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66" w:rsidRDefault="00942766" w:rsidP="00942766">
      <w:pPr>
        <w:pStyle w:val="NormalWeb"/>
        <w:spacing w:before="120" w:beforeAutospacing="0" w:after="216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Lucy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Maeyer</w:t>
      </w:r>
      <w:proofErr w:type="spellEnd"/>
    </w:p>
    <w:p w:rsidR="00942766" w:rsidRPr="00942766" w:rsidRDefault="00942766" w:rsidP="00942766">
      <w:pPr>
        <w:pStyle w:val="NormalWeb"/>
        <w:spacing w:before="120" w:beforeAutospacing="0" w:after="216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42766">
        <w:rPr>
          <w:rFonts w:asciiTheme="minorHAnsi" w:hAnsiTheme="minorHAnsi" w:cstheme="minorHAnsi"/>
          <w:color w:val="000000"/>
          <w:sz w:val="22"/>
          <w:szCs w:val="22"/>
        </w:rPr>
        <w:t>Lucy (</w:t>
      </w:r>
      <w:proofErr w:type="spellStart"/>
      <w:r w:rsidRPr="00942766">
        <w:rPr>
          <w:rFonts w:asciiTheme="minorHAnsi" w:hAnsiTheme="minorHAnsi" w:cstheme="minorHAnsi"/>
          <w:color w:val="000000"/>
          <w:sz w:val="22"/>
          <w:szCs w:val="22"/>
        </w:rPr>
        <w:t>Pud</w:t>
      </w:r>
      <w:proofErr w:type="spellEnd"/>
      <w:r w:rsidRPr="00942766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proofErr w:type="spellStart"/>
      <w:r w:rsidRPr="00942766">
        <w:rPr>
          <w:rFonts w:asciiTheme="minorHAnsi" w:hAnsiTheme="minorHAnsi" w:cstheme="minorHAnsi"/>
          <w:color w:val="000000"/>
          <w:sz w:val="22"/>
          <w:szCs w:val="22"/>
        </w:rPr>
        <w:t>Maeyer</w:t>
      </w:r>
      <w:proofErr w:type="spellEnd"/>
      <w:r w:rsidRPr="00942766">
        <w:rPr>
          <w:rFonts w:asciiTheme="minorHAnsi" w:hAnsiTheme="minorHAnsi" w:cstheme="minorHAnsi"/>
          <w:color w:val="000000"/>
          <w:sz w:val="22"/>
          <w:szCs w:val="22"/>
        </w:rPr>
        <w:t xml:space="preserve"> has served on the Rappahannock County School Board, representing Hampton District, since 2016.  A graduate of William and Mary, Ms. </w:t>
      </w:r>
      <w:proofErr w:type="spellStart"/>
      <w:r w:rsidRPr="00942766">
        <w:rPr>
          <w:rFonts w:asciiTheme="minorHAnsi" w:hAnsiTheme="minorHAnsi" w:cstheme="minorHAnsi"/>
          <w:color w:val="000000"/>
          <w:sz w:val="22"/>
          <w:szCs w:val="22"/>
        </w:rPr>
        <w:t>Maeyer’s</w:t>
      </w:r>
      <w:proofErr w:type="spellEnd"/>
      <w:r w:rsidRPr="00942766">
        <w:rPr>
          <w:rFonts w:asciiTheme="minorHAnsi" w:hAnsiTheme="minorHAnsi" w:cstheme="minorHAnsi"/>
          <w:color w:val="000000"/>
          <w:sz w:val="22"/>
          <w:szCs w:val="22"/>
        </w:rPr>
        <w:t xml:space="preserve"> professional career has included teaching in 4th grade in Virginia Beach from 1964-1968 and teaching 4th grade in </w:t>
      </w:r>
      <w:proofErr w:type="spellStart"/>
      <w:r w:rsidRPr="00942766">
        <w:rPr>
          <w:rFonts w:asciiTheme="minorHAnsi" w:hAnsiTheme="minorHAnsi" w:cstheme="minorHAnsi"/>
          <w:color w:val="000000"/>
          <w:sz w:val="22"/>
          <w:szCs w:val="22"/>
        </w:rPr>
        <w:t>Wildflecken</w:t>
      </w:r>
      <w:proofErr w:type="spellEnd"/>
      <w:r w:rsidRPr="00942766">
        <w:rPr>
          <w:rFonts w:asciiTheme="minorHAnsi" w:hAnsiTheme="minorHAnsi" w:cstheme="minorHAnsi"/>
          <w:color w:val="000000"/>
          <w:sz w:val="22"/>
          <w:szCs w:val="22"/>
        </w:rPr>
        <w:t xml:space="preserve">, Germany from 1968- 1971.   Following a four-year stay in Virginia, Ms. </w:t>
      </w:r>
      <w:proofErr w:type="spellStart"/>
      <w:r w:rsidRPr="00942766">
        <w:rPr>
          <w:rFonts w:asciiTheme="minorHAnsi" w:hAnsiTheme="minorHAnsi" w:cstheme="minorHAnsi"/>
          <w:color w:val="000000"/>
          <w:sz w:val="22"/>
          <w:szCs w:val="22"/>
        </w:rPr>
        <w:t>Maeyer</w:t>
      </w:r>
      <w:proofErr w:type="spellEnd"/>
      <w:r w:rsidRPr="00942766">
        <w:rPr>
          <w:rFonts w:asciiTheme="minorHAnsi" w:hAnsiTheme="minorHAnsi" w:cstheme="minorHAnsi"/>
          <w:color w:val="000000"/>
          <w:sz w:val="22"/>
          <w:szCs w:val="22"/>
        </w:rPr>
        <w:t xml:space="preserve"> returned to Germany to teach 2nd-4th grades in </w:t>
      </w:r>
      <w:proofErr w:type="spellStart"/>
      <w:r w:rsidRPr="00942766">
        <w:rPr>
          <w:rFonts w:asciiTheme="minorHAnsi" w:hAnsiTheme="minorHAnsi" w:cstheme="minorHAnsi"/>
          <w:color w:val="000000"/>
          <w:sz w:val="22"/>
          <w:szCs w:val="22"/>
        </w:rPr>
        <w:t>Herbornsaalbach</w:t>
      </w:r>
      <w:proofErr w:type="spellEnd"/>
      <w:r w:rsidRPr="00942766">
        <w:rPr>
          <w:rFonts w:asciiTheme="minorHAnsi" w:hAnsiTheme="minorHAnsi" w:cstheme="minorHAnsi"/>
          <w:color w:val="000000"/>
          <w:sz w:val="22"/>
          <w:szCs w:val="22"/>
        </w:rPr>
        <w:t>.  In 1981, she returned to the states and began teaching math in Rappahannock County Elementary School until her retirement in 2007.</w:t>
      </w:r>
      <w:r w:rsidRPr="00942766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42766">
        <w:rPr>
          <w:rFonts w:asciiTheme="minorHAnsi" w:hAnsiTheme="minorHAnsi" w:cstheme="minorHAnsi"/>
          <w:color w:val="000000"/>
          <w:sz w:val="22"/>
          <w:szCs w:val="22"/>
        </w:rPr>
        <w:br/>
        <w:t xml:space="preserve">Ms. </w:t>
      </w:r>
      <w:proofErr w:type="spellStart"/>
      <w:r w:rsidRPr="00942766">
        <w:rPr>
          <w:rFonts w:asciiTheme="minorHAnsi" w:hAnsiTheme="minorHAnsi" w:cstheme="minorHAnsi"/>
          <w:color w:val="000000"/>
          <w:sz w:val="22"/>
          <w:szCs w:val="22"/>
        </w:rPr>
        <w:t>Maeyer</w:t>
      </w:r>
      <w:proofErr w:type="spellEnd"/>
      <w:r w:rsidRPr="00942766">
        <w:rPr>
          <w:rFonts w:asciiTheme="minorHAnsi" w:hAnsiTheme="minorHAnsi" w:cstheme="minorHAnsi"/>
          <w:color w:val="000000"/>
          <w:sz w:val="22"/>
          <w:szCs w:val="22"/>
        </w:rPr>
        <w:t xml:space="preserve"> has three children: Nicole, Heidi, and Jonathan.  All three are RCHS graduates and now have successful careers. </w:t>
      </w:r>
    </w:p>
    <w:p w:rsidR="00942766" w:rsidRPr="00942766" w:rsidRDefault="00942766" w:rsidP="00942766">
      <w:pPr>
        <w:pStyle w:val="NormalWeb"/>
        <w:spacing w:before="120" w:beforeAutospacing="0" w:after="216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42766">
        <w:rPr>
          <w:rFonts w:asciiTheme="minorHAnsi" w:hAnsiTheme="minorHAnsi" w:cstheme="minorHAnsi"/>
          <w:color w:val="000000"/>
          <w:sz w:val="22"/>
          <w:szCs w:val="22"/>
        </w:rPr>
        <w:t>Representing the Hampton District,</w:t>
      </w:r>
      <w:proofErr w:type="gramStart"/>
      <w:r w:rsidRPr="00942766">
        <w:rPr>
          <w:rFonts w:asciiTheme="minorHAnsi" w:hAnsiTheme="minorHAnsi" w:cstheme="minorHAnsi"/>
          <w:color w:val="000000"/>
          <w:sz w:val="22"/>
          <w:szCs w:val="22"/>
        </w:rPr>
        <w:t>  Ms</w:t>
      </w:r>
      <w:proofErr w:type="gramEnd"/>
      <w:r w:rsidRPr="0094276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942766">
        <w:rPr>
          <w:rFonts w:asciiTheme="minorHAnsi" w:hAnsiTheme="minorHAnsi" w:cstheme="minorHAnsi"/>
          <w:color w:val="000000"/>
          <w:sz w:val="22"/>
          <w:szCs w:val="22"/>
        </w:rPr>
        <w:t>Maeyer</w:t>
      </w:r>
      <w:proofErr w:type="spellEnd"/>
      <w:r w:rsidRPr="00942766">
        <w:rPr>
          <w:rFonts w:asciiTheme="minorHAnsi" w:hAnsiTheme="minorHAnsi" w:cstheme="minorHAnsi"/>
          <w:color w:val="000000"/>
          <w:sz w:val="22"/>
          <w:szCs w:val="22"/>
        </w:rPr>
        <w:t xml:space="preserve"> can be reached via email at lmaeyer@rappahannockschools.us or by phone at 540-987-8736.</w:t>
      </w:r>
    </w:p>
    <w:p w:rsidR="00FA4C1B" w:rsidRDefault="00FA4C1B">
      <w:bookmarkStart w:id="0" w:name="_GoBack"/>
      <w:bookmarkEnd w:id="0"/>
    </w:p>
    <w:sectPr w:rsidR="00FA4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66"/>
    <w:rsid w:val="00942766"/>
    <w:rsid w:val="00FA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FC3E"/>
  <w15:chartTrackingRefBased/>
  <w15:docId w15:val="{0B7EB034-8A7C-41B8-96B2-5F419545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Hollyann Jenkins</dc:creator>
  <cp:keywords/>
  <dc:description/>
  <cp:lastModifiedBy>Hollyann Jenkins</cp:lastModifiedBy>
  <cp:revision>1</cp:revision>
  <dcterms:created xsi:type="dcterms:W3CDTF">2022-03-28T15:48:00Z</dcterms:created>
  <dcterms:modified xsi:type="dcterms:W3CDTF">2022-03-28T15:49:00Z</dcterms:modified>
</cp:coreProperties>
</file>