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CF9" w14:textId="77777777" w:rsidR="00BD5727" w:rsidRDefault="00BD5727" w:rsidP="00F123B4">
      <w:pPr>
        <w:kinsoku w:val="0"/>
        <w:overflowPunct w:val="0"/>
        <w:autoSpaceDE w:val="0"/>
        <w:autoSpaceDN w:val="0"/>
        <w:adjustRightInd w:val="0"/>
        <w:spacing w:after="0" w:line="286" w:lineRule="exact"/>
        <w:ind w:left="3424" w:right="3424"/>
        <w:jc w:val="center"/>
        <w:rPr>
          <w:rFonts w:ascii="Calibri" w:hAnsi="Calibri" w:cs="Calibri"/>
          <w:sz w:val="28"/>
          <w:szCs w:val="28"/>
        </w:rPr>
      </w:pPr>
    </w:p>
    <w:p w14:paraId="38480215" w14:textId="77777777" w:rsidR="00BD5727" w:rsidRDefault="00BD5727" w:rsidP="00F123B4">
      <w:pPr>
        <w:kinsoku w:val="0"/>
        <w:overflowPunct w:val="0"/>
        <w:autoSpaceDE w:val="0"/>
        <w:autoSpaceDN w:val="0"/>
        <w:adjustRightInd w:val="0"/>
        <w:spacing w:after="0" w:line="286" w:lineRule="exact"/>
        <w:ind w:left="3424" w:right="3424"/>
        <w:jc w:val="center"/>
        <w:rPr>
          <w:rFonts w:ascii="Calibri" w:hAnsi="Calibri" w:cs="Calibri"/>
          <w:sz w:val="28"/>
          <w:szCs w:val="28"/>
        </w:rPr>
      </w:pPr>
    </w:p>
    <w:p w14:paraId="261715ED" w14:textId="77777777" w:rsidR="00BD5727" w:rsidRDefault="00BD5727" w:rsidP="00F123B4">
      <w:pPr>
        <w:kinsoku w:val="0"/>
        <w:overflowPunct w:val="0"/>
        <w:autoSpaceDE w:val="0"/>
        <w:autoSpaceDN w:val="0"/>
        <w:adjustRightInd w:val="0"/>
        <w:spacing w:after="0" w:line="286" w:lineRule="exact"/>
        <w:ind w:left="3424" w:right="3424"/>
        <w:jc w:val="center"/>
        <w:rPr>
          <w:rFonts w:ascii="Calibri" w:hAnsi="Calibri" w:cs="Calibri"/>
          <w:sz w:val="28"/>
          <w:szCs w:val="28"/>
        </w:rPr>
      </w:pPr>
    </w:p>
    <w:p w14:paraId="0B97BFA1" w14:textId="77777777" w:rsidR="002C7A47" w:rsidRPr="00C771C6" w:rsidRDefault="002C7A47" w:rsidP="002C7A47">
      <w:pPr>
        <w:autoSpaceDE w:val="0"/>
        <w:autoSpaceDN w:val="0"/>
        <w:adjustRightInd w:val="0"/>
        <w:spacing w:after="0" w:line="240" w:lineRule="auto"/>
        <w:rPr>
          <w:rFonts w:ascii="Courier New" w:hAnsi="Courier New" w:cs="Courier New"/>
          <w:color w:val="000000"/>
          <w:sz w:val="24"/>
          <w:szCs w:val="24"/>
        </w:rPr>
      </w:pPr>
    </w:p>
    <w:p w14:paraId="579F3F5B" w14:textId="5A42A23A" w:rsidR="002C7A47" w:rsidRPr="003C791E" w:rsidRDefault="002C7A47" w:rsidP="002C7A47">
      <w:pPr>
        <w:autoSpaceDE w:val="0"/>
        <w:autoSpaceDN w:val="0"/>
        <w:adjustRightInd w:val="0"/>
        <w:spacing w:after="0" w:line="240" w:lineRule="auto"/>
        <w:jc w:val="center"/>
        <w:rPr>
          <w:rFonts w:ascii="Courier New" w:hAnsi="Courier New" w:cs="Courier New"/>
          <w:color w:val="000000"/>
        </w:rPr>
      </w:pPr>
      <w:r w:rsidRPr="003C791E">
        <w:rPr>
          <w:rFonts w:ascii="Courier New" w:hAnsi="Courier New" w:cs="Courier New"/>
          <w:b/>
          <w:bCs/>
          <w:color w:val="000000"/>
        </w:rPr>
        <w:t>2022-2023 Summer Required Reading and Assignments</w:t>
      </w:r>
    </w:p>
    <w:p w14:paraId="73CFBC63" w14:textId="727DA58B" w:rsidR="00F031FC" w:rsidRPr="003C791E" w:rsidRDefault="002C7A47" w:rsidP="002C7A47">
      <w:pPr>
        <w:autoSpaceDE w:val="0"/>
        <w:autoSpaceDN w:val="0"/>
        <w:adjustRightInd w:val="0"/>
        <w:spacing w:after="0" w:line="240" w:lineRule="auto"/>
        <w:rPr>
          <w:rFonts w:ascii="Times New Roman" w:hAnsi="Times New Roman" w:cs="Times New Roman"/>
          <w:color w:val="000000"/>
        </w:rPr>
      </w:pPr>
      <w:r w:rsidRPr="003C791E">
        <w:rPr>
          <w:rFonts w:ascii="Times New Roman" w:hAnsi="Times New Roman" w:cs="Times New Roman"/>
          <w:color w:val="000000"/>
        </w:rPr>
        <w:t>Congratulations on choosing to challenge yourself with Honors English! We are excited to welcome you to</w:t>
      </w:r>
      <w:r w:rsidR="00065894" w:rsidRPr="003C791E">
        <w:rPr>
          <w:rFonts w:ascii="Times New Roman" w:hAnsi="Times New Roman" w:cs="Times New Roman"/>
          <w:color w:val="000000"/>
        </w:rPr>
        <w:t xml:space="preserve"> or back to Theodore </w:t>
      </w:r>
      <w:r w:rsidRPr="003C791E">
        <w:rPr>
          <w:rFonts w:ascii="Times New Roman" w:hAnsi="Times New Roman" w:cs="Times New Roman"/>
          <w:color w:val="000000"/>
        </w:rPr>
        <w:t>High School</w:t>
      </w:r>
      <w:r w:rsidR="00065894" w:rsidRPr="003C791E">
        <w:rPr>
          <w:rFonts w:ascii="Times New Roman" w:hAnsi="Times New Roman" w:cs="Times New Roman"/>
          <w:color w:val="000000"/>
        </w:rPr>
        <w:t>,</w:t>
      </w:r>
      <w:r w:rsidRPr="003C791E">
        <w:rPr>
          <w:rFonts w:ascii="Times New Roman" w:hAnsi="Times New Roman" w:cs="Times New Roman"/>
          <w:color w:val="000000"/>
        </w:rPr>
        <w:t xml:space="preserve"> and we hope that you will enjoy the readings along with the projects that are in store for you. Honors courses have heightened expectations, and because the pace of the honors level is advanced, you will need to begin right away.</w:t>
      </w:r>
    </w:p>
    <w:p w14:paraId="5944AE52" w14:textId="77777777" w:rsidR="0055023C" w:rsidRPr="003C791E" w:rsidRDefault="0055023C" w:rsidP="002C7A47">
      <w:pPr>
        <w:autoSpaceDE w:val="0"/>
        <w:autoSpaceDN w:val="0"/>
        <w:adjustRightInd w:val="0"/>
        <w:spacing w:after="0" w:line="240" w:lineRule="auto"/>
        <w:rPr>
          <w:rFonts w:ascii="Times New Roman" w:hAnsi="Times New Roman" w:cs="Times New Roman"/>
          <w:color w:val="000000"/>
        </w:rPr>
      </w:pPr>
    </w:p>
    <w:p w14:paraId="134E64EC" w14:textId="524D1FF4" w:rsidR="002C7A47" w:rsidRPr="003C791E" w:rsidRDefault="002C7A47" w:rsidP="002C7A47">
      <w:pPr>
        <w:autoSpaceDE w:val="0"/>
        <w:autoSpaceDN w:val="0"/>
        <w:adjustRightInd w:val="0"/>
        <w:spacing w:after="0" w:line="240" w:lineRule="auto"/>
        <w:rPr>
          <w:rFonts w:ascii="Times New Roman" w:hAnsi="Times New Roman" w:cs="Times New Roman"/>
          <w:b/>
          <w:bCs/>
          <w:color w:val="000000"/>
        </w:rPr>
      </w:pPr>
      <w:r w:rsidRPr="003C791E">
        <w:rPr>
          <w:rFonts w:ascii="Times New Roman" w:hAnsi="Times New Roman" w:cs="Times New Roman"/>
          <w:color w:val="000000"/>
        </w:rPr>
        <w:t xml:space="preserve"> </w:t>
      </w:r>
      <w:r w:rsidR="00065894" w:rsidRPr="003C791E">
        <w:rPr>
          <w:rFonts w:ascii="Times New Roman" w:hAnsi="Times New Roman" w:cs="Times New Roman"/>
          <w:b/>
          <w:bCs/>
          <w:color w:val="000000"/>
        </w:rPr>
        <w:t xml:space="preserve">Choose one novel from your grade level section. </w:t>
      </w:r>
    </w:p>
    <w:p w14:paraId="43ABC098" w14:textId="2F085765" w:rsidR="002C7A47" w:rsidRPr="003C791E" w:rsidRDefault="002C7A47" w:rsidP="002C7A47">
      <w:pPr>
        <w:autoSpaceDE w:val="0"/>
        <w:autoSpaceDN w:val="0"/>
        <w:adjustRightInd w:val="0"/>
        <w:spacing w:after="0" w:line="240" w:lineRule="auto"/>
        <w:rPr>
          <w:rFonts w:ascii="Times New Roman" w:hAnsi="Times New Roman" w:cs="Times New Roman"/>
          <w:color w:val="000000"/>
        </w:rPr>
      </w:pPr>
    </w:p>
    <w:p w14:paraId="6E0D7ECD" w14:textId="6ECC94D3" w:rsidR="002C7A47" w:rsidRPr="003C791E" w:rsidRDefault="00065894" w:rsidP="002C7A47">
      <w:pPr>
        <w:autoSpaceDE w:val="0"/>
        <w:autoSpaceDN w:val="0"/>
        <w:adjustRightInd w:val="0"/>
        <w:spacing w:after="0" w:line="240" w:lineRule="auto"/>
        <w:rPr>
          <w:rFonts w:ascii="Courier New" w:hAnsi="Courier New" w:cs="Courier New"/>
          <w:b/>
          <w:bCs/>
          <w:color w:val="000000"/>
        </w:rPr>
      </w:pPr>
      <w:r w:rsidRPr="003C791E">
        <w:rPr>
          <w:rFonts w:ascii="Courier New" w:hAnsi="Courier New" w:cs="Courier New"/>
          <w:b/>
          <w:bCs/>
          <w:color w:val="000000"/>
        </w:rPr>
        <w:t>9</w:t>
      </w:r>
      <w:r w:rsidRPr="003C791E">
        <w:rPr>
          <w:rFonts w:ascii="Courier New" w:hAnsi="Courier New" w:cs="Courier New"/>
          <w:b/>
          <w:bCs/>
          <w:color w:val="000000"/>
          <w:vertAlign w:val="superscript"/>
        </w:rPr>
        <w:t>th</w:t>
      </w:r>
      <w:r w:rsidRPr="003C791E">
        <w:rPr>
          <w:rFonts w:ascii="Courier New" w:hAnsi="Courier New" w:cs="Courier New"/>
          <w:b/>
          <w:bCs/>
          <w:color w:val="000000"/>
        </w:rPr>
        <w:t xml:space="preserve"> grade choices:</w:t>
      </w:r>
    </w:p>
    <w:p w14:paraId="5CC04B24"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Fahrenheit 451</w:t>
      </w:r>
      <w:r w:rsidRPr="003C791E">
        <w:rPr>
          <w:rFonts w:ascii="Courier New" w:hAnsi="Courier New" w:cs="Courier New"/>
          <w:color w:val="000000"/>
        </w:rPr>
        <w:t xml:space="preserve"> by Ray Bradbury (dystopian)</w:t>
      </w:r>
    </w:p>
    <w:p w14:paraId="580F7FC0"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Ellen Foster</w:t>
      </w:r>
      <w:r w:rsidRPr="003C791E">
        <w:rPr>
          <w:rFonts w:ascii="Courier New" w:hAnsi="Courier New" w:cs="Courier New"/>
          <w:color w:val="000000"/>
        </w:rPr>
        <w:t xml:space="preserve"> by Kaye Gibbons (realistic fiction)</w:t>
      </w:r>
    </w:p>
    <w:p w14:paraId="65A4DED6"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proofErr w:type="spellStart"/>
      <w:r w:rsidRPr="003C791E">
        <w:rPr>
          <w:rFonts w:ascii="Courier New" w:hAnsi="Courier New" w:cs="Courier New"/>
          <w:i/>
          <w:iCs/>
          <w:color w:val="000000"/>
        </w:rPr>
        <w:t>Weedflower</w:t>
      </w:r>
      <w:proofErr w:type="spellEnd"/>
      <w:r w:rsidRPr="003C791E">
        <w:rPr>
          <w:rFonts w:ascii="Courier New" w:hAnsi="Courier New" w:cs="Courier New"/>
          <w:color w:val="000000"/>
        </w:rPr>
        <w:t xml:space="preserve"> by Cynthia </w:t>
      </w:r>
      <w:proofErr w:type="spellStart"/>
      <w:r w:rsidRPr="003C791E">
        <w:rPr>
          <w:rFonts w:ascii="Courier New" w:hAnsi="Courier New" w:cs="Courier New"/>
          <w:color w:val="000000"/>
        </w:rPr>
        <w:t>Kadohata</w:t>
      </w:r>
      <w:proofErr w:type="spellEnd"/>
      <w:r w:rsidRPr="003C791E">
        <w:rPr>
          <w:rFonts w:ascii="Courier New" w:hAnsi="Courier New" w:cs="Courier New"/>
          <w:color w:val="000000"/>
        </w:rPr>
        <w:t xml:space="preserve"> (historical)</w:t>
      </w:r>
    </w:p>
    <w:p w14:paraId="01059BC7"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Art of Racing in the Rain</w:t>
      </w:r>
      <w:r w:rsidRPr="003C791E">
        <w:rPr>
          <w:rFonts w:ascii="Courier New" w:hAnsi="Courier New" w:cs="Courier New"/>
          <w:color w:val="000000"/>
        </w:rPr>
        <w:t xml:space="preserve"> by Garth Stein (realistic)</w:t>
      </w:r>
    </w:p>
    <w:p w14:paraId="4F35C136"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A Dog's Purpose</w:t>
      </w:r>
      <w:r w:rsidRPr="003C791E">
        <w:rPr>
          <w:rFonts w:ascii="Courier New" w:hAnsi="Courier New" w:cs="Courier New"/>
          <w:color w:val="000000"/>
        </w:rPr>
        <w:t xml:space="preserve"> by W. Bruce </w:t>
      </w:r>
      <w:proofErr w:type="spellStart"/>
      <w:r w:rsidRPr="003C791E">
        <w:rPr>
          <w:rFonts w:ascii="Courier New" w:hAnsi="Courier New" w:cs="Courier New"/>
          <w:color w:val="000000"/>
        </w:rPr>
        <w:t>Camer</w:t>
      </w:r>
      <w:proofErr w:type="spellEnd"/>
      <w:r w:rsidRPr="003C791E">
        <w:rPr>
          <w:rFonts w:ascii="Courier New" w:hAnsi="Courier New" w:cs="Courier New"/>
          <w:color w:val="000000"/>
        </w:rPr>
        <w:t xml:space="preserve"> (fantasy)</w:t>
      </w:r>
    </w:p>
    <w:p w14:paraId="5C421CFE"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Help</w:t>
      </w:r>
      <w:r w:rsidRPr="003C791E">
        <w:rPr>
          <w:rFonts w:ascii="Courier New" w:hAnsi="Courier New" w:cs="Courier New"/>
          <w:color w:val="000000"/>
        </w:rPr>
        <w:t xml:space="preserve"> by Kathryn Stockett (historical)</w:t>
      </w:r>
    </w:p>
    <w:p w14:paraId="6F5F228C"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Red Pyramid</w:t>
      </w:r>
      <w:r w:rsidRPr="003C791E">
        <w:rPr>
          <w:rFonts w:ascii="Courier New" w:hAnsi="Courier New" w:cs="Courier New"/>
          <w:color w:val="000000"/>
        </w:rPr>
        <w:t xml:space="preserve"> by Rick Riordan (adventure)</w:t>
      </w:r>
    </w:p>
    <w:p w14:paraId="2FBD52BD"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proofErr w:type="spellStart"/>
      <w:r w:rsidRPr="003C791E">
        <w:rPr>
          <w:rFonts w:ascii="Courier New" w:hAnsi="Courier New" w:cs="Courier New"/>
          <w:i/>
          <w:iCs/>
          <w:color w:val="000000"/>
        </w:rPr>
        <w:t>Ishamel</w:t>
      </w:r>
      <w:proofErr w:type="spellEnd"/>
      <w:r w:rsidRPr="003C791E">
        <w:rPr>
          <w:rFonts w:ascii="Courier New" w:hAnsi="Courier New" w:cs="Courier New"/>
          <w:color w:val="000000"/>
        </w:rPr>
        <w:t xml:space="preserve"> by Danie Quinn (philosophical)</w:t>
      </w:r>
    </w:p>
    <w:p w14:paraId="0D1BFC7F"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 xml:space="preserve">Life as We Knew </w:t>
      </w:r>
      <w:proofErr w:type="gramStart"/>
      <w:r w:rsidRPr="003C791E">
        <w:rPr>
          <w:rFonts w:ascii="Courier New" w:hAnsi="Courier New" w:cs="Courier New"/>
          <w:i/>
          <w:iCs/>
          <w:color w:val="000000"/>
        </w:rPr>
        <w:t>It</w:t>
      </w:r>
      <w:proofErr w:type="gramEnd"/>
      <w:r w:rsidRPr="003C791E">
        <w:rPr>
          <w:rFonts w:ascii="Courier New" w:hAnsi="Courier New" w:cs="Courier New"/>
          <w:color w:val="000000"/>
        </w:rPr>
        <w:t xml:space="preserve"> by Susan Beth Pfeffer (dystopian)</w:t>
      </w:r>
    </w:p>
    <w:p w14:paraId="2546AEA1"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Make Lemonade</w:t>
      </w:r>
      <w:r w:rsidRPr="003C791E">
        <w:rPr>
          <w:rFonts w:ascii="Courier New" w:hAnsi="Courier New" w:cs="Courier New"/>
          <w:color w:val="000000"/>
        </w:rPr>
        <w:t xml:space="preserve"> by Virginia </w:t>
      </w:r>
      <w:proofErr w:type="spellStart"/>
      <w:r w:rsidRPr="003C791E">
        <w:rPr>
          <w:rFonts w:ascii="Courier New" w:hAnsi="Courier New" w:cs="Courier New"/>
          <w:color w:val="000000"/>
        </w:rPr>
        <w:t>Euwer</w:t>
      </w:r>
      <w:proofErr w:type="spellEnd"/>
      <w:r w:rsidRPr="003C791E">
        <w:rPr>
          <w:rFonts w:ascii="Courier New" w:hAnsi="Courier New" w:cs="Courier New"/>
          <w:color w:val="000000"/>
        </w:rPr>
        <w:t xml:space="preserve"> Wolff (realistic)</w:t>
      </w:r>
    </w:p>
    <w:p w14:paraId="23A61C53"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If You Find Me</w:t>
      </w:r>
      <w:r w:rsidRPr="003C791E">
        <w:rPr>
          <w:rFonts w:ascii="Courier New" w:hAnsi="Courier New" w:cs="Courier New"/>
          <w:color w:val="000000"/>
        </w:rPr>
        <w:t xml:space="preserve"> by Emily Murdoch (realistic)</w:t>
      </w:r>
    </w:p>
    <w:p w14:paraId="39765E6F" w14:textId="0465675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My Most Excellent Year</w:t>
      </w:r>
      <w:r w:rsidRPr="003C791E">
        <w:rPr>
          <w:rFonts w:ascii="Courier New" w:hAnsi="Courier New" w:cs="Courier New"/>
          <w:color w:val="000000"/>
        </w:rPr>
        <w:t xml:space="preserve"> by Steve Kluger (realistic)</w:t>
      </w:r>
    </w:p>
    <w:p w14:paraId="413A25D5" w14:textId="6ECA432E" w:rsidR="00065894" w:rsidRPr="003C791E" w:rsidRDefault="00065894" w:rsidP="00065894">
      <w:pPr>
        <w:autoSpaceDE w:val="0"/>
        <w:autoSpaceDN w:val="0"/>
        <w:adjustRightInd w:val="0"/>
        <w:spacing w:after="0" w:line="240" w:lineRule="auto"/>
        <w:rPr>
          <w:rFonts w:ascii="Courier New" w:hAnsi="Courier New" w:cs="Courier New"/>
          <w:color w:val="000000"/>
        </w:rPr>
      </w:pPr>
    </w:p>
    <w:p w14:paraId="60801DA4" w14:textId="7D04620D" w:rsidR="00065894" w:rsidRPr="003C791E" w:rsidRDefault="00065894" w:rsidP="00065894">
      <w:pPr>
        <w:autoSpaceDE w:val="0"/>
        <w:autoSpaceDN w:val="0"/>
        <w:adjustRightInd w:val="0"/>
        <w:spacing w:after="0" w:line="240" w:lineRule="auto"/>
        <w:rPr>
          <w:rFonts w:ascii="Courier New" w:hAnsi="Courier New" w:cs="Courier New"/>
          <w:b/>
          <w:bCs/>
          <w:color w:val="000000"/>
        </w:rPr>
      </w:pPr>
      <w:r w:rsidRPr="003C791E">
        <w:rPr>
          <w:rFonts w:ascii="Courier New" w:hAnsi="Courier New" w:cs="Courier New"/>
          <w:b/>
          <w:bCs/>
          <w:color w:val="000000"/>
        </w:rPr>
        <w:t>10</w:t>
      </w:r>
      <w:r w:rsidRPr="003C791E">
        <w:rPr>
          <w:rFonts w:ascii="Courier New" w:hAnsi="Courier New" w:cs="Courier New"/>
          <w:b/>
          <w:bCs/>
          <w:color w:val="000000"/>
          <w:vertAlign w:val="superscript"/>
        </w:rPr>
        <w:t>th</w:t>
      </w:r>
      <w:r w:rsidRPr="003C791E">
        <w:rPr>
          <w:rFonts w:ascii="Courier New" w:hAnsi="Courier New" w:cs="Courier New"/>
          <w:b/>
          <w:bCs/>
          <w:color w:val="000000"/>
        </w:rPr>
        <w:t xml:space="preserve"> grade choices:</w:t>
      </w:r>
    </w:p>
    <w:p w14:paraId="6FA8180B"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A Lesson Before Dying</w:t>
      </w:r>
      <w:r w:rsidRPr="003C791E">
        <w:rPr>
          <w:rFonts w:ascii="Courier New" w:hAnsi="Courier New" w:cs="Courier New"/>
          <w:color w:val="000000"/>
        </w:rPr>
        <w:t xml:space="preserve"> by Ernest Gaines (historical)</w:t>
      </w:r>
    </w:p>
    <w:p w14:paraId="1EAF555C"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Secret Life of Bees</w:t>
      </w:r>
      <w:r w:rsidRPr="003C791E">
        <w:rPr>
          <w:rFonts w:ascii="Courier New" w:hAnsi="Courier New" w:cs="Courier New"/>
          <w:color w:val="000000"/>
        </w:rPr>
        <w:t xml:space="preserve"> by Sue Monk Kidd (historical)</w:t>
      </w:r>
    </w:p>
    <w:p w14:paraId="476A6B89"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Curious Incident of the Dog in the Night-Time</w:t>
      </w:r>
      <w:r w:rsidRPr="003C791E">
        <w:rPr>
          <w:rFonts w:ascii="Courier New" w:hAnsi="Courier New" w:cs="Courier New"/>
          <w:color w:val="000000"/>
        </w:rPr>
        <w:t xml:space="preserve"> by Mark Haddon (mystery)</w:t>
      </w:r>
    </w:p>
    <w:p w14:paraId="58AC3AB0"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Life of Pi</w:t>
      </w:r>
      <w:r w:rsidRPr="003C791E">
        <w:rPr>
          <w:rFonts w:ascii="Courier New" w:hAnsi="Courier New" w:cs="Courier New"/>
          <w:color w:val="000000"/>
        </w:rPr>
        <w:t xml:space="preserve"> by Yann Martel (adventure)</w:t>
      </w:r>
    </w:p>
    <w:p w14:paraId="62545C8F"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Lightboxes</w:t>
      </w:r>
      <w:r w:rsidRPr="003C791E">
        <w:rPr>
          <w:rFonts w:ascii="Courier New" w:hAnsi="Courier New" w:cs="Courier New"/>
          <w:color w:val="000000"/>
        </w:rPr>
        <w:t xml:space="preserve"> by Shane Jones (fantasy)</w:t>
      </w:r>
    </w:p>
    <w:p w14:paraId="596FC5FF"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A Separate Peace</w:t>
      </w:r>
      <w:r w:rsidRPr="003C791E">
        <w:rPr>
          <w:rFonts w:ascii="Courier New" w:hAnsi="Courier New" w:cs="Courier New"/>
          <w:color w:val="000000"/>
        </w:rPr>
        <w:t xml:space="preserve"> by John Knowles (historical)</w:t>
      </w:r>
    </w:p>
    <w:p w14:paraId="300B9EA1"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Throne of Glass</w:t>
      </w:r>
      <w:r w:rsidRPr="003C791E">
        <w:rPr>
          <w:rFonts w:ascii="Courier New" w:hAnsi="Courier New" w:cs="Courier New"/>
          <w:color w:val="000000"/>
        </w:rPr>
        <w:t xml:space="preserve"> by Sarah J. Maas (fantasy)</w:t>
      </w:r>
    </w:p>
    <w:p w14:paraId="48D15BE8"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How I Live Now</w:t>
      </w:r>
      <w:r w:rsidRPr="003C791E">
        <w:rPr>
          <w:rFonts w:ascii="Courier New" w:hAnsi="Courier New" w:cs="Courier New"/>
          <w:color w:val="000000"/>
        </w:rPr>
        <w:t xml:space="preserve"> by Meg </w:t>
      </w:r>
      <w:proofErr w:type="spellStart"/>
      <w:r w:rsidRPr="003C791E">
        <w:rPr>
          <w:rFonts w:ascii="Courier New" w:hAnsi="Courier New" w:cs="Courier New"/>
          <w:color w:val="000000"/>
        </w:rPr>
        <w:t>Rosoff</w:t>
      </w:r>
      <w:proofErr w:type="spellEnd"/>
      <w:r w:rsidRPr="003C791E">
        <w:rPr>
          <w:rFonts w:ascii="Courier New" w:hAnsi="Courier New" w:cs="Courier New"/>
          <w:color w:val="000000"/>
        </w:rPr>
        <w:t xml:space="preserve"> (adventure)</w:t>
      </w:r>
    </w:p>
    <w:p w14:paraId="22BFAFD2"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 xml:space="preserve">A Wizard of </w:t>
      </w:r>
      <w:proofErr w:type="spellStart"/>
      <w:r w:rsidRPr="003C791E">
        <w:rPr>
          <w:rFonts w:ascii="Courier New" w:hAnsi="Courier New" w:cs="Courier New"/>
          <w:i/>
          <w:iCs/>
          <w:color w:val="000000"/>
        </w:rPr>
        <w:t>Earthsea</w:t>
      </w:r>
      <w:proofErr w:type="spellEnd"/>
      <w:r w:rsidRPr="003C791E">
        <w:rPr>
          <w:rFonts w:ascii="Courier New" w:hAnsi="Courier New" w:cs="Courier New"/>
          <w:color w:val="000000"/>
        </w:rPr>
        <w:t xml:space="preserve"> by Ursula Le </w:t>
      </w:r>
      <w:proofErr w:type="spellStart"/>
      <w:r w:rsidRPr="003C791E">
        <w:rPr>
          <w:rFonts w:ascii="Courier New" w:hAnsi="Courier New" w:cs="Courier New"/>
          <w:color w:val="000000"/>
        </w:rPr>
        <w:t>Guin</w:t>
      </w:r>
      <w:proofErr w:type="spellEnd"/>
      <w:r w:rsidRPr="003C791E">
        <w:rPr>
          <w:rFonts w:ascii="Courier New" w:hAnsi="Courier New" w:cs="Courier New"/>
          <w:color w:val="000000"/>
        </w:rPr>
        <w:t xml:space="preserve"> (fantasy)</w:t>
      </w:r>
    </w:p>
    <w:p w14:paraId="682B4147"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color w:val="000000"/>
        </w:rPr>
        <w:t>Mists of Avalon by Marion Zimmer Bradley (fantasy)</w:t>
      </w:r>
    </w:p>
    <w:p w14:paraId="5E741C81" w14:textId="77777777"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color w:val="000000"/>
        </w:rPr>
        <w:t>Z for Zacharia by Robert O’Brien (fantasy)</w:t>
      </w:r>
    </w:p>
    <w:p w14:paraId="30A0C2B8" w14:textId="10B100CC" w:rsidR="00065894" w:rsidRPr="003C791E" w:rsidRDefault="00065894" w:rsidP="00065894">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color w:val="000000"/>
        </w:rPr>
        <w:t>The Golem and Jinni by Helene Wrecker (fantasy)</w:t>
      </w:r>
    </w:p>
    <w:p w14:paraId="7178529F" w14:textId="300686AA" w:rsidR="00DD038B" w:rsidRPr="003C791E" w:rsidRDefault="00DD038B" w:rsidP="00065894">
      <w:pPr>
        <w:autoSpaceDE w:val="0"/>
        <w:autoSpaceDN w:val="0"/>
        <w:adjustRightInd w:val="0"/>
        <w:spacing w:after="0" w:line="240" w:lineRule="auto"/>
        <w:rPr>
          <w:rFonts w:ascii="Courier New" w:hAnsi="Courier New" w:cs="Courier New"/>
          <w:b/>
          <w:bCs/>
          <w:color w:val="000000"/>
        </w:rPr>
      </w:pPr>
    </w:p>
    <w:p w14:paraId="0568E6A0" w14:textId="4ABFE1A1" w:rsidR="00DD038B" w:rsidRPr="003C791E" w:rsidRDefault="00DD038B" w:rsidP="00065894">
      <w:pPr>
        <w:autoSpaceDE w:val="0"/>
        <w:autoSpaceDN w:val="0"/>
        <w:adjustRightInd w:val="0"/>
        <w:spacing w:after="0" w:line="240" w:lineRule="auto"/>
        <w:rPr>
          <w:rFonts w:ascii="Courier New" w:hAnsi="Courier New" w:cs="Courier New"/>
          <w:b/>
          <w:bCs/>
          <w:color w:val="000000"/>
        </w:rPr>
      </w:pPr>
      <w:r w:rsidRPr="003C791E">
        <w:rPr>
          <w:rFonts w:ascii="Courier New" w:hAnsi="Courier New" w:cs="Courier New"/>
          <w:b/>
          <w:bCs/>
          <w:color w:val="000000"/>
        </w:rPr>
        <w:t>11</w:t>
      </w:r>
      <w:r w:rsidRPr="003C791E">
        <w:rPr>
          <w:rFonts w:ascii="Courier New" w:hAnsi="Courier New" w:cs="Courier New"/>
          <w:b/>
          <w:bCs/>
          <w:color w:val="000000"/>
          <w:vertAlign w:val="superscript"/>
        </w:rPr>
        <w:t>th</w:t>
      </w:r>
      <w:r w:rsidRPr="003C791E">
        <w:rPr>
          <w:rFonts w:ascii="Courier New" w:hAnsi="Courier New" w:cs="Courier New"/>
          <w:b/>
          <w:bCs/>
          <w:color w:val="000000"/>
        </w:rPr>
        <w:t xml:space="preserve"> grade choices: </w:t>
      </w:r>
    </w:p>
    <w:p w14:paraId="29F402C0" w14:textId="77777777"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Color of Water</w:t>
      </w:r>
      <w:r w:rsidRPr="003C791E">
        <w:rPr>
          <w:rFonts w:ascii="Courier New" w:hAnsi="Courier New" w:cs="Courier New"/>
          <w:color w:val="000000"/>
        </w:rPr>
        <w:t xml:space="preserve"> by James McBride (biography)</w:t>
      </w:r>
    </w:p>
    <w:p w14:paraId="111A3973" w14:textId="77777777"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In the Time of Butterflies</w:t>
      </w:r>
      <w:r w:rsidRPr="003C791E">
        <w:rPr>
          <w:rFonts w:ascii="Courier New" w:hAnsi="Courier New" w:cs="Courier New"/>
          <w:color w:val="000000"/>
        </w:rPr>
        <w:t xml:space="preserve"> by Julia Alvarez (historical fiction)</w:t>
      </w:r>
    </w:p>
    <w:p w14:paraId="361A9F02" w14:textId="2F66A52A" w:rsidR="00DD038B" w:rsidRPr="003C791E" w:rsidRDefault="008552D6"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Chronicles of Na</w:t>
      </w:r>
      <w:r w:rsidR="007101CC" w:rsidRPr="003C791E">
        <w:rPr>
          <w:rFonts w:ascii="Courier New" w:hAnsi="Courier New" w:cs="Courier New"/>
          <w:i/>
          <w:iCs/>
          <w:color w:val="000000"/>
        </w:rPr>
        <w:t>rnia by C.S. Lewis (fantasy)</w:t>
      </w:r>
    </w:p>
    <w:p w14:paraId="3652EC57" w14:textId="77777777"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Three Little Word</w:t>
      </w:r>
      <w:r w:rsidRPr="003C791E">
        <w:rPr>
          <w:rFonts w:ascii="Courier New" w:hAnsi="Courier New" w:cs="Courier New"/>
          <w:color w:val="000000"/>
        </w:rPr>
        <w:t xml:space="preserve"> by Ashley Rhodes </w:t>
      </w:r>
      <w:proofErr w:type="spellStart"/>
      <w:r w:rsidRPr="003C791E">
        <w:rPr>
          <w:rFonts w:ascii="Courier New" w:hAnsi="Courier New" w:cs="Courier New"/>
          <w:color w:val="000000"/>
        </w:rPr>
        <w:t>Couter</w:t>
      </w:r>
      <w:proofErr w:type="spellEnd"/>
      <w:r w:rsidRPr="003C791E">
        <w:rPr>
          <w:rFonts w:ascii="Courier New" w:hAnsi="Courier New" w:cs="Courier New"/>
          <w:color w:val="000000"/>
        </w:rPr>
        <w:t xml:space="preserve"> (biography)</w:t>
      </w:r>
    </w:p>
    <w:p w14:paraId="3BBA4AAD" w14:textId="77777777"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Challenger Deep</w:t>
      </w:r>
      <w:r w:rsidRPr="003C791E">
        <w:rPr>
          <w:rFonts w:ascii="Courier New" w:hAnsi="Courier New" w:cs="Courier New"/>
          <w:color w:val="000000"/>
        </w:rPr>
        <w:t xml:space="preserve"> by Neal Shusterman (fantasy)</w:t>
      </w:r>
    </w:p>
    <w:p w14:paraId="74CFAAEE" w14:textId="460ED906" w:rsidR="00DD038B" w:rsidRPr="003C791E" w:rsidRDefault="001D5C8A"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Lunar Ch</w:t>
      </w:r>
      <w:r w:rsidR="002E2214" w:rsidRPr="003C791E">
        <w:rPr>
          <w:rFonts w:ascii="Courier New" w:hAnsi="Courier New" w:cs="Courier New"/>
          <w:i/>
          <w:iCs/>
          <w:color w:val="000000"/>
        </w:rPr>
        <w:t>ronicles by Marissa Meyer</w:t>
      </w:r>
      <w:r w:rsidR="00DD038B" w:rsidRPr="003C791E">
        <w:rPr>
          <w:rFonts w:ascii="Courier New" w:hAnsi="Courier New" w:cs="Courier New"/>
          <w:color w:val="000000"/>
        </w:rPr>
        <w:t xml:space="preserve"> (</w:t>
      </w:r>
      <w:r w:rsidR="00BC2FD7" w:rsidRPr="003C791E">
        <w:rPr>
          <w:rFonts w:ascii="Courier New" w:hAnsi="Courier New" w:cs="Courier New"/>
          <w:color w:val="000000"/>
        </w:rPr>
        <w:t>science fiction/</w:t>
      </w:r>
      <w:r w:rsidR="00DD038B" w:rsidRPr="003C791E">
        <w:rPr>
          <w:rFonts w:ascii="Courier New" w:hAnsi="Courier New" w:cs="Courier New"/>
          <w:color w:val="000000"/>
        </w:rPr>
        <w:t>fantasy)</w:t>
      </w:r>
      <w:r w:rsidR="00BC2FD7" w:rsidRPr="003C791E">
        <w:rPr>
          <w:rFonts w:ascii="Courier New" w:hAnsi="Courier New" w:cs="Courier New"/>
          <w:color w:val="000000"/>
        </w:rPr>
        <w:t xml:space="preserve"> </w:t>
      </w:r>
    </w:p>
    <w:p w14:paraId="5DDD75BA" w14:textId="77777777"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Deadline</w:t>
      </w:r>
      <w:r w:rsidRPr="003C791E">
        <w:rPr>
          <w:rFonts w:ascii="Courier New" w:hAnsi="Courier New" w:cs="Courier New"/>
          <w:color w:val="000000"/>
        </w:rPr>
        <w:t xml:space="preserve"> by Chris Crutcher ((realistic)</w:t>
      </w:r>
    </w:p>
    <w:p w14:paraId="13FA57C9" w14:textId="77777777"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Nil</w:t>
      </w:r>
      <w:r w:rsidRPr="003C791E">
        <w:rPr>
          <w:rFonts w:ascii="Courier New" w:hAnsi="Courier New" w:cs="Courier New"/>
          <w:color w:val="000000"/>
        </w:rPr>
        <w:t xml:space="preserve"> by Lynne Matson (dystopian)</w:t>
      </w:r>
    </w:p>
    <w:p w14:paraId="06066D20" w14:textId="77777777"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Persepolis</w:t>
      </w:r>
      <w:r w:rsidRPr="003C791E">
        <w:rPr>
          <w:rFonts w:ascii="Courier New" w:hAnsi="Courier New" w:cs="Courier New"/>
          <w:color w:val="000000"/>
        </w:rPr>
        <w:t xml:space="preserve"> by Marjane Satrapi (biography)</w:t>
      </w:r>
    </w:p>
    <w:p w14:paraId="5A171F78" w14:textId="03210AF6" w:rsidR="002B33FB" w:rsidRPr="003C791E" w:rsidRDefault="002B33FB" w:rsidP="00DD038B">
      <w:pPr>
        <w:autoSpaceDE w:val="0"/>
        <w:autoSpaceDN w:val="0"/>
        <w:adjustRightInd w:val="0"/>
        <w:spacing w:after="0" w:line="240" w:lineRule="auto"/>
        <w:rPr>
          <w:rFonts w:ascii="Courier New" w:hAnsi="Courier New" w:cs="Courier New"/>
          <w:i/>
          <w:iCs/>
          <w:color w:val="000000"/>
        </w:rPr>
      </w:pPr>
      <w:r w:rsidRPr="003C791E">
        <w:rPr>
          <w:rFonts w:ascii="Courier New" w:hAnsi="Courier New" w:cs="Courier New"/>
          <w:i/>
          <w:iCs/>
          <w:color w:val="000000"/>
        </w:rPr>
        <w:t>The Never-Ending Story by Michael Ende (fantasy)</w:t>
      </w:r>
    </w:p>
    <w:p w14:paraId="55183722" w14:textId="69B4D9DF"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 xml:space="preserve">War Brothers: The Graphic </w:t>
      </w:r>
      <w:r w:rsidRPr="003C791E">
        <w:rPr>
          <w:rFonts w:ascii="Courier New" w:hAnsi="Courier New" w:cs="Courier New"/>
          <w:color w:val="000000"/>
        </w:rPr>
        <w:t>Novel by Sharon M. McKay (graphic)</w:t>
      </w:r>
    </w:p>
    <w:p w14:paraId="1D080612" w14:textId="024664EB" w:rsidR="00DD038B" w:rsidRPr="003C791E" w:rsidRDefault="00622F59"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Little Women by Louisa</w:t>
      </w:r>
      <w:r w:rsidR="008552D6" w:rsidRPr="003C791E">
        <w:rPr>
          <w:rFonts w:ascii="Courier New" w:hAnsi="Courier New" w:cs="Courier New"/>
          <w:i/>
          <w:iCs/>
          <w:color w:val="000000"/>
        </w:rPr>
        <w:t xml:space="preserve"> May Alcott</w:t>
      </w:r>
    </w:p>
    <w:p w14:paraId="57DD9789" w14:textId="77777777" w:rsidR="00DD038B" w:rsidRPr="003C791E" w:rsidRDefault="00DD038B"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Great Trouble</w:t>
      </w:r>
      <w:r w:rsidRPr="003C791E">
        <w:rPr>
          <w:rFonts w:ascii="Courier New" w:hAnsi="Courier New" w:cs="Courier New"/>
          <w:color w:val="000000"/>
        </w:rPr>
        <w:t xml:space="preserve"> by Deborah Hopkinson (mystery)</w:t>
      </w:r>
    </w:p>
    <w:p w14:paraId="3E3FBB99" w14:textId="6AEDD931" w:rsidR="00DD038B" w:rsidRPr="003C791E" w:rsidRDefault="002B7DE0" w:rsidP="00DD038B">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Secret Life of Bees by Sue Monk</w:t>
      </w:r>
      <w:r w:rsidR="00C746AF" w:rsidRPr="003C791E">
        <w:rPr>
          <w:rFonts w:ascii="Courier New" w:hAnsi="Courier New" w:cs="Courier New"/>
          <w:i/>
          <w:iCs/>
          <w:color w:val="000000"/>
        </w:rPr>
        <w:t xml:space="preserve"> Kidd (historical) </w:t>
      </w:r>
    </w:p>
    <w:p w14:paraId="71F3565D" w14:textId="1F4532EF" w:rsidR="00CF57AE" w:rsidRPr="003C791E" w:rsidRDefault="00CF57AE" w:rsidP="00DD038B">
      <w:pPr>
        <w:autoSpaceDE w:val="0"/>
        <w:autoSpaceDN w:val="0"/>
        <w:adjustRightInd w:val="0"/>
        <w:spacing w:after="0" w:line="240" w:lineRule="auto"/>
        <w:rPr>
          <w:rFonts w:ascii="Courier New" w:hAnsi="Courier New" w:cs="Courier New"/>
          <w:color w:val="000000"/>
        </w:rPr>
      </w:pPr>
    </w:p>
    <w:p w14:paraId="10B81F5E" w14:textId="77777777" w:rsidR="007945DA" w:rsidRPr="003C791E" w:rsidRDefault="007945DA" w:rsidP="00DD038B">
      <w:pPr>
        <w:autoSpaceDE w:val="0"/>
        <w:autoSpaceDN w:val="0"/>
        <w:adjustRightInd w:val="0"/>
        <w:spacing w:after="0" w:line="240" w:lineRule="auto"/>
        <w:rPr>
          <w:rFonts w:ascii="Courier New" w:hAnsi="Courier New" w:cs="Courier New"/>
          <w:b/>
          <w:bCs/>
          <w:color w:val="000000"/>
        </w:rPr>
      </w:pPr>
    </w:p>
    <w:p w14:paraId="1E1508B4" w14:textId="77777777" w:rsidR="007945DA" w:rsidRPr="003C791E" w:rsidRDefault="007945DA" w:rsidP="00DD038B">
      <w:pPr>
        <w:autoSpaceDE w:val="0"/>
        <w:autoSpaceDN w:val="0"/>
        <w:adjustRightInd w:val="0"/>
        <w:spacing w:after="0" w:line="240" w:lineRule="auto"/>
        <w:rPr>
          <w:rFonts w:ascii="Courier New" w:hAnsi="Courier New" w:cs="Courier New"/>
          <w:b/>
          <w:bCs/>
          <w:color w:val="000000"/>
        </w:rPr>
      </w:pPr>
    </w:p>
    <w:p w14:paraId="22BF6672" w14:textId="77777777" w:rsidR="00C771C6" w:rsidRPr="003C791E" w:rsidRDefault="00C771C6" w:rsidP="00DD038B">
      <w:pPr>
        <w:autoSpaceDE w:val="0"/>
        <w:autoSpaceDN w:val="0"/>
        <w:adjustRightInd w:val="0"/>
        <w:spacing w:after="0" w:line="240" w:lineRule="auto"/>
        <w:rPr>
          <w:rFonts w:ascii="Courier New" w:hAnsi="Courier New" w:cs="Courier New"/>
          <w:b/>
          <w:bCs/>
          <w:color w:val="000000"/>
        </w:rPr>
      </w:pPr>
    </w:p>
    <w:p w14:paraId="14E350DC" w14:textId="77777777" w:rsidR="00C771C6" w:rsidRPr="003C791E" w:rsidRDefault="00C771C6" w:rsidP="00DD038B">
      <w:pPr>
        <w:autoSpaceDE w:val="0"/>
        <w:autoSpaceDN w:val="0"/>
        <w:adjustRightInd w:val="0"/>
        <w:spacing w:after="0" w:line="240" w:lineRule="auto"/>
        <w:rPr>
          <w:rFonts w:ascii="Courier New" w:hAnsi="Courier New" w:cs="Courier New"/>
          <w:b/>
          <w:bCs/>
          <w:color w:val="000000"/>
        </w:rPr>
      </w:pPr>
    </w:p>
    <w:p w14:paraId="0926CF04" w14:textId="77777777" w:rsidR="003C791E" w:rsidRDefault="003C791E" w:rsidP="00DD038B">
      <w:pPr>
        <w:autoSpaceDE w:val="0"/>
        <w:autoSpaceDN w:val="0"/>
        <w:adjustRightInd w:val="0"/>
        <w:spacing w:after="0" w:line="240" w:lineRule="auto"/>
        <w:rPr>
          <w:rFonts w:ascii="Courier New" w:hAnsi="Courier New" w:cs="Courier New"/>
          <w:b/>
          <w:bCs/>
          <w:color w:val="000000"/>
        </w:rPr>
      </w:pPr>
    </w:p>
    <w:p w14:paraId="30B81234" w14:textId="77777777" w:rsidR="003C791E" w:rsidRDefault="003C791E" w:rsidP="00DD038B">
      <w:pPr>
        <w:autoSpaceDE w:val="0"/>
        <w:autoSpaceDN w:val="0"/>
        <w:adjustRightInd w:val="0"/>
        <w:spacing w:after="0" w:line="240" w:lineRule="auto"/>
        <w:rPr>
          <w:rFonts w:ascii="Courier New" w:hAnsi="Courier New" w:cs="Courier New"/>
          <w:b/>
          <w:bCs/>
          <w:color w:val="000000"/>
        </w:rPr>
      </w:pPr>
    </w:p>
    <w:p w14:paraId="117AFF87" w14:textId="77777777" w:rsidR="003C791E" w:rsidRDefault="003C791E" w:rsidP="00DD038B">
      <w:pPr>
        <w:autoSpaceDE w:val="0"/>
        <w:autoSpaceDN w:val="0"/>
        <w:adjustRightInd w:val="0"/>
        <w:spacing w:after="0" w:line="240" w:lineRule="auto"/>
        <w:rPr>
          <w:rFonts w:ascii="Courier New" w:hAnsi="Courier New" w:cs="Courier New"/>
          <w:b/>
          <w:bCs/>
          <w:color w:val="000000"/>
        </w:rPr>
      </w:pPr>
    </w:p>
    <w:p w14:paraId="24DB4EFD" w14:textId="77777777" w:rsidR="003C791E" w:rsidRDefault="003C791E" w:rsidP="00DD038B">
      <w:pPr>
        <w:autoSpaceDE w:val="0"/>
        <w:autoSpaceDN w:val="0"/>
        <w:adjustRightInd w:val="0"/>
        <w:spacing w:after="0" w:line="240" w:lineRule="auto"/>
        <w:rPr>
          <w:rFonts w:ascii="Courier New" w:hAnsi="Courier New" w:cs="Courier New"/>
          <w:b/>
          <w:bCs/>
          <w:color w:val="000000"/>
        </w:rPr>
      </w:pPr>
    </w:p>
    <w:p w14:paraId="0AF4AA3E" w14:textId="77777777" w:rsidR="003C791E" w:rsidRDefault="003C791E" w:rsidP="00DD038B">
      <w:pPr>
        <w:autoSpaceDE w:val="0"/>
        <w:autoSpaceDN w:val="0"/>
        <w:adjustRightInd w:val="0"/>
        <w:spacing w:after="0" w:line="240" w:lineRule="auto"/>
        <w:rPr>
          <w:rFonts w:ascii="Courier New" w:hAnsi="Courier New" w:cs="Courier New"/>
          <w:b/>
          <w:bCs/>
          <w:color w:val="000000"/>
        </w:rPr>
      </w:pPr>
    </w:p>
    <w:p w14:paraId="3CBFCC1F" w14:textId="0C71F5F0" w:rsidR="00CF57AE" w:rsidRPr="003C791E" w:rsidRDefault="00CF57AE" w:rsidP="00DD038B">
      <w:pPr>
        <w:autoSpaceDE w:val="0"/>
        <w:autoSpaceDN w:val="0"/>
        <w:adjustRightInd w:val="0"/>
        <w:spacing w:after="0" w:line="240" w:lineRule="auto"/>
        <w:rPr>
          <w:rFonts w:ascii="Courier New" w:hAnsi="Courier New" w:cs="Courier New"/>
          <w:b/>
          <w:bCs/>
          <w:color w:val="000000"/>
        </w:rPr>
      </w:pPr>
      <w:r w:rsidRPr="003C791E">
        <w:rPr>
          <w:rFonts w:ascii="Courier New" w:hAnsi="Courier New" w:cs="Courier New"/>
          <w:b/>
          <w:bCs/>
          <w:color w:val="000000"/>
        </w:rPr>
        <w:t>12</w:t>
      </w:r>
      <w:r w:rsidRPr="003C791E">
        <w:rPr>
          <w:rFonts w:ascii="Courier New" w:hAnsi="Courier New" w:cs="Courier New"/>
          <w:b/>
          <w:bCs/>
          <w:color w:val="000000"/>
          <w:vertAlign w:val="superscript"/>
        </w:rPr>
        <w:t>th</w:t>
      </w:r>
      <w:r w:rsidRPr="003C791E">
        <w:rPr>
          <w:rFonts w:ascii="Courier New" w:hAnsi="Courier New" w:cs="Courier New"/>
          <w:b/>
          <w:bCs/>
          <w:color w:val="000000"/>
        </w:rPr>
        <w:t xml:space="preserve"> grade choices:</w:t>
      </w:r>
    </w:p>
    <w:p w14:paraId="49205085" w14:textId="77BDE471" w:rsidR="00CF57AE" w:rsidRPr="003C791E" w:rsidRDefault="00CF57AE" w:rsidP="00DD038B">
      <w:pPr>
        <w:autoSpaceDE w:val="0"/>
        <w:autoSpaceDN w:val="0"/>
        <w:adjustRightInd w:val="0"/>
        <w:spacing w:after="0" w:line="240" w:lineRule="auto"/>
        <w:rPr>
          <w:rFonts w:ascii="Courier New" w:hAnsi="Courier New" w:cs="Courier New"/>
          <w:b/>
          <w:bCs/>
          <w:color w:val="000000"/>
        </w:rPr>
      </w:pPr>
    </w:p>
    <w:p w14:paraId="4158C530" w14:textId="4B029838"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Hobbit</w:t>
      </w:r>
      <w:r w:rsidRPr="003C791E">
        <w:rPr>
          <w:rFonts w:ascii="Courier New" w:hAnsi="Courier New" w:cs="Courier New"/>
          <w:color w:val="000000"/>
        </w:rPr>
        <w:t>—J.R.R. Tolkien</w:t>
      </w:r>
    </w:p>
    <w:p w14:paraId="50605953"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Murder on the Orient Express</w:t>
      </w:r>
      <w:r w:rsidRPr="003C791E">
        <w:rPr>
          <w:rFonts w:ascii="Courier New" w:hAnsi="Courier New" w:cs="Courier New"/>
          <w:color w:val="000000"/>
        </w:rPr>
        <w:t xml:space="preserve">—Agatha Christie </w:t>
      </w:r>
    </w:p>
    <w:p w14:paraId="5776B4BF"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Alchemist—</w:t>
      </w:r>
      <w:r w:rsidRPr="003C791E">
        <w:rPr>
          <w:rFonts w:ascii="Courier New" w:hAnsi="Courier New" w:cs="Courier New"/>
          <w:color w:val="000000"/>
        </w:rPr>
        <w:t>Paulo Coelho</w:t>
      </w:r>
    </w:p>
    <w:p w14:paraId="3DF443AA" w14:textId="1B4F9793"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color w:val="000000"/>
        </w:rPr>
        <w:t xml:space="preserve"> </w:t>
      </w:r>
      <w:r w:rsidRPr="003C791E">
        <w:rPr>
          <w:rFonts w:ascii="Courier New" w:hAnsi="Courier New" w:cs="Courier New"/>
          <w:i/>
          <w:iCs/>
          <w:color w:val="000000"/>
        </w:rPr>
        <w:t>The Girl on the Train</w:t>
      </w:r>
      <w:r w:rsidRPr="003C791E">
        <w:rPr>
          <w:rFonts w:ascii="Courier New" w:hAnsi="Courier New" w:cs="Courier New"/>
          <w:color w:val="000000"/>
        </w:rPr>
        <w:t>—Paula Hawkins</w:t>
      </w:r>
    </w:p>
    <w:p w14:paraId="3FC8C27D"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Brave New World</w:t>
      </w:r>
      <w:r w:rsidRPr="003C791E">
        <w:rPr>
          <w:rFonts w:ascii="Courier New" w:hAnsi="Courier New" w:cs="Courier New"/>
          <w:color w:val="000000"/>
        </w:rPr>
        <w:t xml:space="preserve">—Aldous Huxley </w:t>
      </w:r>
    </w:p>
    <w:p w14:paraId="25C72864"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Hitchhiker's Guide to the Galaxy</w:t>
      </w:r>
      <w:r w:rsidRPr="003C791E">
        <w:rPr>
          <w:rFonts w:ascii="Courier New" w:hAnsi="Courier New" w:cs="Courier New"/>
          <w:color w:val="000000"/>
        </w:rPr>
        <w:t>—Douglas Adams</w:t>
      </w:r>
    </w:p>
    <w:p w14:paraId="64655553"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Things Fall Apart</w:t>
      </w:r>
      <w:r w:rsidRPr="003C791E">
        <w:rPr>
          <w:rFonts w:ascii="Courier New" w:hAnsi="Courier New" w:cs="Courier New"/>
          <w:color w:val="000000"/>
        </w:rPr>
        <w:t>—Chinua Achebe</w:t>
      </w:r>
    </w:p>
    <w:p w14:paraId="1E87388E"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Siddhartha</w:t>
      </w:r>
      <w:r w:rsidRPr="003C791E">
        <w:rPr>
          <w:rFonts w:ascii="Courier New" w:hAnsi="Courier New" w:cs="Courier New"/>
          <w:color w:val="000000"/>
        </w:rPr>
        <w:t>—Hermann Hesse</w:t>
      </w:r>
    </w:p>
    <w:p w14:paraId="44916C8A"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A Thousand Splendid Suns</w:t>
      </w:r>
      <w:r w:rsidRPr="003C791E">
        <w:rPr>
          <w:rFonts w:ascii="Courier New" w:hAnsi="Courier New" w:cs="Courier New"/>
          <w:color w:val="000000"/>
        </w:rPr>
        <w:t>—Khaled Hosseini</w:t>
      </w:r>
    </w:p>
    <w:p w14:paraId="19FDB284"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Watchmen</w:t>
      </w:r>
      <w:r w:rsidRPr="003C791E">
        <w:rPr>
          <w:rFonts w:ascii="Courier New" w:hAnsi="Courier New" w:cs="Courier New"/>
          <w:color w:val="000000"/>
        </w:rPr>
        <w:t>—Allan Moore David Gibbons</w:t>
      </w:r>
    </w:p>
    <w:p w14:paraId="34B63743" w14:textId="77777777"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The Zookeeper's Wife</w:t>
      </w:r>
      <w:r w:rsidRPr="003C791E">
        <w:rPr>
          <w:rFonts w:ascii="Courier New" w:hAnsi="Courier New" w:cs="Courier New"/>
          <w:color w:val="000000"/>
        </w:rPr>
        <w:t>—Diane Ackerman</w:t>
      </w:r>
    </w:p>
    <w:p w14:paraId="4AF1B2FE" w14:textId="4D72DFDA" w:rsidR="00CF57AE" w:rsidRPr="003C791E" w:rsidRDefault="00CF57AE" w:rsidP="00CF57AE">
      <w:pPr>
        <w:autoSpaceDE w:val="0"/>
        <w:autoSpaceDN w:val="0"/>
        <w:adjustRightInd w:val="0"/>
        <w:spacing w:after="0" w:line="240" w:lineRule="auto"/>
        <w:rPr>
          <w:rFonts w:ascii="Courier New" w:hAnsi="Courier New" w:cs="Courier New"/>
          <w:color w:val="000000"/>
        </w:rPr>
      </w:pPr>
      <w:r w:rsidRPr="003C791E">
        <w:rPr>
          <w:rFonts w:ascii="Courier New" w:hAnsi="Courier New" w:cs="Courier New"/>
          <w:i/>
          <w:iCs/>
          <w:color w:val="000000"/>
        </w:rPr>
        <w:t>Moonlight on the Avenue of Faith</w:t>
      </w:r>
      <w:r w:rsidRPr="003C791E">
        <w:rPr>
          <w:rFonts w:ascii="Courier New" w:hAnsi="Courier New" w:cs="Courier New"/>
          <w:color w:val="000000"/>
        </w:rPr>
        <w:t xml:space="preserve">—Gina B. </w:t>
      </w:r>
      <w:proofErr w:type="spellStart"/>
      <w:r w:rsidRPr="003C791E">
        <w:rPr>
          <w:rFonts w:ascii="Courier New" w:hAnsi="Courier New" w:cs="Courier New"/>
          <w:color w:val="000000"/>
        </w:rPr>
        <w:t>Nahai</w:t>
      </w:r>
      <w:proofErr w:type="spellEnd"/>
    </w:p>
    <w:p w14:paraId="54480F52" w14:textId="77777777" w:rsidR="00BD5727" w:rsidRPr="003C791E" w:rsidRDefault="00BD5727" w:rsidP="00F123B4">
      <w:pPr>
        <w:kinsoku w:val="0"/>
        <w:overflowPunct w:val="0"/>
        <w:autoSpaceDE w:val="0"/>
        <w:autoSpaceDN w:val="0"/>
        <w:adjustRightInd w:val="0"/>
        <w:spacing w:after="0" w:line="286" w:lineRule="exact"/>
        <w:ind w:left="3424" w:right="3424"/>
        <w:jc w:val="center"/>
        <w:rPr>
          <w:rFonts w:ascii="Calibri" w:hAnsi="Calibri" w:cs="Calibri"/>
        </w:rPr>
      </w:pPr>
    </w:p>
    <w:p w14:paraId="7DCC604E" w14:textId="77777777" w:rsidR="007945DA" w:rsidRPr="003C791E" w:rsidRDefault="00BD5727" w:rsidP="00BD5727">
      <w:pPr>
        <w:pStyle w:val="Default"/>
        <w:rPr>
          <w:sz w:val="22"/>
          <w:szCs w:val="22"/>
        </w:rPr>
      </w:pPr>
      <w:r w:rsidRPr="003C791E">
        <w:rPr>
          <w:sz w:val="22"/>
          <w:szCs w:val="22"/>
        </w:rPr>
        <w:t xml:space="preserve">After finishing your novel, choose one of the two project options. </w:t>
      </w:r>
    </w:p>
    <w:p w14:paraId="4F37CBC3" w14:textId="27FBB145" w:rsidR="00BD5727" w:rsidRPr="003C791E" w:rsidRDefault="00BD5727" w:rsidP="00BD5727">
      <w:pPr>
        <w:pStyle w:val="Default"/>
        <w:rPr>
          <w:sz w:val="22"/>
          <w:szCs w:val="22"/>
        </w:rPr>
      </w:pPr>
      <w:r w:rsidRPr="003C791E">
        <w:rPr>
          <w:sz w:val="22"/>
          <w:szCs w:val="22"/>
        </w:rPr>
        <w:t xml:space="preserve">All projects are due </w:t>
      </w:r>
      <w:r w:rsidRPr="00E86E0D">
        <w:rPr>
          <w:b/>
          <w:bCs/>
          <w:sz w:val="22"/>
          <w:szCs w:val="22"/>
        </w:rPr>
        <w:t>August 19, 2022</w:t>
      </w:r>
      <w:r w:rsidR="002C7A47" w:rsidRPr="00E86E0D">
        <w:rPr>
          <w:b/>
          <w:bCs/>
          <w:sz w:val="22"/>
          <w:szCs w:val="22"/>
        </w:rPr>
        <w:t>.</w:t>
      </w:r>
      <w:r w:rsidR="002C7A47" w:rsidRPr="003C791E">
        <w:rPr>
          <w:sz w:val="22"/>
          <w:szCs w:val="22"/>
        </w:rPr>
        <w:t xml:space="preserve"> </w:t>
      </w:r>
    </w:p>
    <w:p w14:paraId="148326F3" w14:textId="77777777" w:rsidR="00BD5727" w:rsidRPr="003C791E" w:rsidRDefault="00BD5727" w:rsidP="00BD5727">
      <w:pPr>
        <w:pStyle w:val="Default"/>
        <w:jc w:val="center"/>
        <w:rPr>
          <w:sz w:val="22"/>
          <w:szCs w:val="22"/>
        </w:rPr>
      </w:pPr>
    </w:p>
    <w:p w14:paraId="764D4E57" w14:textId="1A43CE43" w:rsidR="00BD5727" w:rsidRPr="003C791E" w:rsidRDefault="00BD5727" w:rsidP="00BD5727">
      <w:pPr>
        <w:pStyle w:val="Default"/>
        <w:jc w:val="center"/>
        <w:rPr>
          <w:b/>
          <w:bCs/>
          <w:sz w:val="22"/>
          <w:szCs w:val="22"/>
          <w:u w:val="single"/>
        </w:rPr>
      </w:pPr>
      <w:r w:rsidRPr="003C791E">
        <w:rPr>
          <w:b/>
          <w:bCs/>
          <w:sz w:val="22"/>
          <w:szCs w:val="22"/>
          <w:u w:val="single"/>
        </w:rPr>
        <w:t>Option One: One Page Essay</w:t>
      </w:r>
    </w:p>
    <w:p w14:paraId="29DAFBE3" w14:textId="77777777" w:rsidR="00BD5727" w:rsidRPr="003C791E" w:rsidRDefault="00BD5727" w:rsidP="00BD5727">
      <w:pPr>
        <w:pStyle w:val="Default"/>
        <w:rPr>
          <w:color w:val="auto"/>
          <w:sz w:val="22"/>
          <w:szCs w:val="22"/>
        </w:rPr>
      </w:pPr>
    </w:p>
    <w:p w14:paraId="50FDE9B6" w14:textId="77777777" w:rsidR="00BD5727" w:rsidRPr="003C791E" w:rsidRDefault="00BD5727" w:rsidP="00BD5727">
      <w:pPr>
        <w:pStyle w:val="Default"/>
        <w:rPr>
          <w:color w:val="auto"/>
          <w:sz w:val="22"/>
          <w:szCs w:val="22"/>
        </w:rPr>
      </w:pPr>
      <w:r w:rsidRPr="003C791E">
        <w:rPr>
          <w:color w:val="auto"/>
          <w:sz w:val="22"/>
          <w:szCs w:val="22"/>
        </w:rPr>
        <w:t xml:space="preserve"> </w:t>
      </w:r>
    </w:p>
    <w:p w14:paraId="37FBD870" w14:textId="65A127B8" w:rsidR="00BD5727" w:rsidRPr="003C791E" w:rsidRDefault="00BD5727" w:rsidP="00BD5727">
      <w:pPr>
        <w:pStyle w:val="Default"/>
        <w:spacing w:after="47"/>
        <w:rPr>
          <w:color w:val="auto"/>
          <w:sz w:val="22"/>
          <w:szCs w:val="22"/>
        </w:rPr>
      </w:pPr>
      <w:r w:rsidRPr="003C791E">
        <w:rPr>
          <w:color w:val="auto"/>
          <w:sz w:val="22"/>
          <w:szCs w:val="22"/>
        </w:rPr>
        <w:t xml:space="preserve">After finishing your book, </w:t>
      </w:r>
      <w:r w:rsidRPr="003C791E">
        <w:rPr>
          <w:b/>
          <w:bCs/>
          <w:color w:val="auto"/>
          <w:sz w:val="22"/>
          <w:szCs w:val="22"/>
        </w:rPr>
        <w:t xml:space="preserve">write a one-page </w:t>
      </w:r>
      <w:r w:rsidR="0055023C" w:rsidRPr="003C791E">
        <w:rPr>
          <w:b/>
          <w:bCs/>
          <w:color w:val="auto"/>
          <w:sz w:val="22"/>
          <w:szCs w:val="22"/>
        </w:rPr>
        <w:t>essay</w:t>
      </w:r>
      <w:r w:rsidRPr="003C791E">
        <w:rPr>
          <w:b/>
          <w:bCs/>
          <w:color w:val="auto"/>
          <w:sz w:val="22"/>
          <w:szCs w:val="22"/>
        </w:rPr>
        <w:t xml:space="preserve"> (~350 words) in which you offer a well-developed response to what you read</w:t>
      </w:r>
      <w:r w:rsidRPr="003C791E">
        <w:rPr>
          <w:color w:val="auto"/>
          <w:sz w:val="22"/>
          <w:szCs w:val="22"/>
        </w:rPr>
        <w:t xml:space="preserve">. You may take a personal, </w:t>
      </w:r>
      <w:proofErr w:type="gramStart"/>
      <w:r w:rsidRPr="003C791E">
        <w:rPr>
          <w:color w:val="auto"/>
          <w:sz w:val="22"/>
          <w:szCs w:val="22"/>
        </w:rPr>
        <w:t>creative</w:t>
      </w:r>
      <w:proofErr w:type="gramEnd"/>
      <w:r w:rsidRPr="003C791E">
        <w:rPr>
          <w:color w:val="auto"/>
          <w:sz w:val="22"/>
          <w:szCs w:val="22"/>
        </w:rPr>
        <w:t xml:space="preserve"> or academic approach in your response—you decide. The important thing is that it demonstrates </w:t>
      </w:r>
      <w:r w:rsidRPr="003C791E">
        <w:rPr>
          <w:b/>
          <w:bCs/>
          <w:color w:val="auto"/>
          <w:sz w:val="22"/>
          <w:szCs w:val="22"/>
        </w:rPr>
        <w:t xml:space="preserve">the thinking that you did </w:t>
      </w:r>
      <w:proofErr w:type="gramStart"/>
      <w:r w:rsidRPr="003C791E">
        <w:rPr>
          <w:b/>
          <w:bCs/>
          <w:color w:val="auto"/>
          <w:sz w:val="22"/>
          <w:szCs w:val="22"/>
        </w:rPr>
        <w:t>as a result of</w:t>
      </w:r>
      <w:proofErr w:type="gramEnd"/>
      <w:r w:rsidRPr="003C791E">
        <w:rPr>
          <w:b/>
          <w:bCs/>
          <w:color w:val="auto"/>
          <w:sz w:val="22"/>
          <w:szCs w:val="22"/>
        </w:rPr>
        <w:t xml:space="preserve"> the reading</w:t>
      </w:r>
      <w:r w:rsidRPr="003C791E">
        <w:rPr>
          <w:color w:val="auto"/>
          <w:sz w:val="22"/>
          <w:szCs w:val="22"/>
        </w:rPr>
        <w:t xml:space="preserve">. Whatever you do, </w:t>
      </w:r>
      <w:r w:rsidRPr="003C791E">
        <w:rPr>
          <w:b/>
          <w:bCs/>
          <w:color w:val="auto"/>
          <w:sz w:val="22"/>
          <w:szCs w:val="22"/>
        </w:rPr>
        <w:t>do not</w:t>
      </w:r>
      <w:r w:rsidR="0055023C" w:rsidRPr="003C791E">
        <w:rPr>
          <w:b/>
          <w:bCs/>
          <w:color w:val="auto"/>
          <w:sz w:val="22"/>
          <w:szCs w:val="22"/>
        </w:rPr>
        <w:t xml:space="preserve"> just</w:t>
      </w:r>
      <w:r w:rsidRPr="003C791E">
        <w:rPr>
          <w:b/>
          <w:bCs/>
          <w:color w:val="auto"/>
          <w:sz w:val="22"/>
          <w:szCs w:val="22"/>
        </w:rPr>
        <w:t xml:space="preserve"> summarize the book! </w:t>
      </w:r>
    </w:p>
    <w:p w14:paraId="059439D7" w14:textId="2D75C0AD" w:rsidR="00BD5727" w:rsidRPr="003C791E" w:rsidRDefault="00BD5727" w:rsidP="00BD5727">
      <w:pPr>
        <w:pStyle w:val="Default"/>
        <w:rPr>
          <w:color w:val="auto"/>
          <w:sz w:val="22"/>
          <w:szCs w:val="22"/>
        </w:rPr>
      </w:pPr>
      <w:r w:rsidRPr="003C791E">
        <w:rPr>
          <w:color w:val="auto"/>
          <w:sz w:val="22"/>
          <w:szCs w:val="22"/>
        </w:rPr>
        <w:t> Have this assignment typed in a Google</w:t>
      </w:r>
      <w:r w:rsidR="00CF57AE" w:rsidRPr="003C791E">
        <w:rPr>
          <w:color w:val="auto"/>
          <w:sz w:val="22"/>
          <w:szCs w:val="22"/>
        </w:rPr>
        <w:t xml:space="preserve"> or Word</w:t>
      </w:r>
      <w:r w:rsidRPr="003C791E">
        <w:rPr>
          <w:color w:val="auto"/>
          <w:sz w:val="22"/>
          <w:szCs w:val="22"/>
        </w:rPr>
        <w:t xml:space="preserve"> doc and ready to turn in to your new English teacher on </w:t>
      </w:r>
      <w:r w:rsidR="00CF57AE" w:rsidRPr="003C791E">
        <w:rPr>
          <w:b/>
          <w:bCs/>
          <w:color w:val="auto"/>
          <w:sz w:val="22"/>
          <w:szCs w:val="22"/>
        </w:rPr>
        <w:t>Friday, August 19</w:t>
      </w:r>
      <w:r w:rsidR="00E86E0D">
        <w:rPr>
          <w:b/>
          <w:bCs/>
          <w:color w:val="auto"/>
          <w:sz w:val="22"/>
          <w:szCs w:val="22"/>
        </w:rPr>
        <w:t>, 2022</w:t>
      </w:r>
    </w:p>
    <w:p w14:paraId="7991AF78" w14:textId="77777777" w:rsidR="00BD5727" w:rsidRPr="003C791E" w:rsidRDefault="00BD5727" w:rsidP="00F123B4">
      <w:pPr>
        <w:kinsoku w:val="0"/>
        <w:overflowPunct w:val="0"/>
        <w:autoSpaceDE w:val="0"/>
        <w:autoSpaceDN w:val="0"/>
        <w:adjustRightInd w:val="0"/>
        <w:spacing w:after="0" w:line="286" w:lineRule="exact"/>
        <w:ind w:left="3424" w:right="3424"/>
        <w:jc w:val="center"/>
        <w:rPr>
          <w:rFonts w:ascii="Times New Roman" w:hAnsi="Times New Roman" w:cs="Times New Roman"/>
        </w:rPr>
      </w:pPr>
    </w:p>
    <w:p w14:paraId="59DF434E" w14:textId="77777777" w:rsidR="00BD5727" w:rsidRPr="003C791E" w:rsidRDefault="00BD5727" w:rsidP="00BD5727">
      <w:pPr>
        <w:kinsoku w:val="0"/>
        <w:overflowPunct w:val="0"/>
        <w:autoSpaceDE w:val="0"/>
        <w:autoSpaceDN w:val="0"/>
        <w:adjustRightInd w:val="0"/>
        <w:spacing w:after="0" w:line="286" w:lineRule="exact"/>
        <w:ind w:left="3424" w:right="3424"/>
        <w:jc w:val="center"/>
        <w:rPr>
          <w:rFonts w:ascii="Times New Roman" w:hAnsi="Times New Roman" w:cs="Times New Roman"/>
        </w:rPr>
      </w:pPr>
    </w:p>
    <w:p w14:paraId="201166B4" w14:textId="2457AE1A" w:rsidR="00BD5727" w:rsidRPr="003C791E" w:rsidRDefault="00BD5727" w:rsidP="00BD5727">
      <w:pPr>
        <w:kinsoku w:val="0"/>
        <w:overflowPunct w:val="0"/>
        <w:autoSpaceDE w:val="0"/>
        <w:autoSpaceDN w:val="0"/>
        <w:adjustRightInd w:val="0"/>
        <w:spacing w:after="0" w:line="326" w:lineRule="exact"/>
        <w:ind w:left="100"/>
        <w:jc w:val="center"/>
        <w:rPr>
          <w:rFonts w:ascii="Times New Roman" w:hAnsi="Times New Roman" w:cs="Times New Roman"/>
          <w:b/>
          <w:bCs/>
          <w:u w:val="single"/>
        </w:rPr>
      </w:pPr>
      <w:r w:rsidRPr="003C791E">
        <w:rPr>
          <w:rFonts w:ascii="Times New Roman" w:hAnsi="Times New Roman" w:cs="Times New Roman"/>
          <w:b/>
          <w:bCs/>
          <w:u w:val="single"/>
        </w:rPr>
        <w:t>O</w:t>
      </w:r>
      <w:r w:rsidR="00DD5F0A" w:rsidRPr="003C791E">
        <w:rPr>
          <w:rFonts w:ascii="Times New Roman" w:hAnsi="Times New Roman" w:cs="Times New Roman"/>
          <w:b/>
          <w:bCs/>
          <w:u w:val="single"/>
        </w:rPr>
        <w:t>ption</w:t>
      </w:r>
      <w:r w:rsidRPr="003C791E">
        <w:rPr>
          <w:rFonts w:ascii="Times New Roman" w:hAnsi="Times New Roman" w:cs="Times New Roman"/>
          <w:b/>
          <w:bCs/>
          <w:u w:val="single"/>
        </w:rPr>
        <w:t xml:space="preserve"> Two: Poster Project</w:t>
      </w:r>
    </w:p>
    <w:p w14:paraId="49DB83B0" w14:textId="238AD4C6" w:rsidR="00F123B4" w:rsidRPr="003C791E" w:rsidRDefault="00F123B4" w:rsidP="00F123B4">
      <w:pPr>
        <w:kinsoku w:val="0"/>
        <w:overflowPunct w:val="0"/>
        <w:autoSpaceDE w:val="0"/>
        <w:autoSpaceDN w:val="0"/>
        <w:adjustRightInd w:val="0"/>
        <w:spacing w:after="0" w:line="326" w:lineRule="exact"/>
        <w:ind w:left="100"/>
        <w:rPr>
          <w:rFonts w:ascii="Times New Roman" w:hAnsi="Times New Roman" w:cs="Times New Roman"/>
        </w:rPr>
      </w:pPr>
      <w:r w:rsidRPr="003C791E">
        <w:rPr>
          <w:rFonts w:ascii="Times New Roman" w:hAnsi="Times New Roman" w:cs="Times New Roman"/>
        </w:rPr>
        <w:t>You will need to create a poster for your novel. The poster will be</w:t>
      </w:r>
    </w:p>
    <w:p w14:paraId="0557DC05" w14:textId="77777777" w:rsidR="00F123B4" w:rsidRPr="003C791E" w:rsidRDefault="00F123B4" w:rsidP="00F123B4">
      <w:pPr>
        <w:kinsoku w:val="0"/>
        <w:overflowPunct w:val="0"/>
        <w:autoSpaceDE w:val="0"/>
        <w:autoSpaceDN w:val="0"/>
        <w:adjustRightInd w:val="0"/>
        <w:spacing w:before="28" w:after="0"/>
        <w:ind w:left="100" w:right="226"/>
        <w:rPr>
          <w:rFonts w:ascii="Times New Roman" w:hAnsi="Times New Roman" w:cs="Times New Roman"/>
        </w:rPr>
      </w:pPr>
      <w:r w:rsidRPr="003C791E">
        <w:rPr>
          <w:rFonts w:ascii="Times New Roman" w:hAnsi="Times New Roman" w:cs="Times New Roman"/>
        </w:rPr>
        <w:t>displayed in the classroom or in the halls, so make sure you do not roll it up. The poster needs to be on a 35” x 23” poster paper and should include the following:</w:t>
      </w:r>
    </w:p>
    <w:p w14:paraId="16A06092" w14:textId="77777777" w:rsidR="00F123B4" w:rsidRPr="003C791E" w:rsidRDefault="00F123B4" w:rsidP="00F123B4">
      <w:pPr>
        <w:numPr>
          <w:ilvl w:val="0"/>
          <w:numId w:val="1"/>
        </w:numPr>
        <w:tabs>
          <w:tab w:val="left" w:pos="821"/>
        </w:tabs>
        <w:kinsoku w:val="0"/>
        <w:overflowPunct w:val="0"/>
        <w:autoSpaceDE w:val="0"/>
        <w:autoSpaceDN w:val="0"/>
        <w:adjustRightInd w:val="0"/>
        <w:spacing w:before="158" w:after="0" w:line="240" w:lineRule="auto"/>
        <w:ind w:hanging="361"/>
        <w:rPr>
          <w:rFonts w:ascii="Times New Roman" w:hAnsi="Times New Roman" w:cs="Times New Roman"/>
        </w:rPr>
      </w:pPr>
      <w:r w:rsidRPr="003C791E">
        <w:rPr>
          <w:rFonts w:ascii="Times New Roman" w:hAnsi="Times New Roman" w:cs="Times New Roman"/>
        </w:rPr>
        <w:t>Title and author of the book</w:t>
      </w:r>
    </w:p>
    <w:p w14:paraId="21A56FB9" w14:textId="77777777" w:rsidR="00F123B4" w:rsidRPr="003C791E" w:rsidRDefault="00F123B4" w:rsidP="00F123B4">
      <w:pPr>
        <w:numPr>
          <w:ilvl w:val="0"/>
          <w:numId w:val="1"/>
        </w:numPr>
        <w:tabs>
          <w:tab w:val="left" w:pos="821"/>
        </w:tabs>
        <w:kinsoku w:val="0"/>
        <w:overflowPunct w:val="0"/>
        <w:autoSpaceDE w:val="0"/>
        <w:autoSpaceDN w:val="0"/>
        <w:adjustRightInd w:val="0"/>
        <w:spacing w:before="28" w:after="0" w:line="240" w:lineRule="auto"/>
        <w:ind w:hanging="361"/>
        <w:rPr>
          <w:rFonts w:ascii="Times New Roman" w:hAnsi="Times New Roman" w:cs="Times New Roman"/>
        </w:rPr>
      </w:pPr>
      <w:r w:rsidRPr="003C791E">
        <w:rPr>
          <w:rFonts w:ascii="Times New Roman" w:hAnsi="Times New Roman" w:cs="Times New Roman"/>
        </w:rPr>
        <w:t>A summary of the book</w:t>
      </w:r>
    </w:p>
    <w:p w14:paraId="62BBC5E6" w14:textId="4417CB44" w:rsidR="00F123B4" w:rsidRPr="003C791E" w:rsidRDefault="00F123B4" w:rsidP="00F123B4">
      <w:pPr>
        <w:numPr>
          <w:ilvl w:val="0"/>
          <w:numId w:val="1"/>
        </w:numPr>
        <w:tabs>
          <w:tab w:val="left" w:pos="821"/>
        </w:tabs>
        <w:kinsoku w:val="0"/>
        <w:overflowPunct w:val="0"/>
        <w:autoSpaceDE w:val="0"/>
        <w:autoSpaceDN w:val="0"/>
        <w:adjustRightInd w:val="0"/>
        <w:spacing w:before="27" w:after="0" w:line="240" w:lineRule="auto"/>
        <w:ind w:hanging="361"/>
        <w:rPr>
          <w:rFonts w:ascii="Times New Roman" w:hAnsi="Times New Roman" w:cs="Times New Roman"/>
        </w:rPr>
      </w:pPr>
      <w:r w:rsidRPr="003C791E">
        <w:rPr>
          <w:rFonts w:ascii="Times New Roman" w:hAnsi="Times New Roman" w:cs="Times New Roman"/>
        </w:rPr>
        <w:t>A one through five- star rating of the book with brief explanation</w:t>
      </w:r>
    </w:p>
    <w:p w14:paraId="58A40383" w14:textId="77777777" w:rsidR="00F123B4" w:rsidRPr="003C791E" w:rsidRDefault="00F123B4" w:rsidP="00F123B4">
      <w:pPr>
        <w:numPr>
          <w:ilvl w:val="0"/>
          <w:numId w:val="1"/>
        </w:numPr>
        <w:tabs>
          <w:tab w:val="left" w:pos="821"/>
        </w:tabs>
        <w:kinsoku w:val="0"/>
        <w:overflowPunct w:val="0"/>
        <w:autoSpaceDE w:val="0"/>
        <w:autoSpaceDN w:val="0"/>
        <w:adjustRightInd w:val="0"/>
        <w:spacing w:before="27" w:after="0"/>
        <w:ind w:right="417"/>
        <w:rPr>
          <w:rFonts w:ascii="Times New Roman" w:hAnsi="Times New Roman" w:cs="Times New Roman"/>
        </w:rPr>
      </w:pPr>
      <w:r w:rsidRPr="003C791E">
        <w:rPr>
          <w:rFonts w:ascii="Times New Roman" w:hAnsi="Times New Roman" w:cs="Times New Roman"/>
        </w:rPr>
        <w:t>Illustrations or other visual representations of your favorite parts—make sure not to copy artwork from the book cover. Create your own.</w:t>
      </w:r>
    </w:p>
    <w:p w14:paraId="27279534" w14:textId="77777777" w:rsidR="00F123B4" w:rsidRPr="003C791E" w:rsidRDefault="00F123B4" w:rsidP="00F123B4">
      <w:pPr>
        <w:kinsoku w:val="0"/>
        <w:overflowPunct w:val="0"/>
        <w:autoSpaceDE w:val="0"/>
        <w:autoSpaceDN w:val="0"/>
        <w:adjustRightInd w:val="0"/>
        <w:spacing w:after="0" w:line="240" w:lineRule="auto"/>
        <w:rPr>
          <w:rFonts w:ascii="Times New Roman" w:hAnsi="Times New Roman" w:cs="Times New Roman"/>
        </w:rPr>
      </w:pPr>
    </w:p>
    <w:p w14:paraId="3493B2D9" w14:textId="77777777" w:rsidR="00F123B4" w:rsidRPr="003C791E" w:rsidRDefault="00F123B4" w:rsidP="00F123B4">
      <w:pPr>
        <w:kinsoku w:val="0"/>
        <w:overflowPunct w:val="0"/>
        <w:autoSpaceDE w:val="0"/>
        <w:autoSpaceDN w:val="0"/>
        <w:adjustRightInd w:val="0"/>
        <w:spacing w:before="188" w:after="0"/>
        <w:ind w:left="100" w:right="104"/>
        <w:rPr>
          <w:rFonts w:ascii="Times New Roman" w:hAnsi="Times New Roman" w:cs="Times New Roman"/>
        </w:rPr>
      </w:pPr>
      <w:r w:rsidRPr="003C791E">
        <w:rPr>
          <w:rFonts w:ascii="Times New Roman" w:hAnsi="Times New Roman" w:cs="Times New Roman"/>
        </w:rPr>
        <w:t>Be sure you double-check the requirements for the poster before starting</w:t>
      </w:r>
      <w:r w:rsidRPr="003C791E">
        <w:rPr>
          <w:rFonts w:ascii="Times New Roman" w:hAnsi="Times New Roman" w:cs="Times New Roman"/>
          <w:spacing w:val="-1"/>
        </w:rPr>
        <w:t xml:space="preserve"> </w:t>
      </w:r>
      <w:r w:rsidRPr="003C791E">
        <w:rPr>
          <w:rFonts w:ascii="Times New Roman" w:hAnsi="Times New Roman" w:cs="Times New Roman"/>
        </w:rPr>
        <w:t>it. Parents, please support your child in the completion</w:t>
      </w:r>
      <w:r w:rsidRPr="003C791E">
        <w:rPr>
          <w:rFonts w:ascii="Times New Roman" w:hAnsi="Times New Roman" w:cs="Times New Roman"/>
          <w:spacing w:val="-1"/>
        </w:rPr>
        <w:t xml:space="preserve"> </w:t>
      </w:r>
      <w:r w:rsidRPr="003C791E">
        <w:rPr>
          <w:rFonts w:ascii="Times New Roman" w:hAnsi="Times New Roman" w:cs="Times New Roman"/>
        </w:rPr>
        <w:t>of this project;</w:t>
      </w:r>
      <w:r w:rsidRPr="003C791E">
        <w:rPr>
          <w:rFonts w:ascii="Times New Roman" w:hAnsi="Times New Roman" w:cs="Times New Roman"/>
          <w:spacing w:val="-1"/>
        </w:rPr>
        <w:t xml:space="preserve"> </w:t>
      </w:r>
      <w:r w:rsidRPr="003C791E">
        <w:rPr>
          <w:rFonts w:ascii="Times New Roman" w:hAnsi="Times New Roman" w:cs="Times New Roman"/>
        </w:rPr>
        <w:t>however, let them</w:t>
      </w:r>
      <w:r w:rsidRPr="003C791E">
        <w:rPr>
          <w:rFonts w:ascii="Times New Roman" w:hAnsi="Times New Roman" w:cs="Times New Roman"/>
          <w:spacing w:val="-1"/>
        </w:rPr>
        <w:t xml:space="preserve"> </w:t>
      </w:r>
      <w:r w:rsidRPr="003C791E">
        <w:rPr>
          <w:rFonts w:ascii="Times New Roman" w:hAnsi="Times New Roman" w:cs="Times New Roman"/>
        </w:rPr>
        <w:t>do the actual work on their own. There are many ways to arrange a poster like this. Be creative, have fun</w:t>
      </w:r>
      <w:r w:rsidRPr="003C791E">
        <w:rPr>
          <w:rFonts w:ascii="Times New Roman" w:hAnsi="Times New Roman" w:cs="Times New Roman"/>
          <w:spacing w:val="-1"/>
        </w:rPr>
        <w:t xml:space="preserve"> </w:t>
      </w:r>
      <w:r w:rsidRPr="003C791E">
        <w:rPr>
          <w:rFonts w:ascii="Times New Roman" w:hAnsi="Times New Roman" w:cs="Times New Roman"/>
        </w:rPr>
        <w:t>with</w:t>
      </w:r>
      <w:r w:rsidRPr="003C791E">
        <w:rPr>
          <w:rFonts w:ascii="Times New Roman" w:hAnsi="Times New Roman" w:cs="Times New Roman"/>
          <w:spacing w:val="-1"/>
        </w:rPr>
        <w:t xml:space="preserve"> </w:t>
      </w:r>
      <w:r w:rsidRPr="003C791E">
        <w:rPr>
          <w:rFonts w:ascii="Times New Roman" w:hAnsi="Times New Roman" w:cs="Times New Roman"/>
        </w:rPr>
        <w:t>it, and make</w:t>
      </w:r>
      <w:r w:rsidRPr="003C791E">
        <w:rPr>
          <w:rFonts w:ascii="Times New Roman" w:hAnsi="Times New Roman" w:cs="Times New Roman"/>
          <w:spacing w:val="-1"/>
        </w:rPr>
        <w:t xml:space="preserve"> </w:t>
      </w:r>
      <w:r w:rsidRPr="003C791E">
        <w:rPr>
          <w:rFonts w:ascii="Times New Roman" w:hAnsi="Times New Roman" w:cs="Times New Roman"/>
        </w:rPr>
        <w:t xml:space="preserve">sure to include </w:t>
      </w:r>
      <w:proofErr w:type="gramStart"/>
      <w:r w:rsidRPr="003C791E">
        <w:rPr>
          <w:rFonts w:ascii="Times New Roman" w:hAnsi="Times New Roman" w:cs="Times New Roman"/>
        </w:rPr>
        <w:t>all of</w:t>
      </w:r>
      <w:proofErr w:type="gramEnd"/>
      <w:r w:rsidRPr="003C791E">
        <w:rPr>
          <w:rFonts w:ascii="Times New Roman" w:hAnsi="Times New Roman" w:cs="Times New Roman"/>
        </w:rPr>
        <w:t xml:space="preserve"> the required elements.</w:t>
      </w:r>
    </w:p>
    <w:p w14:paraId="21410933" w14:textId="6546D984" w:rsidR="00F123B4" w:rsidRPr="003C791E" w:rsidRDefault="005B2E92" w:rsidP="00F123B4">
      <w:pPr>
        <w:kinsoku w:val="0"/>
        <w:overflowPunct w:val="0"/>
        <w:autoSpaceDE w:val="0"/>
        <w:autoSpaceDN w:val="0"/>
        <w:adjustRightInd w:val="0"/>
        <w:spacing w:before="158" w:after="0"/>
        <w:ind w:left="100" w:right="917"/>
        <w:rPr>
          <w:rFonts w:ascii="Times New Roman" w:hAnsi="Times New Roman" w:cs="Times New Roman"/>
        </w:rPr>
      </w:pPr>
      <w:r w:rsidRPr="003C791E">
        <w:rPr>
          <w:rFonts w:ascii="Times New Roman" w:hAnsi="Times New Roman" w:cs="Times New Roman"/>
        </w:rPr>
        <w:t>All projects/assignments</w:t>
      </w:r>
      <w:r w:rsidR="00F123B4" w:rsidRPr="003C791E">
        <w:rPr>
          <w:rFonts w:ascii="Times New Roman" w:hAnsi="Times New Roman" w:cs="Times New Roman"/>
        </w:rPr>
        <w:t xml:space="preserve"> will be due Friday</w:t>
      </w:r>
      <w:r w:rsidRPr="003C791E">
        <w:rPr>
          <w:rFonts w:ascii="Times New Roman" w:hAnsi="Times New Roman" w:cs="Times New Roman"/>
        </w:rPr>
        <w:t xml:space="preserve"> of August</w:t>
      </w:r>
      <w:r w:rsidR="0055023C" w:rsidRPr="003C791E">
        <w:rPr>
          <w:rFonts w:ascii="Times New Roman" w:hAnsi="Times New Roman" w:cs="Times New Roman"/>
        </w:rPr>
        <w:t xml:space="preserve"> </w:t>
      </w:r>
      <w:r w:rsidRPr="003C791E">
        <w:rPr>
          <w:rFonts w:ascii="Times New Roman" w:hAnsi="Times New Roman" w:cs="Times New Roman"/>
        </w:rPr>
        <w:t>19</w:t>
      </w:r>
      <w:r w:rsidR="0055023C" w:rsidRPr="003C791E">
        <w:rPr>
          <w:rFonts w:ascii="Times New Roman" w:hAnsi="Times New Roman" w:cs="Times New Roman"/>
          <w:vertAlign w:val="superscript"/>
        </w:rPr>
        <w:t>th</w:t>
      </w:r>
      <w:r w:rsidR="0055023C" w:rsidRPr="003C791E">
        <w:rPr>
          <w:rFonts w:ascii="Times New Roman" w:hAnsi="Times New Roman" w:cs="Times New Roman"/>
        </w:rPr>
        <w:t>.</w:t>
      </w:r>
      <w:r w:rsidR="00F123B4" w:rsidRPr="003C791E">
        <w:rPr>
          <w:rFonts w:ascii="Times New Roman" w:hAnsi="Times New Roman" w:cs="Times New Roman"/>
        </w:rPr>
        <w:t xml:space="preserve"> Please bring the poster</w:t>
      </w:r>
      <w:r w:rsidR="0055023C" w:rsidRPr="003C791E">
        <w:rPr>
          <w:rFonts w:ascii="Times New Roman" w:hAnsi="Times New Roman" w:cs="Times New Roman"/>
        </w:rPr>
        <w:t xml:space="preserve"> or essay and</w:t>
      </w:r>
      <w:r w:rsidR="00F123B4" w:rsidRPr="003C791E">
        <w:rPr>
          <w:rFonts w:ascii="Times New Roman" w:hAnsi="Times New Roman" w:cs="Times New Roman"/>
        </w:rPr>
        <w:t xml:space="preserve"> be prepared to share with others in the class.</w:t>
      </w:r>
    </w:p>
    <w:p w14:paraId="570A9F40" w14:textId="77777777" w:rsidR="00F123B4" w:rsidRPr="003C791E" w:rsidRDefault="00F123B4" w:rsidP="00F123B4">
      <w:pPr>
        <w:kinsoku w:val="0"/>
        <w:overflowPunct w:val="0"/>
        <w:autoSpaceDE w:val="0"/>
        <w:autoSpaceDN w:val="0"/>
        <w:adjustRightInd w:val="0"/>
        <w:spacing w:after="0" w:line="326" w:lineRule="exact"/>
        <w:ind w:left="39"/>
        <w:rPr>
          <w:rFonts w:ascii="Times New Roman" w:hAnsi="Times New Roman" w:cs="Times New Roman"/>
        </w:rPr>
      </w:pPr>
      <w:r w:rsidRPr="003C791E">
        <w:rPr>
          <w:rFonts w:ascii="Times New Roman" w:hAnsi="Times New Roman" w:cs="Times New Roman"/>
        </w:rPr>
        <w:t>Thank you,</w:t>
      </w:r>
    </w:p>
    <w:p w14:paraId="4D8C3D28" w14:textId="39ED40D6" w:rsidR="00F123B4" w:rsidRPr="003C791E" w:rsidRDefault="005B2E92" w:rsidP="005B2E92">
      <w:pPr>
        <w:kinsoku w:val="0"/>
        <w:overflowPunct w:val="0"/>
        <w:autoSpaceDE w:val="0"/>
        <w:autoSpaceDN w:val="0"/>
        <w:adjustRightInd w:val="0"/>
        <w:spacing w:after="0" w:line="326" w:lineRule="exact"/>
        <w:rPr>
          <w:rFonts w:ascii="Times New Roman" w:hAnsi="Times New Roman" w:cs="Times New Roman"/>
        </w:rPr>
      </w:pPr>
      <w:r w:rsidRPr="003C791E">
        <w:rPr>
          <w:rFonts w:ascii="Times New Roman" w:hAnsi="Times New Roman" w:cs="Times New Roman"/>
        </w:rPr>
        <w:t>THS English Department</w:t>
      </w:r>
    </w:p>
    <w:p w14:paraId="15CA30B3" w14:textId="77777777" w:rsidR="009B4857" w:rsidRPr="003C791E" w:rsidRDefault="009B4857">
      <w:pPr>
        <w:rPr>
          <w:rFonts w:ascii="Times New Roman" w:hAnsi="Times New Roman" w:cs="Times New Roman"/>
        </w:rPr>
      </w:pPr>
    </w:p>
    <w:sectPr w:rsidR="009B4857" w:rsidRPr="003C791E" w:rsidSect="00F123B4">
      <w:pgSz w:w="12240" w:h="15840"/>
      <w:pgMar w:top="0" w:right="1380" w:bottom="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Symbol" w:hAnsi="Symbol" w:cs="Symbol"/>
        <w:b w:val="0"/>
        <w:bCs w:val="0"/>
        <w:i w:val="0"/>
        <w:iCs w:val="0"/>
        <w:w w:val="100"/>
        <w:sz w:val="28"/>
        <w:szCs w:val="28"/>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num w:numId="1" w16cid:durableId="154883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B4"/>
    <w:rsid w:val="00065894"/>
    <w:rsid w:val="0013300B"/>
    <w:rsid w:val="001D5C8A"/>
    <w:rsid w:val="002B33FB"/>
    <w:rsid w:val="002B7DE0"/>
    <w:rsid w:val="002C7A47"/>
    <w:rsid w:val="002E2214"/>
    <w:rsid w:val="00300350"/>
    <w:rsid w:val="003C791E"/>
    <w:rsid w:val="0055023C"/>
    <w:rsid w:val="005B2E92"/>
    <w:rsid w:val="00622F59"/>
    <w:rsid w:val="0064541A"/>
    <w:rsid w:val="007101CC"/>
    <w:rsid w:val="007945DA"/>
    <w:rsid w:val="007E6A5A"/>
    <w:rsid w:val="008552D6"/>
    <w:rsid w:val="00857F59"/>
    <w:rsid w:val="008B5B0E"/>
    <w:rsid w:val="008E4852"/>
    <w:rsid w:val="009B4857"/>
    <w:rsid w:val="00BC2FD7"/>
    <w:rsid w:val="00BD5727"/>
    <w:rsid w:val="00BF5865"/>
    <w:rsid w:val="00C71214"/>
    <w:rsid w:val="00C746AF"/>
    <w:rsid w:val="00C771C6"/>
    <w:rsid w:val="00CF57AE"/>
    <w:rsid w:val="00DD038B"/>
    <w:rsid w:val="00DD5F0A"/>
    <w:rsid w:val="00E86E0D"/>
    <w:rsid w:val="00F031FC"/>
    <w:rsid w:val="00F1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760E"/>
  <w15:chartTrackingRefBased/>
  <w15:docId w15:val="{745F911D-5F54-4BED-891B-7554F8F9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7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Mobile County Public Schools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Rishel, Stephanie E/Theodore</dc:creator>
  <cp:keywords/>
  <dc:description/>
  <cp:lastModifiedBy>Rigsby, Catherine M/Theodore</cp:lastModifiedBy>
  <cp:revision>2</cp:revision>
  <dcterms:created xsi:type="dcterms:W3CDTF">2022-05-26T14:25:00Z</dcterms:created>
  <dcterms:modified xsi:type="dcterms:W3CDTF">2022-05-26T14:25:00Z</dcterms:modified>
</cp:coreProperties>
</file>