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F05" w:rsidRDefault="00C84F05">
      <w:pPr>
        <w:jc w:val="center"/>
      </w:pPr>
      <w:bookmarkStart w:id="0" w:name="_GoBack"/>
      <w:bookmarkEnd w:id="0"/>
    </w:p>
    <w:p w:rsidR="00C84F05" w:rsidRDefault="001950B8">
      <w:pPr>
        <w:jc w:val="center"/>
      </w:pPr>
      <w:r>
        <w:rPr>
          <w:noProof/>
          <w:lang w:val="en-US"/>
        </w:rPr>
        <w:drawing>
          <wp:inline distT="114300" distB="114300" distL="114300" distR="114300">
            <wp:extent cx="3314700" cy="914400"/>
            <wp:effectExtent l="0" t="0" r="0" b="0"/>
            <wp:docPr id="1" name="image1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gif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914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84F05" w:rsidRDefault="00C84F05">
      <w:pPr>
        <w:jc w:val="center"/>
      </w:pPr>
    </w:p>
    <w:p w:rsidR="00C84F05" w:rsidRDefault="001950B8">
      <w:pPr>
        <w:jc w:val="center"/>
      </w:pPr>
      <w:r>
        <w:t xml:space="preserve">Board of Trustees Meeting </w:t>
      </w:r>
    </w:p>
    <w:p w:rsidR="00C84F05" w:rsidRDefault="001950B8">
      <w:pPr>
        <w:jc w:val="center"/>
      </w:pPr>
      <w:r>
        <w:t>November 18, 2021</w:t>
      </w:r>
    </w:p>
    <w:p w:rsidR="00C84F05" w:rsidRDefault="001950B8">
      <w:pPr>
        <w:jc w:val="center"/>
      </w:pPr>
      <w:r>
        <w:t>8:11 AM to 9:06 AM</w:t>
      </w:r>
    </w:p>
    <w:p w:rsidR="00C84F05" w:rsidRDefault="001950B8">
      <w:pPr>
        <w:jc w:val="center"/>
        <w:rPr>
          <w:u w:val="single"/>
        </w:rPr>
      </w:pPr>
      <w:r>
        <w:rPr>
          <w:u w:val="single"/>
        </w:rPr>
        <w:t>Meeting Location</w:t>
      </w:r>
    </w:p>
    <w:p w:rsidR="00C84F05" w:rsidRDefault="001950B8">
      <w:pPr>
        <w:jc w:val="center"/>
      </w:pPr>
      <w:r>
        <w:t>AHEAD Conference Room</w:t>
      </w:r>
    </w:p>
    <w:p w:rsidR="00C84F05" w:rsidRDefault="001950B8">
      <w:pPr>
        <w:jc w:val="center"/>
      </w:pPr>
      <w:r>
        <w:t>APPROVED</w:t>
      </w:r>
    </w:p>
    <w:p w:rsidR="00C84F05" w:rsidRDefault="00C84F05">
      <w:pPr>
        <w:jc w:val="center"/>
      </w:pPr>
    </w:p>
    <w:p w:rsidR="00C84F05" w:rsidRDefault="00C84F05"/>
    <w:p w:rsidR="00C84F05" w:rsidRDefault="001950B8">
      <w:pPr>
        <w:rPr>
          <w:b/>
          <w:u w:val="single"/>
        </w:rPr>
      </w:pPr>
      <w:r>
        <w:rPr>
          <w:b/>
          <w:u w:val="single"/>
        </w:rPr>
        <w:t xml:space="preserve">Present </w:t>
      </w:r>
      <w:r>
        <w:rPr>
          <w:b/>
        </w:rPr>
        <w:t xml:space="preserve">                                                                                  </w:t>
      </w:r>
      <w:r>
        <w:rPr>
          <w:b/>
          <w:u w:val="single"/>
        </w:rPr>
        <w:t xml:space="preserve"> Absent             </w:t>
      </w:r>
    </w:p>
    <w:p w:rsidR="00C84F05" w:rsidRDefault="001950B8">
      <w:r>
        <w:t xml:space="preserve">Melanie Robbins, Chairperson                                                Linda </w:t>
      </w:r>
      <w:proofErr w:type="spellStart"/>
      <w:r>
        <w:t>Martellucci</w:t>
      </w:r>
      <w:proofErr w:type="spellEnd"/>
      <w:r>
        <w:t>, Parent Member</w:t>
      </w:r>
    </w:p>
    <w:p w:rsidR="00C84F05" w:rsidRDefault="001950B8">
      <w:r>
        <w:t xml:space="preserve">Troy </w:t>
      </w:r>
      <w:proofErr w:type="spellStart"/>
      <w:r>
        <w:t>Merner</w:t>
      </w:r>
      <w:proofErr w:type="spellEnd"/>
      <w:r>
        <w:t>, Board Member</w:t>
      </w:r>
    </w:p>
    <w:p w:rsidR="00C84F05" w:rsidRDefault="001950B8">
      <w:r>
        <w:t>Marion Anastasia, Board Member</w:t>
      </w:r>
    </w:p>
    <w:p w:rsidR="00C84F05" w:rsidRDefault="001950B8">
      <w:r>
        <w:t xml:space="preserve">Judith </w:t>
      </w:r>
      <w:proofErr w:type="spellStart"/>
      <w:r>
        <w:t>McGann</w:t>
      </w:r>
      <w:proofErr w:type="spellEnd"/>
      <w:r>
        <w:t>, Board Member (via ZOOM)</w:t>
      </w:r>
    </w:p>
    <w:p w:rsidR="00C84F05" w:rsidRDefault="001950B8">
      <w:r>
        <w:t>Georgia Caron, Secretary/Treasurer (via ZOOM)</w:t>
      </w:r>
    </w:p>
    <w:p w:rsidR="00C84F05" w:rsidRDefault="001950B8">
      <w:r>
        <w:t>Catal</w:t>
      </w:r>
      <w:r>
        <w:t xml:space="preserve">ina </w:t>
      </w:r>
      <w:proofErr w:type="spellStart"/>
      <w:r>
        <w:t>Celentano</w:t>
      </w:r>
      <w:proofErr w:type="spellEnd"/>
      <w:r>
        <w:t xml:space="preserve">, Vice Chairperson (via ZOOM) </w:t>
      </w:r>
    </w:p>
    <w:p w:rsidR="00C84F05" w:rsidRDefault="001950B8">
      <w:r>
        <w:t>Lisa Lavoie, Superintendent</w:t>
      </w:r>
    </w:p>
    <w:p w:rsidR="00C84F05" w:rsidRDefault="001950B8">
      <w:r>
        <w:t>Kim Spaulding, Administrative Assistant</w:t>
      </w:r>
    </w:p>
    <w:p w:rsidR="00C84F05" w:rsidRDefault="00C84F05"/>
    <w:p w:rsidR="00C84F05" w:rsidRDefault="00C84F05"/>
    <w:p w:rsidR="00C84F05" w:rsidRDefault="001950B8">
      <w:pPr>
        <w:rPr>
          <w:b/>
          <w:u w:val="single"/>
        </w:rPr>
      </w:pPr>
      <w:r>
        <w:rPr>
          <w:b/>
          <w:u w:val="single"/>
        </w:rPr>
        <w:t>NCCA Board of Trustees Meeting:</w:t>
      </w:r>
    </w:p>
    <w:p w:rsidR="00C84F05" w:rsidRDefault="001950B8">
      <w:pPr>
        <w:ind w:firstLine="720"/>
      </w:pPr>
      <w:r>
        <w:t>Melanie Robbins called the meeting to order at 8:11 am.</w:t>
      </w:r>
    </w:p>
    <w:p w:rsidR="00C84F05" w:rsidRDefault="001950B8">
      <w:pPr>
        <w:ind w:left="720"/>
      </w:pPr>
      <w:r>
        <w:t>Lisa Lavoie told the board that she had spoken with an</w:t>
      </w:r>
      <w:r>
        <w:t xml:space="preserve">other parent to join the board. She was a no show on Monday, November 15, 2021. Lisa had called and left a message and has not heard back. </w:t>
      </w:r>
    </w:p>
    <w:p w:rsidR="00C84F05" w:rsidRDefault="00C84F05">
      <w:pPr>
        <w:ind w:left="720"/>
      </w:pPr>
    </w:p>
    <w:p w:rsidR="00C84F05" w:rsidRDefault="001950B8">
      <w:pPr>
        <w:rPr>
          <w:b/>
          <w:u w:val="single"/>
        </w:rPr>
      </w:pPr>
      <w:r>
        <w:rPr>
          <w:b/>
          <w:u w:val="single"/>
        </w:rPr>
        <w:t>Approval of Minutes: October 21, 2021</w:t>
      </w:r>
    </w:p>
    <w:p w:rsidR="00C84F05" w:rsidRDefault="001950B8">
      <w:r>
        <w:tab/>
      </w:r>
      <w:r>
        <w:t>A motion was made by Georgia Caron and seconded by Marion Anastasia to accept the</w:t>
      </w:r>
    </w:p>
    <w:p w:rsidR="00C84F05" w:rsidRDefault="001950B8">
      <w:pPr>
        <w:ind w:left="720"/>
        <w:rPr>
          <w:b/>
        </w:rPr>
      </w:pPr>
      <w:r>
        <w:t xml:space="preserve">minutes. Georgia pointed out that there was a typo. </w:t>
      </w:r>
      <w:r>
        <w:rPr>
          <w:b/>
        </w:rPr>
        <w:t xml:space="preserve">Board unanimously approved, Melanie abstained. </w:t>
      </w:r>
    </w:p>
    <w:p w:rsidR="00C84F05" w:rsidRDefault="00C84F05">
      <w:pPr>
        <w:ind w:left="720"/>
        <w:rPr>
          <w:b/>
        </w:rPr>
      </w:pPr>
    </w:p>
    <w:p w:rsidR="00C84F05" w:rsidRDefault="001950B8">
      <w:pPr>
        <w:rPr>
          <w:b/>
          <w:u w:val="single"/>
        </w:rPr>
      </w:pPr>
      <w:r>
        <w:rPr>
          <w:b/>
          <w:u w:val="single"/>
        </w:rPr>
        <w:t>NCCA Policy Manual</w:t>
      </w:r>
    </w:p>
    <w:p w:rsidR="00C84F05" w:rsidRDefault="001950B8">
      <w:r>
        <w:rPr>
          <w:b/>
          <w:u w:val="single"/>
        </w:rPr>
        <w:tab/>
      </w:r>
      <w:r>
        <w:t>Lisa and Marci have gone through all policy books and</w:t>
      </w:r>
      <w:r>
        <w:t xml:space="preserve"> have been adding and updating</w:t>
      </w:r>
      <w:r>
        <w:tab/>
        <w:t xml:space="preserve">Policies. Lisa thanked Lin-Wood and WMRSD for helping out and Marci for editing policies. </w:t>
      </w:r>
    </w:p>
    <w:p w:rsidR="00C84F05" w:rsidRDefault="001950B8">
      <w:pPr>
        <w:numPr>
          <w:ilvl w:val="0"/>
          <w:numId w:val="2"/>
        </w:numPr>
      </w:pPr>
      <w:r>
        <w:t xml:space="preserve">Sexual Harassment - </w:t>
      </w:r>
      <w:proofErr w:type="spellStart"/>
      <w:r>
        <w:t>marci</w:t>
      </w:r>
      <w:proofErr w:type="spellEnd"/>
      <w:r>
        <w:t xml:space="preserve"> and Lisa took the </w:t>
      </w:r>
      <w:proofErr w:type="gramStart"/>
      <w:r>
        <w:t>2 hour</w:t>
      </w:r>
      <w:proofErr w:type="gramEnd"/>
      <w:r>
        <w:t xml:space="preserve"> training with PRIMEX. </w:t>
      </w:r>
      <w:proofErr w:type="spellStart"/>
      <w:r>
        <w:t>Primex</w:t>
      </w:r>
      <w:proofErr w:type="spellEnd"/>
      <w:r>
        <w:t xml:space="preserve"> did a training with staff in August. They have looked </w:t>
      </w:r>
      <w:r>
        <w:t>at our policy and gave recommendations.</w:t>
      </w:r>
    </w:p>
    <w:p w:rsidR="00C84F05" w:rsidRDefault="001950B8">
      <w:pPr>
        <w:numPr>
          <w:ilvl w:val="0"/>
          <w:numId w:val="2"/>
        </w:numPr>
      </w:pPr>
      <w:r>
        <w:t xml:space="preserve">Put Marci in as Title 9 Coordinator. Make sure it is posted in both schools. </w:t>
      </w:r>
    </w:p>
    <w:p w:rsidR="00C84F05" w:rsidRDefault="001950B8">
      <w:pPr>
        <w:numPr>
          <w:ilvl w:val="0"/>
          <w:numId w:val="2"/>
        </w:numPr>
      </w:pPr>
      <w:r>
        <w:lastRenderedPageBreak/>
        <w:t>Focusing on procedures are huge</w:t>
      </w:r>
    </w:p>
    <w:p w:rsidR="00C84F05" w:rsidRDefault="001950B8">
      <w:r>
        <w:tab/>
      </w:r>
    </w:p>
    <w:p w:rsidR="00C84F05" w:rsidRDefault="001950B8">
      <w:pPr>
        <w:ind w:left="720"/>
        <w:rPr>
          <w:b/>
        </w:rPr>
      </w:pPr>
      <w:r>
        <w:t>A motion was made by Georgia 1st reading. Judith seconded the motion. The board will revisit this in Jan</w:t>
      </w:r>
      <w:r>
        <w:t xml:space="preserve">uary.  </w:t>
      </w:r>
      <w:r>
        <w:rPr>
          <w:b/>
        </w:rPr>
        <w:t xml:space="preserve">Board unanimously approved. </w:t>
      </w:r>
    </w:p>
    <w:p w:rsidR="00C84F05" w:rsidRDefault="00C84F05">
      <w:pPr>
        <w:rPr>
          <w:b/>
        </w:rPr>
      </w:pPr>
    </w:p>
    <w:p w:rsidR="00C84F05" w:rsidRDefault="001950B8">
      <w:pPr>
        <w:rPr>
          <w:b/>
        </w:rPr>
      </w:pPr>
      <w:r>
        <w:rPr>
          <w:b/>
        </w:rPr>
        <w:t>Financials:</w:t>
      </w:r>
    </w:p>
    <w:p w:rsidR="00C84F05" w:rsidRDefault="001950B8">
      <w:r>
        <w:rPr>
          <w:b/>
        </w:rPr>
        <w:tab/>
        <w:t xml:space="preserve">Transportation Bid: </w:t>
      </w:r>
      <w:r>
        <w:t xml:space="preserve">Marci had reached out to Rob Scott from WMRHS for specs for a </w:t>
      </w:r>
    </w:p>
    <w:p w:rsidR="00C84F05" w:rsidRDefault="001950B8">
      <w:pPr>
        <w:ind w:firstLine="720"/>
      </w:pPr>
      <w:r>
        <w:t xml:space="preserve">15 passenger van. She had reached out to area dealerships for bids. All bids are due to </w:t>
      </w:r>
    </w:p>
    <w:p w:rsidR="00C84F05" w:rsidRDefault="001950B8">
      <w:pPr>
        <w:ind w:firstLine="720"/>
      </w:pPr>
      <w:r>
        <w:t>Her by November 30th. She has hear</w:t>
      </w:r>
      <w:r>
        <w:t>d back from Littleton Chevy with a No. The board</w:t>
      </w:r>
    </w:p>
    <w:p w:rsidR="00C84F05" w:rsidRDefault="001950B8">
      <w:pPr>
        <w:ind w:firstLine="720"/>
      </w:pPr>
      <w:r>
        <w:t xml:space="preserve">Decided to waive policy for bidding and go with North Country Ford in Lancaster. </w:t>
      </w:r>
      <w:r>
        <w:tab/>
      </w:r>
    </w:p>
    <w:p w:rsidR="00C84F05" w:rsidRDefault="001950B8">
      <w:pPr>
        <w:rPr>
          <w:b/>
        </w:rPr>
      </w:pPr>
      <w:r>
        <w:tab/>
        <w:t xml:space="preserve">Troy made a motion to purchase 2 vehicles and Marion seconded. </w:t>
      </w:r>
      <w:r>
        <w:rPr>
          <w:b/>
        </w:rPr>
        <w:t>Board unanimously approved</w:t>
      </w:r>
    </w:p>
    <w:p w:rsidR="00C84F05" w:rsidRDefault="001950B8">
      <w:pPr>
        <w:ind w:firstLine="720"/>
      </w:pPr>
      <w:r>
        <w:rPr>
          <w:b/>
          <w:u w:val="single"/>
        </w:rPr>
        <w:t xml:space="preserve">Title 4 Assessment Funds: </w:t>
      </w:r>
      <w:r>
        <w:t xml:space="preserve">Lisa Lavoie wanted to document that NCCA used the funds </w:t>
      </w:r>
    </w:p>
    <w:p w:rsidR="00C84F05" w:rsidRDefault="001950B8">
      <w:pPr>
        <w:ind w:left="720"/>
      </w:pPr>
      <w:r>
        <w:t xml:space="preserve">For ICLE in 19-20. For the 20-21 funds will be used for ICLE Conference for rigor framework and </w:t>
      </w:r>
      <w:proofErr w:type="spellStart"/>
      <w:r>
        <w:t>well rounded</w:t>
      </w:r>
      <w:proofErr w:type="spellEnd"/>
      <w:r>
        <w:t xml:space="preserve"> programs.</w:t>
      </w:r>
    </w:p>
    <w:p w:rsidR="00C84F05" w:rsidRDefault="00C84F05">
      <w:pPr>
        <w:ind w:left="720"/>
      </w:pPr>
    </w:p>
    <w:p w:rsidR="00C84F05" w:rsidRDefault="001950B8">
      <w:pPr>
        <w:numPr>
          <w:ilvl w:val="0"/>
          <w:numId w:val="1"/>
        </w:numPr>
      </w:pPr>
      <w:r>
        <w:t>McKinney Vento: ARP Formula Lisa explained that NCCA would have to join the Con</w:t>
      </w:r>
      <w:r>
        <w:t xml:space="preserve">sortium to receive any funds. NCCA was granted $1056.00. There is a ZOOM meeting on December 10, 2021 at 2 o’clock with the DOE. </w:t>
      </w:r>
    </w:p>
    <w:p w:rsidR="00C84F05" w:rsidRDefault="001950B8">
      <w:pPr>
        <w:numPr>
          <w:ilvl w:val="0"/>
          <w:numId w:val="1"/>
        </w:numPr>
      </w:pPr>
      <w:r>
        <w:t>DOE 25 was perfect. Lisa thanked Judith and Georgia for signing the paperwork. Taxes have been mailed out on November 15, 2021</w:t>
      </w:r>
      <w:r>
        <w:t xml:space="preserve">. </w:t>
      </w:r>
    </w:p>
    <w:p w:rsidR="00C84F05" w:rsidRDefault="001950B8">
      <w:pPr>
        <w:numPr>
          <w:ilvl w:val="0"/>
          <w:numId w:val="4"/>
        </w:numPr>
      </w:pPr>
      <w:r>
        <w:t xml:space="preserve">Budget 22-23 - Marci is working on it. State Aid for 45 students came in. For fund balances- All tuition is in. </w:t>
      </w:r>
    </w:p>
    <w:p w:rsidR="00C84F05" w:rsidRDefault="00C84F05"/>
    <w:p w:rsidR="00C84F05" w:rsidRDefault="001950B8">
      <w:pPr>
        <w:ind w:firstLine="720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Superintendent’s Report</w:t>
      </w:r>
    </w:p>
    <w:p w:rsidR="00C84F05" w:rsidRDefault="001950B8">
      <w:pPr>
        <w:numPr>
          <w:ilvl w:val="0"/>
          <w:numId w:val="3"/>
        </w:numPr>
        <w:spacing w:line="240" w:lineRule="auto"/>
      </w:pPr>
      <w:r>
        <w:rPr>
          <w:rFonts w:ascii="Times New Roman" w:eastAsia="Times New Roman" w:hAnsi="Times New Roman" w:cs="Times New Roman"/>
        </w:rPr>
        <w:t>COVID 19 – November: 8 total cases, 3-Lancaster &amp; 5-Littleton. 4-Recovered &amp; 4-Active</w:t>
      </w:r>
    </w:p>
    <w:p w:rsidR="00C84F05" w:rsidRDefault="001950B8">
      <w:pPr>
        <w:numPr>
          <w:ilvl w:val="0"/>
          <w:numId w:val="3"/>
        </w:numPr>
        <w:spacing w:line="240" w:lineRule="auto"/>
      </w:pPr>
      <w:r>
        <w:rPr>
          <w:rFonts w:ascii="Times New Roman" w:eastAsia="Times New Roman" w:hAnsi="Times New Roman" w:cs="Times New Roman"/>
        </w:rPr>
        <w:t xml:space="preserve">Littleton Center Director- Medical Leave from 11/1/21 to 11/19/21.  Mr. Carignan will return with a service dog. Board asked to follow up on policies and with </w:t>
      </w:r>
      <w:proofErr w:type="spellStart"/>
      <w:r>
        <w:rPr>
          <w:rFonts w:ascii="Times New Roman" w:eastAsia="Times New Roman" w:hAnsi="Times New Roman" w:cs="Times New Roman"/>
        </w:rPr>
        <w:t>Primex</w:t>
      </w:r>
      <w:proofErr w:type="spellEnd"/>
      <w:r>
        <w:rPr>
          <w:rFonts w:ascii="Times New Roman" w:eastAsia="Times New Roman" w:hAnsi="Times New Roman" w:cs="Times New Roman"/>
        </w:rPr>
        <w:t xml:space="preserve"> to make sure the school meets their responsibility</w:t>
      </w:r>
    </w:p>
    <w:p w:rsidR="00C84F05" w:rsidRDefault="001950B8">
      <w:pPr>
        <w:numPr>
          <w:ilvl w:val="0"/>
          <w:numId w:val="3"/>
        </w:numPr>
        <w:spacing w:line="240" w:lineRule="auto"/>
      </w:pPr>
      <w:r>
        <w:rPr>
          <w:rFonts w:ascii="Times New Roman" w:eastAsia="Times New Roman" w:hAnsi="Times New Roman" w:cs="Times New Roman"/>
        </w:rPr>
        <w:t xml:space="preserve">Enrollments-Kim Spaulding reported out </w:t>
      </w:r>
      <w:r>
        <w:rPr>
          <w:rFonts w:ascii="Times New Roman" w:eastAsia="Times New Roman" w:hAnsi="Times New Roman" w:cs="Times New Roman"/>
        </w:rPr>
        <w:t>the status of enrollments at each campus</w:t>
      </w:r>
    </w:p>
    <w:p w:rsidR="00C84F05" w:rsidRDefault="001950B8">
      <w:pPr>
        <w:numPr>
          <w:ilvl w:val="0"/>
          <w:numId w:val="3"/>
        </w:numPr>
        <w:spacing w:line="240" w:lineRule="auto"/>
      </w:pPr>
      <w:r>
        <w:rPr>
          <w:rFonts w:ascii="Times New Roman" w:eastAsia="Times New Roman" w:hAnsi="Times New Roman" w:cs="Times New Roman"/>
        </w:rPr>
        <w:t>Emergency Management-Lisa has put in a request to Littleton Police Department for another ALICE training.</w:t>
      </w:r>
    </w:p>
    <w:p w:rsidR="00C84F05" w:rsidRDefault="001950B8">
      <w:pPr>
        <w:numPr>
          <w:ilvl w:val="0"/>
          <w:numId w:val="3"/>
        </w:numPr>
        <w:spacing w:line="240" w:lineRule="auto"/>
      </w:pPr>
      <w:r>
        <w:rPr>
          <w:rFonts w:ascii="Times New Roman" w:eastAsia="Times New Roman" w:hAnsi="Times New Roman" w:cs="Times New Roman"/>
        </w:rPr>
        <w:t>Lancaster Fire &amp; Safety Inspection-Lisa reviewed the status the of the inspection and the building codes bein</w:t>
      </w:r>
      <w:r>
        <w:rPr>
          <w:rFonts w:ascii="Times New Roman" w:eastAsia="Times New Roman" w:hAnsi="Times New Roman" w:cs="Times New Roman"/>
        </w:rPr>
        <w:t>g reviewed</w:t>
      </w:r>
    </w:p>
    <w:p w:rsidR="00C84F05" w:rsidRDefault="001950B8">
      <w:pPr>
        <w:numPr>
          <w:ilvl w:val="0"/>
          <w:numId w:val="3"/>
        </w:numPr>
        <w:spacing w:line="240" w:lineRule="auto"/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</w:rPr>
        <w:t>2022 Graduation-Request for graduation on Friday, June 3, 2022 has been submitted to Littleton Opera House for a 6:30pm ceremony.  Mount Washington Hotel is too expensive and the price for ballroom rental went from $500.00 to $5000.00 and does n</w:t>
      </w:r>
      <w:r>
        <w:rPr>
          <w:rFonts w:ascii="Times New Roman" w:eastAsia="Times New Roman" w:hAnsi="Times New Roman" w:cs="Times New Roman"/>
        </w:rPr>
        <w:t>ot include reception.</w:t>
      </w:r>
    </w:p>
    <w:p w:rsidR="00C84F05" w:rsidRDefault="00C84F0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" w:name="_qu4kuihl58mg" w:colFirst="0" w:colLast="0"/>
      <w:bookmarkEnd w:id="2"/>
    </w:p>
    <w:p w:rsidR="00C84F05" w:rsidRDefault="001950B8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bookmarkStart w:id="3" w:name="_6mqt7padi478" w:colFirst="0" w:colLast="0"/>
      <w:bookmarkEnd w:id="3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Chair Report-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Thanked all staff for their great work and working through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Covid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19.</w:t>
      </w:r>
    </w:p>
    <w:p w:rsidR="00C84F05" w:rsidRDefault="00C84F05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bookmarkStart w:id="4" w:name="_1cok3kei75rh" w:colFirst="0" w:colLast="0"/>
      <w:bookmarkEnd w:id="4"/>
    </w:p>
    <w:p w:rsidR="00C84F05" w:rsidRDefault="001950B8">
      <w:pPr>
        <w:spacing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bookmarkStart w:id="5" w:name="_3sus4frtzlw0" w:colFirst="0" w:colLast="0"/>
      <w:bookmarkEnd w:id="5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Meeting was adjourned at 9:06 AM</w:t>
      </w:r>
    </w:p>
    <w:p w:rsidR="00C84F05" w:rsidRDefault="00C84F0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6" w:name="_tdbd8rivne5o" w:colFirst="0" w:colLast="0"/>
      <w:bookmarkEnd w:id="6"/>
    </w:p>
    <w:p w:rsidR="00C84F05" w:rsidRDefault="00C84F0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7" w:name="_rw2vdh17c65k" w:colFirst="0" w:colLast="0"/>
      <w:bookmarkEnd w:id="7"/>
    </w:p>
    <w:p w:rsidR="00C84F05" w:rsidRDefault="00C84F05"/>
    <w:sectPr w:rsidR="00C84F0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A5430"/>
    <w:multiLevelType w:val="multilevel"/>
    <w:tmpl w:val="074EA67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2FDC521E"/>
    <w:multiLevelType w:val="multilevel"/>
    <w:tmpl w:val="1E3EA5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2E50F97"/>
    <w:multiLevelType w:val="multilevel"/>
    <w:tmpl w:val="7D50DECE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664D69DF"/>
    <w:multiLevelType w:val="multilevel"/>
    <w:tmpl w:val="A06854B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F05"/>
    <w:rsid w:val="001950B8"/>
    <w:rsid w:val="00C84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9E491EB-FC13-47D3-BF51-3AB82213C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NCC-LTN-DC</Company>
  <LinksUpToDate>false</LinksUpToDate>
  <CharactersWithSpaces>3837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Marcella Shamberger</dc:creator>
  <cp:lastModifiedBy>Marcella Shamberger</cp:lastModifiedBy>
  <cp:revision>2</cp:revision>
  <dcterms:created xsi:type="dcterms:W3CDTF">2022-01-24T19:16:00Z</dcterms:created>
  <dcterms:modified xsi:type="dcterms:W3CDTF">2022-01-24T19:16:00Z</dcterms:modified>
</cp:coreProperties>
</file>