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C95F" w14:textId="77777777" w:rsidR="007D2606" w:rsidRPr="0009780E" w:rsidRDefault="007D2606" w:rsidP="007D2606">
      <w:pPr>
        <w:spacing w:after="0"/>
        <w:jc w:val="center"/>
        <w:rPr>
          <w:rFonts w:ascii="Century Gothic" w:hAnsi="Century Gothic"/>
          <w:b/>
          <w:sz w:val="40"/>
          <w:szCs w:val="40"/>
        </w:rPr>
      </w:pPr>
      <w:r w:rsidRPr="0009780E">
        <w:rPr>
          <w:rFonts w:ascii="Century Gothic" w:hAnsi="Century Gothic"/>
          <w:b/>
          <w:sz w:val="40"/>
          <w:szCs w:val="40"/>
        </w:rPr>
        <w:t>KINDERGARTEN HIGH-FREQUENCY WORDS</w:t>
      </w:r>
    </w:p>
    <w:p w14:paraId="6EC91966" w14:textId="77777777" w:rsidR="007D2606" w:rsidRPr="00DD06BE" w:rsidRDefault="007D2606" w:rsidP="007D2606">
      <w:pPr>
        <w:spacing w:after="0"/>
        <w:rPr>
          <w:rFonts w:ascii="Century Gothic" w:hAnsi="Century Gothic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-275" w:tblpY="114"/>
        <w:tblW w:w="9990" w:type="dxa"/>
        <w:tblLook w:val="04A0" w:firstRow="1" w:lastRow="0" w:firstColumn="1" w:lastColumn="0" w:noHBand="0" w:noVBand="1"/>
      </w:tblPr>
      <w:tblGrid>
        <w:gridCol w:w="2497"/>
        <w:gridCol w:w="2498"/>
        <w:gridCol w:w="2497"/>
        <w:gridCol w:w="2498"/>
      </w:tblGrid>
      <w:tr w:rsidR="007D2606" w:rsidRPr="002F5D88" w14:paraId="346993C2" w14:textId="77777777" w:rsidTr="00B9064D">
        <w:tc>
          <w:tcPr>
            <w:tcW w:w="2497" w:type="dxa"/>
          </w:tcPr>
          <w:p w14:paraId="33E060BB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9780E">
              <w:rPr>
                <w:rFonts w:ascii="Century Gothic" w:hAnsi="Century Gothic"/>
                <w:b/>
                <w:sz w:val="44"/>
                <w:szCs w:val="44"/>
              </w:rPr>
              <w:t>1</w:t>
            </w:r>
            <w:r w:rsidRPr="0009780E">
              <w:rPr>
                <w:rFonts w:ascii="Century Gothic" w:hAnsi="Century Gothic"/>
                <w:b/>
                <w:sz w:val="44"/>
                <w:szCs w:val="44"/>
                <w:vertAlign w:val="superscript"/>
              </w:rPr>
              <w:t>st</w:t>
            </w:r>
            <w:r w:rsidRPr="0009780E">
              <w:rPr>
                <w:rFonts w:ascii="Century Gothic" w:hAnsi="Century Gothic"/>
                <w:b/>
                <w:sz w:val="44"/>
                <w:szCs w:val="44"/>
              </w:rPr>
              <w:t xml:space="preserve"> Nine Weeks</w:t>
            </w:r>
          </w:p>
        </w:tc>
        <w:tc>
          <w:tcPr>
            <w:tcW w:w="2498" w:type="dxa"/>
          </w:tcPr>
          <w:p w14:paraId="41EBB761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9780E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Pr="0009780E">
              <w:rPr>
                <w:rFonts w:ascii="Century Gothic" w:hAnsi="Century Gothic"/>
                <w:b/>
                <w:sz w:val="44"/>
                <w:szCs w:val="44"/>
                <w:vertAlign w:val="superscript"/>
              </w:rPr>
              <w:t>nd</w:t>
            </w:r>
            <w:r w:rsidRPr="0009780E">
              <w:rPr>
                <w:rFonts w:ascii="Century Gothic" w:hAnsi="Century Gothic"/>
                <w:b/>
                <w:sz w:val="44"/>
                <w:szCs w:val="44"/>
              </w:rPr>
              <w:t xml:space="preserve"> Nine Weeks</w:t>
            </w:r>
          </w:p>
        </w:tc>
        <w:tc>
          <w:tcPr>
            <w:tcW w:w="2497" w:type="dxa"/>
          </w:tcPr>
          <w:p w14:paraId="0AE6EF17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9780E">
              <w:rPr>
                <w:rFonts w:ascii="Century Gothic" w:hAnsi="Century Gothic"/>
                <w:b/>
                <w:sz w:val="44"/>
                <w:szCs w:val="44"/>
              </w:rPr>
              <w:t>3</w:t>
            </w:r>
            <w:r w:rsidRPr="0009780E">
              <w:rPr>
                <w:rFonts w:ascii="Century Gothic" w:hAnsi="Century Gothic"/>
                <w:b/>
                <w:sz w:val="44"/>
                <w:szCs w:val="44"/>
                <w:vertAlign w:val="superscript"/>
              </w:rPr>
              <w:t>rd</w:t>
            </w:r>
            <w:r w:rsidRPr="0009780E">
              <w:rPr>
                <w:rFonts w:ascii="Century Gothic" w:hAnsi="Century Gothic"/>
                <w:b/>
                <w:sz w:val="44"/>
                <w:szCs w:val="44"/>
              </w:rPr>
              <w:t xml:space="preserve"> Nine Weeks</w:t>
            </w:r>
          </w:p>
        </w:tc>
        <w:tc>
          <w:tcPr>
            <w:tcW w:w="2498" w:type="dxa"/>
          </w:tcPr>
          <w:p w14:paraId="586EF994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9780E">
              <w:rPr>
                <w:rFonts w:ascii="Century Gothic" w:hAnsi="Century Gothic"/>
                <w:b/>
                <w:sz w:val="44"/>
                <w:szCs w:val="44"/>
              </w:rPr>
              <w:t>4</w:t>
            </w:r>
            <w:r w:rsidRPr="0009780E">
              <w:rPr>
                <w:rFonts w:ascii="Century Gothic" w:hAnsi="Century Gothic"/>
                <w:b/>
                <w:sz w:val="44"/>
                <w:szCs w:val="44"/>
                <w:vertAlign w:val="superscript"/>
              </w:rPr>
              <w:t>th</w:t>
            </w:r>
            <w:r w:rsidRPr="0009780E">
              <w:rPr>
                <w:rFonts w:ascii="Century Gothic" w:hAnsi="Century Gothic"/>
                <w:b/>
                <w:sz w:val="44"/>
                <w:szCs w:val="44"/>
              </w:rPr>
              <w:t xml:space="preserve"> Nine Weeks</w:t>
            </w:r>
          </w:p>
        </w:tc>
      </w:tr>
      <w:tr w:rsidR="007D2606" w:rsidRPr="002F5D88" w14:paraId="4A51C676" w14:textId="77777777" w:rsidTr="00B9064D">
        <w:tc>
          <w:tcPr>
            <w:tcW w:w="2497" w:type="dxa"/>
          </w:tcPr>
          <w:p w14:paraId="51565005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a</w:t>
            </w:r>
          </w:p>
        </w:tc>
        <w:tc>
          <w:tcPr>
            <w:tcW w:w="2498" w:type="dxa"/>
          </w:tcPr>
          <w:p w14:paraId="7748A1C9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we</w:t>
            </w:r>
          </w:p>
        </w:tc>
        <w:tc>
          <w:tcPr>
            <w:tcW w:w="2497" w:type="dxa"/>
          </w:tcPr>
          <w:p w14:paraId="38739148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for</w:t>
            </w:r>
          </w:p>
        </w:tc>
        <w:tc>
          <w:tcPr>
            <w:tcW w:w="2498" w:type="dxa"/>
          </w:tcPr>
          <w:p w14:paraId="44995B56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from</w:t>
            </w:r>
          </w:p>
        </w:tc>
      </w:tr>
      <w:tr w:rsidR="007D2606" w:rsidRPr="002F5D88" w14:paraId="12489669" w14:textId="77777777" w:rsidTr="00B9064D">
        <w:tc>
          <w:tcPr>
            <w:tcW w:w="2497" w:type="dxa"/>
          </w:tcPr>
          <w:p w14:paraId="3E377D00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the</w:t>
            </w:r>
          </w:p>
        </w:tc>
        <w:tc>
          <w:tcPr>
            <w:tcW w:w="2498" w:type="dxa"/>
          </w:tcPr>
          <w:p w14:paraId="71C3448F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he</w:t>
            </w:r>
          </w:p>
        </w:tc>
        <w:tc>
          <w:tcPr>
            <w:tcW w:w="2497" w:type="dxa"/>
          </w:tcPr>
          <w:p w14:paraId="6B2A20CD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all</w:t>
            </w:r>
          </w:p>
        </w:tc>
        <w:tc>
          <w:tcPr>
            <w:tcW w:w="2498" w:type="dxa"/>
          </w:tcPr>
          <w:p w14:paraId="4A39463E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come</w:t>
            </w:r>
          </w:p>
        </w:tc>
      </w:tr>
      <w:tr w:rsidR="007D2606" w:rsidRPr="002F5D88" w14:paraId="73CFDE0C" w14:textId="77777777" w:rsidTr="00B9064D">
        <w:tc>
          <w:tcPr>
            <w:tcW w:w="2497" w:type="dxa"/>
          </w:tcPr>
          <w:p w14:paraId="05BF047A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and</w:t>
            </w:r>
          </w:p>
        </w:tc>
        <w:tc>
          <w:tcPr>
            <w:tcW w:w="2498" w:type="dxa"/>
          </w:tcPr>
          <w:p w14:paraId="0C1B76FE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me</w:t>
            </w:r>
          </w:p>
        </w:tc>
        <w:tc>
          <w:tcPr>
            <w:tcW w:w="2497" w:type="dxa"/>
          </w:tcPr>
          <w:p w14:paraId="14B0AA5E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look</w:t>
            </w:r>
          </w:p>
        </w:tc>
        <w:tc>
          <w:tcPr>
            <w:tcW w:w="2498" w:type="dxa"/>
          </w:tcPr>
          <w:p w14:paraId="5884A58C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want</w:t>
            </w:r>
          </w:p>
        </w:tc>
      </w:tr>
      <w:tr w:rsidR="007D2606" w:rsidRPr="002F5D88" w14:paraId="69AEB097" w14:textId="77777777" w:rsidTr="00B9064D">
        <w:tc>
          <w:tcPr>
            <w:tcW w:w="2497" w:type="dxa"/>
          </w:tcPr>
          <w:p w14:paraId="08866BAC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go</w:t>
            </w:r>
          </w:p>
        </w:tc>
        <w:tc>
          <w:tcPr>
            <w:tcW w:w="2498" w:type="dxa"/>
          </w:tcPr>
          <w:p w14:paraId="27DD5BF6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of</w:t>
            </w:r>
          </w:p>
        </w:tc>
        <w:tc>
          <w:tcPr>
            <w:tcW w:w="2497" w:type="dxa"/>
          </w:tcPr>
          <w:p w14:paraId="721DA1DD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what</w:t>
            </w:r>
          </w:p>
        </w:tc>
        <w:tc>
          <w:tcPr>
            <w:tcW w:w="2498" w:type="dxa"/>
          </w:tcPr>
          <w:p w14:paraId="75D78FA5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does</w:t>
            </w:r>
          </w:p>
        </w:tc>
      </w:tr>
      <w:tr w:rsidR="007D2606" w:rsidRPr="002F5D88" w14:paraId="18632932" w14:textId="77777777" w:rsidTr="00B9064D">
        <w:tc>
          <w:tcPr>
            <w:tcW w:w="2497" w:type="dxa"/>
          </w:tcPr>
          <w:p w14:paraId="6DB9703D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I</w:t>
            </w:r>
          </w:p>
        </w:tc>
        <w:tc>
          <w:tcPr>
            <w:tcW w:w="2498" w:type="dxa"/>
          </w:tcPr>
          <w:p w14:paraId="7E13B6C3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you</w:t>
            </w:r>
          </w:p>
        </w:tc>
        <w:tc>
          <w:tcPr>
            <w:tcW w:w="2497" w:type="dxa"/>
          </w:tcPr>
          <w:p w14:paraId="5557588A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who</w:t>
            </w:r>
          </w:p>
        </w:tc>
        <w:tc>
          <w:tcPr>
            <w:tcW w:w="2498" w:type="dxa"/>
          </w:tcPr>
          <w:p w14:paraId="12EC9029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7D2606" w:rsidRPr="002F5D88" w14:paraId="6EC4F8EC" w14:textId="77777777" w:rsidTr="00B9064D">
        <w:tc>
          <w:tcPr>
            <w:tcW w:w="2497" w:type="dxa"/>
          </w:tcPr>
          <w:p w14:paraId="2F3034C3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see</w:t>
            </w:r>
          </w:p>
        </w:tc>
        <w:tc>
          <w:tcPr>
            <w:tcW w:w="2498" w:type="dxa"/>
          </w:tcPr>
          <w:p w14:paraId="6764EF42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to</w:t>
            </w:r>
          </w:p>
        </w:tc>
        <w:tc>
          <w:tcPr>
            <w:tcW w:w="2497" w:type="dxa"/>
          </w:tcPr>
          <w:p w14:paraId="263BAFB0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was</w:t>
            </w:r>
          </w:p>
        </w:tc>
        <w:tc>
          <w:tcPr>
            <w:tcW w:w="2498" w:type="dxa"/>
          </w:tcPr>
          <w:p w14:paraId="5ACFBE50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7D2606" w:rsidRPr="002F5D88" w14:paraId="0D3DD9DF" w14:textId="77777777" w:rsidTr="00B9064D">
        <w:tc>
          <w:tcPr>
            <w:tcW w:w="2497" w:type="dxa"/>
          </w:tcPr>
          <w:p w14:paraId="158E6B3A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2498" w:type="dxa"/>
          </w:tcPr>
          <w:p w14:paraId="13B43C5B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do</w:t>
            </w:r>
          </w:p>
        </w:tc>
        <w:tc>
          <w:tcPr>
            <w:tcW w:w="2497" w:type="dxa"/>
          </w:tcPr>
          <w:p w14:paraId="047C2FF3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said</w:t>
            </w:r>
          </w:p>
        </w:tc>
        <w:tc>
          <w:tcPr>
            <w:tcW w:w="2498" w:type="dxa"/>
          </w:tcPr>
          <w:p w14:paraId="2B483C4B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7D2606" w:rsidRPr="002F5D88" w14:paraId="383D32E1" w14:textId="77777777" w:rsidTr="00B9064D">
        <w:tc>
          <w:tcPr>
            <w:tcW w:w="2497" w:type="dxa"/>
          </w:tcPr>
          <w:p w14:paraId="18DC0493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2498" w:type="dxa"/>
          </w:tcPr>
          <w:p w14:paraId="4BA83698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as</w:t>
            </w:r>
          </w:p>
        </w:tc>
        <w:tc>
          <w:tcPr>
            <w:tcW w:w="2497" w:type="dxa"/>
          </w:tcPr>
          <w:p w14:paraId="0F435218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they</w:t>
            </w:r>
          </w:p>
        </w:tc>
        <w:tc>
          <w:tcPr>
            <w:tcW w:w="2498" w:type="dxa"/>
          </w:tcPr>
          <w:p w14:paraId="24B11346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7D2606" w:rsidRPr="002F5D88" w14:paraId="42F78D1B" w14:textId="77777777" w:rsidTr="00B9064D">
        <w:tc>
          <w:tcPr>
            <w:tcW w:w="2497" w:type="dxa"/>
          </w:tcPr>
          <w:p w14:paraId="1ED5C266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2498" w:type="dxa"/>
          </w:tcPr>
          <w:p w14:paraId="098F82AC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is</w:t>
            </w:r>
          </w:p>
        </w:tc>
        <w:tc>
          <w:tcPr>
            <w:tcW w:w="2497" w:type="dxa"/>
          </w:tcPr>
          <w:p w14:paraId="6194BC20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little</w:t>
            </w:r>
          </w:p>
        </w:tc>
        <w:tc>
          <w:tcPr>
            <w:tcW w:w="2498" w:type="dxa"/>
          </w:tcPr>
          <w:p w14:paraId="220207F2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7D2606" w:rsidRPr="002F5D88" w14:paraId="155B5B14" w14:textId="77777777" w:rsidTr="00B9064D">
        <w:tc>
          <w:tcPr>
            <w:tcW w:w="2497" w:type="dxa"/>
          </w:tcPr>
          <w:p w14:paraId="2DED1582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2498" w:type="dxa"/>
          </w:tcPr>
          <w:p w14:paraId="7B5EE7C0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his</w:t>
            </w:r>
          </w:p>
        </w:tc>
        <w:tc>
          <w:tcPr>
            <w:tcW w:w="2497" w:type="dxa"/>
          </w:tcPr>
          <w:p w14:paraId="02EDB48E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2498" w:type="dxa"/>
          </w:tcPr>
          <w:p w14:paraId="74344C2D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7D2606" w:rsidRPr="002F5D88" w14:paraId="0693478A" w14:textId="77777777" w:rsidTr="00B9064D">
        <w:tc>
          <w:tcPr>
            <w:tcW w:w="2497" w:type="dxa"/>
          </w:tcPr>
          <w:p w14:paraId="6CC1DB11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2498" w:type="dxa"/>
          </w:tcPr>
          <w:p w14:paraId="63FDFBFB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has</w:t>
            </w:r>
          </w:p>
        </w:tc>
        <w:tc>
          <w:tcPr>
            <w:tcW w:w="2497" w:type="dxa"/>
          </w:tcPr>
          <w:p w14:paraId="21B8C01A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2498" w:type="dxa"/>
          </w:tcPr>
          <w:p w14:paraId="47AE58D9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7D2606" w:rsidRPr="002F5D88" w14:paraId="1BA0B737" w14:textId="77777777" w:rsidTr="00B9064D">
        <w:tc>
          <w:tcPr>
            <w:tcW w:w="2497" w:type="dxa"/>
          </w:tcPr>
          <w:p w14:paraId="5B2C3047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2498" w:type="dxa"/>
          </w:tcPr>
          <w:p w14:paraId="49450802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9780E">
              <w:rPr>
                <w:rFonts w:ascii="Century Gothic" w:hAnsi="Century Gothic"/>
                <w:sz w:val="44"/>
                <w:szCs w:val="44"/>
              </w:rPr>
              <w:t>have</w:t>
            </w:r>
          </w:p>
        </w:tc>
        <w:tc>
          <w:tcPr>
            <w:tcW w:w="2497" w:type="dxa"/>
          </w:tcPr>
          <w:p w14:paraId="785103FF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2498" w:type="dxa"/>
          </w:tcPr>
          <w:p w14:paraId="57135495" w14:textId="77777777" w:rsidR="007D2606" w:rsidRPr="0009780E" w:rsidRDefault="007D2606" w:rsidP="00B9064D">
            <w:pPr>
              <w:pStyle w:val="ListParagraph"/>
              <w:ind w:left="0"/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</w:tbl>
    <w:p w14:paraId="7FA17FB6" w14:textId="77777777" w:rsidR="007D2606" w:rsidRPr="00DD06BE" w:rsidRDefault="007D2606" w:rsidP="007D2606">
      <w:pPr>
        <w:spacing w:after="0"/>
        <w:rPr>
          <w:rFonts w:ascii="Century Gothic" w:hAnsi="Century Gothic"/>
          <w:sz w:val="18"/>
          <w:szCs w:val="18"/>
        </w:rPr>
      </w:pPr>
    </w:p>
    <w:p w14:paraId="71AD54F0" w14:textId="77777777" w:rsidR="007D2606" w:rsidRPr="00DD06BE" w:rsidRDefault="007D2606" w:rsidP="007D2606">
      <w:pPr>
        <w:spacing w:after="0"/>
        <w:rPr>
          <w:rFonts w:ascii="Century Gothic" w:hAnsi="Century Gothic"/>
          <w:sz w:val="18"/>
          <w:szCs w:val="18"/>
        </w:rPr>
      </w:pPr>
    </w:p>
    <w:p w14:paraId="21A063B7" w14:textId="77777777" w:rsidR="007D2606" w:rsidRPr="00DD06BE" w:rsidRDefault="007D2606" w:rsidP="007D2606">
      <w:pPr>
        <w:spacing w:after="0"/>
        <w:rPr>
          <w:rFonts w:ascii="Century Gothic" w:hAnsi="Century Gothic"/>
          <w:sz w:val="18"/>
          <w:szCs w:val="18"/>
        </w:rPr>
      </w:pPr>
    </w:p>
    <w:p w14:paraId="211E25F2" w14:textId="77777777" w:rsidR="007D2606" w:rsidRPr="00DD06BE" w:rsidRDefault="007D2606" w:rsidP="007D2606">
      <w:pPr>
        <w:spacing w:after="0"/>
        <w:rPr>
          <w:rFonts w:ascii="Century Gothic" w:hAnsi="Century Gothic"/>
          <w:sz w:val="18"/>
          <w:szCs w:val="18"/>
        </w:rPr>
      </w:pPr>
    </w:p>
    <w:p w14:paraId="1CA26CD0" w14:textId="77777777" w:rsidR="007D2606" w:rsidRPr="00DD06BE" w:rsidRDefault="007D2606" w:rsidP="007D2606">
      <w:pPr>
        <w:spacing w:after="0"/>
        <w:rPr>
          <w:rFonts w:ascii="Century Gothic" w:hAnsi="Century Gothic"/>
          <w:sz w:val="18"/>
          <w:szCs w:val="18"/>
        </w:rPr>
      </w:pPr>
    </w:p>
    <w:p w14:paraId="1E352E5F" w14:textId="77777777" w:rsidR="007D2606" w:rsidRPr="00DD06BE" w:rsidRDefault="007D2606" w:rsidP="007D2606">
      <w:pPr>
        <w:spacing w:after="0"/>
        <w:rPr>
          <w:rFonts w:ascii="Century Gothic" w:hAnsi="Century Gothic"/>
          <w:sz w:val="18"/>
          <w:szCs w:val="18"/>
        </w:rPr>
      </w:pPr>
    </w:p>
    <w:p w14:paraId="7940BEEF" w14:textId="77777777" w:rsidR="007D2606" w:rsidRPr="002F5D88" w:rsidRDefault="007D2606" w:rsidP="007D2606">
      <w:pPr>
        <w:pStyle w:val="ListParagraph"/>
        <w:spacing w:after="0"/>
        <w:rPr>
          <w:rFonts w:ascii="Comic Sans MS" w:hAnsi="Comic Sans MS"/>
          <w:sz w:val="44"/>
          <w:szCs w:val="44"/>
        </w:rPr>
      </w:pPr>
    </w:p>
    <w:p w14:paraId="43E9E184" w14:textId="77777777" w:rsidR="007D2606" w:rsidRDefault="007D2606" w:rsidP="007D2606"/>
    <w:p w14:paraId="7E7D672E" w14:textId="77777777" w:rsidR="007D2606" w:rsidRDefault="007D2606" w:rsidP="007D2606"/>
    <w:p w14:paraId="2BEC54EF" w14:textId="77777777" w:rsidR="007D2606" w:rsidRDefault="007D2606" w:rsidP="007D2606"/>
    <w:p w14:paraId="24832D2B" w14:textId="77777777" w:rsidR="007D2606" w:rsidRDefault="007D2606" w:rsidP="007D2606">
      <w:pPr>
        <w:rPr>
          <w:b/>
        </w:rPr>
      </w:pPr>
    </w:p>
    <w:p w14:paraId="54E581D2" w14:textId="77777777" w:rsidR="002131EA" w:rsidRDefault="002131EA"/>
    <w:sectPr w:rsidR="002131EA" w:rsidSect="00DD06BE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06"/>
    <w:rsid w:val="002131EA"/>
    <w:rsid w:val="007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0C92"/>
  <w15:chartTrackingRefBased/>
  <w15:docId w15:val="{EAA0AE86-3203-400F-8B04-491F4D78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Autauga County Schools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Womble</dc:creator>
  <cp:keywords/>
  <dc:description/>
  <cp:lastModifiedBy>Jodi Womble</cp:lastModifiedBy>
  <cp:revision>1</cp:revision>
  <dcterms:created xsi:type="dcterms:W3CDTF">2024-08-15T19:46:00Z</dcterms:created>
  <dcterms:modified xsi:type="dcterms:W3CDTF">2024-08-15T19:47:00Z</dcterms:modified>
</cp:coreProperties>
</file>