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9A2E" w14:textId="2B4B990A" w:rsidR="002541F2" w:rsidRPr="009E6BB3" w:rsidRDefault="007B3769" w:rsidP="008D5D94">
      <w:pPr>
        <w:pStyle w:val="Title"/>
        <w:ind w:left="6480"/>
        <w:jc w:val="left"/>
        <w:outlineLvl w:val="0"/>
        <w:rPr>
          <w:rFonts w:ascii="Arial" w:hAnsi="Arial"/>
          <w:sz w:val="22"/>
          <w:szCs w:val="22"/>
        </w:rPr>
      </w:pPr>
      <w:r>
        <w:rPr>
          <w:rFonts w:ascii="Arial" w:hAnsi="Arial"/>
          <w:sz w:val="28"/>
        </w:rPr>
        <w:t>/</w:t>
      </w:r>
      <w:r w:rsidR="008D5D94">
        <w:rPr>
          <w:rFonts w:ascii="Arial" w:hAnsi="Arial"/>
          <w:sz w:val="28"/>
        </w:rPr>
        <w:t xml:space="preserve">     </w:t>
      </w:r>
      <w:r w:rsidR="00E532D0">
        <w:rPr>
          <w:rFonts w:ascii="Arial" w:hAnsi="Arial"/>
          <w:noProof/>
          <w:sz w:val="28"/>
        </w:rPr>
        <w:drawing>
          <wp:inline distT="0" distB="0" distL="0" distR="0" wp14:anchorId="0E4077FC" wp14:editId="5A47B146">
            <wp:extent cx="452120" cy="462280"/>
            <wp:effectExtent l="0" t="0" r="0" b="0"/>
            <wp:docPr id="1" name="Picture 1" descr="HO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C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120" cy="462280"/>
                    </a:xfrm>
                    <a:prstGeom prst="rect">
                      <a:avLst/>
                    </a:prstGeom>
                    <a:noFill/>
                    <a:ln>
                      <a:noFill/>
                    </a:ln>
                  </pic:spPr>
                </pic:pic>
              </a:graphicData>
            </a:graphic>
          </wp:inline>
        </w:drawing>
      </w:r>
      <w:r w:rsidR="009E6BB3">
        <w:rPr>
          <w:rFonts w:ascii="Arial" w:hAnsi="Arial"/>
          <w:sz w:val="28"/>
        </w:rPr>
        <w:tab/>
      </w:r>
      <w:r w:rsidR="009E6BB3">
        <w:rPr>
          <w:rFonts w:ascii="Arial" w:hAnsi="Arial"/>
          <w:sz w:val="28"/>
        </w:rPr>
        <w:tab/>
      </w:r>
      <w:r w:rsidR="009E6BB3">
        <w:rPr>
          <w:rFonts w:ascii="Arial" w:hAnsi="Arial"/>
          <w:sz w:val="28"/>
        </w:rPr>
        <w:tab/>
      </w:r>
      <w:r w:rsidR="009E6BB3">
        <w:rPr>
          <w:rFonts w:ascii="Arial" w:hAnsi="Arial"/>
          <w:sz w:val="28"/>
        </w:rPr>
        <w:tab/>
      </w:r>
      <w:r w:rsidR="009E6BB3">
        <w:rPr>
          <w:rFonts w:ascii="Arial" w:hAnsi="Arial"/>
          <w:sz w:val="28"/>
        </w:rPr>
        <w:tab/>
      </w:r>
      <w:r w:rsidR="000055E1">
        <w:rPr>
          <w:rFonts w:ascii="Arial" w:hAnsi="Arial"/>
          <w:sz w:val="22"/>
          <w:szCs w:val="22"/>
        </w:rPr>
        <w:t xml:space="preserve">Revision Date:  </w:t>
      </w:r>
      <w:r w:rsidR="008D0D44">
        <w:rPr>
          <w:rFonts w:ascii="Arial" w:hAnsi="Arial"/>
          <w:sz w:val="22"/>
          <w:szCs w:val="22"/>
        </w:rPr>
        <w:t>10/3</w:t>
      </w:r>
      <w:r w:rsidR="00961494">
        <w:rPr>
          <w:rFonts w:ascii="Arial" w:hAnsi="Arial"/>
          <w:sz w:val="22"/>
          <w:szCs w:val="22"/>
        </w:rPr>
        <w:t>/202</w:t>
      </w:r>
      <w:r w:rsidR="00170312">
        <w:rPr>
          <w:rFonts w:ascii="Arial" w:hAnsi="Arial"/>
          <w:sz w:val="22"/>
          <w:szCs w:val="22"/>
        </w:rPr>
        <w:t>5</w:t>
      </w:r>
    </w:p>
    <w:p w14:paraId="71C1BA10" w14:textId="77777777" w:rsidR="002541F2" w:rsidRPr="008D5D94" w:rsidRDefault="002541F2">
      <w:pPr>
        <w:pStyle w:val="Title"/>
        <w:outlineLvl w:val="0"/>
        <w:rPr>
          <w:rFonts w:ascii="Arial" w:hAnsi="Arial"/>
          <w:sz w:val="28"/>
          <w:szCs w:val="28"/>
        </w:rPr>
      </w:pPr>
      <w:r w:rsidRPr="00695DDB">
        <w:rPr>
          <w:rFonts w:ascii="Arial" w:hAnsi="Arial"/>
          <w:sz w:val="36"/>
          <w:szCs w:val="36"/>
        </w:rPr>
        <w:t xml:space="preserve"> </w:t>
      </w:r>
      <w:bookmarkStart w:id="0" w:name="Strategy_WS1"/>
      <w:bookmarkEnd w:id="0"/>
      <w:r w:rsidRPr="008D5D94">
        <w:rPr>
          <w:rFonts w:ascii="Arial" w:hAnsi="Arial"/>
          <w:sz w:val="28"/>
          <w:szCs w:val="28"/>
        </w:rPr>
        <w:t>ONE-YEAR ACTION PLAN</w:t>
      </w:r>
    </w:p>
    <w:p w14:paraId="300BF279" w14:textId="77777777" w:rsidR="002541F2" w:rsidRPr="008D5D94" w:rsidRDefault="002541F2">
      <w:pPr>
        <w:pStyle w:val="Title"/>
        <w:outlineLvl w:val="0"/>
        <w:rPr>
          <w:rFonts w:ascii="Arial" w:hAnsi="Arial"/>
          <w:b w:val="0"/>
          <w:i/>
          <w:sz w:val="16"/>
          <w:szCs w:val="16"/>
        </w:rPr>
      </w:pPr>
      <w:r w:rsidRPr="008D5D94">
        <w:rPr>
          <w:rFonts w:ascii="Arial" w:hAnsi="Arial"/>
          <w:b w:val="0"/>
          <w:i/>
          <w:sz w:val="16"/>
          <w:szCs w:val="16"/>
        </w:rPr>
        <w:t>SCHEDULE OF SCHOOL, FAMILY, AND COMMUNITY PARTNERSHIPS TO REACH SCHOOL GOALS</w:t>
      </w:r>
    </w:p>
    <w:p w14:paraId="5561CCC5" w14:textId="77777777" w:rsidR="002541F2" w:rsidRDefault="002541F2">
      <w:pPr>
        <w:pStyle w:val="Title"/>
        <w:rPr>
          <w:rFonts w:ascii="Arial" w:hAnsi="Arial"/>
          <w:b w:val="0"/>
          <w:sz w:val="16"/>
        </w:rPr>
      </w:pPr>
    </w:p>
    <w:tbl>
      <w:tblPr>
        <w:tblW w:w="14310" w:type="dxa"/>
        <w:tblInd w:w="46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2949"/>
        <w:gridCol w:w="4062"/>
        <w:gridCol w:w="1248"/>
        <w:gridCol w:w="1440"/>
        <w:gridCol w:w="2430"/>
        <w:gridCol w:w="2181"/>
      </w:tblGrid>
      <w:tr w:rsidR="002541F2" w14:paraId="525D0100" w14:textId="77777777" w:rsidTr="002A6872">
        <w:trPr>
          <w:cantSplit/>
        </w:trPr>
        <w:tc>
          <w:tcPr>
            <w:tcW w:w="7011" w:type="dxa"/>
            <w:gridSpan w:val="2"/>
          </w:tcPr>
          <w:p w14:paraId="23F97FFA" w14:textId="01DCBF13" w:rsidR="002541F2" w:rsidRDefault="002541F2">
            <w:pPr>
              <w:rPr>
                <w:rFonts w:ascii="Arial" w:hAnsi="Arial"/>
                <w:b/>
              </w:rPr>
            </w:pPr>
            <w:r>
              <w:rPr>
                <w:rFonts w:ascii="Arial" w:hAnsi="Arial"/>
                <w:b/>
              </w:rPr>
              <w:t xml:space="preserve">School: </w:t>
            </w:r>
            <w:r w:rsidR="00FA674B">
              <w:rPr>
                <w:rFonts w:ascii="Arial" w:hAnsi="Arial"/>
                <w:b/>
              </w:rPr>
              <w:t xml:space="preserve">Quail Run Elementary </w:t>
            </w:r>
          </w:p>
          <w:p w14:paraId="35AF6E91" w14:textId="77777777" w:rsidR="00695DDB" w:rsidRDefault="00695DDB">
            <w:pPr>
              <w:rPr>
                <w:rFonts w:ascii="Arial" w:hAnsi="Arial"/>
                <w:b/>
              </w:rPr>
            </w:pPr>
          </w:p>
        </w:tc>
        <w:tc>
          <w:tcPr>
            <w:tcW w:w="7299" w:type="dxa"/>
            <w:gridSpan w:val="4"/>
          </w:tcPr>
          <w:p w14:paraId="263174DD" w14:textId="7E5D1665" w:rsidR="002541F2" w:rsidRDefault="00693B6C">
            <w:pPr>
              <w:rPr>
                <w:rFonts w:ascii="Arial" w:hAnsi="Arial"/>
                <w:b/>
              </w:rPr>
            </w:pPr>
            <w:r>
              <w:rPr>
                <w:rFonts w:ascii="Arial" w:hAnsi="Arial"/>
                <w:b/>
              </w:rPr>
              <w:t>School Year: 20</w:t>
            </w:r>
            <w:r w:rsidR="00C47956">
              <w:rPr>
                <w:rFonts w:ascii="Arial" w:hAnsi="Arial"/>
                <w:b/>
              </w:rPr>
              <w:t>2</w:t>
            </w:r>
            <w:r w:rsidR="00170312">
              <w:rPr>
                <w:rFonts w:ascii="Arial" w:hAnsi="Arial"/>
                <w:b/>
              </w:rPr>
              <w:t>5</w:t>
            </w:r>
            <w:r w:rsidR="00676B50">
              <w:rPr>
                <w:rFonts w:ascii="Arial" w:hAnsi="Arial"/>
                <w:b/>
              </w:rPr>
              <w:t>-202</w:t>
            </w:r>
            <w:r w:rsidR="00170312">
              <w:rPr>
                <w:rFonts w:ascii="Arial" w:hAnsi="Arial"/>
                <w:b/>
              </w:rPr>
              <w:t>6</w:t>
            </w:r>
          </w:p>
        </w:tc>
      </w:tr>
      <w:tr w:rsidR="002541F2" w14:paraId="6B018594" w14:textId="77777777" w:rsidTr="002A6872">
        <w:trPr>
          <w:cantSplit/>
          <w:trHeight w:val="447"/>
        </w:trPr>
        <w:tc>
          <w:tcPr>
            <w:tcW w:w="14310" w:type="dxa"/>
            <w:gridSpan w:val="6"/>
          </w:tcPr>
          <w:p w14:paraId="232BDDEF" w14:textId="77777777" w:rsidR="00FF3220" w:rsidRDefault="00695DDB">
            <w:pPr>
              <w:rPr>
                <w:rFonts w:ascii="Arial" w:hAnsi="Arial"/>
                <w:b/>
              </w:rPr>
            </w:pPr>
            <w:r>
              <w:rPr>
                <w:rFonts w:ascii="Arial" w:hAnsi="Arial"/>
                <w:b/>
              </w:rPr>
              <w:t xml:space="preserve">GOAL 1: </w:t>
            </w:r>
            <w:r w:rsidR="009E6BB3">
              <w:rPr>
                <w:rFonts w:ascii="Arial" w:hAnsi="Arial"/>
                <w:b/>
              </w:rPr>
              <w:t xml:space="preserve"> ACADEMIC:  </w:t>
            </w:r>
          </w:p>
          <w:p w14:paraId="4EB4C6C6" w14:textId="6BA40215" w:rsidR="00FA674B" w:rsidRDefault="00FA674B">
            <w:pPr>
              <w:rPr>
                <w:rFonts w:ascii="Arial" w:hAnsi="Arial"/>
                <w:b/>
              </w:rPr>
            </w:pPr>
            <w:r>
              <w:rPr>
                <w:rFonts w:ascii="Arial" w:hAnsi="Arial"/>
                <w:b/>
              </w:rPr>
              <w:t>Increase the percentage of students reading on or above grade level as measured by the Milestones assessment to 80%.</w:t>
            </w:r>
          </w:p>
          <w:p w14:paraId="5194F0E5" w14:textId="07A09714" w:rsidR="00FA674B" w:rsidRDefault="00FA674B">
            <w:pPr>
              <w:rPr>
                <w:rFonts w:ascii="Arial" w:hAnsi="Arial"/>
                <w:b/>
              </w:rPr>
            </w:pPr>
            <w:r>
              <w:rPr>
                <w:rFonts w:ascii="Arial" w:hAnsi="Arial"/>
                <w:b/>
              </w:rPr>
              <w:t xml:space="preserve">Increase by at least 3 percentage points the number of students in grades 3-5 performing at the distinguished learner level in ELA, Math, and Science measured by Milestones. </w:t>
            </w:r>
          </w:p>
          <w:p w14:paraId="54FC381D" w14:textId="450394B7" w:rsidR="00FA674B" w:rsidRPr="00CD3E1C" w:rsidRDefault="00FA674B">
            <w:pPr>
              <w:rPr>
                <w:rFonts w:ascii="Arial" w:hAnsi="Arial"/>
                <w:b/>
              </w:rPr>
            </w:pPr>
            <w:r>
              <w:rPr>
                <w:rFonts w:ascii="Arial" w:hAnsi="Arial"/>
                <w:b/>
              </w:rPr>
              <w:t xml:space="preserve">To decrease the amount of 3-5 students needing remediation in writing by 3% according to Milestones data. </w:t>
            </w:r>
          </w:p>
        </w:tc>
      </w:tr>
      <w:tr w:rsidR="00581B18" w14:paraId="29C6924E" w14:textId="77777777" w:rsidTr="002A6872">
        <w:trPr>
          <w:cantSplit/>
          <w:trHeight w:val="600"/>
        </w:trPr>
        <w:tc>
          <w:tcPr>
            <w:tcW w:w="2949" w:type="dxa"/>
            <w:tcBorders>
              <w:bottom w:val="single" w:sz="12" w:space="0" w:color="auto"/>
            </w:tcBorders>
          </w:tcPr>
          <w:p w14:paraId="346E5ED3" w14:textId="77777777" w:rsidR="00581B18" w:rsidRDefault="00581B18">
            <w:pPr>
              <w:pStyle w:val="Heading1"/>
              <w:rPr>
                <w:rFonts w:ascii="Arial" w:hAnsi="Arial"/>
                <w:sz w:val="18"/>
              </w:rPr>
            </w:pPr>
          </w:p>
          <w:p w14:paraId="09389966" w14:textId="77777777" w:rsidR="00581B18" w:rsidRDefault="00581B18">
            <w:pPr>
              <w:pStyle w:val="Heading2"/>
              <w:rPr>
                <w:rFonts w:ascii="Arial" w:hAnsi="Arial"/>
                <w:sz w:val="18"/>
              </w:rPr>
            </w:pPr>
            <w:r>
              <w:rPr>
                <w:rFonts w:ascii="Arial" w:hAnsi="Arial"/>
                <w:sz w:val="18"/>
              </w:rPr>
              <w:t>PARENT-BASED ACTIVITIES</w:t>
            </w:r>
          </w:p>
          <w:p w14:paraId="5B61A23D" w14:textId="77777777" w:rsidR="00581B18" w:rsidRDefault="00EB1DC9">
            <w:pPr>
              <w:jc w:val="center"/>
              <w:rPr>
                <w:rFonts w:ascii="Arial" w:hAnsi="Arial"/>
                <w:b/>
                <w:sz w:val="18"/>
              </w:rPr>
            </w:pPr>
            <w:r>
              <w:rPr>
                <w:rFonts w:ascii="Arial" w:hAnsi="Arial"/>
                <w:b/>
                <w:sz w:val="18"/>
              </w:rPr>
              <w:t>(Indicate if In-person or Zoom)</w:t>
            </w:r>
          </w:p>
        </w:tc>
        <w:tc>
          <w:tcPr>
            <w:tcW w:w="5310" w:type="dxa"/>
            <w:gridSpan w:val="2"/>
            <w:tcBorders>
              <w:bottom w:val="single" w:sz="12" w:space="0" w:color="auto"/>
            </w:tcBorders>
          </w:tcPr>
          <w:p w14:paraId="4B99E33D" w14:textId="77777777" w:rsidR="00581B18" w:rsidRDefault="00581B18">
            <w:pPr>
              <w:pStyle w:val="Heading2"/>
              <w:rPr>
                <w:rFonts w:ascii="Arial" w:hAnsi="Arial"/>
                <w:sz w:val="18"/>
              </w:rPr>
            </w:pPr>
          </w:p>
          <w:p w14:paraId="69AF7645" w14:textId="77777777" w:rsidR="00581B18" w:rsidRDefault="00581B18">
            <w:pPr>
              <w:jc w:val="center"/>
              <w:rPr>
                <w:rFonts w:ascii="Arial" w:hAnsi="Arial"/>
              </w:rPr>
            </w:pPr>
            <w:r>
              <w:rPr>
                <w:rFonts w:ascii="Arial" w:hAnsi="Arial"/>
                <w:b/>
                <w:color w:val="000000"/>
                <w:sz w:val="18"/>
              </w:rPr>
              <w:t>DESCRIPTION OF THE ACTIVITIES</w:t>
            </w:r>
          </w:p>
        </w:tc>
        <w:tc>
          <w:tcPr>
            <w:tcW w:w="1440" w:type="dxa"/>
            <w:tcBorders>
              <w:bottom w:val="single" w:sz="12" w:space="0" w:color="auto"/>
            </w:tcBorders>
          </w:tcPr>
          <w:p w14:paraId="0B59307A" w14:textId="77777777" w:rsidR="00581B18" w:rsidRDefault="00581B18">
            <w:pPr>
              <w:jc w:val="center"/>
              <w:rPr>
                <w:rFonts w:ascii="Arial" w:hAnsi="Arial"/>
                <w:b/>
                <w:color w:val="000000"/>
                <w:sz w:val="18"/>
              </w:rPr>
            </w:pPr>
          </w:p>
          <w:p w14:paraId="77A57203" w14:textId="77777777" w:rsidR="00581B18" w:rsidRDefault="00581B18">
            <w:pPr>
              <w:jc w:val="center"/>
              <w:rPr>
                <w:rFonts w:ascii="Arial" w:hAnsi="Arial"/>
                <w:b/>
                <w:color w:val="000000"/>
                <w:sz w:val="18"/>
              </w:rPr>
            </w:pPr>
            <w:r>
              <w:rPr>
                <w:rFonts w:ascii="Arial" w:hAnsi="Arial"/>
                <w:b/>
                <w:color w:val="000000"/>
                <w:sz w:val="18"/>
              </w:rPr>
              <w:t>DATES OF ACTIVITIES</w:t>
            </w:r>
          </w:p>
        </w:tc>
        <w:tc>
          <w:tcPr>
            <w:tcW w:w="2430" w:type="dxa"/>
            <w:tcBorders>
              <w:bottom w:val="single" w:sz="12" w:space="0" w:color="auto"/>
            </w:tcBorders>
          </w:tcPr>
          <w:p w14:paraId="2113D80D" w14:textId="77777777" w:rsidR="00581B18" w:rsidRDefault="00581B18">
            <w:pPr>
              <w:jc w:val="center"/>
              <w:rPr>
                <w:rFonts w:ascii="Arial" w:hAnsi="Arial"/>
                <w:b/>
              </w:rPr>
            </w:pPr>
          </w:p>
          <w:p w14:paraId="1154210D" w14:textId="77777777" w:rsidR="00581B18" w:rsidRPr="008921B1" w:rsidRDefault="00581B18" w:rsidP="00136822">
            <w:pPr>
              <w:pStyle w:val="Heading2"/>
              <w:rPr>
                <w:rFonts w:ascii="Arial" w:hAnsi="Arial"/>
                <w:sz w:val="18"/>
              </w:rPr>
            </w:pPr>
            <w:r w:rsidRPr="008921B1">
              <w:rPr>
                <w:rFonts w:ascii="Arial" w:hAnsi="Arial"/>
                <w:color w:val="000000"/>
                <w:sz w:val="18"/>
              </w:rPr>
              <w:t>GRADE LEVEL(S)</w:t>
            </w:r>
          </w:p>
        </w:tc>
        <w:tc>
          <w:tcPr>
            <w:tcW w:w="2181" w:type="dxa"/>
            <w:tcBorders>
              <w:bottom w:val="single" w:sz="12" w:space="0" w:color="auto"/>
            </w:tcBorders>
          </w:tcPr>
          <w:p w14:paraId="63849748" w14:textId="77777777" w:rsidR="00581B18" w:rsidRDefault="00581B18">
            <w:pPr>
              <w:jc w:val="center"/>
              <w:rPr>
                <w:rFonts w:ascii="Arial" w:hAnsi="Arial"/>
                <w:b/>
                <w:sz w:val="18"/>
              </w:rPr>
            </w:pPr>
          </w:p>
          <w:p w14:paraId="70ACA1C2" w14:textId="77777777" w:rsidR="00581B18" w:rsidRDefault="00581B18">
            <w:pPr>
              <w:jc w:val="center"/>
              <w:rPr>
                <w:rFonts w:ascii="Arial" w:hAnsi="Arial"/>
                <w:b/>
                <w:sz w:val="18"/>
              </w:rPr>
            </w:pPr>
            <w:r>
              <w:rPr>
                <w:rFonts w:ascii="Arial" w:hAnsi="Arial"/>
                <w:b/>
                <w:sz w:val="18"/>
              </w:rPr>
              <w:t>PERSONS IN CHARGE AND HELPING</w:t>
            </w:r>
          </w:p>
        </w:tc>
      </w:tr>
      <w:tr w:rsidR="00581B18" w:rsidRPr="00816904" w14:paraId="188A319E" w14:textId="77777777" w:rsidTr="002A6872">
        <w:trPr>
          <w:cantSplit/>
          <w:trHeight w:val="1392"/>
        </w:trPr>
        <w:tc>
          <w:tcPr>
            <w:tcW w:w="2949" w:type="dxa"/>
            <w:tcBorders>
              <w:top w:val="single" w:sz="12" w:space="0" w:color="auto"/>
              <w:left w:val="single" w:sz="4" w:space="0" w:color="auto"/>
              <w:bottom w:val="single" w:sz="4" w:space="0" w:color="auto"/>
            </w:tcBorders>
          </w:tcPr>
          <w:p w14:paraId="5490F724" w14:textId="77777777" w:rsidR="002A6872" w:rsidRDefault="002A6872" w:rsidP="008340DB">
            <w:pPr>
              <w:jc w:val="center"/>
              <w:rPr>
                <w:rFonts w:asciiTheme="minorHAnsi" w:hAnsiTheme="minorHAnsi" w:cstheme="minorHAnsi"/>
                <w:b/>
                <w:bCs/>
                <w:sz w:val="24"/>
                <w:szCs w:val="24"/>
              </w:rPr>
            </w:pPr>
          </w:p>
          <w:p w14:paraId="41E77382" w14:textId="478BADA2" w:rsidR="00581B18" w:rsidRPr="00816904" w:rsidRDefault="00CD3E1C" w:rsidP="008340DB">
            <w:pPr>
              <w:jc w:val="center"/>
              <w:rPr>
                <w:rFonts w:asciiTheme="minorHAnsi" w:hAnsiTheme="minorHAnsi" w:cstheme="minorHAnsi"/>
                <w:b/>
                <w:bCs/>
                <w:sz w:val="24"/>
                <w:szCs w:val="24"/>
              </w:rPr>
            </w:pPr>
            <w:r w:rsidRPr="00816904">
              <w:rPr>
                <w:rFonts w:asciiTheme="minorHAnsi" w:hAnsiTheme="minorHAnsi" w:cstheme="minorHAnsi"/>
                <w:b/>
                <w:bCs/>
                <w:sz w:val="24"/>
                <w:szCs w:val="24"/>
              </w:rPr>
              <w:t>Open House</w:t>
            </w:r>
          </w:p>
          <w:p w14:paraId="30621D11" w14:textId="77777777" w:rsidR="008340DB" w:rsidRPr="00816904" w:rsidRDefault="008340DB" w:rsidP="008340DB">
            <w:pPr>
              <w:jc w:val="center"/>
              <w:rPr>
                <w:rFonts w:asciiTheme="minorHAnsi" w:hAnsiTheme="minorHAnsi" w:cstheme="minorHAnsi"/>
                <w:sz w:val="24"/>
                <w:szCs w:val="24"/>
              </w:rPr>
            </w:pPr>
          </w:p>
          <w:p w14:paraId="67470C67" w14:textId="2D690142" w:rsidR="00581B18" w:rsidRPr="00816904" w:rsidRDefault="008340DB" w:rsidP="008340DB">
            <w:pPr>
              <w:jc w:val="center"/>
              <w:rPr>
                <w:rFonts w:asciiTheme="minorHAnsi" w:hAnsiTheme="minorHAnsi" w:cstheme="minorHAnsi"/>
                <w:sz w:val="24"/>
                <w:szCs w:val="24"/>
              </w:rPr>
            </w:pPr>
            <w:r w:rsidRPr="00816904">
              <w:rPr>
                <w:rFonts w:asciiTheme="minorHAnsi" w:hAnsiTheme="minorHAnsi" w:cstheme="minorHAnsi"/>
              </w:rPr>
              <w:t>IN PERSON</w:t>
            </w:r>
          </w:p>
        </w:tc>
        <w:tc>
          <w:tcPr>
            <w:tcW w:w="5310" w:type="dxa"/>
            <w:gridSpan w:val="2"/>
            <w:tcBorders>
              <w:top w:val="single" w:sz="12" w:space="0" w:color="auto"/>
              <w:bottom w:val="single" w:sz="4" w:space="0" w:color="auto"/>
            </w:tcBorders>
          </w:tcPr>
          <w:p w14:paraId="2BB3C4E1" w14:textId="6D5125E7" w:rsidR="00CD3E1C" w:rsidRPr="00816904" w:rsidRDefault="007644EB" w:rsidP="008340DB">
            <w:pPr>
              <w:jc w:val="center"/>
              <w:rPr>
                <w:rFonts w:asciiTheme="minorHAnsi" w:hAnsiTheme="minorHAnsi" w:cstheme="minorHAnsi"/>
                <w:sz w:val="24"/>
                <w:szCs w:val="24"/>
              </w:rPr>
            </w:pPr>
            <w:r w:rsidRPr="00816904">
              <w:rPr>
                <w:rFonts w:asciiTheme="minorHAnsi" w:hAnsiTheme="minorHAnsi" w:cstheme="minorHAnsi"/>
                <w:sz w:val="24"/>
                <w:szCs w:val="24"/>
              </w:rPr>
              <w:t>Grade level teachers will meet with families to discuss academics, procedures, and expectations.</w:t>
            </w:r>
          </w:p>
          <w:p w14:paraId="2A94B013" w14:textId="77777777" w:rsidR="00581B18" w:rsidRPr="00816904" w:rsidRDefault="00581B18" w:rsidP="008340DB">
            <w:pPr>
              <w:jc w:val="center"/>
              <w:rPr>
                <w:rFonts w:asciiTheme="minorHAnsi" w:hAnsiTheme="minorHAnsi" w:cstheme="minorHAnsi"/>
                <w:sz w:val="24"/>
                <w:szCs w:val="24"/>
              </w:rPr>
            </w:pPr>
          </w:p>
          <w:p w14:paraId="2533958E" w14:textId="77777777" w:rsidR="00581B18" w:rsidRPr="00816904" w:rsidRDefault="00581B18" w:rsidP="008340DB">
            <w:pPr>
              <w:jc w:val="center"/>
              <w:rPr>
                <w:rFonts w:asciiTheme="minorHAnsi" w:hAnsiTheme="minorHAnsi" w:cstheme="minorHAnsi"/>
                <w:sz w:val="24"/>
                <w:szCs w:val="24"/>
              </w:rPr>
            </w:pPr>
          </w:p>
        </w:tc>
        <w:tc>
          <w:tcPr>
            <w:tcW w:w="1440" w:type="dxa"/>
            <w:tcBorders>
              <w:top w:val="single" w:sz="12" w:space="0" w:color="auto"/>
              <w:bottom w:val="single" w:sz="4" w:space="0" w:color="auto"/>
            </w:tcBorders>
          </w:tcPr>
          <w:p w14:paraId="46FD3B75" w14:textId="77777777" w:rsidR="00581B18" w:rsidRPr="00816904" w:rsidRDefault="00581B18" w:rsidP="008340DB">
            <w:pPr>
              <w:jc w:val="center"/>
              <w:rPr>
                <w:rFonts w:asciiTheme="minorHAnsi" w:hAnsiTheme="minorHAnsi" w:cstheme="minorHAnsi"/>
                <w:sz w:val="24"/>
                <w:szCs w:val="24"/>
              </w:rPr>
            </w:pPr>
          </w:p>
          <w:p w14:paraId="7BDECD4B" w14:textId="37A1F5BE" w:rsidR="00581B18" w:rsidRPr="00816904" w:rsidRDefault="00CD3E1C" w:rsidP="008340DB">
            <w:pPr>
              <w:jc w:val="center"/>
              <w:rPr>
                <w:rFonts w:asciiTheme="minorHAnsi" w:hAnsiTheme="minorHAnsi" w:cstheme="minorHAnsi"/>
                <w:sz w:val="24"/>
                <w:szCs w:val="24"/>
              </w:rPr>
            </w:pPr>
            <w:r w:rsidRPr="00816904">
              <w:rPr>
                <w:rFonts w:asciiTheme="minorHAnsi" w:hAnsiTheme="minorHAnsi" w:cstheme="minorHAnsi"/>
                <w:sz w:val="24"/>
                <w:szCs w:val="24"/>
              </w:rPr>
              <w:t>August 2</w:t>
            </w:r>
            <w:r w:rsidR="00170312">
              <w:rPr>
                <w:rFonts w:asciiTheme="minorHAnsi" w:hAnsiTheme="minorHAnsi" w:cstheme="minorHAnsi"/>
                <w:sz w:val="24"/>
                <w:szCs w:val="24"/>
              </w:rPr>
              <w:t>1</w:t>
            </w:r>
            <w:r w:rsidR="007644EB" w:rsidRPr="00816904">
              <w:rPr>
                <w:rFonts w:asciiTheme="minorHAnsi" w:hAnsiTheme="minorHAnsi" w:cstheme="minorHAnsi"/>
                <w:sz w:val="24"/>
                <w:szCs w:val="24"/>
              </w:rPr>
              <w:t>,</w:t>
            </w:r>
            <w:r w:rsidRPr="00816904">
              <w:rPr>
                <w:rFonts w:asciiTheme="minorHAnsi" w:hAnsiTheme="minorHAnsi" w:cstheme="minorHAnsi"/>
                <w:sz w:val="24"/>
                <w:szCs w:val="24"/>
              </w:rPr>
              <w:t xml:space="preserve"> 202</w:t>
            </w:r>
            <w:r w:rsidR="00170312">
              <w:rPr>
                <w:rFonts w:asciiTheme="minorHAnsi" w:hAnsiTheme="minorHAnsi" w:cstheme="minorHAnsi"/>
                <w:sz w:val="24"/>
                <w:szCs w:val="24"/>
              </w:rPr>
              <w:t>5</w:t>
            </w:r>
          </w:p>
        </w:tc>
        <w:tc>
          <w:tcPr>
            <w:tcW w:w="2430" w:type="dxa"/>
            <w:tcBorders>
              <w:top w:val="single" w:sz="12" w:space="0" w:color="auto"/>
              <w:bottom w:val="single" w:sz="4" w:space="0" w:color="auto"/>
            </w:tcBorders>
          </w:tcPr>
          <w:p w14:paraId="04B9C608" w14:textId="77777777" w:rsidR="00816904" w:rsidRDefault="00816904" w:rsidP="008340DB">
            <w:pPr>
              <w:jc w:val="center"/>
              <w:rPr>
                <w:rFonts w:asciiTheme="minorHAnsi" w:hAnsiTheme="minorHAnsi" w:cstheme="minorHAnsi"/>
                <w:sz w:val="24"/>
                <w:szCs w:val="24"/>
              </w:rPr>
            </w:pPr>
          </w:p>
          <w:p w14:paraId="3E228CDF" w14:textId="22BE9729" w:rsidR="00581B18" w:rsidRPr="00816904" w:rsidRDefault="007644EB" w:rsidP="008340DB">
            <w:pPr>
              <w:jc w:val="center"/>
              <w:rPr>
                <w:rFonts w:asciiTheme="minorHAnsi" w:hAnsiTheme="minorHAnsi" w:cstheme="minorHAnsi"/>
                <w:sz w:val="24"/>
                <w:szCs w:val="24"/>
              </w:rPr>
            </w:pPr>
            <w:r w:rsidRPr="00816904">
              <w:rPr>
                <w:rFonts w:asciiTheme="minorHAnsi" w:hAnsiTheme="minorHAnsi" w:cstheme="minorHAnsi"/>
                <w:sz w:val="24"/>
                <w:szCs w:val="24"/>
              </w:rPr>
              <w:t>All</w:t>
            </w:r>
          </w:p>
        </w:tc>
        <w:tc>
          <w:tcPr>
            <w:tcW w:w="2181" w:type="dxa"/>
            <w:tcBorders>
              <w:top w:val="single" w:sz="12" w:space="0" w:color="auto"/>
              <w:bottom w:val="single" w:sz="4" w:space="0" w:color="auto"/>
              <w:right w:val="single" w:sz="4" w:space="0" w:color="auto"/>
            </w:tcBorders>
          </w:tcPr>
          <w:p w14:paraId="4D3CBF51" w14:textId="77777777" w:rsidR="002A6872" w:rsidRDefault="002A6872" w:rsidP="008340DB">
            <w:pPr>
              <w:jc w:val="center"/>
              <w:rPr>
                <w:rFonts w:asciiTheme="minorHAnsi" w:hAnsiTheme="minorHAnsi" w:cstheme="minorHAnsi"/>
                <w:sz w:val="24"/>
                <w:szCs w:val="24"/>
              </w:rPr>
            </w:pPr>
          </w:p>
          <w:p w14:paraId="78EDC7C2" w14:textId="40CB2AFB" w:rsidR="00581B18" w:rsidRPr="00816904" w:rsidRDefault="000A6B87" w:rsidP="008340DB">
            <w:pPr>
              <w:jc w:val="center"/>
              <w:rPr>
                <w:rFonts w:asciiTheme="minorHAnsi" w:hAnsiTheme="minorHAnsi" w:cstheme="minorHAnsi"/>
                <w:sz w:val="24"/>
                <w:szCs w:val="24"/>
              </w:rPr>
            </w:pPr>
            <w:r w:rsidRPr="00816904">
              <w:rPr>
                <w:rFonts w:asciiTheme="minorHAnsi" w:hAnsiTheme="minorHAnsi" w:cstheme="minorHAnsi"/>
                <w:sz w:val="24"/>
                <w:szCs w:val="24"/>
              </w:rPr>
              <w:t>Administration</w:t>
            </w:r>
          </w:p>
          <w:p w14:paraId="3BE7538E" w14:textId="77777777" w:rsidR="000A6B87" w:rsidRPr="00816904" w:rsidRDefault="000A6B87" w:rsidP="008340DB">
            <w:pPr>
              <w:jc w:val="center"/>
              <w:rPr>
                <w:rFonts w:asciiTheme="minorHAnsi" w:hAnsiTheme="minorHAnsi" w:cstheme="minorHAnsi"/>
                <w:sz w:val="24"/>
                <w:szCs w:val="24"/>
              </w:rPr>
            </w:pPr>
            <w:r w:rsidRPr="00816904">
              <w:rPr>
                <w:rFonts w:asciiTheme="minorHAnsi" w:hAnsiTheme="minorHAnsi" w:cstheme="minorHAnsi"/>
                <w:sz w:val="24"/>
                <w:szCs w:val="24"/>
              </w:rPr>
              <w:t>Grade Level Teachers</w:t>
            </w:r>
          </w:p>
          <w:p w14:paraId="4E83275E" w14:textId="0F8D17D3" w:rsidR="000A6B87" w:rsidRPr="00816904" w:rsidRDefault="000A6B87" w:rsidP="008340DB">
            <w:pPr>
              <w:jc w:val="center"/>
              <w:rPr>
                <w:rFonts w:asciiTheme="minorHAnsi" w:hAnsiTheme="minorHAnsi" w:cstheme="minorHAnsi"/>
                <w:sz w:val="24"/>
                <w:szCs w:val="24"/>
              </w:rPr>
            </w:pPr>
          </w:p>
        </w:tc>
      </w:tr>
      <w:tr w:rsidR="00F34627" w:rsidRPr="00816904" w14:paraId="212E26F5" w14:textId="77777777" w:rsidTr="002A6872">
        <w:trPr>
          <w:cantSplit/>
          <w:trHeight w:val="1061"/>
        </w:trPr>
        <w:tc>
          <w:tcPr>
            <w:tcW w:w="2949" w:type="dxa"/>
            <w:tcBorders>
              <w:top w:val="single" w:sz="4" w:space="0" w:color="auto"/>
              <w:left w:val="single" w:sz="4" w:space="0" w:color="auto"/>
              <w:bottom w:val="single" w:sz="4" w:space="0" w:color="auto"/>
            </w:tcBorders>
          </w:tcPr>
          <w:p w14:paraId="2D37389A" w14:textId="77777777" w:rsidR="002A6872" w:rsidRDefault="002A6872" w:rsidP="00F34627">
            <w:pPr>
              <w:jc w:val="center"/>
              <w:rPr>
                <w:rFonts w:asciiTheme="minorHAnsi" w:hAnsiTheme="minorHAnsi" w:cstheme="minorHAnsi"/>
                <w:b/>
                <w:bCs/>
                <w:sz w:val="24"/>
                <w:szCs w:val="24"/>
              </w:rPr>
            </w:pPr>
          </w:p>
          <w:p w14:paraId="19CA432D" w14:textId="123C4532" w:rsidR="00F34627" w:rsidRPr="00816904" w:rsidRDefault="00F34627" w:rsidP="00F34627">
            <w:pPr>
              <w:jc w:val="center"/>
              <w:rPr>
                <w:rFonts w:asciiTheme="minorHAnsi" w:hAnsiTheme="minorHAnsi" w:cstheme="minorHAnsi"/>
                <w:b/>
                <w:bCs/>
                <w:sz w:val="24"/>
                <w:szCs w:val="24"/>
              </w:rPr>
            </w:pPr>
            <w:r w:rsidRPr="00816904">
              <w:rPr>
                <w:rFonts w:asciiTheme="minorHAnsi" w:hAnsiTheme="minorHAnsi" w:cstheme="minorHAnsi"/>
                <w:b/>
                <w:bCs/>
                <w:sz w:val="24"/>
                <w:szCs w:val="24"/>
              </w:rPr>
              <w:t>Parent-Teacher Conferences</w:t>
            </w:r>
          </w:p>
          <w:p w14:paraId="01CB6015" w14:textId="77777777" w:rsidR="00F34627" w:rsidRDefault="00F34627" w:rsidP="00F34627">
            <w:pPr>
              <w:jc w:val="center"/>
              <w:rPr>
                <w:rFonts w:asciiTheme="minorHAnsi" w:hAnsiTheme="minorHAnsi" w:cstheme="minorHAnsi"/>
                <w:sz w:val="24"/>
                <w:szCs w:val="24"/>
              </w:rPr>
            </w:pPr>
          </w:p>
          <w:p w14:paraId="450BAF1B" w14:textId="77B7DF58" w:rsidR="00F34627" w:rsidRPr="00816904" w:rsidRDefault="00F34627" w:rsidP="00F34627">
            <w:pPr>
              <w:jc w:val="center"/>
              <w:rPr>
                <w:rFonts w:asciiTheme="minorHAnsi" w:hAnsiTheme="minorHAnsi" w:cstheme="minorHAnsi"/>
                <w:sz w:val="24"/>
                <w:szCs w:val="24"/>
              </w:rPr>
            </w:pPr>
            <w:r w:rsidRPr="00816904">
              <w:rPr>
                <w:rFonts w:asciiTheme="minorHAnsi" w:hAnsiTheme="minorHAnsi" w:cstheme="minorHAnsi"/>
              </w:rPr>
              <w:t>IN PERSON</w:t>
            </w:r>
          </w:p>
        </w:tc>
        <w:tc>
          <w:tcPr>
            <w:tcW w:w="5310" w:type="dxa"/>
            <w:gridSpan w:val="2"/>
            <w:tcBorders>
              <w:top w:val="single" w:sz="4" w:space="0" w:color="auto"/>
              <w:bottom w:val="single" w:sz="4" w:space="0" w:color="auto"/>
            </w:tcBorders>
          </w:tcPr>
          <w:p w14:paraId="6C49793F" w14:textId="5E215554" w:rsidR="00F34627" w:rsidRPr="00816904" w:rsidRDefault="00F34627" w:rsidP="00F34627">
            <w:pPr>
              <w:jc w:val="center"/>
              <w:rPr>
                <w:rFonts w:asciiTheme="minorHAnsi" w:hAnsiTheme="minorHAnsi" w:cstheme="minorHAnsi"/>
                <w:sz w:val="24"/>
                <w:szCs w:val="24"/>
              </w:rPr>
            </w:pPr>
            <w:r w:rsidRPr="00816904">
              <w:rPr>
                <w:rFonts w:asciiTheme="minorHAnsi" w:hAnsiTheme="minorHAnsi" w:cstheme="minorHAnsi"/>
                <w:sz w:val="24"/>
                <w:szCs w:val="24"/>
              </w:rPr>
              <w:t>Parents and teachers will discuss the progress of their child. Teachers will review the student’s academic progress thus far and offer support with helpful resources. Questions and concerns of the parents will be addressed and answered. The School/Parent Compact will be reviewed.</w:t>
            </w:r>
          </w:p>
        </w:tc>
        <w:tc>
          <w:tcPr>
            <w:tcW w:w="1440" w:type="dxa"/>
            <w:tcBorders>
              <w:top w:val="single" w:sz="4" w:space="0" w:color="auto"/>
              <w:bottom w:val="single" w:sz="4" w:space="0" w:color="auto"/>
            </w:tcBorders>
          </w:tcPr>
          <w:p w14:paraId="216109B8" w14:textId="77777777" w:rsidR="00F34627" w:rsidRDefault="00F34627" w:rsidP="00F34627">
            <w:pPr>
              <w:jc w:val="center"/>
              <w:rPr>
                <w:rFonts w:asciiTheme="minorHAnsi" w:hAnsiTheme="minorHAnsi" w:cstheme="minorHAnsi"/>
                <w:sz w:val="24"/>
                <w:szCs w:val="24"/>
              </w:rPr>
            </w:pPr>
          </w:p>
          <w:p w14:paraId="59BD48F1" w14:textId="3596D5E0" w:rsidR="00F34627" w:rsidRPr="00816904" w:rsidRDefault="00F34627" w:rsidP="00F34627">
            <w:pPr>
              <w:jc w:val="center"/>
              <w:rPr>
                <w:rFonts w:asciiTheme="minorHAnsi" w:hAnsiTheme="minorHAnsi" w:cstheme="minorHAnsi"/>
                <w:sz w:val="24"/>
                <w:szCs w:val="24"/>
              </w:rPr>
            </w:pPr>
            <w:r w:rsidRPr="00816904">
              <w:rPr>
                <w:rFonts w:asciiTheme="minorHAnsi" w:hAnsiTheme="minorHAnsi" w:cstheme="minorHAnsi"/>
                <w:sz w:val="24"/>
                <w:szCs w:val="24"/>
              </w:rPr>
              <w:t xml:space="preserve">October </w:t>
            </w:r>
            <w:r w:rsidR="00170312">
              <w:rPr>
                <w:rFonts w:asciiTheme="minorHAnsi" w:hAnsiTheme="minorHAnsi" w:cstheme="minorHAnsi"/>
                <w:sz w:val="24"/>
                <w:szCs w:val="24"/>
              </w:rPr>
              <w:t>13</w:t>
            </w:r>
            <w:r w:rsidRPr="00816904">
              <w:rPr>
                <w:rFonts w:asciiTheme="minorHAnsi" w:hAnsiTheme="minorHAnsi" w:cstheme="minorHAnsi"/>
                <w:sz w:val="24"/>
                <w:szCs w:val="24"/>
              </w:rPr>
              <w:t>, 202</w:t>
            </w:r>
            <w:r w:rsidR="00170312">
              <w:rPr>
                <w:rFonts w:asciiTheme="minorHAnsi" w:hAnsiTheme="minorHAnsi" w:cstheme="minorHAnsi"/>
                <w:sz w:val="24"/>
                <w:szCs w:val="24"/>
              </w:rPr>
              <w:t>5</w:t>
            </w:r>
          </w:p>
        </w:tc>
        <w:tc>
          <w:tcPr>
            <w:tcW w:w="2430" w:type="dxa"/>
            <w:tcBorders>
              <w:top w:val="single" w:sz="4" w:space="0" w:color="auto"/>
              <w:bottom w:val="single" w:sz="4" w:space="0" w:color="auto"/>
            </w:tcBorders>
          </w:tcPr>
          <w:p w14:paraId="166D843E" w14:textId="77777777" w:rsidR="00F34627" w:rsidRDefault="00F34627" w:rsidP="00F34627">
            <w:pPr>
              <w:jc w:val="center"/>
              <w:rPr>
                <w:rFonts w:asciiTheme="minorHAnsi" w:hAnsiTheme="minorHAnsi" w:cstheme="minorHAnsi"/>
                <w:sz w:val="24"/>
                <w:szCs w:val="24"/>
              </w:rPr>
            </w:pPr>
          </w:p>
          <w:p w14:paraId="4DA4247C" w14:textId="11CEBF97" w:rsidR="00F34627" w:rsidRPr="00816904" w:rsidRDefault="00F34627" w:rsidP="00F34627">
            <w:pPr>
              <w:jc w:val="center"/>
              <w:rPr>
                <w:rFonts w:asciiTheme="minorHAnsi" w:hAnsiTheme="minorHAnsi" w:cstheme="minorHAnsi"/>
                <w:sz w:val="24"/>
                <w:szCs w:val="24"/>
              </w:rPr>
            </w:pPr>
            <w:r w:rsidRPr="00816904">
              <w:rPr>
                <w:rFonts w:asciiTheme="minorHAnsi" w:hAnsiTheme="minorHAnsi" w:cstheme="minorHAnsi"/>
                <w:sz w:val="24"/>
                <w:szCs w:val="24"/>
              </w:rPr>
              <w:t>All</w:t>
            </w:r>
          </w:p>
        </w:tc>
        <w:tc>
          <w:tcPr>
            <w:tcW w:w="2181" w:type="dxa"/>
            <w:tcBorders>
              <w:top w:val="single" w:sz="4" w:space="0" w:color="auto"/>
              <w:bottom w:val="single" w:sz="4" w:space="0" w:color="auto"/>
              <w:right w:val="single" w:sz="4" w:space="0" w:color="auto"/>
            </w:tcBorders>
          </w:tcPr>
          <w:p w14:paraId="3C62E53A" w14:textId="77777777" w:rsidR="002A6872" w:rsidRDefault="002A6872" w:rsidP="00F34627">
            <w:pPr>
              <w:jc w:val="center"/>
              <w:rPr>
                <w:rFonts w:asciiTheme="minorHAnsi" w:hAnsiTheme="minorHAnsi" w:cstheme="minorHAnsi"/>
                <w:sz w:val="24"/>
                <w:szCs w:val="24"/>
              </w:rPr>
            </w:pPr>
          </w:p>
          <w:p w14:paraId="28EC7323" w14:textId="32532FF0" w:rsidR="00F34627" w:rsidRDefault="00F34627" w:rsidP="00F34627">
            <w:pPr>
              <w:jc w:val="center"/>
              <w:rPr>
                <w:rFonts w:asciiTheme="minorHAnsi" w:hAnsiTheme="minorHAnsi" w:cstheme="minorHAnsi"/>
                <w:sz w:val="24"/>
                <w:szCs w:val="24"/>
              </w:rPr>
            </w:pPr>
            <w:r w:rsidRPr="00816904">
              <w:rPr>
                <w:rFonts w:asciiTheme="minorHAnsi" w:hAnsiTheme="minorHAnsi" w:cstheme="minorHAnsi"/>
                <w:sz w:val="24"/>
                <w:szCs w:val="24"/>
              </w:rPr>
              <w:t xml:space="preserve">Grade Level Teachers </w:t>
            </w:r>
          </w:p>
          <w:p w14:paraId="2D188835" w14:textId="0276F6F3" w:rsidR="00F34627" w:rsidRPr="00816904" w:rsidRDefault="00F34627" w:rsidP="00F34627">
            <w:pPr>
              <w:jc w:val="center"/>
              <w:rPr>
                <w:rFonts w:asciiTheme="minorHAnsi" w:hAnsiTheme="minorHAnsi" w:cstheme="minorHAnsi"/>
                <w:sz w:val="24"/>
                <w:szCs w:val="24"/>
              </w:rPr>
            </w:pPr>
            <w:r w:rsidRPr="00816904">
              <w:rPr>
                <w:rFonts w:asciiTheme="minorHAnsi" w:hAnsiTheme="minorHAnsi" w:cstheme="minorHAnsi"/>
                <w:sz w:val="24"/>
                <w:szCs w:val="24"/>
              </w:rPr>
              <w:t>Family Engagement Liaison</w:t>
            </w:r>
          </w:p>
        </w:tc>
      </w:tr>
      <w:tr w:rsidR="00F34627" w:rsidRPr="00816904" w14:paraId="741DAD92" w14:textId="77777777" w:rsidTr="002A6872">
        <w:trPr>
          <w:cantSplit/>
          <w:trHeight w:val="989"/>
        </w:trPr>
        <w:tc>
          <w:tcPr>
            <w:tcW w:w="2949" w:type="dxa"/>
            <w:tcBorders>
              <w:top w:val="single" w:sz="4" w:space="0" w:color="auto"/>
              <w:left w:val="single" w:sz="4" w:space="0" w:color="auto"/>
              <w:bottom w:val="single" w:sz="4" w:space="0" w:color="auto"/>
            </w:tcBorders>
          </w:tcPr>
          <w:p w14:paraId="610618CA" w14:textId="77777777" w:rsidR="002A6872" w:rsidRDefault="002A6872" w:rsidP="00F34627">
            <w:pPr>
              <w:jc w:val="center"/>
              <w:rPr>
                <w:rFonts w:asciiTheme="minorHAnsi" w:hAnsiTheme="minorHAnsi" w:cstheme="minorHAnsi"/>
                <w:b/>
                <w:bCs/>
                <w:sz w:val="24"/>
                <w:szCs w:val="24"/>
              </w:rPr>
            </w:pPr>
          </w:p>
          <w:p w14:paraId="1E827702" w14:textId="57160538" w:rsidR="00F34627" w:rsidRDefault="00D7263A" w:rsidP="00F34627">
            <w:pPr>
              <w:jc w:val="center"/>
              <w:rPr>
                <w:rFonts w:asciiTheme="minorHAnsi" w:hAnsiTheme="minorHAnsi" w:cstheme="minorHAnsi"/>
                <w:b/>
                <w:bCs/>
                <w:sz w:val="24"/>
                <w:szCs w:val="24"/>
              </w:rPr>
            </w:pPr>
            <w:r>
              <w:rPr>
                <w:rFonts w:asciiTheme="minorHAnsi" w:hAnsiTheme="minorHAnsi" w:cstheme="minorHAnsi"/>
                <w:b/>
                <w:bCs/>
                <w:sz w:val="24"/>
                <w:szCs w:val="24"/>
              </w:rPr>
              <w:t>Family</w:t>
            </w:r>
            <w:r w:rsidR="00F34627" w:rsidRPr="00816904">
              <w:rPr>
                <w:rFonts w:asciiTheme="minorHAnsi" w:hAnsiTheme="minorHAnsi" w:cstheme="minorHAnsi"/>
                <w:b/>
                <w:bCs/>
                <w:sz w:val="24"/>
                <w:szCs w:val="24"/>
              </w:rPr>
              <w:t xml:space="preserve"> Reading</w:t>
            </w:r>
            <w:r w:rsidR="00170312">
              <w:rPr>
                <w:rFonts w:asciiTheme="minorHAnsi" w:hAnsiTheme="minorHAnsi" w:cstheme="minorHAnsi"/>
                <w:b/>
                <w:bCs/>
                <w:sz w:val="24"/>
                <w:szCs w:val="24"/>
              </w:rPr>
              <w:t>-In</w:t>
            </w:r>
            <w:r>
              <w:rPr>
                <w:rFonts w:asciiTheme="minorHAnsi" w:hAnsiTheme="minorHAnsi" w:cstheme="minorHAnsi"/>
                <w:b/>
                <w:bCs/>
                <w:sz w:val="24"/>
                <w:szCs w:val="24"/>
              </w:rPr>
              <w:t xml:space="preserve"> </w:t>
            </w:r>
          </w:p>
          <w:p w14:paraId="700BDE0A" w14:textId="77777777" w:rsidR="00F34627" w:rsidRDefault="00F34627" w:rsidP="00F34627">
            <w:pPr>
              <w:jc w:val="center"/>
              <w:rPr>
                <w:rFonts w:asciiTheme="minorHAnsi" w:hAnsiTheme="minorHAnsi" w:cstheme="minorHAnsi"/>
                <w:b/>
                <w:bCs/>
                <w:sz w:val="24"/>
                <w:szCs w:val="24"/>
              </w:rPr>
            </w:pPr>
          </w:p>
          <w:p w14:paraId="54ED0F4B" w14:textId="12520638" w:rsidR="00F34627" w:rsidRPr="00816904" w:rsidRDefault="00F34627" w:rsidP="00F34627">
            <w:pPr>
              <w:jc w:val="center"/>
              <w:rPr>
                <w:rFonts w:asciiTheme="minorHAnsi" w:hAnsiTheme="minorHAnsi" w:cstheme="minorHAnsi"/>
                <w:b/>
                <w:bCs/>
                <w:sz w:val="24"/>
                <w:szCs w:val="24"/>
              </w:rPr>
            </w:pPr>
            <w:r w:rsidRPr="00816904">
              <w:rPr>
                <w:rFonts w:asciiTheme="minorHAnsi" w:hAnsiTheme="minorHAnsi" w:cstheme="minorHAnsi"/>
              </w:rPr>
              <w:t>IN PERSON</w:t>
            </w:r>
          </w:p>
        </w:tc>
        <w:tc>
          <w:tcPr>
            <w:tcW w:w="5310" w:type="dxa"/>
            <w:gridSpan w:val="2"/>
            <w:tcBorders>
              <w:top w:val="single" w:sz="4" w:space="0" w:color="auto"/>
              <w:bottom w:val="single" w:sz="4" w:space="0" w:color="auto"/>
            </w:tcBorders>
          </w:tcPr>
          <w:p w14:paraId="25708F7B" w14:textId="6ED93A01" w:rsidR="00F34627" w:rsidRPr="00816904" w:rsidRDefault="00F34627" w:rsidP="00F34627">
            <w:pPr>
              <w:jc w:val="center"/>
              <w:rPr>
                <w:rFonts w:asciiTheme="minorHAnsi" w:hAnsiTheme="minorHAnsi" w:cstheme="minorHAnsi"/>
                <w:sz w:val="24"/>
                <w:szCs w:val="24"/>
              </w:rPr>
            </w:pPr>
            <w:r w:rsidRPr="00816904">
              <w:rPr>
                <w:rFonts w:asciiTheme="minorHAnsi" w:hAnsiTheme="minorHAnsi" w:cstheme="minorHAnsi"/>
                <w:sz w:val="24"/>
                <w:szCs w:val="24"/>
              </w:rPr>
              <w:t xml:space="preserve">Parents are invited to </w:t>
            </w:r>
            <w:r w:rsidR="00D7263A">
              <w:rPr>
                <w:rFonts w:asciiTheme="minorHAnsi" w:hAnsiTheme="minorHAnsi" w:cstheme="minorHAnsi"/>
                <w:sz w:val="24"/>
                <w:szCs w:val="24"/>
              </w:rPr>
              <w:t>and learn how they can support their child’s reading progress at home.</w:t>
            </w:r>
            <w:r w:rsidRPr="00816904">
              <w:rPr>
                <w:rFonts w:asciiTheme="minorHAnsi" w:hAnsiTheme="minorHAnsi" w:cstheme="minorHAnsi"/>
                <w:sz w:val="24"/>
                <w:szCs w:val="24"/>
              </w:rPr>
              <w:t xml:space="preserve"> They </w:t>
            </w:r>
            <w:r w:rsidR="00D7263A">
              <w:rPr>
                <w:rFonts w:asciiTheme="minorHAnsi" w:hAnsiTheme="minorHAnsi" w:cstheme="minorHAnsi"/>
                <w:sz w:val="24"/>
                <w:szCs w:val="24"/>
              </w:rPr>
              <w:t xml:space="preserve">will go around to different stations to learn different strategies to support their child. </w:t>
            </w:r>
          </w:p>
          <w:p w14:paraId="6A3D365A" w14:textId="77777777" w:rsidR="00F34627" w:rsidRPr="00816904" w:rsidRDefault="00F34627" w:rsidP="00F34627">
            <w:pPr>
              <w:jc w:val="center"/>
              <w:rPr>
                <w:rFonts w:asciiTheme="minorHAnsi" w:hAnsiTheme="minorHAnsi" w:cstheme="minorHAnsi"/>
                <w:sz w:val="24"/>
                <w:szCs w:val="24"/>
              </w:rPr>
            </w:pPr>
          </w:p>
        </w:tc>
        <w:tc>
          <w:tcPr>
            <w:tcW w:w="1440" w:type="dxa"/>
            <w:tcBorders>
              <w:top w:val="single" w:sz="4" w:space="0" w:color="auto"/>
              <w:bottom w:val="single" w:sz="4" w:space="0" w:color="auto"/>
            </w:tcBorders>
          </w:tcPr>
          <w:p w14:paraId="5EC93F22" w14:textId="77777777" w:rsidR="00F34627" w:rsidRDefault="00F34627" w:rsidP="00F34627">
            <w:pPr>
              <w:jc w:val="center"/>
              <w:rPr>
                <w:rFonts w:asciiTheme="minorHAnsi" w:hAnsiTheme="minorHAnsi" w:cstheme="minorHAnsi"/>
                <w:sz w:val="24"/>
                <w:szCs w:val="24"/>
              </w:rPr>
            </w:pPr>
          </w:p>
          <w:p w14:paraId="42D9ACA1" w14:textId="3E76743F" w:rsidR="00F34627" w:rsidRPr="00816904" w:rsidRDefault="00170312" w:rsidP="00170312">
            <w:pPr>
              <w:jc w:val="center"/>
              <w:rPr>
                <w:rFonts w:asciiTheme="minorHAnsi" w:hAnsiTheme="minorHAnsi" w:cstheme="minorHAnsi"/>
                <w:sz w:val="24"/>
                <w:szCs w:val="24"/>
              </w:rPr>
            </w:pPr>
            <w:r>
              <w:rPr>
                <w:rFonts w:asciiTheme="minorHAnsi" w:hAnsiTheme="minorHAnsi" w:cstheme="minorHAnsi"/>
                <w:sz w:val="24"/>
                <w:szCs w:val="24"/>
              </w:rPr>
              <w:t>October 30</w:t>
            </w:r>
            <w:r w:rsidR="00F34627" w:rsidRPr="00816904">
              <w:rPr>
                <w:rFonts w:asciiTheme="minorHAnsi" w:hAnsiTheme="minorHAnsi" w:cstheme="minorHAnsi"/>
                <w:sz w:val="24"/>
                <w:szCs w:val="24"/>
              </w:rPr>
              <w:t>, 202</w:t>
            </w:r>
            <w:r>
              <w:rPr>
                <w:rFonts w:asciiTheme="minorHAnsi" w:hAnsiTheme="minorHAnsi" w:cstheme="minorHAnsi"/>
                <w:sz w:val="24"/>
                <w:szCs w:val="24"/>
              </w:rPr>
              <w:t>5</w:t>
            </w:r>
          </w:p>
        </w:tc>
        <w:tc>
          <w:tcPr>
            <w:tcW w:w="2430" w:type="dxa"/>
            <w:tcBorders>
              <w:top w:val="single" w:sz="4" w:space="0" w:color="auto"/>
              <w:bottom w:val="single" w:sz="4" w:space="0" w:color="auto"/>
            </w:tcBorders>
          </w:tcPr>
          <w:p w14:paraId="665C3D1F" w14:textId="77777777" w:rsidR="00F34627" w:rsidRDefault="00F34627" w:rsidP="00F34627">
            <w:pPr>
              <w:jc w:val="center"/>
              <w:rPr>
                <w:rFonts w:asciiTheme="minorHAnsi" w:hAnsiTheme="minorHAnsi" w:cstheme="minorHAnsi"/>
                <w:sz w:val="24"/>
                <w:szCs w:val="24"/>
              </w:rPr>
            </w:pPr>
          </w:p>
          <w:p w14:paraId="27466F84" w14:textId="629E1A1A" w:rsidR="00F34627" w:rsidRPr="00816904" w:rsidRDefault="00F34627" w:rsidP="00F34627">
            <w:pPr>
              <w:jc w:val="center"/>
              <w:rPr>
                <w:rFonts w:asciiTheme="minorHAnsi" w:hAnsiTheme="minorHAnsi" w:cstheme="minorHAnsi"/>
                <w:sz w:val="24"/>
                <w:szCs w:val="24"/>
              </w:rPr>
            </w:pPr>
            <w:r w:rsidRPr="00816904">
              <w:rPr>
                <w:rFonts w:asciiTheme="minorHAnsi" w:hAnsiTheme="minorHAnsi" w:cstheme="minorHAnsi"/>
                <w:sz w:val="24"/>
                <w:szCs w:val="24"/>
              </w:rPr>
              <w:t>All</w:t>
            </w:r>
          </w:p>
        </w:tc>
        <w:tc>
          <w:tcPr>
            <w:tcW w:w="2181" w:type="dxa"/>
            <w:tcBorders>
              <w:top w:val="single" w:sz="4" w:space="0" w:color="auto"/>
              <w:bottom w:val="single" w:sz="4" w:space="0" w:color="auto"/>
              <w:right w:val="single" w:sz="4" w:space="0" w:color="auto"/>
            </w:tcBorders>
          </w:tcPr>
          <w:p w14:paraId="519C204D" w14:textId="77777777" w:rsidR="00F34627" w:rsidRDefault="00F34627" w:rsidP="00F34627">
            <w:pPr>
              <w:jc w:val="center"/>
              <w:rPr>
                <w:rFonts w:asciiTheme="minorHAnsi" w:hAnsiTheme="minorHAnsi" w:cstheme="minorHAnsi"/>
                <w:sz w:val="24"/>
                <w:szCs w:val="24"/>
              </w:rPr>
            </w:pPr>
          </w:p>
          <w:p w14:paraId="5430EDBF" w14:textId="70824BA0" w:rsidR="00F34627" w:rsidRPr="00816904" w:rsidRDefault="00F34627" w:rsidP="00F34627">
            <w:pPr>
              <w:jc w:val="center"/>
              <w:rPr>
                <w:rFonts w:asciiTheme="minorHAnsi" w:hAnsiTheme="minorHAnsi" w:cstheme="minorHAnsi"/>
                <w:sz w:val="24"/>
                <w:szCs w:val="24"/>
              </w:rPr>
            </w:pPr>
            <w:r w:rsidRPr="00816904">
              <w:rPr>
                <w:rFonts w:asciiTheme="minorHAnsi" w:hAnsiTheme="minorHAnsi" w:cstheme="minorHAnsi"/>
                <w:sz w:val="24"/>
                <w:szCs w:val="24"/>
              </w:rPr>
              <w:t>All Teachers and Staff</w:t>
            </w:r>
          </w:p>
        </w:tc>
      </w:tr>
      <w:tr w:rsidR="00D7263A" w:rsidRPr="00816904" w14:paraId="6FC10A9B" w14:textId="77777777" w:rsidTr="002A6872">
        <w:trPr>
          <w:cantSplit/>
          <w:trHeight w:val="989"/>
        </w:trPr>
        <w:tc>
          <w:tcPr>
            <w:tcW w:w="2949" w:type="dxa"/>
            <w:tcBorders>
              <w:top w:val="single" w:sz="4" w:space="0" w:color="auto"/>
              <w:left w:val="single" w:sz="4" w:space="0" w:color="auto"/>
              <w:bottom w:val="single" w:sz="4" w:space="0" w:color="auto"/>
            </w:tcBorders>
          </w:tcPr>
          <w:p w14:paraId="0D33BA73" w14:textId="77777777" w:rsidR="00D7263A" w:rsidRDefault="00D7263A" w:rsidP="00D7263A">
            <w:pPr>
              <w:jc w:val="center"/>
              <w:rPr>
                <w:rFonts w:asciiTheme="minorHAnsi" w:hAnsiTheme="minorHAnsi" w:cstheme="minorHAnsi"/>
                <w:b/>
                <w:bCs/>
                <w:sz w:val="24"/>
                <w:szCs w:val="24"/>
              </w:rPr>
            </w:pPr>
          </w:p>
          <w:p w14:paraId="148488F9" w14:textId="302DE424" w:rsidR="00D7263A" w:rsidRPr="00816904" w:rsidRDefault="003D1EEA" w:rsidP="003D1EEA">
            <w:pPr>
              <w:jc w:val="center"/>
              <w:rPr>
                <w:rFonts w:asciiTheme="minorHAnsi" w:hAnsiTheme="minorHAnsi" w:cstheme="minorHAnsi"/>
                <w:b/>
                <w:bCs/>
                <w:sz w:val="24"/>
                <w:szCs w:val="24"/>
              </w:rPr>
            </w:pPr>
            <w:r>
              <w:rPr>
                <w:rFonts w:asciiTheme="minorHAnsi" w:hAnsiTheme="minorHAnsi" w:cstheme="minorHAnsi"/>
                <w:b/>
                <w:bCs/>
                <w:sz w:val="24"/>
                <w:szCs w:val="24"/>
              </w:rPr>
              <w:t>Bridging Languages, Building Learners</w:t>
            </w:r>
          </w:p>
          <w:p w14:paraId="3B877EF7" w14:textId="77777777" w:rsidR="00D7263A" w:rsidRDefault="00D7263A" w:rsidP="00D7263A">
            <w:pPr>
              <w:jc w:val="center"/>
              <w:rPr>
                <w:rFonts w:asciiTheme="minorHAnsi" w:hAnsiTheme="minorHAnsi" w:cstheme="minorHAnsi"/>
                <w:sz w:val="24"/>
                <w:szCs w:val="24"/>
              </w:rPr>
            </w:pPr>
          </w:p>
          <w:p w14:paraId="42764AD7" w14:textId="581EA0A5" w:rsidR="00D7263A" w:rsidRDefault="00D7263A" w:rsidP="00D7263A">
            <w:pPr>
              <w:jc w:val="center"/>
              <w:rPr>
                <w:rFonts w:asciiTheme="minorHAnsi" w:hAnsiTheme="minorHAnsi" w:cstheme="minorHAnsi"/>
                <w:b/>
                <w:bCs/>
                <w:sz w:val="24"/>
                <w:szCs w:val="24"/>
              </w:rPr>
            </w:pPr>
            <w:r w:rsidRPr="00816904">
              <w:rPr>
                <w:rFonts w:asciiTheme="minorHAnsi" w:hAnsiTheme="minorHAnsi" w:cstheme="minorHAnsi"/>
              </w:rPr>
              <w:t>IN PERSON</w:t>
            </w:r>
          </w:p>
        </w:tc>
        <w:tc>
          <w:tcPr>
            <w:tcW w:w="5310" w:type="dxa"/>
            <w:gridSpan w:val="2"/>
            <w:tcBorders>
              <w:top w:val="single" w:sz="4" w:space="0" w:color="auto"/>
              <w:bottom w:val="single" w:sz="4" w:space="0" w:color="auto"/>
            </w:tcBorders>
          </w:tcPr>
          <w:p w14:paraId="4F21FDC2" w14:textId="2A05CEC2"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Building a connection with our Spanish speaking families. This workshop will help non-speaking English families with Apps and resource sites Quail Run uses to assist in the education of students. Parent will also receive information on internet safety, copyright, and Piracy.</w:t>
            </w:r>
          </w:p>
        </w:tc>
        <w:tc>
          <w:tcPr>
            <w:tcW w:w="1440" w:type="dxa"/>
            <w:tcBorders>
              <w:top w:val="single" w:sz="4" w:space="0" w:color="auto"/>
              <w:bottom w:val="single" w:sz="4" w:space="0" w:color="auto"/>
            </w:tcBorders>
          </w:tcPr>
          <w:p w14:paraId="3BD9A2C5" w14:textId="77777777" w:rsidR="00D7263A" w:rsidRDefault="00D7263A" w:rsidP="00D7263A">
            <w:pPr>
              <w:jc w:val="center"/>
              <w:rPr>
                <w:rFonts w:asciiTheme="minorHAnsi" w:hAnsiTheme="minorHAnsi" w:cstheme="minorHAnsi"/>
                <w:sz w:val="24"/>
                <w:szCs w:val="24"/>
              </w:rPr>
            </w:pPr>
          </w:p>
          <w:p w14:paraId="6610EBA4" w14:textId="5FECD9C3" w:rsidR="00D7263A" w:rsidRDefault="00170312" w:rsidP="00D7263A">
            <w:pPr>
              <w:jc w:val="center"/>
              <w:rPr>
                <w:rFonts w:asciiTheme="minorHAnsi" w:hAnsiTheme="minorHAnsi" w:cstheme="minorHAnsi"/>
                <w:sz w:val="24"/>
                <w:szCs w:val="24"/>
              </w:rPr>
            </w:pPr>
            <w:r>
              <w:rPr>
                <w:rFonts w:asciiTheme="minorHAnsi" w:hAnsiTheme="minorHAnsi" w:cstheme="minorHAnsi"/>
                <w:sz w:val="24"/>
                <w:szCs w:val="24"/>
              </w:rPr>
              <w:t>November</w:t>
            </w:r>
            <w:r w:rsidR="00D7263A">
              <w:rPr>
                <w:rFonts w:asciiTheme="minorHAnsi" w:hAnsiTheme="minorHAnsi" w:cstheme="minorHAnsi"/>
                <w:sz w:val="24"/>
                <w:szCs w:val="24"/>
              </w:rPr>
              <w:t xml:space="preserve"> </w:t>
            </w:r>
            <w:r w:rsidR="008B04EF">
              <w:rPr>
                <w:rFonts w:asciiTheme="minorHAnsi" w:hAnsiTheme="minorHAnsi" w:cstheme="minorHAnsi"/>
                <w:sz w:val="24"/>
                <w:szCs w:val="24"/>
              </w:rPr>
              <w:t>13</w:t>
            </w:r>
            <w:r w:rsidR="00D7263A" w:rsidRPr="00816904">
              <w:rPr>
                <w:rFonts w:asciiTheme="minorHAnsi" w:hAnsiTheme="minorHAnsi" w:cstheme="minorHAnsi"/>
                <w:sz w:val="24"/>
                <w:szCs w:val="24"/>
              </w:rPr>
              <w:t>, 202</w:t>
            </w:r>
            <w:r>
              <w:rPr>
                <w:rFonts w:asciiTheme="minorHAnsi" w:hAnsiTheme="minorHAnsi" w:cstheme="minorHAnsi"/>
                <w:sz w:val="24"/>
                <w:szCs w:val="24"/>
              </w:rPr>
              <w:t>5</w:t>
            </w:r>
          </w:p>
        </w:tc>
        <w:tc>
          <w:tcPr>
            <w:tcW w:w="2430" w:type="dxa"/>
            <w:tcBorders>
              <w:top w:val="single" w:sz="4" w:space="0" w:color="auto"/>
              <w:bottom w:val="single" w:sz="4" w:space="0" w:color="auto"/>
            </w:tcBorders>
          </w:tcPr>
          <w:p w14:paraId="4DE6C780" w14:textId="77777777" w:rsidR="00D7263A" w:rsidRDefault="00D7263A" w:rsidP="00D7263A">
            <w:pPr>
              <w:jc w:val="center"/>
              <w:rPr>
                <w:rFonts w:asciiTheme="minorHAnsi" w:hAnsiTheme="minorHAnsi" w:cstheme="minorHAnsi"/>
                <w:sz w:val="24"/>
                <w:szCs w:val="24"/>
              </w:rPr>
            </w:pPr>
          </w:p>
          <w:p w14:paraId="322CEF8F" w14:textId="298069D2" w:rsidR="00D7263A"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All</w:t>
            </w:r>
          </w:p>
        </w:tc>
        <w:tc>
          <w:tcPr>
            <w:tcW w:w="2181" w:type="dxa"/>
            <w:tcBorders>
              <w:top w:val="single" w:sz="4" w:space="0" w:color="auto"/>
              <w:bottom w:val="single" w:sz="4" w:space="0" w:color="auto"/>
              <w:right w:val="single" w:sz="4" w:space="0" w:color="auto"/>
            </w:tcBorders>
          </w:tcPr>
          <w:p w14:paraId="3E685B7B" w14:textId="77777777" w:rsidR="00D7263A" w:rsidRDefault="00D7263A" w:rsidP="00D7263A">
            <w:pPr>
              <w:jc w:val="center"/>
              <w:rPr>
                <w:rFonts w:asciiTheme="minorHAnsi" w:hAnsiTheme="minorHAnsi" w:cstheme="minorHAnsi"/>
                <w:sz w:val="24"/>
                <w:szCs w:val="24"/>
              </w:rPr>
            </w:pPr>
          </w:p>
          <w:p w14:paraId="448A4E62"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School System Interpreter</w:t>
            </w:r>
          </w:p>
          <w:p w14:paraId="08EDD122"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ESOL Teachers</w:t>
            </w:r>
          </w:p>
          <w:p w14:paraId="00EF19E5" w14:textId="267CBC6D" w:rsidR="00D7263A"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Family Engagement Liaison</w:t>
            </w:r>
          </w:p>
        </w:tc>
      </w:tr>
      <w:tr w:rsidR="00D7263A" w:rsidRPr="00816904" w14:paraId="29950A0D" w14:textId="77777777" w:rsidTr="002A6872">
        <w:trPr>
          <w:cantSplit/>
          <w:trHeight w:val="989"/>
        </w:trPr>
        <w:tc>
          <w:tcPr>
            <w:tcW w:w="2949" w:type="dxa"/>
            <w:tcBorders>
              <w:top w:val="single" w:sz="4" w:space="0" w:color="auto"/>
              <w:left w:val="single" w:sz="4" w:space="0" w:color="auto"/>
              <w:bottom w:val="single" w:sz="4" w:space="0" w:color="auto"/>
            </w:tcBorders>
          </w:tcPr>
          <w:p w14:paraId="7BF323B3" w14:textId="77777777" w:rsidR="00D7263A" w:rsidRDefault="00D7263A" w:rsidP="00D7263A">
            <w:pPr>
              <w:jc w:val="center"/>
              <w:rPr>
                <w:rFonts w:asciiTheme="minorHAnsi" w:hAnsiTheme="minorHAnsi" w:cstheme="minorHAnsi"/>
                <w:b/>
                <w:bCs/>
                <w:sz w:val="24"/>
                <w:szCs w:val="24"/>
              </w:rPr>
            </w:pPr>
          </w:p>
          <w:p w14:paraId="39AD9731" w14:textId="0D963F62" w:rsidR="00D7263A" w:rsidRPr="00816904" w:rsidRDefault="00170312" w:rsidP="00170312">
            <w:pPr>
              <w:jc w:val="center"/>
              <w:rPr>
                <w:rFonts w:asciiTheme="minorHAnsi" w:hAnsiTheme="minorHAnsi" w:cstheme="minorHAnsi"/>
                <w:b/>
                <w:bCs/>
                <w:sz w:val="24"/>
                <w:szCs w:val="24"/>
              </w:rPr>
            </w:pPr>
            <w:r>
              <w:rPr>
                <w:rFonts w:asciiTheme="minorHAnsi" w:hAnsiTheme="minorHAnsi" w:cstheme="minorHAnsi"/>
                <w:b/>
                <w:bCs/>
                <w:sz w:val="24"/>
                <w:szCs w:val="24"/>
              </w:rPr>
              <w:t xml:space="preserve">Technology Tools </w:t>
            </w:r>
            <w:r w:rsidR="00D7263A" w:rsidRPr="00816904">
              <w:rPr>
                <w:rFonts w:asciiTheme="minorHAnsi" w:hAnsiTheme="minorHAnsi" w:cstheme="minorHAnsi"/>
                <w:b/>
                <w:bCs/>
                <w:sz w:val="24"/>
                <w:szCs w:val="24"/>
              </w:rPr>
              <w:t>Workshop</w:t>
            </w:r>
          </w:p>
          <w:p w14:paraId="538E14BB" w14:textId="77777777" w:rsidR="00D7263A" w:rsidRDefault="00D7263A" w:rsidP="00D7263A">
            <w:pPr>
              <w:jc w:val="center"/>
              <w:rPr>
                <w:rFonts w:asciiTheme="minorHAnsi" w:hAnsiTheme="minorHAnsi" w:cstheme="minorHAnsi"/>
                <w:sz w:val="24"/>
                <w:szCs w:val="24"/>
              </w:rPr>
            </w:pPr>
          </w:p>
          <w:p w14:paraId="0CBE3349"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rPr>
              <w:t>IN PERSON</w:t>
            </w:r>
          </w:p>
          <w:p w14:paraId="2C3921E8" w14:textId="77777777" w:rsidR="00D7263A" w:rsidRDefault="00D7263A" w:rsidP="00D7263A">
            <w:pPr>
              <w:jc w:val="center"/>
              <w:rPr>
                <w:rFonts w:asciiTheme="minorHAnsi" w:hAnsiTheme="minorHAnsi" w:cstheme="minorHAnsi"/>
                <w:b/>
                <w:bCs/>
                <w:sz w:val="24"/>
                <w:szCs w:val="24"/>
              </w:rPr>
            </w:pPr>
          </w:p>
        </w:tc>
        <w:tc>
          <w:tcPr>
            <w:tcW w:w="5310" w:type="dxa"/>
            <w:gridSpan w:val="2"/>
            <w:tcBorders>
              <w:top w:val="single" w:sz="4" w:space="0" w:color="auto"/>
              <w:bottom w:val="single" w:sz="4" w:space="0" w:color="auto"/>
            </w:tcBorders>
          </w:tcPr>
          <w:p w14:paraId="26D692CE" w14:textId="77C239D4"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 xml:space="preserve">Two programs (I-ready and Map) </w:t>
            </w:r>
            <w:r>
              <w:rPr>
                <w:rFonts w:asciiTheme="minorHAnsi" w:hAnsiTheme="minorHAnsi" w:cstheme="minorHAnsi"/>
                <w:sz w:val="24"/>
                <w:szCs w:val="24"/>
              </w:rPr>
              <w:t>Quail Run</w:t>
            </w:r>
            <w:r w:rsidRPr="00816904">
              <w:rPr>
                <w:rFonts w:asciiTheme="minorHAnsi" w:hAnsiTheme="minorHAnsi" w:cstheme="minorHAnsi"/>
                <w:sz w:val="24"/>
                <w:szCs w:val="24"/>
              </w:rPr>
              <w:t xml:space="preserve"> uses throughout the year to monitor students’ growth. This workshop will explain the benefits of these programs and breakdown how the results are evaluated; and what</w:t>
            </w:r>
          </w:p>
        </w:tc>
        <w:tc>
          <w:tcPr>
            <w:tcW w:w="1440" w:type="dxa"/>
            <w:tcBorders>
              <w:top w:val="single" w:sz="4" w:space="0" w:color="auto"/>
              <w:bottom w:val="single" w:sz="4" w:space="0" w:color="auto"/>
            </w:tcBorders>
          </w:tcPr>
          <w:p w14:paraId="713170B3" w14:textId="77777777" w:rsidR="00D7263A" w:rsidRDefault="00D7263A" w:rsidP="00D7263A">
            <w:pPr>
              <w:jc w:val="center"/>
              <w:rPr>
                <w:rFonts w:asciiTheme="minorHAnsi" w:hAnsiTheme="minorHAnsi" w:cstheme="minorHAnsi"/>
                <w:sz w:val="24"/>
                <w:szCs w:val="24"/>
              </w:rPr>
            </w:pPr>
          </w:p>
          <w:p w14:paraId="10CAB44B" w14:textId="575E497B" w:rsidR="00D7263A" w:rsidRDefault="00170312" w:rsidP="00D7263A">
            <w:pPr>
              <w:jc w:val="center"/>
              <w:rPr>
                <w:rFonts w:asciiTheme="minorHAnsi" w:hAnsiTheme="minorHAnsi" w:cstheme="minorHAnsi"/>
                <w:sz w:val="24"/>
                <w:szCs w:val="24"/>
              </w:rPr>
            </w:pPr>
            <w:r>
              <w:rPr>
                <w:rFonts w:asciiTheme="minorHAnsi" w:hAnsiTheme="minorHAnsi" w:cstheme="minorHAnsi"/>
                <w:sz w:val="24"/>
                <w:szCs w:val="24"/>
              </w:rPr>
              <w:t>January</w:t>
            </w:r>
            <w:r w:rsidR="0057251A">
              <w:rPr>
                <w:rFonts w:asciiTheme="minorHAnsi" w:hAnsiTheme="minorHAnsi" w:cstheme="minorHAnsi"/>
                <w:sz w:val="24"/>
                <w:szCs w:val="24"/>
              </w:rPr>
              <w:t xml:space="preserve"> 1</w:t>
            </w:r>
            <w:r>
              <w:rPr>
                <w:rFonts w:asciiTheme="minorHAnsi" w:hAnsiTheme="minorHAnsi" w:cstheme="minorHAnsi"/>
                <w:sz w:val="24"/>
                <w:szCs w:val="24"/>
              </w:rPr>
              <w:t>6</w:t>
            </w:r>
            <w:r w:rsidR="00D7263A">
              <w:rPr>
                <w:rFonts w:asciiTheme="minorHAnsi" w:hAnsiTheme="minorHAnsi" w:cstheme="minorHAnsi"/>
                <w:sz w:val="24"/>
                <w:szCs w:val="24"/>
              </w:rPr>
              <w:t>,</w:t>
            </w:r>
            <w:r w:rsidR="00D7263A" w:rsidRPr="00816904">
              <w:rPr>
                <w:rFonts w:asciiTheme="minorHAnsi" w:hAnsiTheme="minorHAnsi" w:cstheme="minorHAnsi"/>
                <w:sz w:val="24"/>
                <w:szCs w:val="24"/>
                <w:vertAlign w:val="superscript"/>
              </w:rPr>
              <w:t xml:space="preserve"> </w:t>
            </w:r>
            <w:r w:rsidR="00D7263A" w:rsidRPr="00816904">
              <w:rPr>
                <w:rFonts w:asciiTheme="minorHAnsi" w:hAnsiTheme="minorHAnsi" w:cstheme="minorHAnsi"/>
                <w:sz w:val="24"/>
                <w:szCs w:val="24"/>
              </w:rPr>
              <w:t>202</w:t>
            </w:r>
            <w:r w:rsidR="0028339D">
              <w:rPr>
                <w:rFonts w:asciiTheme="minorHAnsi" w:hAnsiTheme="minorHAnsi" w:cstheme="minorHAnsi"/>
                <w:sz w:val="24"/>
                <w:szCs w:val="24"/>
              </w:rPr>
              <w:t>6</w:t>
            </w:r>
          </w:p>
        </w:tc>
        <w:tc>
          <w:tcPr>
            <w:tcW w:w="2430" w:type="dxa"/>
            <w:tcBorders>
              <w:top w:val="single" w:sz="4" w:space="0" w:color="auto"/>
              <w:bottom w:val="single" w:sz="4" w:space="0" w:color="auto"/>
            </w:tcBorders>
          </w:tcPr>
          <w:p w14:paraId="4FC252CD" w14:textId="77777777" w:rsidR="00D7263A" w:rsidRDefault="00D7263A" w:rsidP="00D7263A">
            <w:pPr>
              <w:jc w:val="center"/>
              <w:rPr>
                <w:rFonts w:asciiTheme="minorHAnsi" w:hAnsiTheme="minorHAnsi" w:cstheme="minorHAnsi"/>
                <w:sz w:val="24"/>
                <w:szCs w:val="24"/>
              </w:rPr>
            </w:pPr>
          </w:p>
          <w:p w14:paraId="4B73515A" w14:textId="6CEF74D0" w:rsidR="00D7263A"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All</w:t>
            </w:r>
          </w:p>
        </w:tc>
        <w:tc>
          <w:tcPr>
            <w:tcW w:w="2181" w:type="dxa"/>
            <w:tcBorders>
              <w:top w:val="single" w:sz="4" w:space="0" w:color="auto"/>
              <w:bottom w:val="single" w:sz="4" w:space="0" w:color="auto"/>
              <w:right w:val="single" w:sz="4" w:space="0" w:color="auto"/>
            </w:tcBorders>
          </w:tcPr>
          <w:p w14:paraId="39613072" w14:textId="77777777" w:rsidR="00D7263A" w:rsidRDefault="00D7263A" w:rsidP="00D7263A">
            <w:pPr>
              <w:jc w:val="center"/>
              <w:rPr>
                <w:rFonts w:asciiTheme="minorHAnsi" w:hAnsiTheme="minorHAnsi" w:cstheme="minorHAnsi"/>
                <w:sz w:val="24"/>
                <w:szCs w:val="24"/>
              </w:rPr>
            </w:pPr>
          </w:p>
          <w:p w14:paraId="608C5A02"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API</w:t>
            </w:r>
          </w:p>
          <w:p w14:paraId="0365DB58"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Family Engagement Liaison</w:t>
            </w:r>
          </w:p>
          <w:p w14:paraId="2204B4B3" w14:textId="77777777" w:rsidR="00D7263A" w:rsidRDefault="00D7263A" w:rsidP="00D7263A">
            <w:pPr>
              <w:jc w:val="center"/>
              <w:rPr>
                <w:rFonts w:asciiTheme="minorHAnsi" w:hAnsiTheme="minorHAnsi" w:cstheme="minorHAnsi"/>
                <w:sz w:val="24"/>
                <w:szCs w:val="24"/>
              </w:rPr>
            </w:pPr>
          </w:p>
        </w:tc>
      </w:tr>
      <w:tr w:rsidR="00D7263A" w:rsidRPr="00816904" w14:paraId="55DAA81A" w14:textId="77777777" w:rsidTr="002A6872">
        <w:trPr>
          <w:cantSplit/>
          <w:trHeight w:val="989"/>
        </w:trPr>
        <w:tc>
          <w:tcPr>
            <w:tcW w:w="2949" w:type="dxa"/>
            <w:tcBorders>
              <w:top w:val="single" w:sz="4" w:space="0" w:color="auto"/>
              <w:left w:val="single" w:sz="4" w:space="0" w:color="auto"/>
              <w:bottom w:val="single" w:sz="4" w:space="0" w:color="auto"/>
            </w:tcBorders>
          </w:tcPr>
          <w:p w14:paraId="5511F13B" w14:textId="77777777" w:rsidR="00D7263A" w:rsidRDefault="00D7263A" w:rsidP="00D7263A">
            <w:pPr>
              <w:jc w:val="center"/>
              <w:rPr>
                <w:rFonts w:asciiTheme="minorHAnsi" w:hAnsiTheme="minorHAnsi" w:cstheme="minorHAnsi"/>
                <w:b/>
                <w:bCs/>
                <w:sz w:val="24"/>
                <w:szCs w:val="24"/>
              </w:rPr>
            </w:pPr>
          </w:p>
          <w:p w14:paraId="2C604671" w14:textId="07019B34" w:rsidR="00D7263A" w:rsidRPr="00816904" w:rsidRDefault="00170312" w:rsidP="00D7263A">
            <w:pPr>
              <w:jc w:val="center"/>
              <w:rPr>
                <w:rFonts w:asciiTheme="minorHAnsi" w:hAnsiTheme="minorHAnsi" w:cstheme="minorHAnsi"/>
                <w:b/>
                <w:bCs/>
                <w:sz w:val="24"/>
                <w:szCs w:val="24"/>
              </w:rPr>
            </w:pPr>
            <w:r>
              <w:rPr>
                <w:rFonts w:asciiTheme="minorHAnsi" w:hAnsiTheme="minorHAnsi" w:cstheme="minorHAnsi"/>
                <w:b/>
                <w:bCs/>
                <w:sz w:val="24"/>
                <w:szCs w:val="24"/>
              </w:rPr>
              <w:t>“Loving”</w:t>
            </w:r>
            <w:r w:rsidR="00D7263A" w:rsidRPr="00816904">
              <w:rPr>
                <w:rFonts w:asciiTheme="minorHAnsi" w:hAnsiTheme="minorHAnsi" w:cstheme="minorHAnsi"/>
                <w:b/>
                <w:bCs/>
                <w:sz w:val="24"/>
                <w:szCs w:val="24"/>
              </w:rPr>
              <w:t xml:space="preserve"> Math</w:t>
            </w:r>
          </w:p>
          <w:p w14:paraId="047B2702" w14:textId="77777777" w:rsidR="00D7263A" w:rsidRDefault="00D7263A" w:rsidP="00D7263A">
            <w:pPr>
              <w:jc w:val="center"/>
              <w:rPr>
                <w:rFonts w:asciiTheme="minorHAnsi" w:hAnsiTheme="minorHAnsi" w:cstheme="minorHAnsi"/>
                <w:sz w:val="24"/>
                <w:szCs w:val="24"/>
              </w:rPr>
            </w:pPr>
          </w:p>
          <w:p w14:paraId="156C914F" w14:textId="039435EC"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rPr>
              <w:t>IN PERSON</w:t>
            </w:r>
          </w:p>
        </w:tc>
        <w:tc>
          <w:tcPr>
            <w:tcW w:w="5310" w:type="dxa"/>
            <w:gridSpan w:val="2"/>
            <w:tcBorders>
              <w:top w:val="single" w:sz="4" w:space="0" w:color="auto"/>
              <w:bottom w:val="single" w:sz="4" w:space="0" w:color="auto"/>
            </w:tcBorders>
          </w:tcPr>
          <w:p w14:paraId="010F3ABE" w14:textId="62310311"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Teachers will present a math lesson. Grade Level Teachers will present a guided math lesson with helpful strategies to help build the student’s math skills. Parents will have the opportunity to ask questions and become better equipped to help their child at home.</w:t>
            </w:r>
          </w:p>
        </w:tc>
        <w:tc>
          <w:tcPr>
            <w:tcW w:w="1440" w:type="dxa"/>
            <w:tcBorders>
              <w:top w:val="single" w:sz="4" w:space="0" w:color="auto"/>
              <w:bottom w:val="single" w:sz="4" w:space="0" w:color="auto"/>
            </w:tcBorders>
          </w:tcPr>
          <w:p w14:paraId="3E05CDEB" w14:textId="77777777" w:rsidR="00D7263A" w:rsidRDefault="00D7263A" w:rsidP="00D7263A">
            <w:pPr>
              <w:jc w:val="center"/>
              <w:rPr>
                <w:rFonts w:asciiTheme="minorHAnsi" w:hAnsiTheme="minorHAnsi" w:cstheme="minorHAnsi"/>
                <w:sz w:val="24"/>
                <w:szCs w:val="24"/>
              </w:rPr>
            </w:pPr>
          </w:p>
          <w:p w14:paraId="404D42DD" w14:textId="24F87744" w:rsidR="00D7263A" w:rsidRPr="00816904" w:rsidRDefault="00170312" w:rsidP="00D7263A">
            <w:pPr>
              <w:jc w:val="center"/>
              <w:rPr>
                <w:rFonts w:asciiTheme="minorHAnsi" w:hAnsiTheme="minorHAnsi" w:cstheme="minorHAnsi"/>
                <w:sz w:val="24"/>
                <w:szCs w:val="24"/>
              </w:rPr>
            </w:pPr>
            <w:r>
              <w:rPr>
                <w:rFonts w:asciiTheme="minorHAnsi" w:hAnsiTheme="minorHAnsi" w:cstheme="minorHAnsi"/>
                <w:sz w:val="24"/>
                <w:szCs w:val="24"/>
              </w:rPr>
              <w:t>February 4</w:t>
            </w:r>
            <w:r w:rsidR="00D7263A" w:rsidRPr="00816904">
              <w:rPr>
                <w:rFonts w:asciiTheme="minorHAnsi" w:hAnsiTheme="minorHAnsi" w:cstheme="minorHAnsi"/>
                <w:sz w:val="24"/>
                <w:szCs w:val="24"/>
              </w:rPr>
              <w:t>, 202</w:t>
            </w:r>
            <w:r w:rsidR="0028339D">
              <w:rPr>
                <w:rFonts w:asciiTheme="minorHAnsi" w:hAnsiTheme="minorHAnsi" w:cstheme="minorHAnsi"/>
                <w:sz w:val="24"/>
                <w:szCs w:val="24"/>
              </w:rPr>
              <w:t>6</w:t>
            </w:r>
          </w:p>
        </w:tc>
        <w:tc>
          <w:tcPr>
            <w:tcW w:w="2430" w:type="dxa"/>
            <w:tcBorders>
              <w:top w:val="single" w:sz="4" w:space="0" w:color="auto"/>
              <w:bottom w:val="single" w:sz="4" w:space="0" w:color="auto"/>
            </w:tcBorders>
          </w:tcPr>
          <w:p w14:paraId="3A2E5CAD" w14:textId="77777777" w:rsidR="00D7263A" w:rsidRDefault="00D7263A" w:rsidP="00D7263A">
            <w:pPr>
              <w:jc w:val="center"/>
              <w:rPr>
                <w:rFonts w:asciiTheme="minorHAnsi" w:hAnsiTheme="minorHAnsi" w:cstheme="minorHAnsi"/>
                <w:sz w:val="24"/>
                <w:szCs w:val="24"/>
              </w:rPr>
            </w:pPr>
          </w:p>
          <w:p w14:paraId="1FA62D38" w14:textId="77777777" w:rsidR="00D7263A"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All</w:t>
            </w:r>
          </w:p>
          <w:p w14:paraId="6F0AF6A3" w14:textId="0B00D66A" w:rsidR="00D7263A" w:rsidRPr="00816904" w:rsidRDefault="00D7263A" w:rsidP="00D7263A">
            <w:pPr>
              <w:jc w:val="center"/>
              <w:rPr>
                <w:rFonts w:asciiTheme="minorHAnsi" w:hAnsiTheme="minorHAnsi" w:cstheme="minorHAnsi"/>
                <w:sz w:val="24"/>
                <w:szCs w:val="24"/>
              </w:rPr>
            </w:pPr>
          </w:p>
        </w:tc>
        <w:tc>
          <w:tcPr>
            <w:tcW w:w="2181" w:type="dxa"/>
            <w:tcBorders>
              <w:top w:val="single" w:sz="4" w:space="0" w:color="auto"/>
              <w:bottom w:val="single" w:sz="4" w:space="0" w:color="auto"/>
              <w:right w:val="single" w:sz="4" w:space="0" w:color="auto"/>
            </w:tcBorders>
          </w:tcPr>
          <w:p w14:paraId="4521850D" w14:textId="77777777" w:rsidR="00D7263A" w:rsidRDefault="00D7263A" w:rsidP="00D7263A">
            <w:pPr>
              <w:jc w:val="center"/>
              <w:rPr>
                <w:rFonts w:asciiTheme="minorHAnsi" w:hAnsiTheme="minorHAnsi" w:cstheme="minorHAnsi"/>
                <w:sz w:val="24"/>
                <w:szCs w:val="24"/>
              </w:rPr>
            </w:pPr>
          </w:p>
          <w:p w14:paraId="31FA170B"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Grade Level Teachers</w:t>
            </w:r>
          </w:p>
          <w:p w14:paraId="6252DA3C"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Family Engagement Liaison</w:t>
            </w:r>
          </w:p>
          <w:p w14:paraId="12A4C307" w14:textId="65A72A8F" w:rsidR="00D7263A" w:rsidRPr="00816904" w:rsidRDefault="00D7263A" w:rsidP="00D7263A">
            <w:pPr>
              <w:ind w:left="360"/>
              <w:jc w:val="center"/>
              <w:rPr>
                <w:rFonts w:asciiTheme="minorHAnsi" w:hAnsiTheme="minorHAnsi" w:cstheme="minorHAnsi"/>
                <w:sz w:val="24"/>
                <w:szCs w:val="24"/>
              </w:rPr>
            </w:pPr>
          </w:p>
        </w:tc>
      </w:tr>
      <w:tr w:rsidR="00D7263A" w:rsidRPr="00816904" w14:paraId="79D2763A" w14:textId="77777777" w:rsidTr="002A6872">
        <w:trPr>
          <w:cantSplit/>
          <w:trHeight w:val="989"/>
        </w:trPr>
        <w:tc>
          <w:tcPr>
            <w:tcW w:w="2949" w:type="dxa"/>
            <w:tcBorders>
              <w:top w:val="single" w:sz="4" w:space="0" w:color="auto"/>
              <w:left w:val="single" w:sz="4" w:space="0" w:color="auto"/>
              <w:bottom w:val="single" w:sz="4" w:space="0" w:color="auto"/>
            </w:tcBorders>
          </w:tcPr>
          <w:p w14:paraId="35E90DC6" w14:textId="77777777" w:rsidR="00D7263A" w:rsidRDefault="00D7263A" w:rsidP="00D7263A">
            <w:pPr>
              <w:jc w:val="center"/>
              <w:rPr>
                <w:rFonts w:asciiTheme="minorHAnsi" w:hAnsiTheme="minorHAnsi" w:cstheme="minorHAnsi"/>
                <w:b/>
                <w:bCs/>
                <w:sz w:val="24"/>
                <w:szCs w:val="24"/>
              </w:rPr>
            </w:pPr>
          </w:p>
          <w:p w14:paraId="48C23028" w14:textId="77777777" w:rsidR="00D7263A" w:rsidRPr="00816904" w:rsidRDefault="00D7263A" w:rsidP="00D7263A">
            <w:pPr>
              <w:jc w:val="center"/>
              <w:rPr>
                <w:rFonts w:asciiTheme="minorHAnsi" w:hAnsiTheme="minorHAnsi" w:cstheme="minorHAnsi"/>
                <w:b/>
                <w:bCs/>
                <w:sz w:val="24"/>
                <w:szCs w:val="24"/>
              </w:rPr>
            </w:pPr>
            <w:r w:rsidRPr="00816904">
              <w:rPr>
                <w:rFonts w:asciiTheme="minorHAnsi" w:hAnsiTheme="minorHAnsi" w:cstheme="minorHAnsi"/>
                <w:b/>
                <w:bCs/>
                <w:sz w:val="24"/>
                <w:szCs w:val="24"/>
              </w:rPr>
              <w:t xml:space="preserve">Georgia Milestones Information, Resources, Preparation Workshop </w:t>
            </w:r>
          </w:p>
          <w:p w14:paraId="5CBE5675" w14:textId="77777777" w:rsidR="00D7263A" w:rsidRDefault="00D7263A" w:rsidP="00D7263A">
            <w:pPr>
              <w:jc w:val="center"/>
              <w:rPr>
                <w:rFonts w:asciiTheme="minorHAnsi" w:hAnsiTheme="minorHAnsi" w:cstheme="minorHAnsi"/>
                <w:sz w:val="24"/>
                <w:szCs w:val="24"/>
              </w:rPr>
            </w:pPr>
          </w:p>
          <w:p w14:paraId="7B335840" w14:textId="0D079DE0"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rPr>
              <w:t>IN PERSON</w:t>
            </w:r>
          </w:p>
        </w:tc>
        <w:tc>
          <w:tcPr>
            <w:tcW w:w="5310" w:type="dxa"/>
            <w:gridSpan w:val="2"/>
            <w:tcBorders>
              <w:top w:val="single" w:sz="4" w:space="0" w:color="auto"/>
              <w:bottom w:val="single" w:sz="4" w:space="0" w:color="auto"/>
            </w:tcBorders>
          </w:tcPr>
          <w:p w14:paraId="14844F3D" w14:textId="54C6C393"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Teachers will provide necessary information regarding the upcoming Georgia Milestone testing. They will walk through what the test will look like and together they will work on sample questions. Parents and students will get a better understanding of what to expect during Milestone testing.</w:t>
            </w:r>
          </w:p>
        </w:tc>
        <w:tc>
          <w:tcPr>
            <w:tcW w:w="1440" w:type="dxa"/>
            <w:tcBorders>
              <w:top w:val="single" w:sz="4" w:space="0" w:color="auto"/>
              <w:bottom w:val="single" w:sz="4" w:space="0" w:color="auto"/>
            </w:tcBorders>
          </w:tcPr>
          <w:p w14:paraId="7155DB5D" w14:textId="77777777" w:rsidR="00D7263A" w:rsidRDefault="00D7263A" w:rsidP="00D7263A">
            <w:pPr>
              <w:jc w:val="center"/>
              <w:rPr>
                <w:rFonts w:asciiTheme="minorHAnsi" w:hAnsiTheme="minorHAnsi" w:cstheme="minorHAnsi"/>
                <w:sz w:val="24"/>
                <w:szCs w:val="24"/>
              </w:rPr>
            </w:pPr>
          </w:p>
          <w:p w14:paraId="4DEA575E" w14:textId="6D8C5922" w:rsidR="00D7263A" w:rsidRPr="00816904" w:rsidRDefault="00170312" w:rsidP="00D7263A">
            <w:pPr>
              <w:jc w:val="center"/>
              <w:rPr>
                <w:rFonts w:asciiTheme="minorHAnsi" w:hAnsiTheme="minorHAnsi" w:cstheme="minorHAnsi"/>
                <w:sz w:val="24"/>
                <w:szCs w:val="24"/>
              </w:rPr>
            </w:pPr>
            <w:r>
              <w:rPr>
                <w:rFonts w:asciiTheme="minorHAnsi" w:hAnsiTheme="minorHAnsi" w:cstheme="minorHAnsi"/>
                <w:sz w:val="24"/>
                <w:szCs w:val="24"/>
              </w:rPr>
              <w:t>March</w:t>
            </w:r>
            <w:r w:rsidR="00D7263A" w:rsidRPr="00816904">
              <w:rPr>
                <w:rFonts w:asciiTheme="minorHAnsi" w:hAnsiTheme="minorHAnsi" w:cstheme="minorHAnsi"/>
                <w:sz w:val="24"/>
                <w:szCs w:val="24"/>
              </w:rPr>
              <w:t xml:space="preserve"> </w:t>
            </w:r>
            <w:r>
              <w:rPr>
                <w:rFonts w:asciiTheme="minorHAnsi" w:hAnsiTheme="minorHAnsi" w:cstheme="minorHAnsi"/>
                <w:sz w:val="24"/>
                <w:szCs w:val="24"/>
              </w:rPr>
              <w:t>3</w:t>
            </w:r>
            <w:r w:rsidR="00D7263A" w:rsidRPr="00816904">
              <w:rPr>
                <w:rFonts w:asciiTheme="minorHAnsi" w:hAnsiTheme="minorHAnsi" w:cstheme="minorHAnsi"/>
                <w:sz w:val="24"/>
                <w:szCs w:val="24"/>
              </w:rPr>
              <w:t>, 202</w:t>
            </w:r>
            <w:r w:rsidR="0028339D">
              <w:rPr>
                <w:rFonts w:asciiTheme="minorHAnsi" w:hAnsiTheme="minorHAnsi" w:cstheme="minorHAnsi"/>
                <w:sz w:val="24"/>
                <w:szCs w:val="24"/>
              </w:rPr>
              <w:t>6</w:t>
            </w:r>
          </w:p>
        </w:tc>
        <w:tc>
          <w:tcPr>
            <w:tcW w:w="2430" w:type="dxa"/>
            <w:tcBorders>
              <w:top w:val="single" w:sz="4" w:space="0" w:color="auto"/>
              <w:bottom w:val="single" w:sz="4" w:space="0" w:color="auto"/>
            </w:tcBorders>
          </w:tcPr>
          <w:p w14:paraId="33E46BD1" w14:textId="77777777" w:rsidR="00D7263A" w:rsidRDefault="00D7263A" w:rsidP="00D7263A">
            <w:pPr>
              <w:jc w:val="center"/>
              <w:rPr>
                <w:rFonts w:asciiTheme="minorHAnsi" w:hAnsiTheme="minorHAnsi" w:cstheme="minorHAnsi"/>
                <w:sz w:val="24"/>
                <w:szCs w:val="24"/>
              </w:rPr>
            </w:pPr>
          </w:p>
          <w:p w14:paraId="5D091208"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3</w:t>
            </w:r>
            <w:r w:rsidRPr="00816904">
              <w:rPr>
                <w:rFonts w:asciiTheme="minorHAnsi" w:hAnsiTheme="minorHAnsi" w:cstheme="minorHAnsi"/>
                <w:sz w:val="24"/>
                <w:szCs w:val="24"/>
                <w:vertAlign w:val="superscript"/>
              </w:rPr>
              <w:t>rd</w:t>
            </w:r>
            <w:r w:rsidRPr="00816904">
              <w:rPr>
                <w:rFonts w:asciiTheme="minorHAnsi" w:hAnsiTheme="minorHAnsi" w:cstheme="minorHAnsi"/>
                <w:sz w:val="24"/>
                <w:szCs w:val="24"/>
              </w:rPr>
              <w:t>-5</w:t>
            </w:r>
            <w:r w:rsidRPr="00816904">
              <w:rPr>
                <w:rFonts w:asciiTheme="minorHAnsi" w:hAnsiTheme="minorHAnsi" w:cstheme="minorHAnsi"/>
                <w:sz w:val="24"/>
                <w:szCs w:val="24"/>
                <w:vertAlign w:val="superscript"/>
              </w:rPr>
              <w:t>th</w:t>
            </w:r>
          </w:p>
          <w:p w14:paraId="75B86ADD" w14:textId="4005A655"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Grades</w:t>
            </w:r>
          </w:p>
        </w:tc>
        <w:tc>
          <w:tcPr>
            <w:tcW w:w="2181" w:type="dxa"/>
            <w:tcBorders>
              <w:top w:val="single" w:sz="4" w:space="0" w:color="auto"/>
              <w:bottom w:val="single" w:sz="4" w:space="0" w:color="auto"/>
              <w:right w:val="single" w:sz="4" w:space="0" w:color="auto"/>
            </w:tcBorders>
          </w:tcPr>
          <w:p w14:paraId="33CAD429" w14:textId="77777777" w:rsidR="00D7263A" w:rsidRDefault="00D7263A" w:rsidP="00D7263A">
            <w:pPr>
              <w:jc w:val="center"/>
              <w:rPr>
                <w:rFonts w:asciiTheme="minorHAnsi" w:hAnsiTheme="minorHAnsi" w:cstheme="minorHAnsi"/>
                <w:sz w:val="24"/>
                <w:szCs w:val="24"/>
              </w:rPr>
            </w:pPr>
          </w:p>
          <w:p w14:paraId="0739F51A"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API</w:t>
            </w:r>
          </w:p>
          <w:p w14:paraId="557C8F81" w14:textId="77777777"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3-5 Grade Level Teachers</w:t>
            </w:r>
          </w:p>
          <w:p w14:paraId="3EE888BC" w14:textId="269A3662" w:rsidR="00D7263A" w:rsidRPr="00816904" w:rsidRDefault="00D7263A" w:rsidP="00D7263A">
            <w:pPr>
              <w:ind w:left="360"/>
              <w:jc w:val="center"/>
              <w:rPr>
                <w:rFonts w:asciiTheme="minorHAnsi" w:hAnsiTheme="minorHAnsi" w:cstheme="minorHAnsi"/>
                <w:sz w:val="24"/>
                <w:szCs w:val="24"/>
              </w:rPr>
            </w:pPr>
            <w:r w:rsidRPr="00816904">
              <w:rPr>
                <w:rFonts w:asciiTheme="minorHAnsi" w:hAnsiTheme="minorHAnsi" w:cstheme="minorHAnsi"/>
                <w:sz w:val="24"/>
                <w:szCs w:val="24"/>
              </w:rPr>
              <w:t>Family Engagement Liaison</w:t>
            </w:r>
          </w:p>
        </w:tc>
      </w:tr>
      <w:tr w:rsidR="00D7263A" w:rsidRPr="00816904" w14:paraId="52C2819A" w14:textId="77777777" w:rsidTr="002A6872">
        <w:trPr>
          <w:cantSplit/>
          <w:trHeight w:val="1853"/>
        </w:trPr>
        <w:tc>
          <w:tcPr>
            <w:tcW w:w="2949" w:type="dxa"/>
            <w:tcBorders>
              <w:top w:val="single" w:sz="4" w:space="0" w:color="auto"/>
              <w:left w:val="single" w:sz="4" w:space="0" w:color="auto"/>
              <w:bottom w:val="single" w:sz="4" w:space="0" w:color="auto"/>
            </w:tcBorders>
          </w:tcPr>
          <w:p w14:paraId="604D9FF2" w14:textId="016BD3DD" w:rsidR="00D7263A" w:rsidRDefault="00D7263A" w:rsidP="00D7263A">
            <w:pPr>
              <w:jc w:val="center"/>
              <w:rPr>
                <w:rFonts w:asciiTheme="minorHAnsi" w:hAnsiTheme="minorHAnsi" w:cstheme="minorHAnsi"/>
                <w:sz w:val="24"/>
                <w:szCs w:val="24"/>
              </w:rPr>
            </w:pPr>
            <w:r w:rsidRPr="002A6872">
              <w:rPr>
                <w:rFonts w:asciiTheme="minorHAnsi" w:hAnsiTheme="minorHAnsi" w:cstheme="minorHAnsi"/>
                <w:b/>
                <w:bCs/>
                <w:sz w:val="24"/>
                <w:szCs w:val="24"/>
              </w:rPr>
              <w:t>Family Engagement Newsletters “</w:t>
            </w:r>
            <w:r>
              <w:rPr>
                <w:rFonts w:asciiTheme="minorHAnsi" w:hAnsiTheme="minorHAnsi" w:cstheme="minorHAnsi"/>
                <w:b/>
                <w:bCs/>
                <w:sz w:val="24"/>
                <w:szCs w:val="24"/>
              </w:rPr>
              <w:t>Quail Run has More Fun</w:t>
            </w:r>
            <w:r w:rsidRPr="002A6872">
              <w:rPr>
                <w:rFonts w:asciiTheme="minorHAnsi" w:hAnsiTheme="minorHAnsi" w:cstheme="minorHAnsi"/>
                <w:b/>
                <w:bCs/>
                <w:sz w:val="24"/>
                <w:szCs w:val="24"/>
              </w:rPr>
              <w:t>”</w:t>
            </w:r>
            <w:r w:rsidRPr="00816904">
              <w:rPr>
                <w:rFonts w:asciiTheme="minorHAnsi" w:hAnsiTheme="minorHAnsi" w:cstheme="minorHAnsi"/>
                <w:sz w:val="24"/>
                <w:szCs w:val="24"/>
              </w:rPr>
              <w:t xml:space="preserve"> </w:t>
            </w:r>
          </w:p>
          <w:p w14:paraId="4A108A0D" w14:textId="7FA7B813"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SMORE Edition Smore makes it easy to design beautiful and effective online newsletters.</w:t>
            </w:r>
          </w:p>
        </w:tc>
        <w:tc>
          <w:tcPr>
            <w:tcW w:w="5310" w:type="dxa"/>
            <w:gridSpan w:val="2"/>
            <w:tcBorders>
              <w:top w:val="single" w:sz="4" w:space="0" w:color="auto"/>
              <w:bottom w:val="single" w:sz="4" w:space="0" w:color="auto"/>
            </w:tcBorders>
          </w:tcPr>
          <w:p w14:paraId="72C8D194" w14:textId="3DA1707F"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Monthly Newsletters keeping parents current on events, information, and resources. Parents will be able to access websites, videos, reach out, and RSVP for events from the online SMORE platform.</w:t>
            </w:r>
          </w:p>
        </w:tc>
        <w:tc>
          <w:tcPr>
            <w:tcW w:w="1440" w:type="dxa"/>
            <w:tcBorders>
              <w:top w:val="single" w:sz="4" w:space="0" w:color="auto"/>
              <w:bottom w:val="single" w:sz="4" w:space="0" w:color="auto"/>
            </w:tcBorders>
          </w:tcPr>
          <w:p w14:paraId="5125BD74" w14:textId="77777777" w:rsidR="00D7263A" w:rsidRDefault="00D7263A" w:rsidP="00D7263A">
            <w:pPr>
              <w:jc w:val="center"/>
              <w:rPr>
                <w:rFonts w:asciiTheme="minorHAnsi" w:hAnsiTheme="minorHAnsi" w:cstheme="minorHAnsi"/>
                <w:sz w:val="24"/>
                <w:szCs w:val="24"/>
              </w:rPr>
            </w:pPr>
          </w:p>
          <w:p w14:paraId="1D1D1846" w14:textId="2FE1EC06"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Monthly</w:t>
            </w:r>
          </w:p>
        </w:tc>
        <w:tc>
          <w:tcPr>
            <w:tcW w:w="2430" w:type="dxa"/>
            <w:tcBorders>
              <w:top w:val="single" w:sz="4" w:space="0" w:color="auto"/>
              <w:bottom w:val="single" w:sz="4" w:space="0" w:color="auto"/>
            </w:tcBorders>
          </w:tcPr>
          <w:p w14:paraId="705E86AB" w14:textId="77777777" w:rsidR="00D7263A" w:rsidRDefault="00D7263A" w:rsidP="00D7263A">
            <w:pPr>
              <w:jc w:val="center"/>
              <w:rPr>
                <w:rFonts w:asciiTheme="minorHAnsi" w:hAnsiTheme="minorHAnsi" w:cstheme="minorHAnsi"/>
                <w:sz w:val="24"/>
                <w:szCs w:val="24"/>
              </w:rPr>
            </w:pPr>
          </w:p>
          <w:p w14:paraId="76C3A509" w14:textId="75613F8F"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All</w:t>
            </w:r>
          </w:p>
        </w:tc>
        <w:tc>
          <w:tcPr>
            <w:tcW w:w="2181" w:type="dxa"/>
            <w:tcBorders>
              <w:top w:val="single" w:sz="4" w:space="0" w:color="auto"/>
              <w:bottom w:val="single" w:sz="4" w:space="0" w:color="auto"/>
              <w:right w:val="single" w:sz="4" w:space="0" w:color="auto"/>
            </w:tcBorders>
          </w:tcPr>
          <w:p w14:paraId="08D19667" w14:textId="77777777" w:rsidR="00D7263A" w:rsidRDefault="00D7263A" w:rsidP="00D7263A">
            <w:pPr>
              <w:jc w:val="center"/>
              <w:rPr>
                <w:rFonts w:asciiTheme="minorHAnsi" w:hAnsiTheme="minorHAnsi" w:cstheme="minorHAnsi"/>
                <w:sz w:val="24"/>
                <w:szCs w:val="24"/>
              </w:rPr>
            </w:pPr>
          </w:p>
          <w:p w14:paraId="7AB6D2D0" w14:textId="6B8396ED" w:rsidR="00D7263A" w:rsidRPr="00816904" w:rsidRDefault="00D7263A" w:rsidP="00D7263A">
            <w:pPr>
              <w:jc w:val="center"/>
              <w:rPr>
                <w:rFonts w:asciiTheme="minorHAnsi" w:hAnsiTheme="minorHAnsi" w:cstheme="minorHAnsi"/>
                <w:sz w:val="24"/>
                <w:szCs w:val="24"/>
              </w:rPr>
            </w:pPr>
            <w:r w:rsidRPr="00816904">
              <w:rPr>
                <w:rFonts w:asciiTheme="minorHAnsi" w:hAnsiTheme="minorHAnsi" w:cstheme="minorHAnsi"/>
                <w:sz w:val="24"/>
                <w:szCs w:val="24"/>
              </w:rPr>
              <w:t>Family Engagement Liaison</w:t>
            </w:r>
          </w:p>
        </w:tc>
      </w:tr>
    </w:tbl>
    <w:p w14:paraId="3CE5A09C" w14:textId="4D0F5849" w:rsidR="00423D45" w:rsidRPr="00816904" w:rsidRDefault="00423D45" w:rsidP="008340DB">
      <w:pPr>
        <w:pStyle w:val="Title"/>
        <w:rPr>
          <w:rFonts w:asciiTheme="minorHAnsi" w:hAnsiTheme="minorHAnsi" w:cstheme="minorHAnsi"/>
          <w:szCs w:val="24"/>
        </w:rPr>
      </w:pPr>
      <w:bookmarkStart w:id="1" w:name="Data_Attachments"/>
      <w:bookmarkEnd w:id="1"/>
    </w:p>
    <w:p w14:paraId="77E47369" w14:textId="77777777" w:rsidR="00A93E3C" w:rsidRPr="00816904" w:rsidRDefault="00A93E3C" w:rsidP="008340DB">
      <w:pPr>
        <w:pStyle w:val="Title"/>
        <w:rPr>
          <w:rFonts w:asciiTheme="minorHAnsi" w:hAnsiTheme="minorHAnsi" w:cstheme="minorHAnsi"/>
          <w:szCs w:val="24"/>
        </w:rPr>
      </w:pPr>
    </w:p>
    <w:p w14:paraId="4E5EFA2F" w14:textId="7DCDB285" w:rsidR="002A6872" w:rsidRDefault="002A6872">
      <w:pPr>
        <w:rPr>
          <w:rFonts w:asciiTheme="minorHAnsi" w:hAnsiTheme="minorHAnsi" w:cstheme="minorHAnsi"/>
          <w:b/>
          <w:sz w:val="24"/>
          <w:szCs w:val="24"/>
        </w:rPr>
      </w:pPr>
      <w:r>
        <w:rPr>
          <w:rFonts w:asciiTheme="minorHAnsi" w:hAnsiTheme="minorHAnsi" w:cstheme="minorHAnsi"/>
          <w:szCs w:val="24"/>
        </w:rPr>
        <w:br w:type="page"/>
      </w:r>
    </w:p>
    <w:p w14:paraId="57468EC7" w14:textId="77777777" w:rsidR="00A93E3C" w:rsidRPr="00816904" w:rsidRDefault="00A93E3C" w:rsidP="008340DB">
      <w:pPr>
        <w:pStyle w:val="Title"/>
        <w:rPr>
          <w:rFonts w:asciiTheme="minorHAnsi" w:hAnsiTheme="minorHAnsi" w:cstheme="minorHAnsi"/>
          <w:szCs w:val="24"/>
        </w:rPr>
      </w:pPr>
    </w:p>
    <w:p w14:paraId="504F521E" w14:textId="77777777" w:rsidR="00581B18" w:rsidRPr="00C47956" w:rsidRDefault="00C47956" w:rsidP="00C47956">
      <w:pPr>
        <w:tabs>
          <w:tab w:val="left" w:pos="5729"/>
        </w:tabs>
      </w:pPr>
      <w:r>
        <w:tab/>
      </w:r>
    </w:p>
    <w:tbl>
      <w:tblPr>
        <w:tblW w:w="14310" w:type="dxa"/>
        <w:tblInd w:w="46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3309"/>
        <w:gridCol w:w="3702"/>
        <w:gridCol w:w="1269"/>
        <w:gridCol w:w="1959"/>
        <w:gridCol w:w="1170"/>
        <w:gridCol w:w="2901"/>
      </w:tblGrid>
      <w:tr w:rsidR="00695DDB" w14:paraId="1209AF53" w14:textId="77777777" w:rsidTr="004E21E0">
        <w:trPr>
          <w:cantSplit/>
        </w:trPr>
        <w:tc>
          <w:tcPr>
            <w:tcW w:w="7011" w:type="dxa"/>
            <w:gridSpan w:val="2"/>
          </w:tcPr>
          <w:p w14:paraId="0E0E33C0" w14:textId="62E784D6" w:rsidR="00695DDB" w:rsidRDefault="00695DDB" w:rsidP="0057000C">
            <w:pPr>
              <w:rPr>
                <w:rFonts w:ascii="Arial" w:hAnsi="Arial"/>
                <w:b/>
              </w:rPr>
            </w:pPr>
            <w:r>
              <w:rPr>
                <w:rFonts w:ascii="Arial" w:hAnsi="Arial"/>
                <w:b/>
              </w:rPr>
              <w:t xml:space="preserve">School: </w:t>
            </w:r>
            <w:r w:rsidR="00F34627">
              <w:rPr>
                <w:rFonts w:ascii="Arial" w:hAnsi="Arial"/>
                <w:b/>
              </w:rPr>
              <w:t>Quail Run Elementary School</w:t>
            </w:r>
          </w:p>
          <w:p w14:paraId="51E400F9" w14:textId="77777777" w:rsidR="00695DDB" w:rsidRDefault="00695DDB" w:rsidP="0057000C">
            <w:pPr>
              <w:rPr>
                <w:rFonts w:ascii="Arial" w:hAnsi="Arial"/>
                <w:b/>
              </w:rPr>
            </w:pPr>
          </w:p>
        </w:tc>
        <w:tc>
          <w:tcPr>
            <w:tcW w:w="7299" w:type="dxa"/>
            <w:gridSpan w:val="4"/>
          </w:tcPr>
          <w:p w14:paraId="33064173" w14:textId="160091CF" w:rsidR="00695DDB" w:rsidRDefault="00695DDB" w:rsidP="008646EC">
            <w:pPr>
              <w:rPr>
                <w:rFonts w:ascii="Arial" w:hAnsi="Arial"/>
                <w:b/>
              </w:rPr>
            </w:pPr>
            <w:r>
              <w:rPr>
                <w:rFonts w:ascii="Arial" w:hAnsi="Arial"/>
                <w:b/>
              </w:rPr>
              <w:t xml:space="preserve">School Year: </w:t>
            </w:r>
            <w:r w:rsidR="00C47956">
              <w:rPr>
                <w:rFonts w:ascii="Arial" w:hAnsi="Arial"/>
                <w:b/>
              </w:rPr>
              <w:t>202</w:t>
            </w:r>
            <w:r w:rsidR="00FC4DE0">
              <w:rPr>
                <w:rFonts w:ascii="Arial" w:hAnsi="Arial"/>
                <w:b/>
              </w:rPr>
              <w:t>5-2026</w:t>
            </w:r>
          </w:p>
        </w:tc>
      </w:tr>
      <w:tr w:rsidR="00695DDB" w14:paraId="0E183DBE" w14:textId="77777777" w:rsidTr="004E21E0">
        <w:trPr>
          <w:cantSplit/>
          <w:trHeight w:val="474"/>
        </w:trPr>
        <w:tc>
          <w:tcPr>
            <w:tcW w:w="14310" w:type="dxa"/>
            <w:gridSpan w:val="6"/>
          </w:tcPr>
          <w:p w14:paraId="1897AEC3" w14:textId="66DFE7AC" w:rsidR="00695DDB" w:rsidRPr="00C72349" w:rsidRDefault="0017242F" w:rsidP="0057000C">
            <w:pPr>
              <w:rPr>
                <w:rFonts w:ascii="Arial" w:hAnsi="Arial"/>
                <w:b/>
              </w:rPr>
            </w:pPr>
            <w:r>
              <w:rPr>
                <w:rFonts w:ascii="Arial" w:hAnsi="Arial"/>
                <w:b/>
              </w:rPr>
              <w:t>GOAL 2:  WELCOMING CLIMATE:  Increase the percentage of parents that feel welcome at school.</w:t>
            </w:r>
            <w:r w:rsidR="00423D45">
              <w:rPr>
                <w:rFonts w:ascii="Arial" w:hAnsi="Arial"/>
                <w:b/>
              </w:rPr>
              <w:t xml:space="preserve"> </w:t>
            </w:r>
          </w:p>
        </w:tc>
      </w:tr>
      <w:tr w:rsidR="00581B18" w14:paraId="4215220E" w14:textId="77777777" w:rsidTr="00C72349">
        <w:trPr>
          <w:cantSplit/>
          <w:trHeight w:val="600"/>
        </w:trPr>
        <w:tc>
          <w:tcPr>
            <w:tcW w:w="3309" w:type="dxa"/>
            <w:tcBorders>
              <w:bottom w:val="single" w:sz="12" w:space="0" w:color="auto"/>
            </w:tcBorders>
          </w:tcPr>
          <w:p w14:paraId="53055FC3" w14:textId="77777777" w:rsidR="00581B18" w:rsidRDefault="00581B18" w:rsidP="0057000C">
            <w:pPr>
              <w:pStyle w:val="Heading1"/>
              <w:rPr>
                <w:rFonts w:ascii="Arial" w:hAnsi="Arial"/>
                <w:sz w:val="18"/>
              </w:rPr>
            </w:pPr>
          </w:p>
          <w:p w14:paraId="1037AF75" w14:textId="77777777" w:rsidR="00581B18" w:rsidRDefault="00581B18" w:rsidP="0057000C">
            <w:pPr>
              <w:pStyle w:val="Heading2"/>
              <w:rPr>
                <w:rFonts w:ascii="Arial" w:hAnsi="Arial"/>
                <w:sz w:val="18"/>
              </w:rPr>
            </w:pPr>
            <w:r>
              <w:rPr>
                <w:rFonts w:ascii="Arial" w:hAnsi="Arial"/>
                <w:sz w:val="18"/>
              </w:rPr>
              <w:t>PARENT-BASED ACTIVITIES</w:t>
            </w:r>
          </w:p>
          <w:p w14:paraId="4352D965" w14:textId="77777777" w:rsidR="00581B18" w:rsidRDefault="00EB1DC9" w:rsidP="0057000C">
            <w:pPr>
              <w:jc w:val="center"/>
              <w:rPr>
                <w:rFonts w:ascii="Arial" w:hAnsi="Arial"/>
                <w:b/>
                <w:sz w:val="18"/>
              </w:rPr>
            </w:pPr>
            <w:r>
              <w:rPr>
                <w:rFonts w:ascii="Arial" w:hAnsi="Arial"/>
                <w:b/>
                <w:sz w:val="18"/>
              </w:rPr>
              <w:t>(Indicate if In-person or Zoom)</w:t>
            </w:r>
          </w:p>
        </w:tc>
        <w:tc>
          <w:tcPr>
            <w:tcW w:w="4971" w:type="dxa"/>
            <w:gridSpan w:val="2"/>
            <w:tcBorders>
              <w:bottom w:val="single" w:sz="12" w:space="0" w:color="auto"/>
            </w:tcBorders>
          </w:tcPr>
          <w:p w14:paraId="5C6AD2E1" w14:textId="77777777" w:rsidR="00581B18" w:rsidRDefault="00581B18" w:rsidP="0057000C">
            <w:pPr>
              <w:pStyle w:val="Heading2"/>
              <w:rPr>
                <w:rFonts w:ascii="Arial" w:hAnsi="Arial"/>
                <w:sz w:val="18"/>
              </w:rPr>
            </w:pPr>
          </w:p>
          <w:p w14:paraId="0928DDC1" w14:textId="77777777" w:rsidR="00581B18" w:rsidRDefault="00581B18" w:rsidP="0057000C">
            <w:pPr>
              <w:jc w:val="center"/>
              <w:rPr>
                <w:rFonts w:ascii="Arial" w:hAnsi="Arial"/>
              </w:rPr>
            </w:pPr>
            <w:r>
              <w:rPr>
                <w:rFonts w:ascii="Arial" w:hAnsi="Arial"/>
                <w:b/>
                <w:color w:val="000000"/>
                <w:sz w:val="18"/>
              </w:rPr>
              <w:t>DESCRIPTION OF THE ACTIVITIES</w:t>
            </w:r>
          </w:p>
        </w:tc>
        <w:tc>
          <w:tcPr>
            <w:tcW w:w="1959" w:type="dxa"/>
            <w:tcBorders>
              <w:bottom w:val="single" w:sz="12" w:space="0" w:color="auto"/>
            </w:tcBorders>
          </w:tcPr>
          <w:p w14:paraId="7FCFEAAF" w14:textId="77777777" w:rsidR="00581B18" w:rsidRDefault="00581B18" w:rsidP="0057000C">
            <w:pPr>
              <w:jc w:val="center"/>
              <w:rPr>
                <w:rFonts w:ascii="Arial" w:hAnsi="Arial"/>
                <w:b/>
                <w:color w:val="000000"/>
                <w:sz w:val="18"/>
              </w:rPr>
            </w:pPr>
          </w:p>
          <w:p w14:paraId="666B36E7" w14:textId="77777777" w:rsidR="00581B18" w:rsidRDefault="00581B18" w:rsidP="0057000C">
            <w:pPr>
              <w:jc w:val="center"/>
              <w:rPr>
                <w:rFonts w:ascii="Arial" w:hAnsi="Arial"/>
                <w:b/>
                <w:color w:val="000000"/>
                <w:sz w:val="18"/>
              </w:rPr>
            </w:pPr>
            <w:r>
              <w:rPr>
                <w:rFonts w:ascii="Arial" w:hAnsi="Arial"/>
                <w:b/>
                <w:color w:val="000000"/>
                <w:sz w:val="18"/>
              </w:rPr>
              <w:t>DATES OF ACTIVITIES</w:t>
            </w:r>
          </w:p>
        </w:tc>
        <w:tc>
          <w:tcPr>
            <w:tcW w:w="1170" w:type="dxa"/>
            <w:tcBorders>
              <w:bottom w:val="single" w:sz="12" w:space="0" w:color="auto"/>
            </w:tcBorders>
          </w:tcPr>
          <w:p w14:paraId="3A263B86" w14:textId="77777777" w:rsidR="00581B18" w:rsidRDefault="00581B18" w:rsidP="0057000C">
            <w:pPr>
              <w:jc w:val="center"/>
              <w:rPr>
                <w:rFonts w:ascii="Arial" w:hAnsi="Arial"/>
                <w:b/>
              </w:rPr>
            </w:pPr>
          </w:p>
          <w:p w14:paraId="67C643F7" w14:textId="77777777" w:rsidR="00581B18" w:rsidRPr="008921B1" w:rsidRDefault="00581B18" w:rsidP="0057000C">
            <w:pPr>
              <w:pStyle w:val="Heading2"/>
              <w:rPr>
                <w:rFonts w:ascii="Arial" w:hAnsi="Arial"/>
                <w:sz w:val="18"/>
              </w:rPr>
            </w:pPr>
            <w:r w:rsidRPr="008921B1">
              <w:rPr>
                <w:rFonts w:ascii="Arial" w:hAnsi="Arial"/>
                <w:color w:val="000000"/>
                <w:sz w:val="18"/>
              </w:rPr>
              <w:t>GRADE LEVEL(S)</w:t>
            </w:r>
          </w:p>
        </w:tc>
        <w:tc>
          <w:tcPr>
            <w:tcW w:w="2901" w:type="dxa"/>
            <w:tcBorders>
              <w:bottom w:val="single" w:sz="12" w:space="0" w:color="auto"/>
            </w:tcBorders>
          </w:tcPr>
          <w:p w14:paraId="3C2A5517" w14:textId="77777777" w:rsidR="00581B18" w:rsidRDefault="00581B18" w:rsidP="0057000C">
            <w:pPr>
              <w:jc w:val="center"/>
              <w:rPr>
                <w:rFonts w:ascii="Arial" w:hAnsi="Arial"/>
                <w:b/>
                <w:sz w:val="18"/>
              </w:rPr>
            </w:pPr>
          </w:p>
          <w:p w14:paraId="3F0F1E95" w14:textId="77777777" w:rsidR="00581B18" w:rsidRDefault="00581B18" w:rsidP="00C72349">
            <w:pPr>
              <w:jc w:val="center"/>
              <w:rPr>
                <w:rFonts w:ascii="Arial" w:hAnsi="Arial"/>
                <w:b/>
                <w:sz w:val="18"/>
              </w:rPr>
            </w:pPr>
            <w:r>
              <w:rPr>
                <w:rFonts w:ascii="Arial" w:hAnsi="Arial"/>
                <w:b/>
                <w:sz w:val="18"/>
              </w:rPr>
              <w:t>PERSONS IN CHARGE AND HELPING</w:t>
            </w:r>
          </w:p>
        </w:tc>
      </w:tr>
      <w:tr w:rsidR="00C72349" w14:paraId="4C38C46E" w14:textId="77777777" w:rsidTr="00C72349">
        <w:trPr>
          <w:cantSplit/>
          <w:trHeight w:val="600"/>
        </w:trPr>
        <w:tc>
          <w:tcPr>
            <w:tcW w:w="3309" w:type="dxa"/>
            <w:tcBorders>
              <w:bottom w:val="single" w:sz="12" w:space="0" w:color="auto"/>
            </w:tcBorders>
          </w:tcPr>
          <w:p w14:paraId="3FC84A74" w14:textId="77777777" w:rsidR="00C72349" w:rsidRPr="00260ED1" w:rsidRDefault="00C72349" w:rsidP="00C72349">
            <w:pPr>
              <w:pStyle w:val="Heading1"/>
              <w:rPr>
                <w:rFonts w:asciiTheme="minorHAnsi" w:hAnsiTheme="minorHAnsi" w:cstheme="minorHAnsi"/>
                <w:sz w:val="24"/>
                <w:szCs w:val="24"/>
              </w:rPr>
            </w:pPr>
          </w:p>
          <w:p w14:paraId="19A34591" w14:textId="742B7574" w:rsidR="00930EA0" w:rsidRPr="00260ED1" w:rsidRDefault="00F34627" w:rsidP="00C72349">
            <w:pPr>
              <w:jc w:val="center"/>
              <w:rPr>
                <w:rFonts w:asciiTheme="minorHAnsi" w:hAnsiTheme="minorHAnsi" w:cstheme="minorHAnsi"/>
                <w:b/>
                <w:bCs/>
                <w:sz w:val="24"/>
                <w:szCs w:val="24"/>
              </w:rPr>
            </w:pPr>
            <w:r w:rsidRPr="00260ED1">
              <w:rPr>
                <w:rFonts w:asciiTheme="minorHAnsi" w:hAnsiTheme="minorHAnsi" w:cstheme="minorHAnsi"/>
                <w:b/>
                <w:bCs/>
                <w:sz w:val="24"/>
                <w:szCs w:val="24"/>
              </w:rPr>
              <w:t>Meet &amp; Greet</w:t>
            </w:r>
          </w:p>
          <w:p w14:paraId="38BFA6B5" w14:textId="77777777" w:rsidR="00F34627" w:rsidRPr="00260ED1" w:rsidRDefault="00F34627" w:rsidP="00C72349">
            <w:pPr>
              <w:jc w:val="center"/>
              <w:rPr>
                <w:rFonts w:asciiTheme="minorHAnsi" w:hAnsiTheme="minorHAnsi" w:cstheme="minorHAnsi"/>
                <w:sz w:val="24"/>
                <w:szCs w:val="24"/>
              </w:rPr>
            </w:pPr>
          </w:p>
          <w:p w14:paraId="27B08D8B" w14:textId="14B76ED3" w:rsidR="00C72349" w:rsidRPr="00260ED1" w:rsidRDefault="00260ED1" w:rsidP="00F34627">
            <w:pPr>
              <w:jc w:val="center"/>
              <w:rPr>
                <w:rFonts w:asciiTheme="minorHAnsi" w:hAnsiTheme="minorHAnsi" w:cstheme="minorHAnsi"/>
                <w:sz w:val="24"/>
                <w:szCs w:val="24"/>
              </w:rPr>
            </w:pPr>
            <w:r w:rsidRPr="00816904">
              <w:rPr>
                <w:rFonts w:asciiTheme="minorHAnsi" w:hAnsiTheme="minorHAnsi" w:cstheme="minorHAnsi"/>
              </w:rPr>
              <w:t>IN PERSON</w:t>
            </w:r>
          </w:p>
        </w:tc>
        <w:tc>
          <w:tcPr>
            <w:tcW w:w="4971" w:type="dxa"/>
            <w:gridSpan w:val="2"/>
            <w:tcBorders>
              <w:bottom w:val="single" w:sz="12" w:space="0" w:color="auto"/>
            </w:tcBorders>
          </w:tcPr>
          <w:p w14:paraId="3B32CB03" w14:textId="31AFB92D" w:rsidR="00C72349" w:rsidRPr="00260ED1" w:rsidRDefault="00F34627" w:rsidP="00260ED1">
            <w:pPr>
              <w:pStyle w:val="Heading2"/>
              <w:rPr>
                <w:rFonts w:asciiTheme="minorHAnsi" w:hAnsiTheme="minorHAnsi" w:cstheme="minorHAnsi"/>
                <w:b w:val="0"/>
                <w:bCs/>
                <w:szCs w:val="24"/>
              </w:rPr>
            </w:pPr>
            <w:r w:rsidRPr="00260ED1">
              <w:rPr>
                <w:rFonts w:asciiTheme="minorHAnsi" w:hAnsiTheme="minorHAnsi" w:cstheme="minorHAnsi"/>
                <w:b w:val="0"/>
                <w:bCs/>
                <w:szCs w:val="24"/>
              </w:rPr>
              <w:t>Students and their families will have to opportunity to visit Parkwood and meet the teachers and staff of Parkwood before the first day of school.</w:t>
            </w:r>
          </w:p>
        </w:tc>
        <w:tc>
          <w:tcPr>
            <w:tcW w:w="1959" w:type="dxa"/>
            <w:tcBorders>
              <w:bottom w:val="single" w:sz="12" w:space="0" w:color="auto"/>
            </w:tcBorders>
          </w:tcPr>
          <w:p w14:paraId="420B405E" w14:textId="77777777" w:rsidR="00F34627" w:rsidRPr="00260ED1" w:rsidRDefault="00F34627" w:rsidP="0057000C">
            <w:pPr>
              <w:jc w:val="center"/>
              <w:rPr>
                <w:rFonts w:asciiTheme="minorHAnsi" w:hAnsiTheme="minorHAnsi" w:cstheme="minorHAnsi"/>
                <w:color w:val="000000"/>
                <w:sz w:val="24"/>
                <w:szCs w:val="24"/>
              </w:rPr>
            </w:pPr>
          </w:p>
          <w:p w14:paraId="26A310CD" w14:textId="5912A501" w:rsidR="00C72349" w:rsidRPr="00260ED1" w:rsidRDefault="00C72349" w:rsidP="0057000C">
            <w:pPr>
              <w:jc w:val="center"/>
              <w:rPr>
                <w:rFonts w:asciiTheme="minorHAnsi" w:hAnsiTheme="minorHAnsi" w:cstheme="minorHAnsi"/>
                <w:color w:val="000000"/>
                <w:sz w:val="24"/>
                <w:szCs w:val="24"/>
              </w:rPr>
            </w:pPr>
            <w:r w:rsidRPr="00260ED1">
              <w:rPr>
                <w:rFonts w:asciiTheme="minorHAnsi" w:hAnsiTheme="minorHAnsi" w:cstheme="minorHAnsi"/>
                <w:color w:val="000000"/>
                <w:sz w:val="24"/>
                <w:szCs w:val="24"/>
              </w:rPr>
              <w:t xml:space="preserve">July </w:t>
            </w:r>
            <w:r w:rsidR="00170312">
              <w:rPr>
                <w:rFonts w:asciiTheme="minorHAnsi" w:hAnsiTheme="minorHAnsi" w:cstheme="minorHAnsi"/>
                <w:color w:val="000000"/>
                <w:sz w:val="24"/>
                <w:szCs w:val="24"/>
              </w:rPr>
              <w:t>28</w:t>
            </w:r>
            <w:r w:rsidR="00A93E3C" w:rsidRPr="00260ED1">
              <w:rPr>
                <w:rFonts w:asciiTheme="minorHAnsi" w:hAnsiTheme="minorHAnsi" w:cstheme="minorHAnsi"/>
                <w:color w:val="000000"/>
                <w:sz w:val="24"/>
                <w:szCs w:val="24"/>
              </w:rPr>
              <w:t>,</w:t>
            </w:r>
            <w:r w:rsidRPr="00260ED1">
              <w:rPr>
                <w:rFonts w:asciiTheme="minorHAnsi" w:hAnsiTheme="minorHAnsi" w:cstheme="minorHAnsi"/>
                <w:color w:val="000000"/>
                <w:sz w:val="24"/>
                <w:szCs w:val="24"/>
                <w:vertAlign w:val="superscript"/>
              </w:rPr>
              <w:t xml:space="preserve"> </w:t>
            </w:r>
            <w:r w:rsidRPr="00260ED1">
              <w:rPr>
                <w:rFonts w:asciiTheme="minorHAnsi" w:hAnsiTheme="minorHAnsi" w:cstheme="minorHAnsi"/>
                <w:color w:val="000000"/>
                <w:sz w:val="24"/>
                <w:szCs w:val="24"/>
              </w:rPr>
              <w:t>202</w:t>
            </w:r>
            <w:r w:rsidR="00170312">
              <w:rPr>
                <w:rFonts w:asciiTheme="minorHAnsi" w:hAnsiTheme="minorHAnsi" w:cstheme="minorHAnsi"/>
                <w:color w:val="000000"/>
                <w:sz w:val="24"/>
                <w:szCs w:val="24"/>
              </w:rPr>
              <w:t>5</w:t>
            </w:r>
          </w:p>
        </w:tc>
        <w:tc>
          <w:tcPr>
            <w:tcW w:w="1170" w:type="dxa"/>
            <w:tcBorders>
              <w:bottom w:val="single" w:sz="12" w:space="0" w:color="auto"/>
            </w:tcBorders>
          </w:tcPr>
          <w:p w14:paraId="7ABD681F" w14:textId="77777777" w:rsidR="00F34627" w:rsidRPr="00260ED1" w:rsidRDefault="00F34627" w:rsidP="0057000C">
            <w:pPr>
              <w:jc w:val="center"/>
              <w:rPr>
                <w:rFonts w:asciiTheme="minorHAnsi" w:hAnsiTheme="minorHAnsi" w:cstheme="minorHAnsi"/>
                <w:sz w:val="24"/>
                <w:szCs w:val="24"/>
              </w:rPr>
            </w:pPr>
          </w:p>
          <w:p w14:paraId="58C852BA" w14:textId="0146231B" w:rsidR="00C72349" w:rsidRPr="00260ED1" w:rsidRDefault="00C72349" w:rsidP="0057000C">
            <w:pPr>
              <w:jc w:val="center"/>
              <w:rPr>
                <w:rFonts w:asciiTheme="minorHAnsi" w:hAnsiTheme="minorHAnsi" w:cstheme="minorHAnsi"/>
                <w:sz w:val="24"/>
                <w:szCs w:val="24"/>
              </w:rPr>
            </w:pPr>
            <w:r w:rsidRPr="00260ED1">
              <w:rPr>
                <w:rFonts w:asciiTheme="minorHAnsi" w:hAnsiTheme="minorHAnsi" w:cstheme="minorHAnsi"/>
                <w:sz w:val="24"/>
                <w:szCs w:val="24"/>
              </w:rPr>
              <w:t>ALL</w:t>
            </w:r>
          </w:p>
        </w:tc>
        <w:tc>
          <w:tcPr>
            <w:tcW w:w="2901" w:type="dxa"/>
            <w:tcBorders>
              <w:bottom w:val="single" w:sz="12" w:space="0" w:color="auto"/>
            </w:tcBorders>
          </w:tcPr>
          <w:p w14:paraId="58652F78" w14:textId="77777777" w:rsidR="00F34627" w:rsidRPr="00260ED1" w:rsidRDefault="00F34627" w:rsidP="0057000C">
            <w:pPr>
              <w:jc w:val="center"/>
              <w:rPr>
                <w:rFonts w:asciiTheme="minorHAnsi" w:hAnsiTheme="minorHAnsi" w:cstheme="minorHAnsi"/>
                <w:sz w:val="24"/>
                <w:szCs w:val="24"/>
              </w:rPr>
            </w:pPr>
          </w:p>
          <w:p w14:paraId="2DB99A51" w14:textId="77777777" w:rsidR="00F34627" w:rsidRPr="00260ED1" w:rsidRDefault="00F34627" w:rsidP="00F34627">
            <w:pPr>
              <w:jc w:val="center"/>
              <w:rPr>
                <w:rFonts w:asciiTheme="minorHAnsi" w:hAnsiTheme="minorHAnsi" w:cstheme="minorHAnsi"/>
                <w:sz w:val="24"/>
                <w:szCs w:val="24"/>
              </w:rPr>
            </w:pPr>
            <w:r w:rsidRPr="00260ED1">
              <w:rPr>
                <w:rFonts w:asciiTheme="minorHAnsi" w:hAnsiTheme="minorHAnsi" w:cstheme="minorHAnsi"/>
                <w:sz w:val="24"/>
                <w:szCs w:val="24"/>
              </w:rPr>
              <w:t>Administrators</w:t>
            </w:r>
          </w:p>
          <w:p w14:paraId="4461DDBB" w14:textId="77777777" w:rsidR="00F34627" w:rsidRPr="00260ED1" w:rsidRDefault="00F34627" w:rsidP="00F34627">
            <w:pPr>
              <w:jc w:val="center"/>
              <w:rPr>
                <w:rFonts w:asciiTheme="minorHAnsi" w:hAnsiTheme="minorHAnsi" w:cstheme="minorHAnsi"/>
                <w:sz w:val="24"/>
                <w:szCs w:val="24"/>
              </w:rPr>
            </w:pPr>
            <w:r w:rsidRPr="00260ED1">
              <w:rPr>
                <w:rFonts w:asciiTheme="minorHAnsi" w:hAnsiTheme="minorHAnsi" w:cstheme="minorHAnsi"/>
                <w:sz w:val="24"/>
                <w:szCs w:val="24"/>
              </w:rPr>
              <w:t>Teachers</w:t>
            </w:r>
          </w:p>
          <w:p w14:paraId="104EB88F" w14:textId="77777777" w:rsidR="00C72349" w:rsidRPr="00260ED1" w:rsidRDefault="00F34627" w:rsidP="00F34627">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181A83A3" w14:textId="798433A2" w:rsidR="00F34627" w:rsidRPr="00260ED1" w:rsidRDefault="00F34627" w:rsidP="00F34627">
            <w:pPr>
              <w:jc w:val="center"/>
              <w:rPr>
                <w:rFonts w:asciiTheme="minorHAnsi" w:hAnsiTheme="minorHAnsi" w:cstheme="minorHAnsi"/>
                <w:sz w:val="24"/>
                <w:szCs w:val="24"/>
              </w:rPr>
            </w:pPr>
          </w:p>
        </w:tc>
      </w:tr>
      <w:tr w:rsidR="00581B18" w14:paraId="57C861D6" w14:textId="77777777" w:rsidTr="00C72349">
        <w:trPr>
          <w:cantSplit/>
          <w:trHeight w:val="1050"/>
        </w:trPr>
        <w:tc>
          <w:tcPr>
            <w:tcW w:w="3309" w:type="dxa"/>
            <w:tcBorders>
              <w:top w:val="single" w:sz="12" w:space="0" w:color="auto"/>
              <w:left w:val="single" w:sz="4" w:space="0" w:color="auto"/>
              <w:bottom w:val="single" w:sz="4" w:space="0" w:color="auto"/>
            </w:tcBorders>
          </w:tcPr>
          <w:p w14:paraId="38D47CFD" w14:textId="77777777" w:rsidR="00581B18" w:rsidRPr="00260ED1" w:rsidRDefault="00581B18" w:rsidP="00930EA0">
            <w:pPr>
              <w:jc w:val="center"/>
              <w:rPr>
                <w:rFonts w:asciiTheme="minorHAnsi" w:hAnsiTheme="minorHAnsi" w:cstheme="minorHAnsi"/>
                <w:sz w:val="24"/>
                <w:szCs w:val="24"/>
              </w:rPr>
            </w:pPr>
          </w:p>
          <w:p w14:paraId="4ACBC542" w14:textId="77777777" w:rsidR="00581B18" w:rsidRPr="00260ED1" w:rsidRDefault="00581B18" w:rsidP="00930EA0">
            <w:pPr>
              <w:jc w:val="center"/>
              <w:rPr>
                <w:rFonts w:asciiTheme="minorHAnsi" w:hAnsiTheme="minorHAnsi" w:cstheme="minorHAnsi"/>
                <w:b/>
                <w:bCs/>
                <w:sz w:val="24"/>
                <w:szCs w:val="24"/>
              </w:rPr>
            </w:pPr>
            <w:r w:rsidRPr="00260ED1">
              <w:rPr>
                <w:rFonts w:asciiTheme="minorHAnsi" w:hAnsiTheme="minorHAnsi" w:cstheme="minorHAnsi"/>
                <w:b/>
                <w:bCs/>
                <w:sz w:val="24"/>
                <w:szCs w:val="24"/>
              </w:rPr>
              <w:t>Annual Title I Meeting</w:t>
            </w:r>
          </w:p>
          <w:p w14:paraId="4B1B41A8" w14:textId="77777777" w:rsidR="00F34627" w:rsidRPr="00260ED1" w:rsidRDefault="00F34627" w:rsidP="00930EA0">
            <w:pPr>
              <w:jc w:val="center"/>
              <w:rPr>
                <w:rFonts w:asciiTheme="minorHAnsi" w:hAnsiTheme="minorHAnsi" w:cstheme="minorHAnsi"/>
                <w:sz w:val="24"/>
                <w:szCs w:val="24"/>
              </w:rPr>
            </w:pPr>
          </w:p>
          <w:p w14:paraId="065B5C88" w14:textId="52FCEFDB" w:rsidR="00260ED1" w:rsidRPr="00260ED1" w:rsidRDefault="00260ED1" w:rsidP="00930EA0">
            <w:pPr>
              <w:jc w:val="center"/>
              <w:rPr>
                <w:rFonts w:asciiTheme="minorHAnsi" w:hAnsiTheme="minorHAnsi" w:cstheme="minorHAnsi"/>
                <w:sz w:val="24"/>
                <w:szCs w:val="24"/>
              </w:rPr>
            </w:pPr>
            <w:r w:rsidRPr="00816904">
              <w:rPr>
                <w:rFonts w:asciiTheme="minorHAnsi" w:hAnsiTheme="minorHAnsi" w:cstheme="minorHAnsi"/>
              </w:rPr>
              <w:t>IN PERSON</w:t>
            </w:r>
            <w:r w:rsidRPr="00260ED1">
              <w:rPr>
                <w:rFonts w:asciiTheme="minorHAnsi" w:hAnsiTheme="minorHAnsi" w:cstheme="minorHAnsi"/>
                <w:sz w:val="24"/>
                <w:szCs w:val="24"/>
              </w:rPr>
              <w:t xml:space="preserve"> </w:t>
            </w:r>
          </w:p>
        </w:tc>
        <w:tc>
          <w:tcPr>
            <w:tcW w:w="4971" w:type="dxa"/>
            <w:gridSpan w:val="2"/>
            <w:tcBorders>
              <w:top w:val="single" w:sz="12" w:space="0" w:color="auto"/>
              <w:bottom w:val="single" w:sz="4" w:space="0" w:color="auto"/>
            </w:tcBorders>
          </w:tcPr>
          <w:p w14:paraId="73FA6DF6" w14:textId="0DEE83BB" w:rsidR="00FE3605" w:rsidRPr="00260ED1" w:rsidRDefault="00F34627" w:rsidP="00260ED1">
            <w:pPr>
              <w:jc w:val="center"/>
              <w:rPr>
                <w:rFonts w:asciiTheme="minorHAnsi" w:hAnsiTheme="minorHAnsi" w:cstheme="minorHAnsi"/>
                <w:sz w:val="24"/>
                <w:szCs w:val="24"/>
              </w:rPr>
            </w:pPr>
            <w:r w:rsidRPr="00260ED1">
              <w:rPr>
                <w:rFonts w:asciiTheme="minorHAnsi" w:hAnsiTheme="minorHAnsi" w:cstheme="minorHAnsi"/>
                <w:sz w:val="24"/>
                <w:szCs w:val="24"/>
              </w:rPr>
              <w:t>The purpose of this meeting is to inform parents of what it means to be a part of a Title I school. School staff will discuss with parents Title I Plans, curriculum, budgets, parent input and rights as well as family engagement.</w:t>
            </w:r>
          </w:p>
        </w:tc>
        <w:tc>
          <w:tcPr>
            <w:tcW w:w="1959" w:type="dxa"/>
            <w:tcBorders>
              <w:top w:val="single" w:sz="12" w:space="0" w:color="auto"/>
              <w:bottom w:val="single" w:sz="4" w:space="0" w:color="auto"/>
            </w:tcBorders>
          </w:tcPr>
          <w:p w14:paraId="695962C9" w14:textId="77777777" w:rsidR="00581B18" w:rsidRPr="00260ED1" w:rsidRDefault="00581B18" w:rsidP="0057000C">
            <w:pPr>
              <w:jc w:val="center"/>
              <w:rPr>
                <w:rFonts w:asciiTheme="minorHAnsi" w:hAnsiTheme="minorHAnsi" w:cstheme="minorHAnsi"/>
                <w:sz w:val="24"/>
                <w:szCs w:val="24"/>
              </w:rPr>
            </w:pPr>
          </w:p>
          <w:p w14:paraId="252FB2EE" w14:textId="782A7BCD" w:rsidR="00581B18" w:rsidRPr="00260ED1" w:rsidRDefault="00170312" w:rsidP="0057000C">
            <w:pPr>
              <w:jc w:val="center"/>
              <w:rPr>
                <w:rFonts w:asciiTheme="minorHAnsi" w:hAnsiTheme="minorHAnsi" w:cstheme="minorHAnsi"/>
                <w:sz w:val="24"/>
                <w:szCs w:val="24"/>
              </w:rPr>
            </w:pPr>
            <w:r>
              <w:rPr>
                <w:rFonts w:asciiTheme="minorHAnsi" w:hAnsiTheme="minorHAnsi" w:cstheme="minorHAnsi"/>
                <w:sz w:val="24"/>
                <w:szCs w:val="24"/>
              </w:rPr>
              <w:t>October 30</w:t>
            </w:r>
            <w:r w:rsidR="002A6872" w:rsidRPr="00260ED1">
              <w:rPr>
                <w:rFonts w:asciiTheme="minorHAnsi" w:hAnsiTheme="minorHAnsi" w:cstheme="minorHAnsi"/>
                <w:sz w:val="24"/>
                <w:szCs w:val="24"/>
              </w:rPr>
              <w:t>, 202</w:t>
            </w:r>
            <w:r>
              <w:rPr>
                <w:rFonts w:asciiTheme="minorHAnsi" w:hAnsiTheme="minorHAnsi" w:cstheme="minorHAnsi"/>
                <w:sz w:val="24"/>
                <w:szCs w:val="24"/>
              </w:rPr>
              <w:t>5</w:t>
            </w:r>
          </w:p>
        </w:tc>
        <w:tc>
          <w:tcPr>
            <w:tcW w:w="1170" w:type="dxa"/>
            <w:tcBorders>
              <w:top w:val="single" w:sz="12" w:space="0" w:color="auto"/>
              <w:bottom w:val="single" w:sz="4" w:space="0" w:color="auto"/>
            </w:tcBorders>
          </w:tcPr>
          <w:p w14:paraId="31F01C3E" w14:textId="77777777" w:rsidR="00581B18" w:rsidRPr="00260ED1" w:rsidRDefault="00581B18" w:rsidP="0057000C">
            <w:pPr>
              <w:rPr>
                <w:rFonts w:asciiTheme="minorHAnsi" w:hAnsiTheme="minorHAnsi" w:cstheme="minorHAnsi"/>
                <w:sz w:val="24"/>
                <w:szCs w:val="24"/>
              </w:rPr>
            </w:pPr>
          </w:p>
          <w:p w14:paraId="637850CF" w14:textId="77777777" w:rsidR="003463D8" w:rsidRPr="00260ED1" w:rsidRDefault="003463D8" w:rsidP="00260ED1">
            <w:pPr>
              <w:jc w:val="center"/>
              <w:rPr>
                <w:rFonts w:asciiTheme="minorHAnsi" w:hAnsiTheme="minorHAnsi" w:cstheme="minorHAnsi"/>
                <w:sz w:val="24"/>
                <w:szCs w:val="24"/>
              </w:rPr>
            </w:pPr>
            <w:r w:rsidRPr="00260ED1">
              <w:rPr>
                <w:rFonts w:asciiTheme="minorHAnsi" w:hAnsiTheme="minorHAnsi" w:cstheme="minorHAnsi"/>
                <w:sz w:val="24"/>
                <w:szCs w:val="24"/>
              </w:rPr>
              <w:t>All</w:t>
            </w:r>
          </w:p>
        </w:tc>
        <w:tc>
          <w:tcPr>
            <w:tcW w:w="2901" w:type="dxa"/>
            <w:tcBorders>
              <w:top w:val="single" w:sz="12" w:space="0" w:color="auto"/>
              <w:bottom w:val="single" w:sz="4" w:space="0" w:color="auto"/>
              <w:right w:val="single" w:sz="4" w:space="0" w:color="auto"/>
            </w:tcBorders>
          </w:tcPr>
          <w:p w14:paraId="19C110AF" w14:textId="77777777" w:rsidR="00581B18" w:rsidRPr="00260ED1" w:rsidRDefault="00C452BF" w:rsidP="0057000C">
            <w:pPr>
              <w:ind w:left="360"/>
              <w:rPr>
                <w:rFonts w:asciiTheme="minorHAnsi" w:hAnsiTheme="minorHAnsi" w:cstheme="minorHAnsi"/>
                <w:sz w:val="24"/>
                <w:szCs w:val="24"/>
              </w:rPr>
            </w:pPr>
            <w:r w:rsidRPr="00260ED1">
              <w:rPr>
                <w:rFonts w:asciiTheme="minorHAnsi" w:hAnsiTheme="minorHAnsi" w:cstheme="minorHAnsi"/>
                <w:sz w:val="24"/>
                <w:szCs w:val="24"/>
              </w:rPr>
              <w:t xml:space="preserve"> </w:t>
            </w:r>
          </w:p>
          <w:p w14:paraId="097ED3E3" w14:textId="77777777"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Administrators</w:t>
            </w:r>
          </w:p>
          <w:p w14:paraId="6FA7FE75" w14:textId="77777777"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72C056A1" w14:textId="6F2214A4" w:rsidR="003463D8" w:rsidRPr="00260ED1" w:rsidRDefault="003463D8" w:rsidP="0057000C">
            <w:pPr>
              <w:ind w:left="360"/>
              <w:rPr>
                <w:rFonts w:asciiTheme="minorHAnsi" w:hAnsiTheme="minorHAnsi" w:cstheme="minorHAnsi"/>
                <w:sz w:val="24"/>
                <w:szCs w:val="24"/>
              </w:rPr>
            </w:pPr>
          </w:p>
        </w:tc>
      </w:tr>
      <w:tr w:rsidR="00582055" w14:paraId="7CF51ADD" w14:textId="77777777" w:rsidTr="00C72349">
        <w:trPr>
          <w:cantSplit/>
          <w:trHeight w:val="1061"/>
        </w:trPr>
        <w:tc>
          <w:tcPr>
            <w:tcW w:w="3309" w:type="dxa"/>
            <w:tcBorders>
              <w:top w:val="single" w:sz="4" w:space="0" w:color="auto"/>
              <w:left w:val="single" w:sz="4" w:space="0" w:color="auto"/>
              <w:bottom w:val="single" w:sz="4" w:space="0" w:color="auto"/>
            </w:tcBorders>
          </w:tcPr>
          <w:p w14:paraId="62AED220" w14:textId="5CE21163" w:rsidR="004175CC" w:rsidRPr="00260ED1" w:rsidRDefault="00260ED1" w:rsidP="00C72349">
            <w:pPr>
              <w:jc w:val="center"/>
              <w:rPr>
                <w:rFonts w:asciiTheme="minorHAnsi" w:hAnsiTheme="minorHAnsi" w:cstheme="minorHAnsi"/>
                <w:b/>
                <w:bCs/>
                <w:sz w:val="24"/>
                <w:szCs w:val="24"/>
              </w:rPr>
            </w:pPr>
            <w:r w:rsidRPr="00260ED1">
              <w:rPr>
                <w:rFonts w:asciiTheme="minorHAnsi" w:hAnsiTheme="minorHAnsi" w:cstheme="minorHAnsi"/>
                <w:b/>
                <w:bCs/>
                <w:sz w:val="24"/>
                <w:szCs w:val="24"/>
              </w:rPr>
              <w:t>Houston County Resource Guide Houston Co. Family Connections Handouts Online Display Case in Front Office</w:t>
            </w:r>
          </w:p>
        </w:tc>
        <w:tc>
          <w:tcPr>
            <w:tcW w:w="4971" w:type="dxa"/>
            <w:gridSpan w:val="2"/>
            <w:tcBorders>
              <w:top w:val="single" w:sz="4" w:space="0" w:color="auto"/>
              <w:bottom w:val="single" w:sz="4" w:space="0" w:color="auto"/>
            </w:tcBorders>
          </w:tcPr>
          <w:p w14:paraId="67BFEF76" w14:textId="4E9248A8" w:rsidR="00582055"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This resource brochure is available to parents in the Parent Resource Center and during all parent events. The guide lists many of the services and supports that are available throughout the Houston County community</w:t>
            </w:r>
          </w:p>
        </w:tc>
        <w:tc>
          <w:tcPr>
            <w:tcW w:w="1959" w:type="dxa"/>
            <w:tcBorders>
              <w:top w:val="single" w:sz="4" w:space="0" w:color="auto"/>
              <w:bottom w:val="single" w:sz="4" w:space="0" w:color="auto"/>
            </w:tcBorders>
          </w:tcPr>
          <w:p w14:paraId="495279E7" w14:textId="77777777" w:rsidR="00582055" w:rsidRPr="00260ED1" w:rsidRDefault="00582055" w:rsidP="00582055">
            <w:pPr>
              <w:jc w:val="center"/>
              <w:rPr>
                <w:rFonts w:asciiTheme="minorHAnsi" w:hAnsiTheme="minorHAnsi" w:cstheme="minorHAnsi"/>
                <w:sz w:val="24"/>
                <w:szCs w:val="24"/>
              </w:rPr>
            </w:pPr>
          </w:p>
          <w:p w14:paraId="7C1B6C4E" w14:textId="147FC5AE" w:rsidR="00582055" w:rsidRPr="00260ED1" w:rsidRDefault="00582055" w:rsidP="00582055">
            <w:pPr>
              <w:jc w:val="center"/>
              <w:rPr>
                <w:rFonts w:asciiTheme="minorHAnsi" w:hAnsiTheme="minorHAnsi" w:cstheme="minorHAnsi"/>
                <w:sz w:val="24"/>
                <w:szCs w:val="24"/>
              </w:rPr>
            </w:pPr>
            <w:r w:rsidRPr="00260ED1">
              <w:rPr>
                <w:rFonts w:asciiTheme="minorHAnsi" w:hAnsiTheme="minorHAnsi" w:cstheme="minorHAnsi"/>
                <w:sz w:val="24"/>
                <w:szCs w:val="24"/>
              </w:rPr>
              <w:t>Ongoing</w:t>
            </w:r>
          </w:p>
        </w:tc>
        <w:tc>
          <w:tcPr>
            <w:tcW w:w="1170" w:type="dxa"/>
            <w:tcBorders>
              <w:top w:val="single" w:sz="4" w:space="0" w:color="auto"/>
              <w:bottom w:val="single" w:sz="4" w:space="0" w:color="auto"/>
            </w:tcBorders>
          </w:tcPr>
          <w:p w14:paraId="4316E0ED" w14:textId="3A5017CB" w:rsidR="00582055" w:rsidRPr="00260ED1" w:rsidRDefault="00582055" w:rsidP="00582055">
            <w:pPr>
              <w:jc w:val="center"/>
              <w:rPr>
                <w:rFonts w:asciiTheme="minorHAnsi" w:hAnsiTheme="minorHAnsi" w:cstheme="minorHAnsi"/>
                <w:sz w:val="24"/>
                <w:szCs w:val="24"/>
              </w:rPr>
            </w:pPr>
            <w:r w:rsidRPr="00260ED1">
              <w:rPr>
                <w:rFonts w:asciiTheme="minorHAnsi" w:hAnsiTheme="minorHAnsi" w:cstheme="minorHAnsi"/>
                <w:sz w:val="24"/>
                <w:szCs w:val="24"/>
              </w:rPr>
              <w:t xml:space="preserve">All students </w:t>
            </w:r>
            <w:r w:rsidR="009D2541" w:rsidRPr="00260ED1">
              <w:rPr>
                <w:rFonts w:asciiTheme="minorHAnsi" w:hAnsiTheme="minorHAnsi" w:cstheme="minorHAnsi"/>
                <w:sz w:val="24"/>
                <w:szCs w:val="24"/>
              </w:rPr>
              <w:t>and families</w:t>
            </w:r>
          </w:p>
        </w:tc>
        <w:tc>
          <w:tcPr>
            <w:tcW w:w="2901" w:type="dxa"/>
            <w:tcBorders>
              <w:top w:val="single" w:sz="4" w:space="0" w:color="auto"/>
              <w:bottom w:val="single" w:sz="4" w:space="0" w:color="auto"/>
              <w:right w:val="single" w:sz="4" w:space="0" w:color="auto"/>
            </w:tcBorders>
          </w:tcPr>
          <w:p w14:paraId="5FBFAFD9" w14:textId="77777777" w:rsidR="00F14EFC" w:rsidRPr="00260ED1" w:rsidRDefault="00F14EFC" w:rsidP="00F14EFC">
            <w:pPr>
              <w:ind w:left="360"/>
              <w:rPr>
                <w:rFonts w:asciiTheme="minorHAnsi" w:hAnsiTheme="minorHAnsi" w:cstheme="minorHAnsi"/>
                <w:sz w:val="24"/>
                <w:szCs w:val="24"/>
              </w:rPr>
            </w:pPr>
          </w:p>
          <w:p w14:paraId="4039BA57" w14:textId="77777777"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57CA0A2C" w14:textId="03286866" w:rsidR="00582055" w:rsidRPr="00260ED1" w:rsidRDefault="00582055" w:rsidP="00F14EFC">
            <w:pPr>
              <w:ind w:left="360"/>
              <w:rPr>
                <w:rFonts w:asciiTheme="minorHAnsi" w:hAnsiTheme="minorHAnsi" w:cstheme="minorHAnsi"/>
                <w:sz w:val="24"/>
                <w:szCs w:val="24"/>
              </w:rPr>
            </w:pPr>
          </w:p>
        </w:tc>
      </w:tr>
      <w:tr w:rsidR="00582055" w14:paraId="70E82F17" w14:textId="77777777" w:rsidTr="00C72349">
        <w:trPr>
          <w:cantSplit/>
          <w:trHeight w:val="899"/>
        </w:trPr>
        <w:tc>
          <w:tcPr>
            <w:tcW w:w="3309" w:type="dxa"/>
            <w:tcBorders>
              <w:top w:val="single" w:sz="4" w:space="0" w:color="auto"/>
              <w:left w:val="single" w:sz="4" w:space="0" w:color="auto"/>
              <w:bottom w:val="single" w:sz="4" w:space="0" w:color="auto"/>
            </w:tcBorders>
          </w:tcPr>
          <w:p w14:paraId="54D08508" w14:textId="77777777" w:rsidR="00260ED1" w:rsidRDefault="00260ED1" w:rsidP="00260ED1">
            <w:pPr>
              <w:jc w:val="center"/>
              <w:rPr>
                <w:rFonts w:asciiTheme="minorHAnsi" w:hAnsiTheme="minorHAnsi" w:cstheme="minorHAnsi"/>
                <w:b/>
                <w:bCs/>
                <w:sz w:val="24"/>
                <w:szCs w:val="24"/>
              </w:rPr>
            </w:pPr>
          </w:p>
          <w:p w14:paraId="0FCA17E4" w14:textId="1FA33FBA" w:rsidR="00260ED1" w:rsidRPr="00260ED1" w:rsidRDefault="00260ED1" w:rsidP="00260ED1">
            <w:pPr>
              <w:jc w:val="center"/>
              <w:rPr>
                <w:rFonts w:asciiTheme="minorHAnsi" w:hAnsiTheme="minorHAnsi" w:cstheme="minorHAnsi"/>
                <w:b/>
                <w:bCs/>
                <w:sz w:val="24"/>
                <w:szCs w:val="24"/>
              </w:rPr>
            </w:pPr>
            <w:r w:rsidRPr="00260ED1">
              <w:rPr>
                <w:rFonts w:asciiTheme="minorHAnsi" w:hAnsiTheme="minorHAnsi" w:cstheme="minorHAnsi"/>
                <w:b/>
                <w:bCs/>
                <w:sz w:val="24"/>
                <w:szCs w:val="24"/>
              </w:rPr>
              <w:t>Concert Series</w:t>
            </w:r>
          </w:p>
          <w:p w14:paraId="7D256BBD" w14:textId="77777777" w:rsidR="00260ED1" w:rsidRDefault="00260ED1" w:rsidP="00260ED1">
            <w:pPr>
              <w:jc w:val="center"/>
              <w:rPr>
                <w:rFonts w:asciiTheme="minorHAnsi" w:hAnsiTheme="minorHAnsi" w:cstheme="minorHAnsi"/>
              </w:rPr>
            </w:pPr>
          </w:p>
          <w:p w14:paraId="28C4D48D" w14:textId="1AA9BF87" w:rsidR="00582055" w:rsidRPr="00260ED1" w:rsidRDefault="00260ED1" w:rsidP="00260ED1">
            <w:pPr>
              <w:jc w:val="center"/>
              <w:rPr>
                <w:rFonts w:asciiTheme="minorHAnsi" w:hAnsiTheme="minorHAnsi" w:cstheme="minorHAnsi"/>
                <w:sz w:val="24"/>
                <w:szCs w:val="24"/>
              </w:rPr>
            </w:pPr>
            <w:r w:rsidRPr="00816904">
              <w:rPr>
                <w:rFonts w:asciiTheme="minorHAnsi" w:hAnsiTheme="minorHAnsi" w:cstheme="minorHAnsi"/>
              </w:rPr>
              <w:t>IN PERSON</w:t>
            </w:r>
          </w:p>
        </w:tc>
        <w:tc>
          <w:tcPr>
            <w:tcW w:w="4971" w:type="dxa"/>
            <w:gridSpan w:val="2"/>
            <w:tcBorders>
              <w:top w:val="single" w:sz="4" w:space="0" w:color="auto"/>
              <w:bottom w:val="single" w:sz="4" w:space="0" w:color="auto"/>
            </w:tcBorders>
          </w:tcPr>
          <w:p w14:paraId="221AF65F" w14:textId="1C6F8E8B" w:rsidR="00582055"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Quail Run Chorus will present concerts. Families are invited to see and hear the talents of our students.</w:t>
            </w:r>
          </w:p>
        </w:tc>
        <w:tc>
          <w:tcPr>
            <w:tcW w:w="1959" w:type="dxa"/>
            <w:tcBorders>
              <w:top w:val="single" w:sz="4" w:space="0" w:color="auto"/>
              <w:bottom w:val="single" w:sz="4" w:space="0" w:color="auto"/>
            </w:tcBorders>
          </w:tcPr>
          <w:p w14:paraId="091E7C7C" w14:textId="77777777" w:rsidR="00260ED1" w:rsidRDefault="00260ED1" w:rsidP="00A93E3C">
            <w:pPr>
              <w:jc w:val="center"/>
              <w:rPr>
                <w:rFonts w:asciiTheme="minorHAnsi" w:hAnsiTheme="minorHAnsi" w:cstheme="minorHAnsi"/>
                <w:sz w:val="24"/>
                <w:szCs w:val="24"/>
              </w:rPr>
            </w:pPr>
          </w:p>
          <w:p w14:paraId="305DA51F" w14:textId="1096ED69" w:rsidR="00582055" w:rsidRPr="00260ED1" w:rsidRDefault="00260ED1" w:rsidP="00A93E3C">
            <w:pPr>
              <w:jc w:val="center"/>
              <w:rPr>
                <w:rFonts w:asciiTheme="minorHAnsi" w:hAnsiTheme="minorHAnsi" w:cstheme="minorHAnsi"/>
                <w:sz w:val="24"/>
                <w:szCs w:val="24"/>
                <w:vertAlign w:val="superscript"/>
              </w:rPr>
            </w:pPr>
            <w:r w:rsidRPr="00260ED1">
              <w:rPr>
                <w:rFonts w:asciiTheme="minorHAnsi" w:hAnsiTheme="minorHAnsi" w:cstheme="minorHAnsi"/>
                <w:sz w:val="24"/>
                <w:szCs w:val="24"/>
              </w:rPr>
              <w:t>Throughout the Year</w:t>
            </w:r>
          </w:p>
        </w:tc>
        <w:tc>
          <w:tcPr>
            <w:tcW w:w="1170" w:type="dxa"/>
            <w:tcBorders>
              <w:top w:val="single" w:sz="4" w:space="0" w:color="auto"/>
              <w:bottom w:val="single" w:sz="4" w:space="0" w:color="auto"/>
            </w:tcBorders>
          </w:tcPr>
          <w:p w14:paraId="628E32C2" w14:textId="77777777" w:rsidR="00260ED1" w:rsidRPr="00260ED1" w:rsidRDefault="00260ED1" w:rsidP="00260ED1">
            <w:pPr>
              <w:jc w:val="center"/>
              <w:rPr>
                <w:rFonts w:asciiTheme="minorHAnsi" w:hAnsiTheme="minorHAnsi" w:cstheme="minorHAnsi"/>
                <w:sz w:val="24"/>
                <w:szCs w:val="24"/>
              </w:rPr>
            </w:pPr>
          </w:p>
          <w:p w14:paraId="13945F78" w14:textId="03580396" w:rsidR="00582055"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All</w:t>
            </w:r>
          </w:p>
        </w:tc>
        <w:tc>
          <w:tcPr>
            <w:tcW w:w="2901" w:type="dxa"/>
            <w:tcBorders>
              <w:top w:val="single" w:sz="4" w:space="0" w:color="auto"/>
              <w:bottom w:val="single" w:sz="4" w:space="0" w:color="auto"/>
              <w:right w:val="single" w:sz="4" w:space="0" w:color="auto"/>
            </w:tcBorders>
          </w:tcPr>
          <w:p w14:paraId="7AA1145B" w14:textId="77777777" w:rsidR="00260ED1" w:rsidRDefault="00260ED1" w:rsidP="00260ED1">
            <w:pPr>
              <w:jc w:val="center"/>
              <w:rPr>
                <w:rFonts w:asciiTheme="minorHAnsi" w:hAnsiTheme="minorHAnsi" w:cstheme="minorHAnsi"/>
                <w:sz w:val="24"/>
                <w:szCs w:val="24"/>
              </w:rPr>
            </w:pPr>
          </w:p>
          <w:p w14:paraId="66207049" w14:textId="39909496"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Music Teacher</w:t>
            </w:r>
          </w:p>
          <w:p w14:paraId="5E9BFAB0" w14:textId="77777777" w:rsidR="00260ED1" w:rsidRPr="00260ED1" w:rsidRDefault="00C72349" w:rsidP="00260ED1">
            <w:pPr>
              <w:jc w:val="center"/>
              <w:rPr>
                <w:rFonts w:asciiTheme="minorHAnsi" w:hAnsiTheme="minorHAnsi" w:cstheme="minorHAnsi"/>
                <w:sz w:val="24"/>
                <w:szCs w:val="24"/>
              </w:rPr>
            </w:pPr>
            <w:r w:rsidRPr="00260ED1">
              <w:rPr>
                <w:rFonts w:asciiTheme="minorHAnsi" w:hAnsiTheme="minorHAnsi" w:cstheme="minorHAnsi"/>
                <w:sz w:val="24"/>
                <w:szCs w:val="24"/>
              </w:rPr>
              <w:t xml:space="preserve"> </w:t>
            </w:r>
            <w:r w:rsidR="00260ED1" w:rsidRPr="00260ED1">
              <w:rPr>
                <w:rFonts w:asciiTheme="minorHAnsi" w:hAnsiTheme="minorHAnsi" w:cstheme="minorHAnsi"/>
                <w:sz w:val="24"/>
                <w:szCs w:val="24"/>
              </w:rPr>
              <w:t>Family Engagement Liaison</w:t>
            </w:r>
          </w:p>
          <w:p w14:paraId="5079EF8F" w14:textId="20ED2807" w:rsidR="00C72349" w:rsidRPr="00260ED1" w:rsidRDefault="00C72349" w:rsidP="00260ED1">
            <w:pPr>
              <w:rPr>
                <w:rFonts w:asciiTheme="minorHAnsi" w:hAnsiTheme="minorHAnsi" w:cstheme="minorHAnsi"/>
                <w:sz w:val="24"/>
                <w:szCs w:val="24"/>
              </w:rPr>
            </w:pPr>
          </w:p>
        </w:tc>
      </w:tr>
      <w:tr w:rsidR="00260ED1" w14:paraId="593F8253" w14:textId="77777777" w:rsidTr="00C72349">
        <w:trPr>
          <w:cantSplit/>
          <w:trHeight w:val="899"/>
        </w:trPr>
        <w:tc>
          <w:tcPr>
            <w:tcW w:w="3309" w:type="dxa"/>
            <w:tcBorders>
              <w:top w:val="single" w:sz="4" w:space="0" w:color="auto"/>
              <w:left w:val="single" w:sz="4" w:space="0" w:color="auto"/>
              <w:bottom w:val="single" w:sz="4" w:space="0" w:color="auto"/>
            </w:tcBorders>
          </w:tcPr>
          <w:p w14:paraId="0A7FA9FD" w14:textId="77777777" w:rsidR="00260ED1" w:rsidRDefault="00260ED1" w:rsidP="00260ED1">
            <w:pPr>
              <w:jc w:val="center"/>
              <w:rPr>
                <w:rFonts w:asciiTheme="minorHAnsi" w:hAnsiTheme="minorHAnsi" w:cstheme="minorHAnsi"/>
                <w:b/>
                <w:bCs/>
                <w:sz w:val="24"/>
                <w:szCs w:val="24"/>
              </w:rPr>
            </w:pPr>
          </w:p>
          <w:p w14:paraId="20FFD386" w14:textId="11627DC5" w:rsidR="00260ED1" w:rsidRDefault="00260ED1" w:rsidP="00260ED1">
            <w:pPr>
              <w:jc w:val="center"/>
              <w:rPr>
                <w:rFonts w:asciiTheme="minorHAnsi" w:hAnsiTheme="minorHAnsi" w:cstheme="minorHAnsi"/>
                <w:b/>
                <w:bCs/>
                <w:sz w:val="24"/>
                <w:szCs w:val="24"/>
              </w:rPr>
            </w:pPr>
            <w:r>
              <w:rPr>
                <w:rFonts w:asciiTheme="minorHAnsi" w:hAnsiTheme="minorHAnsi" w:cstheme="minorHAnsi"/>
                <w:b/>
                <w:bCs/>
                <w:sz w:val="24"/>
                <w:szCs w:val="24"/>
              </w:rPr>
              <w:t>Holiday Lunches</w:t>
            </w:r>
          </w:p>
          <w:p w14:paraId="76677727" w14:textId="77777777" w:rsidR="00260ED1" w:rsidRDefault="00260ED1" w:rsidP="00260ED1">
            <w:pPr>
              <w:jc w:val="center"/>
              <w:rPr>
                <w:rFonts w:asciiTheme="minorHAnsi" w:hAnsiTheme="minorHAnsi" w:cstheme="minorHAnsi"/>
              </w:rPr>
            </w:pPr>
          </w:p>
          <w:p w14:paraId="1509BEEC" w14:textId="50415BB1" w:rsidR="00260ED1" w:rsidRDefault="00260ED1" w:rsidP="00260ED1">
            <w:pPr>
              <w:jc w:val="center"/>
              <w:rPr>
                <w:rFonts w:asciiTheme="minorHAnsi" w:hAnsiTheme="minorHAnsi" w:cstheme="minorHAnsi"/>
                <w:b/>
                <w:bCs/>
                <w:sz w:val="24"/>
                <w:szCs w:val="24"/>
              </w:rPr>
            </w:pPr>
            <w:r w:rsidRPr="00816904">
              <w:rPr>
                <w:rFonts w:asciiTheme="minorHAnsi" w:hAnsiTheme="minorHAnsi" w:cstheme="minorHAnsi"/>
              </w:rPr>
              <w:t>IN PERSON</w:t>
            </w:r>
          </w:p>
          <w:p w14:paraId="1D26F09A" w14:textId="3471E7A4" w:rsidR="00260ED1" w:rsidRDefault="00260ED1" w:rsidP="00260ED1">
            <w:pPr>
              <w:jc w:val="center"/>
              <w:rPr>
                <w:rFonts w:asciiTheme="minorHAnsi" w:hAnsiTheme="minorHAnsi" w:cstheme="minorHAnsi"/>
                <w:b/>
                <w:bCs/>
                <w:sz w:val="24"/>
                <w:szCs w:val="24"/>
              </w:rPr>
            </w:pPr>
          </w:p>
        </w:tc>
        <w:tc>
          <w:tcPr>
            <w:tcW w:w="4971" w:type="dxa"/>
            <w:gridSpan w:val="2"/>
            <w:tcBorders>
              <w:top w:val="single" w:sz="4" w:space="0" w:color="auto"/>
              <w:bottom w:val="single" w:sz="4" w:space="0" w:color="auto"/>
            </w:tcBorders>
          </w:tcPr>
          <w:p w14:paraId="79E90C3F" w14:textId="45C2DEC9" w:rsidR="00260ED1" w:rsidRPr="00260ED1" w:rsidRDefault="00260ED1" w:rsidP="00260ED1">
            <w:pPr>
              <w:jc w:val="center"/>
              <w:rPr>
                <w:rFonts w:asciiTheme="minorHAnsi" w:hAnsiTheme="minorHAnsi" w:cstheme="minorHAnsi"/>
                <w:sz w:val="24"/>
                <w:szCs w:val="24"/>
              </w:rPr>
            </w:pPr>
            <w:r>
              <w:rPr>
                <w:rFonts w:asciiTheme="minorHAnsi" w:hAnsiTheme="minorHAnsi" w:cstheme="minorHAnsi"/>
                <w:sz w:val="24"/>
                <w:szCs w:val="24"/>
              </w:rPr>
              <w:t xml:space="preserve">Families are invited to Quail Run to share a holiday meal with their child. </w:t>
            </w:r>
          </w:p>
        </w:tc>
        <w:tc>
          <w:tcPr>
            <w:tcW w:w="1959" w:type="dxa"/>
            <w:tcBorders>
              <w:top w:val="single" w:sz="4" w:space="0" w:color="auto"/>
              <w:bottom w:val="single" w:sz="4" w:space="0" w:color="auto"/>
            </w:tcBorders>
          </w:tcPr>
          <w:p w14:paraId="4ABD326D" w14:textId="77777777" w:rsidR="00260ED1" w:rsidRDefault="00260ED1" w:rsidP="00A93E3C">
            <w:pPr>
              <w:jc w:val="center"/>
              <w:rPr>
                <w:rFonts w:asciiTheme="minorHAnsi" w:hAnsiTheme="minorHAnsi" w:cstheme="minorHAnsi"/>
                <w:sz w:val="24"/>
                <w:szCs w:val="24"/>
              </w:rPr>
            </w:pPr>
          </w:p>
          <w:p w14:paraId="7C87D7F3" w14:textId="719A6262" w:rsidR="00260ED1" w:rsidRPr="00260ED1" w:rsidRDefault="00260ED1" w:rsidP="00A93E3C">
            <w:pPr>
              <w:jc w:val="center"/>
              <w:rPr>
                <w:rFonts w:asciiTheme="minorHAnsi" w:hAnsiTheme="minorHAnsi" w:cstheme="minorHAnsi"/>
                <w:sz w:val="24"/>
                <w:szCs w:val="24"/>
              </w:rPr>
            </w:pPr>
            <w:r>
              <w:rPr>
                <w:rFonts w:asciiTheme="minorHAnsi" w:hAnsiTheme="minorHAnsi" w:cstheme="minorHAnsi"/>
                <w:sz w:val="24"/>
                <w:szCs w:val="24"/>
              </w:rPr>
              <w:t>Christmas, Thanksgiving, and Valentine’s Day</w:t>
            </w:r>
          </w:p>
        </w:tc>
        <w:tc>
          <w:tcPr>
            <w:tcW w:w="1170" w:type="dxa"/>
            <w:tcBorders>
              <w:top w:val="single" w:sz="4" w:space="0" w:color="auto"/>
              <w:bottom w:val="single" w:sz="4" w:space="0" w:color="auto"/>
            </w:tcBorders>
          </w:tcPr>
          <w:p w14:paraId="02748A47" w14:textId="1D3D9E9C" w:rsidR="00260ED1" w:rsidRPr="00260ED1" w:rsidRDefault="00260ED1" w:rsidP="00260ED1">
            <w:pPr>
              <w:jc w:val="center"/>
              <w:rPr>
                <w:rFonts w:asciiTheme="minorHAnsi" w:hAnsiTheme="minorHAnsi" w:cstheme="minorHAnsi"/>
                <w:sz w:val="24"/>
                <w:szCs w:val="24"/>
              </w:rPr>
            </w:pPr>
            <w:r>
              <w:rPr>
                <w:rFonts w:asciiTheme="minorHAnsi" w:hAnsiTheme="minorHAnsi" w:cstheme="minorHAnsi"/>
                <w:sz w:val="24"/>
                <w:szCs w:val="24"/>
              </w:rPr>
              <w:t>Grade levels are split between holidays</w:t>
            </w:r>
          </w:p>
        </w:tc>
        <w:tc>
          <w:tcPr>
            <w:tcW w:w="2901" w:type="dxa"/>
            <w:tcBorders>
              <w:top w:val="single" w:sz="4" w:space="0" w:color="auto"/>
              <w:bottom w:val="single" w:sz="4" w:space="0" w:color="auto"/>
              <w:right w:val="single" w:sz="4" w:space="0" w:color="auto"/>
            </w:tcBorders>
          </w:tcPr>
          <w:p w14:paraId="2C545012" w14:textId="77777777" w:rsidR="00260ED1" w:rsidRDefault="00260ED1" w:rsidP="00260ED1">
            <w:pPr>
              <w:jc w:val="center"/>
              <w:rPr>
                <w:rFonts w:asciiTheme="minorHAnsi" w:hAnsiTheme="minorHAnsi" w:cstheme="minorHAnsi"/>
                <w:sz w:val="24"/>
                <w:szCs w:val="24"/>
              </w:rPr>
            </w:pPr>
          </w:p>
          <w:p w14:paraId="04355888" w14:textId="7521CA21"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Administrators</w:t>
            </w:r>
          </w:p>
          <w:p w14:paraId="0D920E62" w14:textId="77777777"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Teachers</w:t>
            </w:r>
          </w:p>
          <w:p w14:paraId="373E8930" w14:textId="77777777"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4BE98927" w14:textId="77777777" w:rsidR="00260ED1" w:rsidRPr="00260ED1" w:rsidRDefault="00260ED1" w:rsidP="00260ED1">
            <w:pPr>
              <w:jc w:val="center"/>
              <w:rPr>
                <w:rFonts w:asciiTheme="minorHAnsi" w:hAnsiTheme="minorHAnsi" w:cstheme="minorHAnsi"/>
                <w:sz w:val="24"/>
                <w:szCs w:val="24"/>
              </w:rPr>
            </w:pPr>
          </w:p>
        </w:tc>
      </w:tr>
      <w:tr w:rsidR="00260ED1" w14:paraId="7CB44E36" w14:textId="77777777" w:rsidTr="00C72349">
        <w:trPr>
          <w:cantSplit/>
          <w:trHeight w:val="899"/>
        </w:trPr>
        <w:tc>
          <w:tcPr>
            <w:tcW w:w="3309" w:type="dxa"/>
            <w:tcBorders>
              <w:top w:val="single" w:sz="4" w:space="0" w:color="auto"/>
              <w:left w:val="single" w:sz="4" w:space="0" w:color="auto"/>
              <w:bottom w:val="single" w:sz="4" w:space="0" w:color="auto"/>
            </w:tcBorders>
          </w:tcPr>
          <w:p w14:paraId="4A9ED26E" w14:textId="77777777" w:rsidR="00260ED1" w:rsidRDefault="00260ED1" w:rsidP="00260ED1">
            <w:pPr>
              <w:jc w:val="center"/>
              <w:rPr>
                <w:rFonts w:asciiTheme="minorHAnsi" w:hAnsiTheme="minorHAnsi" w:cstheme="minorHAnsi"/>
                <w:b/>
                <w:bCs/>
                <w:sz w:val="24"/>
                <w:szCs w:val="24"/>
              </w:rPr>
            </w:pPr>
          </w:p>
          <w:p w14:paraId="484E2897" w14:textId="5E8C622A" w:rsidR="00260ED1" w:rsidRPr="00260ED1" w:rsidRDefault="00260ED1" w:rsidP="00260ED1">
            <w:pPr>
              <w:jc w:val="center"/>
              <w:rPr>
                <w:rFonts w:asciiTheme="minorHAnsi" w:hAnsiTheme="minorHAnsi" w:cstheme="minorHAnsi"/>
                <w:b/>
                <w:bCs/>
                <w:sz w:val="24"/>
                <w:szCs w:val="24"/>
              </w:rPr>
            </w:pPr>
            <w:r w:rsidRPr="00260ED1">
              <w:rPr>
                <w:rFonts w:asciiTheme="minorHAnsi" w:hAnsiTheme="minorHAnsi" w:cstheme="minorHAnsi"/>
                <w:b/>
                <w:bCs/>
                <w:sz w:val="24"/>
                <w:szCs w:val="24"/>
              </w:rPr>
              <w:t xml:space="preserve">Award Ceremonies </w:t>
            </w:r>
          </w:p>
          <w:p w14:paraId="54346D9C" w14:textId="77777777" w:rsidR="00260ED1" w:rsidRDefault="00260ED1" w:rsidP="00260ED1">
            <w:pPr>
              <w:jc w:val="center"/>
              <w:rPr>
                <w:rFonts w:asciiTheme="minorHAnsi" w:hAnsiTheme="minorHAnsi" w:cstheme="minorHAnsi"/>
              </w:rPr>
            </w:pPr>
          </w:p>
          <w:p w14:paraId="48178D21" w14:textId="342D9831" w:rsidR="00260ED1" w:rsidRPr="00260ED1" w:rsidRDefault="00260ED1" w:rsidP="00260ED1">
            <w:pPr>
              <w:jc w:val="center"/>
              <w:rPr>
                <w:rFonts w:asciiTheme="minorHAnsi" w:hAnsiTheme="minorHAnsi" w:cstheme="minorHAnsi"/>
                <w:sz w:val="24"/>
                <w:szCs w:val="24"/>
              </w:rPr>
            </w:pPr>
            <w:r w:rsidRPr="00816904">
              <w:rPr>
                <w:rFonts w:asciiTheme="minorHAnsi" w:hAnsiTheme="minorHAnsi" w:cstheme="minorHAnsi"/>
              </w:rPr>
              <w:t>IN PERSON</w:t>
            </w:r>
          </w:p>
        </w:tc>
        <w:tc>
          <w:tcPr>
            <w:tcW w:w="4971" w:type="dxa"/>
            <w:gridSpan w:val="2"/>
            <w:tcBorders>
              <w:top w:val="single" w:sz="4" w:space="0" w:color="auto"/>
              <w:bottom w:val="single" w:sz="4" w:space="0" w:color="auto"/>
            </w:tcBorders>
          </w:tcPr>
          <w:p w14:paraId="4A8DF923" w14:textId="6D0E8541"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Students will be recognized for their accomplishments and achievements. Families will be invited to attend a celebration. Videos will sometimes be posted for families to watch.</w:t>
            </w:r>
          </w:p>
        </w:tc>
        <w:tc>
          <w:tcPr>
            <w:tcW w:w="1959" w:type="dxa"/>
            <w:tcBorders>
              <w:top w:val="single" w:sz="4" w:space="0" w:color="auto"/>
              <w:bottom w:val="single" w:sz="4" w:space="0" w:color="auto"/>
            </w:tcBorders>
          </w:tcPr>
          <w:p w14:paraId="74D46799" w14:textId="77777777" w:rsidR="00260ED1" w:rsidRDefault="00260ED1" w:rsidP="00A93E3C">
            <w:pPr>
              <w:jc w:val="center"/>
              <w:rPr>
                <w:rFonts w:asciiTheme="minorHAnsi" w:hAnsiTheme="minorHAnsi" w:cstheme="minorHAnsi"/>
                <w:sz w:val="24"/>
                <w:szCs w:val="24"/>
              </w:rPr>
            </w:pPr>
          </w:p>
          <w:p w14:paraId="439B9EDD" w14:textId="57445DEE" w:rsidR="00260ED1" w:rsidRPr="00260ED1" w:rsidRDefault="00260ED1" w:rsidP="00A93E3C">
            <w:pPr>
              <w:jc w:val="center"/>
              <w:rPr>
                <w:rFonts w:asciiTheme="minorHAnsi" w:hAnsiTheme="minorHAnsi" w:cstheme="minorHAnsi"/>
                <w:sz w:val="24"/>
                <w:szCs w:val="24"/>
              </w:rPr>
            </w:pPr>
            <w:r w:rsidRPr="00260ED1">
              <w:rPr>
                <w:rFonts w:asciiTheme="minorHAnsi" w:hAnsiTheme="minorHAnsi" w:cstheme="minorHAnsi"/>
                <w:sz w:val="24"/>
                <w:szCs w:val="24"/>
              </w:rPr>
              <w:t>Throughout the Year</w:t>
            </w:r>
          </w:p>
        </w:tc>
        <w:tc>
          <w:tcPr>
            <w:tcW w:w="1170" w:type="dxa"/>
            <w:tcBorders>
              <w:top w:val="single" w:sz="4" w:space="0" w:color="auto"/>
              <w:bottom w:val="single" w:sz="4" w:space="0" w:color="auto"/>
            </w:tcBorders>
          </w:tcPr>
          <w:p w14:paraId="1501DBC0" w14:textId="77777777" w:rsidR="00260ED1" w:rsidRPr="00260ED1" w:rsidRDefault="00260ED1" w:rsidP="00260ED1">
            <w:pPr>
              <w:jc w:val="center"/>
              <w:rPr>
                <w:rFonts w:asciiTheme="minorHAnsi" w:hAnsiTheme="minorHAnsi" w:cstheme="minorHAnsi"/>
                <w:sz w:val="24"/>
                <w:szCs w:val="24"/>
              </w:rPr>
            </w:pPr>
          </w:p>
          <w:p w14:paraId="442A5462" w14:textId="709165F8"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All</w:t>
            </w:r>
          </w:p>
        </w:tc>
        <w:tc>
          <w:tcPr>
            <w:tcW w:w="2901" w:type="dxa"/>
            <w:tcBorders>
              <w:top w:val="single" w:sz="4" w:space="0" w:color="auto"/>
              <w:bottom w:val="single" w:sz="4" w:space="0" w:color="auto"/>
              <w:right w:val="single" w:sz="4" w:space="0" w:color="auto"/>
            </w:tcBorders>
          </w:tcPr>
          <w:p w14:paraId="648DF680" w14:textId="77777777"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Administrators</w:t>
            </w:r>
          </w:p>
          <w:p w14:paraId="4B03396F" w14:textId="6B2FBD4C"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Grade Level Teachers</w:t>
            </w:r>
          </w:p>
          <w:p w14:paraId="35366C56" w14:textId="77777777" w:rsidR="00260ED1" w:rsidRPr="00260ED1" w:rsidRDefault="00260ED1" w:rsidP="00260ED1">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26F4141C" w14:textId="77777777" w:rsidR="00260ED1" w:rsidRPr="00260ED1" w:rsidRDefault="00260ED1" w:rsidP="00260ED1">
            <w:pPr>
              <w:jc w:val="center"/>
              <w:rPr>
                <w:rFonts w:asciiTheme="minorHAnsi" w:hAnsiTheme="minorHAnsi" w:cstheme="minorHAnsi"/>
                <w:sz w:val="24"/>
                <w:szCs w:val="24"/>
              </w:rPr>
            </w:pPr>
          </w:p>
        </w:tc>
      </w:tr>
    </w:tbl>
    <w:p w14:paraId="1FC892AF" w14:textId="77777777" w:rsidR="00E532D0" w:rsidRDefault="00E532D0">
      <w:pPr>
        <w:spacing w:before="240"/>
        <w:rPr>
          <w:rFonts w:ascii="Arial" w:hAnsi="Arial"/>
          <w:b/>
          <w:sz w:val="28"/>
        </w:rPr>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3960"/>
        <w:gridCol w:w="2961"/>
        <w:gridCol w:w="2148"/>
        <w:gridCol w:w="1440"/>
        <w:gridCol w:w="1080"/>
        <w:gridCol w:w="2631"/>
      </w:tblGrid>
      <w:tr w:rsidR="00A93E3C" w14:paraId="6647C0A1" w14:textId="77777777" w:rsidTr="005B4343">
        <w:trPr>
          <w:cantSplit/>
        </w:trPr>
        <w:tc>
          <w:tcPr>
            <w:tcW w:w="6921" w:type="dxa"/>
            <w:gridSpan w:val="2"/>
          </w:tcPr>
          <w:p w14:paraId="6B6F052D" w14:textId="2D214467" w:rsidR="00A93E3C" w:rsidRDefault="00A93E3C" w:rsidP="005B4343">
            <w:pPr>
              <w:rPr>
                <w:rFonts w:ascii="Arial" w:hAnsi="Arial"/>
                <w:b/>
              </w:rPr>
            </w:pPr>
            <w:r>
              <w:rPr>
                <w:rFonts w:ascii="Arial" w:hAnsi="Arial"/>
                <w:b/>
              </w:rPr>
              <w:t xml:space="preserve">School: </w:t>
            </w:r>
            <w:r w:rsidR="00AF18C4">
              <w:rPr>
                <w:rFonts w:ascii="Arial" w:hAnsi="Arial"/>
                <w:b/>
              </w:rPr>
              <w:t>Quail Run Elementary</w:t>
            </w:r>
          </w:p>
        </w:tc>
        <w:tc>
          <w:tcPr>
            <w:tcW w:w="7299" w:type="dxa"/>
            <w:gridSpan w:val="4"/>
          </w:tcPr>
          <w:p w14:paraId="1D266D9C" w14:textId="087E1517" w:rsidR="00A93E3C" w:rsidRDefault="00A93E3C" w:rsidP="005B4343">
            <w:pPr>
              <w:rPr>
                <w:rFonts w:ascii="Arial" w:hAnsi="Arial"/>
                <w:b/>
              </w:rPr>
            </w:pPr>
            <w:r>
              <w:rPr>
                <w:rFonts w:ascii="Arial" w:hAnsi="Arial"/>
                <w:b/>
              </w:rPr>
              <w:t>School Year: 202</w:t>
            </w:r>
            <w:r w:rsidR="00FC4DE0">
              <w:rPr>
                <w:rFonts w:ascii="Arial" w:hAnsi="Arial"/>
                <w:b/>
              </w:rPr>
              <w:t>5-2026</w:t>
            </w:r>
          </w:p>
        </w:tc>
      </w:tr>
      <w:tr w:rsidR="00A93E3C" w14:paraId="2CACC210" w14:textId="77777777" w:rsidTr="005B4343">
        <w:trPr>
          <w:cantSplit/>
          <w:trHeight w:val="474"/>
        </w:trPr>
        <w:tc>
          <w:tcPr>
            <w:tcW w:w="14220" w:type="dxa"/>
            <w:gridSpan w:val="6"/>
          </w:tcPr>
          <w:p w14:paraId="69B5BAD9" w14:textId="0F35F8B6" w:rsidR="00A93E3C" w:rsidRDefault="00A93E3C" w:rsidP="005B4343">
            <w:pPr>
              <w:rPr>
                <w:rFonts w:ascii="Arial" w:hAnsi="Arial"/>
                <w:b/>
              </w:rPr>
            </w:pPr>
            <w:r>
              <w:rPr>
                <w:rFonts w:ascii="Arial" w:hAnsi="Arial"/>
                <w:b/>
              </w:rPr>
              <w:t xml:space="preserve">GOAL 3:  SHARED DECISION MAKING:  Increase the number of parents who participate in shared </w:t>
            </w:r>
            <w:r w:rsidR="009D2541">
              <w:rPr>
                <w:rFonts w:ascii="Arial" w:hAnsi="Arial"/>
                <w:b/>
              </w:rPr>
              <w:t>decision-making</w:t>
            </w:r>
            <w:r>
              <w:rPr>
                <w:rFonts w:ascii="Arial" w:hAnsi="Arial"/>
                <w:b/>
              </w:rPr>
              <w:t xml:space="preserve"> opportunities.</w:t>
            </w:r>
          </w:p>
          <w:p w14:paraId="7BCE1947" w14:textId="77777777" w:rsidR="00A93E3C" w:rsidRPr="00C71893" w:rsidRDefault="00A93E3C" w:rsidP="005B4343">
            <w:pPr>
              <w:rPr>
                <w:rFonts w:ascii="Arial" w:hAnsi="Arial"/>
                <w:sz w:val="16"/>
              </w:rPr>
            </w:pPr>
          </w:p>
        </w:tc>
      </w:tr>
      <w:tr w:rsidR="00A93E3C" w14:paraId="716D185D" w14:textId="77777777" w:rsidTr="00D279AE">
        <w:trPr>
          <w:cantSplit/>
          <w:trHeight w:val="600"/>
        </w:trPr>
        <w:tc>
          <w:tcPr>
            <w:tcW w:w="3960" w:type="dxa"/>
            <w:tcBorders>
              <w:bottom w:val="single" w:sz="12" w:space="0" w:color="auto"/>
            </w:tcBorders>
          </w:tcPr>
          <w:p w14:paraId="7A9DB0A8" w14:textId="77777777" w:rsidR="00A93E3C" w:rsidRDefault="00A93E3C" w:rsidP="005B4343">
            <w:pPr>
              <w:pStyle w:val="Heading1"/>
              <w:rPr>
                <w:rFonts w:ascii="Arial" w:hAnsi="Arial"/>
                <w:sz w:val="18"/>
              </w:rPr>
            </w:pPr>
          </w:p>
          <w:p w14:paraId="0E8F1CDD" w14:textId="77777777" w:rsidR="00A93E3C" w:rsidRDefault="00A93E3C" w:rsidP="005B4343">
            <w:pPr>
              <w:pStyle w:val="Heading2"/>
              <w:rPr>
                <w:rFonts w:ascii="Arial" w:hAnsi="Arial"/>
                <w:sz w:val="18"/>
              </w:rPr>
            </w:pPr>
            <w:r>
              <w:rPr>
                <w:rFonts w:ascii="Arial" w:hAnsi="Arial"/>
                <w:sz w:val="18"/>
              </w:rPr>
              <w:t>PARENT-BASED ACTIVITIES</w:t>
            </w:r>
          </w:p>
          <w:p w14:paraId="2352F944" w14:textId="77777777" w:rsidR="00A93E3C" w:rsidRDefault="00A93E3C" w:rsidP="005B4343">
            <w:pPr>
              <w:jc w:val="center"/>
              <w:rPr>
                <w:rFonts w:ascii="Arial" w:hAnsi="Arial"/>
                <w:b/>
                <w:sz w:val="18"/>
              </w:rPr>
            </w:pPr>
          </w:p>
        </w:tc>
        <w:tc>
          <w:tcPr>
            <w:tcW w:w="5109" w:type="dxa"/>
            <w:gridSpan w:val="2"/>
            <w:tcBorders>
              <w:bottom w:val="single" w:sz="12" w:space="0" w:color="auto"/>
            </w:tcBorders>
          </w:tcPr>
          <w:p w14:paraId="41317B46" w14:textId="77777777" w:rsidR="00A93E3C" w:rsidRDefault="00A93E3C" w:rsidP="005B4343">
            <w:pPr>
              <w:pStyle w:val="Heading2"/>
              <w:rPr>
                <w:rFonts w:ascii="Arial" w:hAnsi="Arial"/>
                <w:sz w:val="18"/>
              </w:rPr>
            </w:pPr>
          </w:p>
          <w:p w14:paraId="2252F08B" w14:textId="77777777" w:rsidR="00A93E3C" w:rsidRDefault="00A93E3C" w:rsidP="005B4343">
            <w:pPr>
              <w:jc w:val="center"/>
              <w:rPr>
                <w:rFonts w:ascii="Arial" w:hAnsi="Arial"/>
              </w:rPr>
            </w:pPr>
            <w:r>
              <w:rPr>
                <w:rFonts w:ascii="Arial" w:hAnsi="Arial"/>
                <w:b/>
                <w:color w:val="000000"/>
                <w:sz w:val="18"/>
              </w:rPr>
              <w:t>DESCRIPTION OF THE ACTIVITIES</w:t>
            </w:r>
          </w:p>
        </w:tc>
        <w:tc>
          <w:tcPr>
            <w:tcW w:w="1440" w:type="dxa"/>
            <w:tcBorders>
              <w:bottom w:val="single" w:sz="12" w:space="0" w:color="auto"/>
            </w:tcBorders>
          </w:tcPr>
          <w:p w14:paraId="62E2BC3E" w14:textId="77777777" w:rsidR="00A93E3C" w:rsidRDefault="00A93E3C" w:rsidP="005B4343">
            <w:pPr>
              <w:jc w:val="center"/>
              <w:rPr>
                <w:rFonts w:ascii="Arial" w:hAnsi="Arial"/>
                <w:b/>
                <w:color w:val="000000"/>
                <w:sz w:val="18"/>
              </w:rPr>
            </w:pPr>
          </w:p>
          <w:p w14:paraId="2F5C75C2" w14:textId="77777777" w:rsidR="00A93E3C" w:rsidRDefault="00A93E3C" w:rsidP="005B4343">
            <w:pPr>
              <w:jc w:val="center"/>
              <w:rPr>
                <w:rFonts w:ascii="Arial" w:hAnsi="Arial"/>
                <w:b/>
                <w:color w:val="000000"/>
                <w:sz w:val="18"/>
              </w:rPr>
            </w:pPr>
            <w:r>
              <w:rPr>
                <w:rFonts w:ascii="Arial" w:hAnsi="Arial"/>
                <w:b/>
                <w:color w:val="000000"/>
                <w:sz w:val="18"/>
              </w:rPr>
              <w:t>DATES OF ACTIVITIES</w:t>
            </w:r>
          </w:p>
        </w:tc>
        <w:tc>
          <w:tcPr>
            <w:tcW w:w="1080" w:type="dxa"/>
            <w:tcBorders>
              <w:bottom w:val="single" w:sz="12" w:space="0" w:color="auto"/>
            </w:tcBorders>
          </w:tcPr>
          <w:p w14:paraId="091E6826" w14:textId="77777777" w:rsidR="00A93E3C" w:rsidRDefault="00A93E3C" w:rsidP="005B4343">
            <w:pPr>
              <w:jc w:val="center"/>
              <w:rPr>
                <w:rFonts w:ascii="Arial" w:hAnsi="Arial"/>
                <w:b/>
              </w:rPr>
            </w:pPr>
          </w:p>
          <w:p w14:paraId="6E8E3705" w14:textId="77777777" w:rsidR="00A93E3C" w:rsidRPr="008921B1" w:rsidRDefault="00A93E3C" w:rsidP="005B4343">
            <w:pPr>
              <w:pStyle w:val="Heading2"/>
              <w:rPr>
                <w:rFonts w:ascii="Arial" w:hAnsi="Arial"/>
                <w:sz w:val="18"/>
              </w:rPr>
            </w:pPr>
            <w:r w:rsidRPr="008921B1">
              <w:rPr>
                <w:rFonts w:ascii="Arial" w:hAnsi="Arial"/>
                <w:color w:val="000000"/>
                <w:sz w:val="18"/>
              </w:rPr>
              <w:t>GRADE LEVEL(S)</w:t>
            </w:r>
          </w:p>
        </w:tc>
        <w:tc>
          <w:tcPr>
            <w:tcW w:w="2631" w:type="dxa"/>
            <w:tcBorders>
              <w:bottom w:val="single" w:sz="12" w:space="0" w:color="auto"/>
            </w:tcBorders>
          </w:tcPr>
          <w:p w14:paraId="60E1A404" w14:textId="77777777" w:rsidR="00A93E3C" w:rsidRDefault="00A93E3C" w:rsidP="005B4343">
            <w:pPr>
              <w:jc w:val="center"/>
              <w:rPr>
                <w:rFonts w:ascii="Arial" w:hAnsi="Arial"/>
                <w:b/>
                <w:sz w:val="18"/>
              </w:rPr>
            </w:pPr>
          </w:p>
          <w:p w14:paraId="4B5E0831" w14:textId="77777777" w:rsidR="00A93E3C" w:rsidRDefault="00A93E3C" w:rsidP="005B4343">
            <w:pPr>
              <w:jc w:val="center"/>
              <w:rPr>
                <w:rFonts w:ascii="Arial" w:hAnsi="Arial"/>
                <w:b/>
                <w:sz w:val="18"/>
              </w:rPr>
            </w:pPr>
            <w:r>
              <w:rPr>
                <w:rFonts w:ascii="Arial" w:hAnsi="Arial"/>
                <w:b/>
                <w:sz w:val="18"/>
              </w:rPr>
              <w:t>PERSONS IN CHARGE AND HELPING</w:t>
            </w:r>
          </w:p>
        </w:tc>
      </w:tr>
      <w:tr w:rsidR="00A93E3C" w14:paraId="70F950FB" w14:textId="77777777" w:rsidTr="00D279AE">
        <w:trPr>
          <w:cantSplit/>
          <w:trHeight w:val="1050"/>
        </w:trPr>
        <w:tc>
          <w:tcPr>
            <w:tcW w:w="3960" w:type="dxa"/>
            <w:tcBorders>
              <w:top w:val="single" w:sz="4" w:space="0" w:color="auto"/>
              <w:left w:val="single" w:sz="4" w:space="0" w:color="auto"/>
              <w:bottom w:val="single" w:sz="4" w:space="0" w:color="auto"/>
            </w:tcBorders>
          </w:tcPr>
          <w:p w14:paraId="469A0EC2" w14:textId="77777777" w:rsidR="00D279AE" w:rsidRDefault="00D279AE" w:rsidP="00D279AE">
            <w:pPr>
              <w:jc w:val="center"/>
              <w:rPr>
                <w:rFonts w:asciiTheme="minorHAnsi" w:hAnsiTheme="minorHAnsi" w:cstheme="minorHAnsi"/>
                <w:sz w:val="24"/>
                <w:szCs w:val="24"/>
              </w:rPr>
            </w:pPr>
          </w:p>
          <w:p w14:paraId="014C9C74" w14:textId="6B8774D5"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 xml:space="preserve">Shared </w:t>
            </w:r>
            <w:r w:rsidR="00D279AE" w:rsidRPr="00D279AE">
              <w:rPr>
                <w:rFonts w:asciiTheme="minorHAnsi" w:hAnsiTheme="minorHAnsi" w:cstheme="minorHAnsi"/>
                <w:sz w:val="24"/>
                <w:szCs w:val="24"/>
              </w:rPr>
              <w:t>Decision-Making</w:t>
            </w:r>
            <w:r w:rsidRPr="00D279AE">
              <w:rPr>
                <w:rFonts w:asciiTheme="minorHAnsi" w:hAnsiTheme="minorHAnsi" w:cstheme="minorHAnsi"/>
                <w:sz w:val="24"/>
                <w:szCs w:val="24"/>
              </w:rPr>
              <w:t xml:space="preserve"> Meeting for Parents – Voices for the Vision</w:t>
            </w:r>
          </w:p>
        </w:tc>
        <w:tc>
          <w:tcPr>
            <w:tcW w:w="5109" w:type="dxa"/>
            <w:gridSpan w:val="2"/>
            <w:tcBorders>
              <w:top w:val="single" w:sz="12" w:space="0" w:color="auto"/>
              <w:bottom w:val="single" w:sz="4" w:space="0" w:color="auto"/>
            </w:tcBorders>
          </w:tcPr>
          <w:p w14:paraId="731ABA92" w14:textId="77777777" w:rsidR="00A93E3C" w:rsidRPr="00D279AE" w:rsidRDefault="00A93E3C" w:rsidP="00D279AE">
            <w:pPr>
              <w:jc w:val="center"/>
              <w:rPr>
                <w:rFonts w:asciiTheme="minorHAnsi" w:hAnsiTheme="minorHAnsi" w:cstheme="minorHAnsi"/>
                <w:b/>
                <w:sz w:val="24"/>
                <w:szCs w:val="24"/>
                <w:u w:val="single"/>
              </w:rPr>
            </w:pPr>
            <w:r w:rsidRPr="00D279AE">
              <w:rPr>
                <w:rFonts w:asciiTheme="minorHAnsi" w:hAnsiTheme="minorHAnsi" w:cstheme="minorHAnsi"/>
                <w:b/>
                <w:sz w:val="24"/>
                <w:szCs w:val="24"/>
                <w:u w:val="single"/>
              </w:rPr>
              <w:t>Primary Source for Input</w:t>
            </w:r>
          </w:p>
          <w:p w14:paraId="6374683A" w14:textId="602DFE1D"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 xml:space="preserve">Parents are given the opportunity to provide their input regarding Title I plans, compacts, </w:t>
            </w:r>
            <w:r w:rsidR="00D279AE" w:rsidRPr="00D279AE">
              <w:rPr>
                <w:rFonts w:asciiTheme="minorHAnsi" w:hAnsiTheme="minorHAnsi" w:cstheme="minorHAnsi"/>
                <w:sz w:val="24"/>
                <w:szCs w:val="24"/>
              </w:rPr>
              <w:t>budget,</w:t>
            </w:r>
            <w:r w:rsidRPr="00D279AE">
              <w:rPr>
                <w:rFonts w:asciiTheme="minorHAnsi" w:hAnsiTheme="minorHAnsi" w:cstheme="minorHAnsi"/>
                <w:sz w:val="24"/>
                <w:szCs w:val="24"/>
              </w:rPr>
              <w:t xml:space="preserve"> and programs during an in-person meeting. The information gathered is used to help plan for the next school year.</w:t>
            </w:r>
          </w:p>
        </w:tc>
        <w:tc>
          <w:tcPr>
            <w:tcW w:w="1440" w:type="dxa"/>
            <w:tcBorders>
              <w:top w:val="single" w:sz="12" w:space="0" w:color="auto"/>
              <w:bottom w:val="single" w:sz="4" w:space="0" w:color="auto"/>
            </w:tcBorders>
          </w:tcPr>
          <w:p w14:paraId="03CF61C0" w14:textId="77777777" w:rsidR="00A93E3C" w:rsidRPr="00D279AE" w:rsidRDefault="00A93E3C" w:rsidP="005B4343">
            <w:pPr>
              <w:jc w:val="center"/>
              <w:rPr>
                <w:rFonts w:asciiTheme="minorHAnsi" w:hAnsiTheme="minorHAnsi" w:cstheme="minorHAnsi"/>
                <w:sz w:val="24"/>
                <w:szCs w:val="24"/>
              </w:rPr>
            </w:pPr>
          </w:p>
          <w:p w14:paraId="45E5ACB6" w14:textId="09AB3791"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March 202</w:t>
            </w:r>
            <w:r w:rsidR="00FC4DE0">
              <w:rPr>
                <w:rFonts w:asciiTheme="minorHAnsi" w:hAnsiTheme="minorHAnsi" w:cstheme="minorHAnsi"/>
                <w:sz w:val="24"/>
                <w:szCs w:val="24"/>
              </w:rPr>
              <w:t>6</w:t>
            </w:r>
          </w:p>
        </w:tc>
        <w:tc>
          <w:tcPr>
            <w:tcW w:w="1080" w:type="dxa"/>
            <w:tcBorders>
              <w:top w:val="single" w:sz="12" w:space="0" w:color="auto"/>
              <w:bottom w:val="single" w:sz="4" w:space="0" w:color="auto"/>
            </w:tcBorders>
          </w:tcPr>
          <w:p w14:paraId="682DE0EC" w14:textId="77777777" w:rsidR="00D279AE" w:rsidRDefault="00D279AE" w:rsidP="005B4343">
            <w:pPr>
              <w:jc w:val="center"/>
              <w:rPr>
                <w:rFonts w:asciiTheme="minorHAnsi" w:hAnsiTheme="minorHAnsi" w:cstheme="minorHAnsi"/>
                <w:sz w:val="24"/>
                <w:szCs w:val="24"/>
              </w:rPr>
            </w:pPr>
          </w:p>
          <w:p w14:paraId="171F912B" w14:textId="2D887CF0"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All</w:t>
            </w:r>
          </w:p>
        </w:tc>
        <w:tc>
          <w:tcPr>
            <w:tcW w:w="2631" w:type="dxa"/>
            <w:tcBorders>
              <w:top w:val="single" w:sz="12" w:space="0" w:color="auto"/>
              <w:bottom w:val="single" w:sz="4" w:space="0" w:color="auto"/>
              <w:right w:val="single" w:sz="4" w:space="0" w:color="auto"/>
            </w:tcBorders>
          </w:tcPr>
          <w:p w14:paraId="34AA4F9F" w14:textId="77777777" w:rsidR="00D279AE" w:rsidRDefault="00D279AE" w:rsidP="00D279AE">
            <w:pPr>
              <w:jc w:val="center"/>
              <w:rPr>
                <w:rFonts w:asciiTheme="minorHAnsi" w:hAnsiTheme="minorHAnsi" w:cstheme="minorHAnsi"/>
                <w:sz w:val="24"/>
                <w:szCs w:val="24"/>
              </w:rPr>
            </w:pPr>
          </w:p>
          <w:p w14:paraId="60054F47" w14:textId="46BF519A" w:rsidR="00D279AE" w:rsidRPr="00260ED1" w:rsidRDefault="00D279AE" w:rsidP="00D279AE">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3110EA4D" w14:textId="6F8BC4AF" w:rsidR="00A93E3C" w:rsidRPr="00D279AE" w:rsidRDefault="00A93E3C" w:rsidP="005B4343">
            <w:pPr>
              <w:ind w:left="360"/>
              <w:rPr>
                <w:rFonts w:asciiTheme="minorHAnsi" w:hAnsiTheme="minorHAnsi" w:cstheme="minorHAnsi"/>
                <w:sz w:val="24"/>
                <w:szCs w:val="24"/>
              </w:rPr>
            </w:pPr>
          </w:p>
        </w:tc>
      </w:tr>
      <w:tr w:rsidR="00A93E3C" w14:paraId="45783910" w14:textId="77777777" w:rsidTr="00D279AE">
        <w:trPr>
          <w:cantSplit/>
          <w:trHeight w:val="1061"/>
        </w:trPr>
        <w:tc>
          <w:tcPr>
            <w:tcW w:w="3960" w:type="dxa"/>
            <w:tcBorders>
              <w:top w:val="single" w:sz="4" w:space="0" w:color="auto"/>
              <w:left w:val="single" w:sz="4" w:space="0" w:color="auto"/>
              <w:bottom w:val="single" w:sz="4" w:space="0" w:color="auto"/>
            </w:tcBorders>
          </w:tcPr>
          <w:p w14:paraId="3A51B487" w14:textId="77777777" w:rsidR="00D279AE" w:rsidRDefault="00D279AE" w:rsidP="00D279AE">
            <w:pPr>
              <w:jc w:val="center"/>
              <w:rPr>
                <w:rFonts w:asciiTheme="minorHAnsi" w:hAnsiTheme="minorHAnsi" w:cstheme="minorHAnsi"/>
                <w:sz w:val="24"/>
                <w:szCs w:val="24"/>
              </w:rPr>
            </w:pPr>
          </w:p>
          <w:p w14:paraId="27A49230" w14:textId="3061FDC8"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 xml:space="preserve">Shared </w:t>
            </w:r>
            <w:r w:rsidR="00D279AE" w:rsidRPr="00D279AE">
              <w:rPr>
                <w:rFonts w:asciiTheme="minorHAnsi" w:hAnsiTheme="minorHAnsi" w:cstheme="minorHAnsi"/>
                <w:sz w:val="24"/>
                <w:szCs w:val="24"/>
              </w:rPr>
              <w:t>Decision-Making</w:t>
            </w:r>
            <w:r w:rsidRPr="00D279AE">
              <w:rPr>
                <w:rFonts w:asciiTheme="minorHAnsi" w:hAnsiTheme="minorHAnsi" w:cstheme="minorHAnsi"/>
                <w:sz w:val="24"/>
                <w:szCs w:val="24"/>
              </w:rPr>
              <w:t xml:space="preserve"> Meeting for Faculty – Voices for the Vision</w:t>
            </w:r>
          </w:p>
          <w:p w14:paraId="6F890F94" w14:textId="77777777"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and</w:t>
            </w:r>
          </w:p>
          <w:p w14:paraId="7827A04A" w14:textId="77777777"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PD “Can You Hear Me Now?”</w:t>
            </w:r>
          </w:p>
          <w:p w14:paraId="233D3D15" w14:textId="77777777" w:rsidR="00A93E3C" w:rsidRPr="00D279AE" w:rsidRDefault="00A93E3C" w:rsidP="00D279AE">
            <w:pPr>
              <w:jc w:val="center"/>
              <w:rPr>
                <w:rFonts w:asciiTheme="minorHAnsi" w:hAnsiTheme="minorHAnsi" w:cstheme="minorHAnsi"/>
                <w:sz w:val="24"/>
                <w:szCs w:val="24"/>
              </w:rPr>
            </w:pPr>
          </w:p>
        </w:tc>
        <w:tc>
          <w:tcPr>
            <w:tcW w:w="5109" w:type="dxa"/>
            <w:gridSpan w:val="2"/>
            <w:tcBorders>
              <w:top w:val="single" w:sz="4" w:space="0" w:color="auto"/>
              <w:bottom w:val="single" w:sz="4" w:space="0" w:color="auto"/>
            </w:tcBorders>
          </w:tcPr>
          <w:p w14:paraId="7F5D0E64" w14:textId="77777777"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Teachers are given the opportunity to provide their input regarding Title I plans, compacts, budget and programs during a faculty meeting. The information gathered is used to help plan for the next school year.  The Parent Satisfaction Survey results are also reviewed.</w:t>
            </w:r>
          </w:p>
        </w:tc>
        <w:tc>
          <w:tcPr>
            <w:tcW w:w="1440" w:type="dxa"/>
            <w:tcBorders>
              <w:top w:val="single" w:sz="4" w:space="0" w:color="auto"/>
              <w:bottom w:val="single" w:sz="4" w:space="0" w:color="auto"/>
            </w:tcBorders>
          </w:tcPr>
          <w:p w14:paraId="2FFE0246" w14:textId="77777777" w:rsidR="00A93E3C" w:rsidRPr="00D279AE" w:rsidRDefault="00A93E3C" w:rsidP="005B4343">
            <w:pPr>
              <w:jc w:val="center"/>
              <w:rPr>
                <w:rFonts w:asciiTheme="minorHAnsi" w:hAnsiTheme="minorHAnsi" w:cstheme="minorHAnsi"/>
                <w:sz w:val="24"/>
                <w:szCs w:val="24"/>
              </w:rPr>
            </w:pPr>
          </w:p>
          <w:p w14:paraId="3EA9F94B" w14:textId="37BEA103"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March-April 202</w:t>
            </w:r>
            <w:r w:rsidR="00FC4DE0">
              <w:rPr>
                <w:rFonts w:asciiTheme="minorHAnsi" w:hAnsiTheme="minorHAnsi" w:cstheme="minorHAnsi"/>
                <w:sz w:val="24"/>
                <w:szCs w:val="24"/>
              </w:rPr>
              <w:t>6</w:t>
            </w:r>
          </w:p>
        </w:tc>
        <w:tc>
          <w:tcPr>
            <w:tcW w:w="1080" w:type="dxa"/>
            <w:tcBorders>
              <w:top w:val="single" w:sz="4" w:space="0" w:color="auto"/>
              <w:bottom w:val="single" w:sz="4" w:space="0" w:color="auto"/>
            </w:tcBorders>
          </w:tcPr>
          <w:p w14:paraId="5BD8C8C0" w14:textId="77777777" w:rsidR="00D279AE" w:rsidRDefault="00D279AE" w:rsidP="005B4343">
            <w:pPr>
              <w:jc w:val="center"/>
              <w:rPr>
                <w:rFonts w:asciiTheme="minorHAnsi" w:hAnsiTheme="minorHAnsi" w:cstheme="minorHAnsi"/>
                <w:sz w:val="24"/>
                <w:szCs w:val="24"/>
              </w:rPr>
            </w:pPr>
          </w:p>
          <w:p w14:paraId="19CD7F20" w14:textId="53D98BE6"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All</w:t>
            </w:r>
          </w:p>
        </w:tc>
        <w:tc>
          <w:tcPr>
            <w:tcW w:w="2631" w:type="dxa"/>
            <w:tcBorders>
              <w:top w:val="single" w:sz="4" w:space="0" w:color="auto"/>
              <w:bottom w:val="single" w:sz="4" w:space="0" w:color="auto"/>
              <w:right w:val="single" w:sz="4" w:space="0" w:color="auto"/>
            </w:tcBorders>
          </w:tcPr>
          <w:p w14:paraId="63F1F1E3" w14:textId="77777777" w:rsidR="00D279AE" w:rsidRDefault="00D279AE" w:rsidP="00D279AE">
            <w:pPr>
              <w:jc w:val="center"/>
              <w:rPr>
                <w:rFonts w:asciiTheme="minorHAnsi" w:hAnsiTheme="minorHAnsi" w:cstheme="minorHAnsi"/>
                <w:sz w:val="24"/>
                <w:szCs w:val="24"/>
              </w:rPr>
            </w:pPr>
          </w:p>
          <w:p w14:paraId="6E9797FB" w14:textId="48AE5B50" w:rsidR="00D279AE" w:rsidRPr="00260ED1" w:rsidRDefault="00D279AE" w:rsidP="00D279AE">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7B92B009" w14:textId="04BD55F7" w:rsidR="00A93E3C" w:rsidRPr="00D279AE" w:rsidRDefault="00A93E3C" w:rsidP="005B4343">
            <w:pPr>
              <w:ind w:left="360"/>
              <w:rPr>
                <w:rFonts w:asciiTheme="minorHAnsi" w:hAnsiTheme="minorHAnsi" w:cstheme="minorHAnsi"/>
                <w:sz w:val="24"/>
                <w:szCs w:val="24"/>
              </w:rPr>
            </w:pPr>
          </w:p>
        </w:tc>
      </w:tr>
      <w:tr w:rsidR="00A93E3C" w14:paraId="0CE88E04" w14:textId="77777777" w:rsidTr="00D279AE">
        <w:trPr>
          <w:cantSplit/>
          <w:trHeight w:val="899"/>
        </w:trPr>
        <w:tc>
          <w:tcPr>
            <w:tcW w:w="3960" w:type="dxa"/>
            <w:tcBorders>
              <w:top w:val="single" w:sz="4" w:space="0" w:color="auto"/>
              <w:left w:val="single" w:sz="4" w:space="0" w:color="auto"/>
              <w:bottom w:val="single" w:sz="4" w:space="0" w:color="auto"/>
            </w:tcBorders>
          </w:tcPr>
          <w:p w14:paraId="3031F4F4" w14:textId="77777777" w:rsidR="00A93E3C"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Parent Action Team Meeting</w:t>
            </w:r>
          </w:p>
          <w:p w14:paraId="22E14AE2" w14:textId="77777777" w:rsidR="00D279AE" w:rsidRPr="00D279AE" w:rsidRDefault="00D279AE" w:rsidP="00D279AE">
            <w:pPr>
              <w:jc w:val="center"/>
              <w:rPr>
                <w:rFonts w:asciiTheme="minorHAnsi" w:hAnsiTheme="minorHAnsi" w:cstheme="minorHAnsi"/>
                <w:sz w:val="24"/>
                <w:szCs w:val="24"/>
              </w:rPr>
            </w:pPr>
          </w:p>
          <w:p w14:paraId="078EFBD4" w14:textId="77777777" w:rsidR="00A93E3C" w:rsidRPr="00D279AE" w:rsidRDefault="00A93E3C" w:rsidP="00D279AE">
            <w:pPr>
              <w:jc w:val="center"/>
              <w:rPr>
                <w:rFonts w:asciiTheme="minorHAnsi" w:hAnsiTheme="minorHAnsi" w:cstheme="minorHAnsi"/>
                <w:b/>
              </w:rPr>
            </w:pPr>
            <w:r w:rsidRPr="00D279AE">
              <w:rPr>
                <w:rFonts w:asciiTheme="minorHAnsi" w:hAnsiTheme="minorHAnsi" w:cstheme="minorHAnsi"/>
                <w:b/>
              </w:rPr>
              <w:t>(1 required meeting by the end of the 1</w:t>
            </w:r>
            <w:r w:rsidRPr="00D279AE">
              <w:rPr>
                <w:rFonts w:asciiTheme="minorHAnsi" w:hAnsiTheme="minorHAnsi" w:cstheme="minorHAnsi"/>
                <w:b/>
                <w:vertAlign w:val="superscript"/>
              </w:rPr>
              <w:t>st</w:t>
            </w:r>
            <w:r w:rsidRPr="00D279AE">
              <w:rPr>
                <w:rFonts w:asciiTheme="minorHAnsi" w:hAnsiTheme="minorHAnsi" w:cstheme="minorHAnsi"/>
                <w:b/>
              </w:rPr>
              <w:t xml:space="preserve"> semester)</w:t>
            </w:r>
          </w:p>
          <w:p w14:paraId="135F9690" w14:textId="77777777" w:rsidR="00A93E3C" w:rsidRPr="00D279AE" w:rsidRDefault="00A93E3C" w:rsidP="00D279AE">
            <w:pPr>
              <w:jc w:val="center"/>
              <w:rPr>
                <w:rFonts w:asciiTheme="minorHAnsi" w:hAnsiTheme="minorHAnsi" w:cstheme="minorHAnsi"/>
                <w:sz w:val="24"/>
                <w:szCs w:val="24"/>
              </w:rPr>
            </w:pPr>
          </w:p>
        </w:tc>
        <w:tc>
          <w:tcPr>
            <w:tcW w:w="5109" w:type="dxa"/>
            <w:gridSpan w:val="2"/>
            <w:tcBorders>
              <w:top w:val="single" w:sz="4" w:space="0" w:color="auto"/>
              <w:bottom w:val="single" w:sz="4" w:space="0" w:color="auto"/>
            </w:tcBorders>
          </w:tcPr>
          <w:p w14:paraId="551FBBAC" w14:textId="77777777" w:rsidR="00A93E3C" w:rsidRPr="00D279AE" w:rsidRDefault="00A93E3C" w:rsidP="00D279AE">
            <w:pPr>
              <w:jc w:val="center"/>
              <w:rPr>
                <w:rFonts w:asciiTheme="minorHAnsi" w:hAnsiTheme="minorHAnsi" w:cstheme="minorHAnsi"/>
                <w:b/>
                <w:sz w:val="24"/>
                <w:szCs w:val="24"/>
                <w:u w:val="single"/>
              </w:rPr>
            </w:pPr>
            <w:r w:rsidRPr="00D279AE">
              <w:rPr>
                <w:rFonts w:asciiTheme="minorHAnsi" w:hAnsiTheme="minorHAnsi" w:cstheme="minorHAnsi"/>
                <w:b/>
                <w:sz w:val="24"/>
                <w:szCs w:val="24"/>
                <w:u w:val="single"/>
              </w:rPr>
              <w:t>Primary Source for Input</w:t>
            </w:r>
          </w:p>
          <w:p w14:paraId="3D6F9984" w14:textId="77777777"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All parents are invited to attend and give feedback regarding any issues of concern to them.</w:t>
            </w:r>
          </w:p>
        </w:tc>
        <w:tc>
          <w:tcPr>
            <w:tcW w:w="1440" w:type="dxa"/>
            <w:tcBorders>
              <w:top w:val="single" w:sz="4" w:space="0" w:color="auto"/>
              <w:bottom w:val="single" w:sz="4" w:space="0" w:color="auto"/>
            </w:tcBorders>
          </w:tcPr>
          <w:p w14:paraId="7D61233C" w14:textId="77777777" w:rsidR="00A93E3C" w:rsidRPr="00D279AE" w:rsidRDefault="00A93E3C" w:rsidP="005B4343">
            <w:pPr>
              <w:jc w:val="center"/>
              <w:rPr>
                <w:rFonts w:asciiTheme="minorHAnsi" w:hAnsiTheme="minorHAnsi" w:cstheme="minorHAnsi"/>
                <w:sz w:val="24"/>
                <w:szCs w:val="24"/>
              </w:rPr>
            </w:pPr>
          </w:p>
          <w:p w14:paraId="12919D2D" w14:textId="23CF534F" w:rsidR="00A93E3C" w:rsidRPr="00D279AE" w:rsidRDefault="00FC4DE0" w:rsidP="005B4343">
            <w:pPr>
              <w:jc w:val="center"/>
              <w:rPr>
                <w:rFonts w:asciiTheme="minorHAnsi" w:hAnsiTheme="minorHAnsi" w:cstheme="minorHAnsi"/>
                <w:sz w:val="24"/>
                <w:szCs w:val="24"/>
              </w:rPr>
            </w:pPr>
            <w:r>
              <w:rPr>
                <w:rFonts w:asciiTheme="minorHAnsi" w:hAnsiTheme="minorHAnsi" w:cstheme="minorHAnsi"/>
                <w:sz w:val="24"/>
                <w:szCs w:val="24"/>
              </w:rPr>
              <w:t>November</w:t>
            </w:r>
            <w:r w:rsidR="0057251A">
              <w:rPr>
                <w:rFonts w:asciiTheme="minorHAnsi" w:hAnsiTheme="minorHAnsi" w:cstheme="minorHAnsi"/>
                <w:sz w:val="24"/>
                <w:szCs w:val="24"/>
              </w:rPr>
              <w:t xml:space="preserve"> 1</w:t>
            </w:r>
            <w:r>
              <w:rPr>
                <w:rFonts w:asciiTheme="minorHAnsi" w:hAnsiTheme="minorHAnsi" w:cstheme="minorHAnsi"/>
                <w:sz w:val="24"/>
                <w:szCs w:val="24"/>
              </w:rPr>
              <w:t>8</w:t>
            </w:r>
            <w:r w:rsidR="00A93E3C" w:rsidRPr="00D279AE">
              <w:rPr>
                <w:rFonts w:asciiTheme="minorHAnsi" w:hAnsiTheme="minorHAnsi" w:cstheme="minorHAnsi"/>
                <w:sz w:val="24"/>
                <w:szCs w:val="24"/>
              </w:rPr>
              <w:t>, 202</w:t>
            </w:r>
            <w:r>
              <w:rPr>
                <w:rFonts w:asciiTheme="minorHAnsi" w:hAnsiTheme="minorHAnsi" w:cstheme="minorHAnsi"/>
                <w:sz w:val="24"/>
                <w:szCs w:val="24"/>
              </w:rPr>
              <w:t>5</w:t>
            </w:r>
          </w:p>
        </w:tc>
        <w:tc>
          <w:tcPr>
            <w:tcW w:w="1080" w:type="dxa"/>
            <w:tcBorders>
              <w:top w:val="single" w:sz="4" w:space="0" w:color="auto"/>
              <w:bottom w:val="single" w:sz="4" w:space="0" w:color="auto"/>
            </w:tcBorders>
          </w:tcPr>
          <w:p w14:paraId="09378C55" w14:textId="77777777" w:rsidR="00D279AE" w:rsidRDefault="00D279AE" w:rsidP="005B4343">
            <w:pPr>
              <w:jc w:val="center"/>
              <w:rPr>
                <w:rFonts w:asciiTheme="minorHAnsi" w:hAnsiTheme="minorHAnsi" w:cstheme="minorHAnsi"/>
                <w:sz w:val="24"/>
                <w:szCs w:val="24"/>
              </w:rPr>
            </w:pPr>
          </w:p>
          <w:p w14:paraId="77477BDF" w14:textId="269A518E"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All</w:t>
            </w:r>
          </w:p>
        </w:tc>
        <w:tc>
          <w:tcPr>
            <w:tcW w:w="2631" w:type="dxa"/>
            <w:tcBorders>
              <w:top w:val="single" w:sz="4" w:space="0" w:color="auto"/>
              <w:bottom w:val="single" w:sz="4" w:space="0" w:color="auto"/>
              <w:right w:val="single" w:sz="4" w:space="0" w:color="auto"/>
            </w:tcBorders>
          </w:tcPr>
          <w:p w14:paraId="0385E25C" w14:textId="77777777" w:rsidR="00D279AE" w:rsidRDefault="00D279AE" w:rsidP="00D279AE">
            <w:pPr>
              <w:jc w:val="center"/>
              <w:rPr>
                <w:rFonts w:asciiTheme="minorHAnsi" w:hAnsiTheme="minorHAnsi" w:cstheme="minorHAnsi"/>
                <w:sz w:val="24"/>
                <w:szCs w:val="24"/>
              </w:rPr>
            </w:pPr>
          </w:p>
          <w:p w14:paraId="6B394484" w14:textId="0F06660E" w:rsidR="00D279AE" w:rsidRPr="00260ED1" w:rsidRDefault="00D279AE" w:rsidP="00D279AE">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0C680084" w14:textId="330F40E4" w:rsidR="00A93E3C" w:rsidRPr="00D279AE" w:rsidRDefault="00A93E3C" w:rsidP="005B4343">
            <w:pPr>
              <w:ind w:left="360"/>
              <w:rPr>
                <w:rFonts w:asciiTheme="minorHAnsi" w:hAnsiTheme="minorHAnsi" w:cstheme="minorHAnsi"/>
                <w:sz w:val="24"/>
                <w:szCs w:val="24"/>
              </w:rPr>
            </w:pPr>
          </w:p>
        </w:tc>
      </w:tr>
      <w:tr w:rsidR="00A93E3C" w14:paraId="21CBCB81" w14:textId="77777777" w:rsidTr="00D279AE">
        <w:trPr>
          <w:cantSplit/>
          <w:trHeight w:val="881"/>
        </w:trPr>
        <w:tc>
          <w:tcPr>
            <w:tcW w:w="3960" w:type="dxa"/>
            <w:tcBorders>
              <w:top w:val="single" w:sz="4" w:space="0" w:color="auto"/>
              <w:left w:val="single" w:sz="4" w:space="0" w:color="auto"/>
              <w:bottom w:val="single" w:sz="4" w:space="0" w:color="auto"/>
            </w:tcBorders>
          </w:tcPr>
          <w:p w14:paraId="56F28194" w14:textId="77777777" w:rsidR="00D279AE" w:rsidRDefault="00D279AE" w:rsidP="00D279AE">
            <w:pPr>
              <w:jc w:val="center"/>
              <w:rPr>
                <w:rFonts w:asciiTheme="minorHAnsi" w:hAnsiTheme="minorHAnsi" w:cstheme="minorHAnsi"/>
                <w:sz w:val="24"/>
                <w:szCs w:val="24"/>
              </w:rPr>
            </w:pPr>
          </w:p>
          <w:p w14:paraId="509CDC8F" w14:textId="689C804A"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Parent Satisfaction Survey</w:t>
            </w:r>
          </w:p>
          <w:p w14:paraId="2CC64121" w14:textId="77777777" w:rsidR="00A93E3C" w:rsidRPr="00D279AE" w:rsidRDefault="00A93E3C" w:rsidP="00D279AE">
            <w:pPr>
              <w:jc w:val="center"/>
              <w:rPr>
                <w:rFonts w:asciiTheme="minorHAnsi" w:hAnsiTheme="minorHAnsi" w:cstheme="minorHAnsi"/>
                <w:sz w:val="24"/>
                <w:szCs w:val="24"/>
              </w:rPr>
            </w:pPr>
          </w:p>
          <w:p w14:paraId="4CBD4709" w14:textId="77777777" w:rsidR="00A93E3C" w:rsidRPr="00D279AE" w:rsidRDefault="00A93E3C" w:rsidP="00D279AE">
            <w:pPr>
              <w:jc w:val="center"/>
              <w:rPr>
                <w:rFonts w:asciiTheme="minorHAnsi" w:hAnsiTheme="minorHAnsi" w:cstheme="minorHAnsi"/>
                <w:sz w:val="24"/>
                <w:szCs w:val="24"/>
              </w:rPr>
            </w:pPr>
          </w:p>
        </w:tc>
        <w:tc>
          <w:tcPr>
            <w:tcW w:w="5109" w:type="dxa"/>
            <w:gridSpan w:val="2"/>
            <w:tcBorders>
              <w:top w:val="single" w:sz="4" w:space="0" w:color="auto"/>
              <w:bottom w:val="single" w:sz="4" w:space="0" w:color="auto"/>
            </w:tcBorders>
          </w:tcPr>
          <w:p w14:paraId="145AF904" w14:textId="77777777" w:rsidR="00A93E3C" w:rsidRPr="00D279AE" w:rsidRDefault="00A93E3C" w:rsidP="00D279AE">
            <w:pPr>
              <w:jc w:val="center"/>
              <w:rPr>
                <w:rFonts w:asciiTheme="minorHAnsi" w:hAnsiTheme="minorHAnsi" w:cstheme="minorHAnsi"/>
                <w:b/>
                <w:sz w:val="24"/>
                <w:szCs w:val="24"/>
                <w:u w:val="single"/>
              </w:rPr>
            </w:pPr>
            <w:r w:rsidRPr="00D279AE">
              <w:rPr>
                <w:rFonts w:asciiTheme="minorHAnsi" w:hAnsiTheme="minorHAnsi" w:cstheme="minorHAnsi"/>
                <w:b/>
                <w:sz w:val="24"/>
                <w:szCs w:val="24"/>
                <w:u w:val="single"/>
              </w:rPr>
              <w:t>Secondary Source for Input</w:t>
            </w:r>
          </w:p>
          <w:p w14:paraId="010FD2A4" w14:textId="77777777"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Parents are given the opportunity to provide their input regarding the Title I program, budget and supports via a survey.  The information gathered is used to help plan for the next school year.</w:t>
            </w:r>
          </w:p>
        </w:tc>
        <w:tc>
          <w:tcPr>
            <w:tcW w:w="1440" w:type="dxa"/>
            <w:tcBorders>
              <w:top w:val="single" w:sz="4" w:space="0" w:color="auto"/>
              <w:bottom w:val="single" w:sz="4" w:space="0" w:color="auto"/>
            </w:tcBorders>
          </w:tcPr>
          <w:p w14:paraId="1A547C91" w14:textId="77777777" w:rsidR="00D279AE" w:rsidRDefault="00D279AE" w:rsidP="005B4343">
            <w:pPr>
              <w:jc w:val="center"/>
              <w:rPr>
                <w:rFonts w:asciiTheme="minorHAnsi" w:hAnsiTheme="minorHAnsi" w:cstheme="minorHAnsi"/>
                <w:sz w:val="24"/>
                <w:szCs w:val="24"/>
              </w:rPr>
            </w:pPr>
          </w:p>
          <w:p w14:paraId="57109C4B" w14:textId="1B2B4C42"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February-March 202</w:t>
            </w:r>
            <w:r w:rsidR="00FC4DE0">
              <w:rPr>
                <w:rFonts w:asciiTheme="minorHAnsi" w:hAnsiTheme="minorHAnsi" w:cstheme="minorHAnsi"/>
                <w:sz w:val="24"/>
                <w:szCs w:val="24"/>
              </w:rPr>
              <w:t>6</w:t>
            </w:r>
          </w:p>
        </w:tc>
        <w:tc>
          <w:tcPr>
            <w:tcW w:w="1080" w:type="dxa"/>
            <w:tcBorders>
              <w:top w:val="single" w:sz="4" w:space="0" w:color="auto"/>
              <w:bottom w:val="single" w:sz="4" w:space="0" w:color="auto"/>
            </w:tcBorders>
          </w:tcPr>
          <w:p w14:paraId="26E32CA3" w14:textId="77777777" w:rsidR="00D279AE" w:rsidRDefault="00D279AE" w:rsidP="005B4343">
            <w:pPr>
              <w:jc w:val="center"/>
              <w:rPr>
                <w:rFonts w:asciiTheme="minorHAnsi" w:hAnsiTheme="minorHAnsi" w:cstheme="minorHAnsi"/>
                <w:sz w:val="24"/>
                <w:szCs w:val="24"/>
              </w:rPr>
            </w:pPr>
          </w:p>
          <w:p w14:paraId="3348C45C" w14:textId="363B9580"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All</w:t>
            </w:r>
          </w:p>
        </w:tc>
        <w:tc>
          <w:tcPr>
            <w:tcW w:w="2631" w:type="dxa"/>
            <w:tcBorders>
              <w:top w:val="single" w:sz="4" w:space="0" w:color="auto"/>
              <w:bottom w:val="single" w:sz="4" w:space="0" w:color="auto"/>
              <w:right w:val="single" w:sz="4" w:space="0" w:color="auto"/>
            </w:tcBorders>
          </w:tcPr>
          <w:p w14:paraId="12B87060" w14:textId="77777777" w:rsidR="00D279AE" w:rsidRDefault="00D279AE" w:rsidP="005B4343">
            <w:pPr>
              <w:ind w:left="360"/>
              <w:rPr>
                <w:rFonts w:asciiTheme="minorHAnsi" w:hAnsiTheme="minorHAnsi" w:cstheme="minorHAnsi"/>
                <w:sz w:val="24"/>
                <w:szCs w:val="24"/>
              </w:rPr>
            </w:pPr>
          </w:p>
          <w:p w14:paraId="6772F3D4" w14:textId="02A918BF" w:rsidR="00D279AE" w:rsidRPr="00260ED1"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DFEC,</w:t>
            </w:r>
            <w:r w:rsidR="00D279AE" w:rsidRPr="00260ED1">
              <w:rPr>
                <w:rFonts w:asciiTheme="minorHAnsi" w:hAnsiTheme="minorHAnsi" w:cstheme="minorHAnsi"/>
                <w:sz w:val="24"/>
                <w:szCs w:val="24"/>
              </w:rPr>
              <w:t xml:space="preserve"> Family Engagement Liaison</w:t>
            </w:r>
          </w:p>
          <w:p w14:paraId="09A1DDEF" w14:textId="40010852" w:rsidR="00A93E3C" w:rsidRPr="00D279AE" w:rsidRDefault="00A93E3C" w:rsidP="005B4343">
            <w:pPr>
              <w:ind w:left="360"/>
              <w:rPr>
                <w:rFonts w:asciiTheme="minorHAnsi" w:hAnsiTheme="minorHAnsi" w:cstheme="minorHAnsi"/>
                <w:sz w:val="24"/>
                <w:szCs w:val="24"/>
              </w:rPr>
            </w:pPr>
          </w:p>
        </w:tc>
      </w:tr>
      <w:tr w:rsidR="00A93E3C" w14:paraId="760A9191" w14:textId="77777777" w:rsidTr="00D279AE">
        <w:trPr>
          <w:cantSplit/>
          <w:trHeight w:val="989"/>
        </w:trPr>
        <w:tc>
          <w:tcPr>
            <w:tcW w:w="3960" w:type="dxa"/>
            <w:tcBorders>
              <w:top w:val="single" w:sz="4" w:space="0" w:color="auto"/>
              <w:left w:val="single" w:sz="4" w:space="0" w:color="auto"/>
              <w:bottom w:val="single" w:sz="4" w:space="0" w:color="auto"/>
            </w:tcBorders>
          </w:tcPr>
          <w:p w14:paraId="31F6EADA" w14:textId="77777777" w:rsidR="00D279AE" w:rsidRDefault="00D279AE" w:rsidP="00D279AE">
            <w:pPr>
              <w:jc w:val="center"/>
              <w:rPr>
                <w:rFonts w:asciiTheme="minorHAnsi" w:hAnsiTheme="minorHAnsi" w:cstheme="minorHAnsi"/>
                <w:sz w:val="24"/>
                <w:szCs w:val="24"/>
              </w:rPr>
            </w:pPr>
          </w:p>
          <w:p w14:paraId="224AD7C0" w14:textId="0771C09D"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Online Feedback Form</w:t>
            </w:r>
          </w:p>
        </w:tc>
        <w:tc>
          <w:tcPr>
            <w:tcW w:w="5109" w:type="dxa"/>
            <w:gridSpan w:val="2"/>
            <w:tcBorders>
              <w:top w:val="single" w:sz="4" w:space="0" w:color="auto"/>
              <w:bottom w:val="single" w:sz="4" w:space="0" w:color="auto"/>
            </w:tcBorders>
          </w:tcPr>
          <w:p w14:paraId="2C43A9F5" w14:textId="77777777" w:rsidR="00A93E3C" w:rsidRPr="00D279AE" w:rsidRDefault="00A93E3C" w:rsidP="00D279AE">
            <w:pPr>
              <w:jc w:val="center"/>
              <w:rPr>
                <w:rFonts w:asciiTheme="minorHAnsi" w:hAnsiTheme="minorHAnsi" w:cstheme="minorHAnsi"/>
                <w:b/>
                <w:sz w:val="24"/>
                <w:szCs w:val="24"/>
                <w:u w:val="single"/>
              </w:rPr>
            </w:pPr>
            <w:r w:rsidRPr="00D279AE">
              <w:rPr>
                <w:rFonts w:asciiTheme="minorHAnsi" w:hAnsiTheme="minorHAnsi" w:cstheme="minorHAnsi"/>
                <w:b/>
                <w:sz w:val="24"/>
                <w:szCs w:val="24"/>
                <w:u w:val="single"/>
              </w:rPr>
              <w:t>Secondary Source for Input</w:t>
            </w:r>
          </w:p>
          <w:p w14:paraId="3ADBE13D" w14:textId="77777777"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Parents have an on-going opportunity to provide input regarding the Title I program, budget and supports via an online feedback form.  The information gathered is used to help plan for the next school year.</w:t>
            </w:r>
          </w:p>
        </w:tc>
        <w:tc>
          <w:tcPr>
            <w:tcW w:w="1440" w:type="dxa"/>
            <w:tcBorders>
              <w:top w:val="single" w:sz="4" w:space="0" w:color="auto"/>
              <w:bottom w:val="single" w:sz="4" w:space="0" w:color="auto"/>
            </w:tcBorders>
          </w:tcPr>
          <w:p w14:paraId="6E65EE26" w14:textId="77777777" w:rsidR="00D279AE" w:rsidRDefault="00D279AE" w:rsidP="005B4343">
            <w:pPr>
              <w:jc w:val="center"/>
              <w:rPr>
                <w:rFonts w:asciiTheme="minorHAnsi" w:hAnsiTheme="minorHAnsi" w:cstheme="minorHAnsi"/>
                <w:sz w:val="24"/>
                <w:szCs w:val="24"/>
              </w:rPr>
            </w:pPr>
          </w:p>
          <w:p w14:paraId="205CB4B5" w14:textId="2C26FA88"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Ongoing</w:t>
            </w:r>
          </w:p>
        </w:tc>
        <w:tc>
          <w:tcPr>
            <w:tcW w:w="1080" w:type="dxa"/>
            <w:tcBorders>
              <w:top w:val="single" w:sz="4" w:space="0" w:color="auto"/>
              <w:bottom w:val="single" w:sz="4" w:space="0" w:color="auto"/>
            </w:tcBorders>
          </w:tcPr>
          <w:p w14:paraId="380A4629" w14:textId="77777777" w:rsidR="00D279AE" w:rsidRDefault="00D279AE" w:rsidP="005B4343">
            <w:pPr>
              <w:jc w:val="center"/>
              <w:rPr>
                <w:rFonts w:asciiTheme="minorHAnsi" w:hAnsiTheme="minorHAnsi" w:cstheme="minorHAnsi"/>
                <w:sz w:val="24"/>
                <w:szCs w:val="24"/>
              </w:rPr>
            </w:pPr>
          </w:p>
          <w:p w14:paraId="1F8D4B8A" w14:textId="576E283B"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All</w:t>
            </w:r>
          </w:p>
        </w:tc>
        <w:tc>
          <w:tcPr>
            <w:tcW w:w="2631" w:type="dxa"/>
            <w:tcBorders>
              <w:top w:val="single" w:sz="4" w:space="0" w:color="auto"/>
              <w:bottom w:val="single" w:sz="4" w:space="0" w:color="auto"/>
              <w:right w:val="single" w:sz="4" w:space="0" w:color="auto"/>
            </w:tcBorders>
          </w:tcPr>
          <w:p w14:paraId="12AD5808" w14:textId="77777777" w:rsidR="00D279AE" w:rsidRDefault="00D279AE" w:rsidP="005B4343">
            <w:pPr>
              <w:ind w:left="360"/>
              <w:rPr>
                <w:rFonts w:asciiTheme="minorHAnsi" w:hAnsiTheme="minorHAnsi" w:cstheme="minorHAnsi"/>
                <w:sz w:val="24"/>
                <w:szCs w:val="24"/>
              </w:rPr>
            </w:pPr>
          </w:p>
          <w:p w14:paraId="4D8BCE2F" w14:textId="77777777" w:rsidR="00D279AE" w:rsidRPr="00260ED1" w:rsidRDefault="00D279AE" w:rsidP="00D279AE">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0A97A110" w14:textId="1F16ECEC" w:rsidR="00A93E3C" w:rsidRPr="00D279AE" w:rsidRDefault="00A93E3C" w:rsidP="005B4343">
            <w:pPr>
              <w:ind w:left="360"/>
              <w:rPr>
                <w:rFonts w:asciiTheme="minorHAnsi" w:hAnsiTheme="minorHAnsi" w:cstheme="minorHAnsi"/>
                <w:sz w:val="24"/>
                <w:szCs w:val="24"/>
              </w:rPr>
            </w:pPr>
          </w:p>
        </w:tc>
      </w:tr>
      <w:tr w:rsidR="00A93E3C" w14:paraId="0A0355FE" w14:textId="77777777" w:rsidTr="00D279AE">
        <w:trPr>
          <w:cantSplit/>
          <w:trHeight w:val="989"/>
        </w:trPr>
        <w:tc>
          <w:tcPr>
            <w:tcW w:w="3960" w:type="dxa"/>
            <w:tcBorders>
              <w:top w:val="single" w:sz="4" w:space="0" w:color="auto"/>
              <w:left w:val="single" w:sz="4" w:space="0" w:color="auto"/>
              <w:bottom w:val="single" w:sz="4" w:space="0" w:color="auto"/>
            </w:tcBorders>
          </w:tcPr>
          <w:p w14:paraId="0E7F4EB5" w14:textId="77777777"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Surveys, Questionnaires or Q&amp;A sessions during Academic-based Parent Events</w:t>
            </w:r>
          </w:p>
        </w:tc>
        <w:tc>
          <w:tcPr>
            <w:tcW w:w="5109" w:type="dxa"/>
            <w:gridSpan w:val="2"/>
            <w:tcBorders>
              <w:top w:val="single" w:sz="4" w:space="0" w:color="auto"/>
              <w:bottom w:val="single" w:sz="4" w:space="0" w:color="auto"/>
            </w:tcBorders>
          </w:tcPr>
          <w:p w14:paraId="44FB1FF0" w14:textId="77777777" w:rsidR="00A93E3C" w:rsidRPr="00D279AE" w:rsidRDefault="00A93E3C" w:rsidP="00D279AE">
            <w:pPr>
              <w:jc w:val="center"/>
              <w:rPr>
                <w:rFonts w:asciiTheme="minorHAnsi" w:hAnsiTheme="minorHAnsi" w:cstheme="minorHAnsi"/>
                <w:b/>
                <w:sz w:val="24"/>
                <w:szCs w:val="24"/>
                <w:u w:val="single"/>
              </w:rPr>
            </w:pPr>
            <w:r w:rsidRPr="00D279AE">
              <w:rPr>
                <w:rFonts w:asciiTheme="minorHAnsi" w:hAnsiTheme="minorHAnsi" w:cstheme="minorHAnsi"/>
                <w:b/>
                <w:sz w:val="24"/>
                <w:szCs w:val="24"/>
                <w:u w:val="single"/>
              </w:rPr>
              <w:t>Mixed Source for Input</w:t>
            </w:r>
          </w:p>
          <w:p w14:paraId="71051E24" w14:textId="77777777" w:rsidR="00A93E3C" w:rsidRPr="00D279AE" w:rsidRDefault="00A93E3C" w:rsidP="00D279AE">
            <w:pPr>
              <w:jc w:val="center"/>
              <w:rPr>
                <w:rFonts w:asciiTheme="minorHAnsi" w:hAnsiTheme="minorHAnsi" w:cstheme="minorHAnsi"/>
                <w:sz w:val="24"/>
                <w:szCs w:val="24"/>
              </w:rPr>
            </w:pPr>
            <w:r w:rsidRPr="00D279AE">
              <w:rPr>
                <w:rFonts w:asciiTheme="minorHAnsi" w:hAnsiTheme="minorHAnsi" w:cstheme="minorHAnsi"/>
                <w:sz w:val="24"/>
                <w:szCs w:val="24"/>
              </w:rPr>
              <w:t>Parents are given an opportunity to provide feedback regarding academic parent workshops and events.</w:t>
            </w:r>
          </w:p>
        </w:tc>
        <w:tc>
          <w:tcPr>
            <w:tcW w:w="1440" w:type="dxa"/>
            <w:tcBorders>
              <w:top w:val="single" w:sz="4" w:space="0" w:color="auto"/>
              <w:bottom w:val="single" w:sz="4" w:space="0" w:color="auto"/>
            </w:tcBorders>
          </w:tcPr>
          <w:p w14:paraId="66681E0B" w14:textId="77777777" w:rsidR="00D279AE" w:rsidRDefault="00D279AE" w:rsidP="005B4343">
            <w:pPr>
              <w:jc w:val="center"/>
              <w:rPr>
                <w:rFonts w:asciiTheme="minorHAnsi" w:hAnsiTheme="minorHAnsi" w:cstheme="minorHAnsi"/>
                <w:sz w:val="24"/>
                <w:szCs w:val="24"/>
              </w:rPr>
            </w:pPr>
          </w:p>
          <w:p w14:paraId="6C6230C1" w14:textId="58E86499"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Ongoing</w:t>
            </w:r>
          </w:p>
        </w:tc>
        <w:tc>
          <w:tcPr>
            <w:tcW w:w="1080" w:type="dxa"/>
            <w:tcBorders>
              <w:top w:val="single" w:sz="4" w:space="0" w:color="auto"/>
              <w:bottom w:val="single" w:sz="4" w:space="0" w:color="auto"/>
            </w:tcBorders>
          </w:tcPr>
          <w:p w14:paraId="3F054AD8" w14:textId="77777777" w:rsidR="00D279AE" w:rsidRDefault="00D279AE" w:rsidP="005B4343">
            <w:pPr>
              <w:jc w:val="center"/>
              <w:rPr>
                <w:rFonts w:asciiTheme="minorHAnsi" w:hAnsiTheme="minorHAnsi" w:cstheme="minorHAnsi"/>
                <w:sz w:val="24"/>
                <w:szCs w:val="24"/>
              </w:rPr>
            </w:pPr>
          </w:p>
          <w:p w14:paraId="0DF548B0" w14:textId="43556B61" w:rsidR="00A93E3C" w:rsidRPr="00D279AE" w:rsidRDefault="00A93E3C" w:rsidP="005B4343">
            <w:pPr>
              <w:jc w:val="center"/>
              <w:rPr>
                <w:rFonts w:asciiTheme="minorHAnsi" w:hAnsiTheme="minorHAnsi" w:cstheme="minorHAnsi"/>
                <w:sz w:val="24"/>
                <w:szCs w:val="24"/>
              </w:rPr>
            </w:pPr>
            <w:r w:rsidRPr="00D279AE">
              <w:rPr>
                <w:rFonts w:asciiTheme="minorHAnsi" w:hAnsiTheme="minorHAnsi" w:cstheme="minorHAnsi"/>
                <w:sz w:val="24"/>
                <w:szCs w:val="24"/>
              </w:rPr>
              <w:t>All</w:t>
            </w:r>
          </w:p>
        </w:tc>
        <w:tc>
          <w:tcPr>
            <w:tcW w:w="2631" w:type="dxa"/>
            <w:tcBorders>
              <w:top w:val="single" w:sz="4" w:space="0" w:color="auto"/>
              <w:bottom w:val="single" w:sz="4" w:space="0" w:color="auto"/>
              <w:right w:val="single" w:sz="4" w:space="0" w:color="auto"/>
            </w:tcBorders>
          </w:tcPr>
          <w:p w14:paraId="26156593" w14:textId="77777777" w:rsidR="00D279AE" w:rsidRDefault="00D279AE" w:rsidP="00D279AE">
            <w:pPr>
              <w:jc w:val="center"/>
              <w:rPr>
                <w:rFonts w:asciiTheme="minorHAnsi" w:hAnsiTheme="minorHAnsi" w:cstheme="minorHAnsi"/>
                <w:sz w:val="24"/>
                <w:szCs w:val="24"/>
              </w:rPr>
            </w:pPr>
          </w:p>
          <w:p w14:paraId="1543CDB8" w14:textId="6537BB32" w:rsidR="00D279AE" w:rsidRPr="00260ED1" w:rsidRDefault="00D279AE" w:rsidP="00D279AE">
            <w:pPr>
              <w:jc w:val="center"/>
              <w:rPr>
                <w:rFonts w:asciiTheme="minorHAnsi" w:hAnsiTheme="minorHAnsi" w:cstheme="minorHAnsi"/>
                <w:sz w:val="24"/>
                <w:szCs w:val="24"/>
              </w:rPr>
            </w:pPr>
            <w:r w:rsidRPr="00260ED1">
              <w:rPr>
                <w:rFonts w:asciiTheme="minorHAnsi" w:hAnsiTheme="minorHAnsi" w:cstheme="minorHAnsi"/>
                <w:sz w:val="24"/>
                <w:szCs w:val="24"/>
              </w:rPr>
              <w:t>Family Engagement Liaison</w:t>
            </w:r>
          </w:p>
          <w:p w14:paraId="15F2430F" w14:textId="49D897C9" w:rsidR="00A93E3C" w:rsidRPr="00D279AE" w:rsidRDefault="00A93E3C" w:rsidP="005B4343">
            <w:pPr>
              <w:ind w:left="360"/>
              <w:rPr>
                <w:rFonts w:asciiTheme="minorHAnsi" w:hAnsiTheme="minorHAnsi" w:cstheme="minorHAnsi"/>
                <w:sz w:val="24"/>
                <w:szCs w:val="24"/>
              </w:rPr>
            </w:pPr>
          </w:p>
        </w:tc>
      </w:tr>
    </w:tbl>
    <w:p w14:paraId="740F6F13" w14:textId="77777777" w:rsidR="00BB720B" w:rsidRDefault="00BB720B">
      <w:pPr>
        <w:spacing w:before="240"/>
      </w:pPr>
    </w:p>
    <w:p w14:paraId="465D89EA" w14:textId="77777777" w:rsidR="00A93E3C" w:rsidRDefault="00A93E3C" w:rsidP="00A93E3C">
      <w:pPr>
        <w:spacing w:before="240"/>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410"/>
        <w:gridCol w:w="2511"/>
        <w:gridCol w:w="1899"/>
        <w:gridCol w:w="1620"/>
        <w:gridCol w:w="1530"/>
        <w:gridCol w:w="2250"/>
      </w:tblGrid>
      <w:tr w:rsidR="00A93E3C" w14:paraId="7B8B464D" w14:textId="77777777" w:rsidTr="005B4343">
        <w:trPr>
          <w:cantSplit/>
        </w:trPr>
        <w:tc>
          <w:tcPr>
            <w:tcW w:w="6921" w:type="dxa"/>
            <w:gridSpan w:val="2"/>
          </w:tcPr>
          <w:p w14:paraId="0D80B70B" w14:textId="1EC60747" w:rsidR="00A93E3C" w:rsidRDefault="00A93E3C" w:rsidP="005B4343">
            <w:pPr>
              <w:rPr>
                <w:rFonts w:ascii="Arial" w:hAnsi="Arial"/>
                <w:b/>
              </w:rPr>
            </w:pPr>
            <w:r>
              <w:rPr>
                <w:rFonts w:ascii="Arial" w:hAnsi="Arial"/>
                <w:b/>
              </w:rPr>
              <w:t xml:space="preserve">School: </w:t>
            </w:r>
            <w:r w:rsidR="00A23095">
              <w:rPr>
                <w:rFonts w:ascii="Arial" w:hAnsi="Arial"/>
                <w:b/>
              </w:rPr>
              <w:t>Quail Run Elementary</w:t>
            </w:r>
          </w:p>
          <w:p w14:paraId="1DFADD17" w14:textId="77777777" w:rsidR="00A93E3C" w:rsidRDefault="00A93E3C" w:rsidP="005B4343">
            <w:pPr>
              <w:rPr>
                <w:rFonts w:ascii="Arial" w:hAnsi="Arial"/>
                <w:b/>
              </w:rPr>
            </w:pPr>
          </w:p>
        </w:tc>
        <w:tc>
          <w:tcPr>
            <w:tcW w:w="7299" w:type="dxa"/>
            <w:gridSpan w:val="4"/>
          </w:tcPr>
          <w:p w14:paraId="3C0088C2" w14:textId="7AE2A048" w:rsidR="00A93E3C" w:rsidRDefault="00A93E3C" w:rsidP="005B4343">
            <w:pPr>
              <w:rPr>
                <w:rFonts w:ascii="Arial" w:hAnsi="Arial"/>
                <w:b/>
              </w:rPr>
            </w:pPr>
            <w:r>
              <w:rPr>
                <w:rFonts w:ascii="Arial" w:hAnsi="Arial"/>
                <w:b/>
              </w:rPr>
              <w:t>School Year: 202</w:t>
            </w:r>
            <w:r w:rsidR="00FC4DE0">
              <w:rPr>
                <w:rFonts w:ascii="Arial" w:hAnsi="Arial"/>
                <w:b/>
              </w:rPr>
              <w:t>5-2026</w:t>
            </w:r>
          </w:p>
        </w:tc>
      </w:tr>
      <w:tr w:rsidR="00A93E3C" w14:paraId="7BCC7322" w14:textId="77777777" w:rsidTr="005B4343">
        <w:trPr>
          <w:cantSplit/>
          <w:trHeight w:val="474"/>
        </w:trPr>
        <w:tc>
          <w:tcPr>
            <w:tcW w:w="14220" w:type="dxa"/>
            <w:gridSpan w:val="6"/>
          </w:tcPr>
          <w:p w14:paraId="2914F149" w14:textId="77777777" w:rsidR="00A93E3C" w:rsidRPr="000F1305" w:rsidRDefault="00A93E3C" w:rsidP="005B4343">
            <w:pPr>
              <w:rPr>
                <w:rFonts w:ascii="Arial" w:hAnsi="Arial"/>
                <w:b/>
              </w:rPr>
            </w:pPr>
            <w:r>
              <w:rPr>
                <w:rFonts w:ascii="Arial" w:hAnsi="Arial"/>
                <w:b/>
              </w:rPr>
              <w:t xml:space="preserve">GOAL 4:  PROFESSIONAL DEVELOPMENT FOR STAFF:  Increase the faculty and staff’s understanding of the importance of parent engagement and how to communicate with and work with parents as partners.  </w:t>
            </w:r>
            <w:r w:rsidRPr="00754BEC">
              <w:rPr>
                <w:rFonts w:ascii="Arial" w:hAnsi="Arial"/>
                <w:b/>
                <w:i/>
              </w:rPr>
              <w:t>(2 opportunities per semester requirement)</w:t>
            </w:r>
          </w:p>
          <w:p w14:paraId="237933FF" w14:textId="77777777" w:rsidR="00A93E3C" w:rsidRPr="00C71893" w:rsidRDefault="00A93E3C" w:rsidP="005B4343">
            <w:pPr>
              <w:rPr>
                <w:rFonts w:ascii="Arial" w:hAnsi="Arial"/>
                <w:sz w:val="16"/>
              </w:rPr>
            </w:pPr>
          </w:p>
        </w:tc>
      </w:tr>
      <w:tr w:rsidR="00A93E3C" w14:paraId="4FED454A" w14:textId="77777777" w:rsidTr="005B4343">
        <w:trPr>
          <w:cantSplit/>
          <w:trHeight w:val="600"/>
        </w:trPr>
        <w:tc>
          <w:tcPr>
            <w:tcW w:w="4410" w:type="dxa"/>
            <w:tcBorders>
              <w:bottom w:val="single" w:sz="12" w:space="0" w:color="auto"/>
            </w:tcBorders>
          </w:tcPr>
          <w:p w14:paraId="6D69D3B6" w14:textId="77777777" w:rsidR="00A93E3C" w:rsidRDefault="00A93E3C" w:rsidP="005B4343">
            <w:pPr>
              <w:pStyle w:val="Heading1"/>
              <w:rPr>
                <w:rFonts w:ascii="Arial" w:hAnsi="Arial"/>
                <w:sz w:val="18"/>
              </w:rPr>
            </w:pPr>
          </w:p>
          <w:p w14:paraId="0FEBF0C5" w14:textId="77777777" w:rsidR="00A93E3C" w:rsidRDefault="00A93E3C" w:rsidP="005B4343">
            <w:pPr>
              <w:pStyle w:val="Heading2"/>
              <w:rPr>
                <w:rFonts w:ascii="Arial" w:hAnsi="Arial"/>
                <w:sz w:val="18"/>
              </w:rPr>
            </w:pPr>
            <w:r>
              <w:rPr>
                <w:rFonts w:ascii="Arial" w:hAnsi="Arial"/>
                <w:sz w:val="18"/>
              </w:rPr>
              <w:t>PD ACTIVITIES</w:t>
            </w:r>
          </w:p>
          <w:p w14:paraId="69806E96" w14:textId="77777777" w:rsidR="00A93E3C" w:rsidRDefault="00A93E3C" w:rsidP="005B4343">
            <w:pPr>
              <w:jc w:val="center"/>
              <w:rPr>
                <w:rFonts w:ascii="Arial" w:hAnsi="Arial"/>
                <w:b/>
                <w:sz w:val="18"/>
              </w:rPr>
            </w:pPr>
          </w:p>
        </w:tc>
        <w:tc>
          <w:tcPr>
            <w:tcW w:w="4410" w:type="dxa"/>
            <w:gridSpan w:val="2"/>
            <w:tcBorders>
              <w:bottom w:val="single" w:sz="12" w:space="0" w:color="auto"/>
            </w:tcBorders>
          </w:tcPr>
          <w:p w14:paraId="7F1F5318" w14:textId="77777777" w:rsidR="00A93E3C" w:rsidRDefault="00A93E3C" w:rsidP="005B4343">
            <w:pPr>
              <w:pStyle w:val="Heading2"/>
              <w:rPr>
                <w:rFonts w:ascii="Arial" w:hAnsi="Arial"/>
                <w:sz w:val="18"/>
              </w:rPr>
            </w:pPr>
          </w:p>
          <w:p w14:paraId="6FC3C16B" w14:textId="77777777" w:rsidR="00A93E3C" w:rsidRDefault="00A93E3C" w:rsidP="005B4343">
            <w:pPr>
              <w:jc w:val="center"/>
              <w:rPr>
                <w:rFonts w:ascii="Arial" w:hAnsi="Arial"/>
              </w:rPr>
            </w:pPr>
            <w:r>
              <w:rPr>
                <w:rFonts w:ascii="Arial" w:hAnsi="Arial"/>
                <w:b/>
                <w:color w:val="000000"/>
                <w:sz w:val="18"/>
              </w:rPr>
              <w:t>TOPICS and DESCRIPTIONS</w:t>
            </w:r>
          </w:p>
        </w:tc>
        <w:tc>
          <w:tcPr>
            <w:tcW w:w="1620" w:type="dxa"/>
            <w:tcBorders>
              <w:bottom w:val="single" w:sz="12" w:space="0" w:color="auto"/>
            </w:tcBorders>
          </w:tcPr>
          <w:p w14:paraId="43E00FE5" w14:textId="77777777" w:rsidR="00A93E3C" w:rsidRDefault="00A93E3C" w:rsidP="005B4343">
            <w:pPr>
              <w:jc w:val="center"/>
              <w:rPr>
                <w:rFonts w:ascii="Arial" w:hAnsi="Arial"/>
                <w:b/>
                <w:color w:val="000000"/>
                <w:sz w:val="18"/>
              </w:rPr>
            </w:pPr>
          </w:p>
          <w:p w14:paraId="05CE9EEF" w14:textId="77777777" w:rsidR="00A93E3C" w:rsidRDefault="00A93E3C" w:rsidP="005B4343">
            <w:pPr>
              <w:jc w:val="center"/>
              <w:rPr>
                <w:rFonts w:ascii="Arial" w:hAnsi="Arial"/>
                <w:b/>
                <w:color w:val="000000"/>
                <w:sz w:val="18"/>
              </w:rPr>
            </w:pPr>
            <w:r>
              <w:rPr>
                <w:rFonts w:ascii="Arial" w:hAnsi="Arial"/>
                <w:b/>
                <w:color w:val="000000"/>
                <w:sz w:val="18"/>
              </w:rPr>
              <w:t>DATES OF ACTIVITIES</w:t>
            </w:r>
          </w:p>
        </w:tc>
        <w:tc>
          <w:tcPr>
            <w:tcW w:w="1530" w:type="dxa"/>
            <w:tcBorders>
              <w:bottom w:val="single" w:sz="12" w:space="0" w:color="auto"/>
            </w:tcBorders>
          </w:tcPr>
          <w:p w14:paraId="62B3E906" w14:textId="77777777" w:rsidR="00A93E3C" w:rsidRDefault="00A93E3C" w:rsidP="005B4343">
            <w:pPr>
              <w:jc w:val="center"/>
              <w:rPr>
                <w:rFonts w:ascii="Arial" w:hAnsi="Arial"/>
                <w:b/>
              </w:rPr>
            </w:pPr>
          </w:p>
          <w:p w14:paraId="2AFF7FD8" w14:textId="77777777" w:rsidR="00A93E3C" w:rsidRPr="008921B1" w:rsidRDefault="00A93E3C" w:rsidP="005B4343">
            <w:pPr>
              <w:pStyle w:val="Heading2"/>
              <w:rPr>
                <w:rFonts w:ascii="Arial" w:hAnsi="Arial"/>
                <w:sz w:val="18"/>
              </w:rPr>
            </w:pPr>
            <w:r w:rsidRPr="008921B1">
              <w:rPr>
                <w:rFonts w:ascii="Arial" w:hAnsi="Arial"/>
                <w:color w:val="000000"/>
                <w:sz w:val="18"/>
              </w:rPr>
              <w:t>GRADE LEVEL(S)</w:t>
            </w:r>
          </w:p>
        </w:tc>
        <w:tc>
          <w:tcPr>
            <w:tcW w:w="2250" w:type="dxa"/>
            <w:tcBorders>
              <w:bottom w:val="single" w:sz="12" w:space="0" w:color="auto"/>
            </w:tcBorders>
          </w:tcPr>
          <w:p w14:paraId="26D85431" w14:textId="77777777" w:rsidR="00A93E3C" w:rsidRDefault="00A93E3C" w:rsidP="005B4343">
            <w:pPr>
              <w:jc w:val="center"/>
              <w:rPr>
                <w:rFonts w:ascii="Arial" w:hAnsi="Arial"/>
                <w:b/>
                <w:sz w:val="18"/>
              </w:rPr>
            </w:pPr>
          </w:p>
          <w:p w14:paraId="5422A3A8" w14:textId="77777777" w:rsidR="00A93E3C" w:rsidRDefault="00A93E3C" w:rsidP="005B4343">
            <w:pPr>
              <w:jc w:val="center"/>
              <w:rPr>
                <w:rFonts w:ascii="Arial" w:hAnsi="Arial"/>
                <w:b/>
                <w:sz w:val="18"/>
              </w:rPr>
            </w:pPr>
            <w:r>
              <w:rPr>
                <w:rFonts w:ascii="Arial" w:hAnsi="Arial"/>
                <w:b/>
                <w:sz w:val="18"/>
              </w:rPr>
              <w:t>PERSONS IN CHARGE AND HELPING</w:t>
            </w:r>
          </w:p>
        </w:tc>
      </w:tr>
      <w:tr w:rsidR="00A93E3C" w14:paraId="213848B0" w14:textId="77777777" w:rsidTr="005B4343">
        <w:trPr>
          <w:cantSplit/>
          <w:trHeight w:val="1050"/>
        </w:trPr>
        <w:tc>
          <w:tcPr>
            <w:tcW w:w="4410" w:type="dxa"/>
            <w:tcBorders>
              <w:top w:val="single" w:sz="12" w:space="0" w:color="auto"/>
              <w:left w:val="single" w:sz="4" w:space="0" w:color="auto"/>
              <w:bottom w:val="single" w:sz="4" w:space="0" w:color="auto"/>
            </w:tcBorders>
          </w:tcPr>
          <w:p w14:paraId="5C87F8E1" w14:textId="77777777" w:rsidR="00A93E3C" w:rsidRPr="001969E5" w:rsidRDefault="00A93E3C" w:rsidP="00A23095">
            <w:pPr>
              <w:jc w:val="center"/>
              <w:rPr>
                <w:rFonts w:asciiTheme="minorHAnsi" w:hAnsiTheme="minorHAnsi" w:cstheme="minorHAnsi"/>
                <w:sz w:val="24"/>
                <w:szCs w:val="24"/>
              </w:rPr>
            </w:pPr>
            <w:r w:rsidRPr="001969E5">
              <w:rPr>
                <w:rFonts w:asciiTheme="minorHAnsi" w:hAnsiTheme="minorHAnsi" w:cstheme="minorHAnsi"/>
                <w:sz w:val="24"/>
                <w:szCs w:val="24"/>
              </w:rPr>
              <w:t>PD of Staff #1:  Email</w:t>
            </w:r>
          </w:p>
          <w:p w14:paraId="6763B723" w14:textId="77777777" w:rsidR="00A93E3C" w:rsidRPr="001969E5" w:rsidRDefault="00A93E3C" w:rsidP="00A23095">
            <w:pPr>
              <w:jc w:val="center"/>
              <w:rPr>
                <w:rFonts w:asciiTheme="minorHAnsi" w:hAnsiTheme="minorHAnsi" w:cstheme="minorHAnsi"/>
                <w:sz w:val="24"/>
                <w:szCs w:val="24"/>
              </w:rPr>
            </w:pPr>
          </w:p>
          <w:p w14:paraId="7775AD07" w14:textId="14CDB9E2" w:rsidR="00A93E3C" w:rsidRPr="001969E5" w:rsidRDefault="00A93E3C" w:rsidP="00A23095">
            <w:pPr>
              <w:jc w:val="center"/>
              <w:rPr>
                <w:rFonts w:asciiTheme="minorHAnsi" w:hAnsiTheme="minorHAnsi" w:cstheme="minorHAnsi"/>
                <w:b/>
                <w:sz w:val="24"/>
                <w:szCs w:val="24"/>
              </w:rPr>
            </w:pPr>
            <w:r w:rsidRPr="001969E5">
              <w:rPr>
                <w:rFonts w:asciiTheme="minorHAnsi" w:hAnsiTheme="minorHAnsi" w:cstheme="minorHAnsi"/>
                <w:b/>
                <w:sz w:val="24"/>
                <w:szCs w:val="24"/>
              </w:rPr>
              <w:t>“</w:t>
            </w:r>
            <w:r w:rsidR="00B973CA">
              <w:rPr>
                <w:rFonts w:asciiTheme="minorHAnsi" w:hAnsiTheme="minorHAnsi" w:cstheme="minorHAnsi"/>
                <w:b/>
                <w:sz w:val="24"/>
                <w:szCs w:val="24"/>
              </w:rPr>
              <w:t>Together We Can Grow With Stronger Communication” – HCSD App</w:t>
            </w:r>
          </w:p>
          <w:p w14:paraId="787BD449" w14:textId="77777777" w:rsidR="00A93E3C" w:rsidRPr="001969E5" w:rsidRDefault="00A93E3C" w:rsidP="00A23095">
            <w:pPr>
              <w:jc w:val="center"/>
              <w:rPr>
                <w:rFonts w:asciiTheme="minorHAnsi" w:hAnsiTheme="minorHAnsi" w:cstheme="minorHAnsi"/>
                <w:b/>
                <w:sz w:val="24"/>
                <w:szCs w:val="24"/>
              </w:rPr>
            </w:pPr>
          </w:p>
          <w:p w14:paraId="418BE057" w14:textId="77777777" w:rsidR="00A93E3C" w:rsidRPr="001969E5" w:rsidRDefault="00A93E3C" w:rsidP="00A23095">
            <w:pPr>
              <w:jc w:val="center"/>
              <w:rPr>
                <w:rFonts w:asciiTheme="minorHAnsi" w:hAnsiTheme="minorHAnsi" w:cstheme="minorHAnsi"/>
                <w:sz w:val="24"/>
                <w:szCs w:val="24"/>
              </w:rPr>
            </w:pPr>
          </w:p>
        </w:tc>
        <w:tc>
          <w:tcPr>
            <w:tcW w:w="4410" w:type="dxa"/>
            <w:gridSpan w:val="2"/>
            <w:tcBorders>
              <w:top w:val="single" w:sz="12" w:space="0" w:color="auto"/>
              <w:bottom w:val="single" w:sz="4" w:space="0" w:color="auto"/>
            </w:tcBorders>
          </w:tcPr>
          <w:p w14:paraId="2E2A5222" w14:textId="5CAED273" w:rsidR="00A93E3C" w:rsidRPr="001969E5" w:rsidRDefault="00A93E3C" w:rsidP="001969E5">
            <w:pPr>
              <w:jc w:val="center"/>
              <w:rPr>
                <w:rFonts w:asciiTheme="minorHAnsi" w:hAnsiTheme="minorHAnsi" w:cstheme="minorHAnsi"/>
                <w:sz w:val="24"/>
                <w:szCs w:val="24"/>
              </w:rPr>
            </w:pPr>
            <w:r w:rsidRPr="001969E5">
              <w:rPr>
                <w:rFonts w:asciiTheme="minorHAnsi" w:hAnsiTheme="minorHAnsi" w:cstheme="minorHAnsi"/>
                <w:sz w:val="24"/>
                <w:szCs w:val="24"/>
              </w:rPr>
              <w:t>This PD covers the common methods schools use to communicate with parents</w:t>
            </w:r>
            <w:r w:rsidR="00B973CA">
              <w:rPr>
                <w:rFonts w:asciiTheme="minorHAnsi" w:hAnsiTheme="minorHAnsi" w:cstheme="minorHAnsi"/>
                <w:sz w:val="24"/>
                <w:szCs w:val="24"/>
              </w:rPr>
              <w:t xml:space="preserve"> and introduces the new HCSD App</w:t>
            </w:r>
            <w:r w:rsidRPr="001969E5">
              <w:rPr>
                <w:rFonts w:asciiTheme="minorHAnsi" w:hAnsiTheme="minorHAnsi" w:cstheme="minorHAnsi"/>
                <w:sz w:val="24"/>
                <w:szCs w:val="24"/>
              </w:rPr>
              <w:t xml:space="preserve">.  It also provides </w:t>
            </w:r>
            <w:r w:rsidR="003B08C1">
              <w:rPr>
                <w:rFonts w:asciiTheme="minorHAnsi" w:hAnsiTheme="minorHAnsi" w:cstheme="minorHAnsi"/>
                <w:sz w:val="24"/>
                <w:szCs w:val="24"/>
              </w:rPr>
              <w:t xml:space="preserve">information to staff on ways to connect families to resources and support personnel. </w:t>
            </w:r>
            <w:r w:rsidR="00F17461">
              <w:rPr>
                <w:rFonts w:asciiTheme="minorHAnsi" w:hAnsiTheme="minorHAnsi" w:cstheme="minorHAnsi"/>
                <w:sz w:val="24"/>
                <w:szCs w:val="24"/>
              </w:rPr>
              <w:t>The focus is to improve two-way communication between home and school</w:t>
            </w:r>
            <w:r w:rsidR="00241744">
              <w:rPr>
                <w:rFonts w:asciiTheme="minorHAnsi" w:hAnsiTheme="minorHAnsi" w:cstheme="minorHAnsi"/>
                <w:sz w:val="24"/>
                <w:szCs w:val="24"/>
              </w:rPr>
              <w:t xml:space="preserve">. A copy of the 1-year Action Plan will be provided to staff and reviewed. </w:t>
            </w:r>
          </w:p>
        </w:tc>
        <w:tc>
          <w:tcPr>
            <w:tcW w:w="1620" w:type="dxa"/>
            <w:tcBorders>
              <w:top w:val="single" w:sz="12" w:space="0" w:color="auto"/>
              <w:bottom w:val="single" w:sz="4" w:space="0" w:color="auto"/>
            </w:tcBorders>
          </w:tcPr>
          <w:p w14:paraId="289DA4BD" w14:textId="77777777" w:rsidR="00A93E3C" w:rsidRPr="001969E5" w:rsidRDefault="00A93E3C" w:rsidP="005B4343">
            <w:pPr>
              <w:jc w:val="center"/>
              <w:rPr>
                <w:rFonts w:asciiTheme="minorHAnsi" w:hAnsiTheme="minorHAnsi" w:cstheme="minorHAnsi"/>
                <w:sz w:val="24"/>
                <w:szCs w:val="24"/>
              </w:rPr>
            </w:pPr>
          </w:p>
          <w:p w14:paraId="42C5BDF4" w14:textId="3B545F59" w:rsidR="00A93E3C" w:rsidRPr="001969E5" w:rsidRDefault="00A23095" w:rsidP="005B4343">
            <w:pPr>
              <w:jc w:val="center"/>
              <w:rPr>
                <w:rFonts w:asciiTheme="minorHAnsi" w:hAnsiTheme="minorHAnsi" w:cstheme="minorHAnsi"/>
                <w:sz w:val="24"/>
                <w:szCs w:val="24"/>
              </w:rPr>
            </w:pPr>
            <w:r w:rsidRPr="001969E5">
              <w:rPr>
                <w:rFonts w:asciiTheme="minorHAnsi" w:hAnsiTheme="minorHAnsi" w:cstheme="minorHAnsi"/>
                <w:sz w:val="24"/>
                <w:szCs w:val="24"/>
              </w:rPr>
              <w:t>August-September</w:t>
            </w:r>
          </w:p>
          <w:p w14:paraId="37150492" w14:textId="4BEC056B" w:rsidR="00A93E3C" w:rsidRPr="001969E5" w:rsidRDefault="00A93E3C" w:rsidP="005B4343">
            <w:pPr>
              <w:jc w:val="center"/>
              <w:rPr>
                <w:rFonts w:asciiTheme="minorHAnsi" w:hAnsiTheme="minorHAnsi" w:cstheme="minorHAnsi"/>
                <w:sz w:val="24"/>
                <w:szCs w:val="24"/>
              </w:rPr>
            </w:pPr>
            <w:r w:rsidRPr="001969E5">
              <w:rPr>
                <w:rFonts w:asciiTheme="minorHAnsi" w:hAnsiTheme="minorHAnsi" w:cstheme="minorHAnsi"/>
                <w:sz w:val="24"/>
                <w:szCs w:val="24"/>
              </w:rPr>
              <w:t>202</w:t>
            </w:r>
            <w:r w:rsidR="00FC4DE0">
              <w:rPr>
                <w:rFonts w:asciiTheme="minorHAnsi" w:hAnsiTheme="minorHAnsi" w:cstheme="minorHAnsi"/>
                <w:sz w:val="24"/>
                <w:szCs w:val="24"/>
              </w:rPr>
              <w:t>5</w:t>
            </w:r>
          </w:p>
        </w:tc>
        <w:tc>
          <w:tcPr>
            <w:tcW w:w="1530" w:type="dxa"/>
            <w:tcBorders>
              <w:top w:val="single" w:sz="12" w:space="0" w:color="auto"/>
              <w:bottom w:val="single" w:sz="4" w:space="0" w:color="auto"/>
            </w:tcBorders>
          </w:tcPr>
          <w:p w14:paraId="16ED5299" w14:textId="77777777" w:rsidR="00A23095" w:rsidRPr="001969E5" w:rsidRDefault="00A23095" w:rsidP="00DF678B">
            <w:pPr>
              <w:jc w:val="center"/>
              <w:rPr>
                <w:rFonts w:asciiTheme="minorHAnsi" w:hAnsiTheme="minorHAnsi" w:cstheme="minorHAnsi"/>
                <w:sz w:val="24"/>
                <w:szCs w:val="24"/>
              </w:rPr>
            </w:pPr>
          </w:p>
          <w:p w14:paraId="3C5D2118" w14:textId="2EDAB20C" w:rsidR="00A93E3C" w:rsidRPr="001969E5" w:rsidRDefault="00A93E3C" w:rsidP="00DF678B">
            <w:pPr>
              <w:jc w:val="center"/>
              <w:rPr>
                <w:rFonts w:asciiTheme="minorHAnsi" w:hAnsiTheme="minorHAnsi" w:cstheme="minorHAnsi"/>
                <w:sz w:val="24"/>
                <w:szCs w:val="24"/>
              </w:rPr>
            </w:pPr>
            <w:r w:rsidRPr="001969E5">
              <w:rPr>
                <w:rFonts w:asciiTheme="minorHAnsi" w:hAnsiTheme="minorHAnsi" w:cstheme="minorHAnsi"/>
                <w:sz w:val="24"/>
                <w:szCs w:val="24"/>
              </w:rPr>
              <w:t>All Faculty</w:t>
            </w:r>
          </w:p>
        </w:tc>
        <w:tc>
          <w:tcPr>
            <w:tcW w:w="2250" w:type="dxa"/>
            <w:tcBorders>
              <w:top w:val="single" w:sz="12" w:space="0" w:color="auto"/>
              <w:bottom w:val="single" w:sz="4" w:space="0" w:color="auto"/>
              <w:right w:val="single" w:sz="4" w:space="0" w:color="auto"/>
            </w:tcBorders>
          </w:tcPr>
          <w:p w14:paraId="5BCB5734" w14:textId="77777777" w:rsidR="00A93E3C" w:rsidRPr="001969E5" w:rsidRDefault="00A93E3C" w:rsidP="005B4343">
            <w:pPr>
              <w:ind w:left="360"/>
              <w:rPr>
                <w:rFonts w:asciiTheme="minorHAnsi" w:hAnsiTheme="minorHAnsi" w:cstheme="minorHAnsi"/>
                <w:sz w:val="24"/>
                <w:szCs w:val="24"/>
              </w:rPr>
            </w:pPr>
          </w:p>
          <w:p w14:paraId="1D9D1C22" w14:textId="77777777" w:rsidR="00A23095" w:rsidRPr="001969E5" w:rsidRDefault="00A23095" w:rsidP="00A23095">
            <w:pPr>
              <w:jc w:val="center"/>
              <w:rPr>
                <w:rFonts w:asciiTheme="minorHAnsi" w:hAnsiTheme="minorHAnsi" w:cstheme="minorHAnsi"/>
                <w:sz w:val="24"/>
                <w:szCs w:val="24"/>
              </w:rPr>
            </w:pPr>
            <w:r w:rsidRPr="001969E5">
              <w:rPr>
                <w:rFonts w:asciiTheme="minorHAnsi" w:hAnsiTheme="minorHAnsi" w:cstheme="minorHAnsi"/>
                <w:sz w:val="24"/>
                <w:szCs w:val="24"/>
              </w:rPr>
              <w:t>Family Engagement Liaison</w:t>
            </w:r>
          </w:p>
          <w:p w14:paraId="22DD5CA7" w14:textId="6B40522B" w:rsidR="00A93E3C" w:rsidRPr="001969E5" w:rsidRDefault="00A93E3C" w:rsidP="005B4343">
            <w:pPr>
              <w:ind w:left="360"/>
              <w:rPr>
                <w:rFonts w:asciiTheme="minorHAnsi" w:hAnsiTheme="minorHAnsi" w:cstheme="minorHAnsi"/>
                <w:b/>
                <w:bCs/>
                <w:sz w:val="24"/>
                <w:szCs w:val="24"/>
              </w:rPr>
            </w:pPr>
          </w:p>
        </w:tc>
      </w:tr>
      <w:tr w:rsidR="00A93E3C" w14:paraId="770FC529" w14:textId="77777777" w:rsidTr="005B4343">
        <w:trPr>
          <w:cantSplit/>
          <w:trHeight w:val="1061"/>
        </w:trPr>
        <w:tc>
          <w:tcPr>
            <w:tcW w:w="4410" w:type="dxa"/>
            <w:tcBorders>
              <w:top w:val="single" w:sz="4" w:space="0" w:color="auto"/>
              <w:left w:val="single" w:sz="4" w:space="0" w:color="auto"/>
              <w:bottom w:val="single" w:sz="4" w:space="0" w:color="auto"/>
            </w:tcBorders>
          </w:tcPr>
          <w:p w14:paraId="07494F7F" w14:textId="77777777" w:rsidR="00A93E3C" w:rsidRPr="001969E5" w:rsidRDefault="00A93E3C" w:rsidP="00A23095">
            <w:pPr>
              <w:jc w:val="center"/>
              <w:rPr>
                <w:rFonts w:asciiTheme="minorHAnsi" w:hAnsiTheme="minorHAnsi" w:cstheme="minorHAnsi"/>
                <w:sz w:val="24"/>
                <w:szCs w:val="24"/>
              </w:rPr>
            </w:pPr>
            <w:r w:rsidRPr="001969E5">
              <w:rPr>
                <w:rFonts w:asciiTheme="minorHAnsi" w:hAnsiTheme="minorHAnsi" w:cstheme="minorHAnsi"/>
                <w:sz w:val="24"/>
                <w:szCs w:val="24"/>
              </w:rPr>
              <w:t>PD of Staff #2:  In-person Meeting or Email</w:t>
            </w:r>
          </w:p>
          <w:p w14:paraId="227B8086" w14:textId="77777777" w:rsidR="00A93E3C" w:rsidRPr="001969E5" w:rsidRDefault="00A93E3C" w:rsidP="00A23095">
            <w:pPr>
              <w:jc w:val="center"/>
              <w:rPr>
                <w:rFonts w:asciiTheme="minorHAnsi" w:hAnsiTheme="minorHAnsi" w:cstheme="minorHAnsi"/>
                <w:sz w:val="24"/>
                <w:szCs w:val="24"/>
              </w:rPr>
            </w:pPr>
          </w:p>
          <w:p w14:paraId="76FE4FCC" w14:textId="77777777" w:rsidR="00A93E3C" w:rsidRPr="001969E5" w:rsidRDefault="00A93E3C" w:rsidP="00A23095">
            <w:pPr>
              <w:jc w:val="center"/>
              <w:rPr>
                <w:rFonts w:asciiTheme="minorHAnsi" w:hAnsiTheme="minorHAnsi" w:cstheme="minorHAnsi"/>
                <w:b/>
                <w:i/>
                <w:sz w:val="24"/>
                <w:szCs w:val="24"/>
              </w:rPr>
            </w:pPr>
            <w:r w:rsidRPr="001969E5">
              <w:rPr>
                <w:rFonts w:asciiTheme="minorHAnsi" w:hAnsiTheme="minorHAnsi" w:cstheme="minorHAnsi"/>
                <w:b/>
                <w:i/>
                <w:sz w:val="24"/>
                <w:szCs w:val="24"/>
              </w:rPr>
              <w:t>“How to use the School-Parent Compact during Conferences”</w:t>
            </w:r>
          </w:p>
        </w:tc>
        <w:tc>
          <w:tcPr>
            <w:tcW w:w="4410" w:type="dxa"/>
            <w:gridSpan w:val="2"/>
            <w:tcBorders>
              <w:top w:val="single" w:sz="4" w:space="0" w:color="auto"/>
              <w:bottom w:val="single" w:sz="4" w:space="0" w:color="auto"/>
            </w:tcBorders>
          </w:tcPr>
          <w:p w14:paraId="15482B04" w14:textId="5F845195" w:rsidR="00A93E3C" w:rsidRPr="001969E5" w:rsidRDefault="00A93E3C" w:rsidP="001969E5">
            <w:pPr>
              <w:jc w:val="center"/>
              <w:rPr>
                <w:rFonts w:asciiTheme="minorHAnsi" w:hAnsiTheme="minorHAnsi" w:cstheme="minorHAnsi"/>
                <w:sz w:val="24"/>
                <w:szCs w:val="24"/>
              </w:rPr>
            </w:pPr>
            <w:r w:rsidRPr="001969E5">
              <w:rPr>
                <w:rFonts w:asciiTheme="minorHAnsi" w:hAnsiTheme="minorHAnsi" w:cstheme="minorHAnsi"/>
                <w:sz w:val="24"/>
                <w:szCs w:val="24"/>
              </w:rPr>
              <w:t xml:space="preserve">During this PD, the content of the School Parent Compact(s) will be reviewed with teachers/counselors.  Staff will be reminded of the </w:t>
            </w:r>
            <w:r w:rsidR="00241744" w:rsidRPr="001969E5">
              <w:rPr>
                <w:rFonts w:asciiTheme="minorHAnsi" w:hAnsiTheme="minorHAnsi" w:cstheme="minorHAnsi"/>
                <w:sz w:val="24"/>
                <w:szCs w:val="24"/>
              </w:rPr>
              <w:t>requirements</w:t>
            </w:r>
            <w:r w:rsidRPr="001969E5">
              <w:rPr>
                <w:rFonts w:asciiTheme="minorHAnsi" w:hAnsiTheme="minorHAnsi" w:cstheme="minorHAnsi"/>
                <w:sz w:val="24"/>
                <w:szCs w:val="24"/>
              </w:rPr>
              <w:t xml:space="preserve"> regarding reviewing the Compact with parents during conferences, as well as, the correct way to document this feedback and collaboration opportunity.</w:t>
            </w:r>
          </w:p>
        </w:tc>
        <w:tc>
          <w:tcPr>
            <w:tcW w:w="1620" w:type="dxa"/>
            <w:tcBorders>
              <w:top w:val="single" w:sz="4" w:space="0" w:color="auto"/>
              <w:bottom w:val="single" w:sz="4" w:space="0" w:color="auto"/>
            </w:tcBorders>
          </w:tcPr>
          <w:p w14:paraId="0CA6ED22" w14:textId="77777777" w:rsidR="00A93E3C" w:rsidRPr="001969E5" w:rsidRDefault="00A93E3C" w:rsidP="005B4343">
            <w:pPr>
              <w:jc w:val="center"/>
              <w:rPr>
                <w:rFonts w:asciiTheme="minorHAnsi" w:hAnsiTheme="minorHAnsi" w:cstheme="minorHAnsi"/>
                <w:sz w:val="24"/>
                <w:szCs w:val="24"/>
              </w:rPr>
            </w:pPr>
          </w:p>
          <w:p w14:paraId="7AE3D90F" w14:textId="77777777" w:rsidR="00A93E3C" w:rsidRPr="001969E5" w:rsidRDefault="00A93E3C" w:rsidP="005B4343">
            <w:pPr>
              <w:jc w:val="center"/>
              <w:rPr>
                <w:rFonts w:asciiTheme="minorHAnsi" w:hAnsiTheme="minorHAnsi" w:cstheme="minorHAnsi"/>
                <w:sz w:val="24"/>
                <w:szCs w:val="24"/>
              </w:rPr>
            </w:pPr>
            <w:r w:rsidRPr="001969E5">
              <w:rPr>
                <w:rFonts w:asciiTheme="minorHAnsi" w:hAnsiTheme="minorHAnsi" w:cstheme="minorHAnsi"/>
                <w:sz w:val="24"/>
                <w:szCs w:val="24"/>
              </w:rPr>
              <w:t>September-October</w:t>
            </w:r>
          </w:p>
          <w:p w14:paraId="120B1EFF" w14:textId="54082C3D" w:rsidR="00A93E3C" w:rsidRPr="001969E5" w:rsidRDefault="00A93E3C" w:rsidP="005B4343">
            <w:pPr>
              <w:jc w:val="center"/>
              <w:rPr>
                <w:rFonts w:asciiTheme="minorHAnsi" w:hAnsiTheme="minorHAnsi" w:cstheme="minorHAnsi"/>
                <w:sz w:val="24"/>
                <w:szCs w:val="24"/>
              </w:rPr>
            </w:pPr>
            <w:r w:rsidRPr="001969E5">
              <w:rPr>
                <w:rFonts w:asciiTheme="minorHAnsi" w:hAnsiTheme="minorHAnsi" w:cstheme="minorHAnsi"/>
                <w:sz w:val="24"/>
                <w:szCs w:val="24"/>
              </w:rPr>
              <w:t>202</w:t>
            </w:r>
            <w:r w:rsidR="00FC4DE0">
              <w:rPr>
                <w:rFonts w:asciiTheme="minorHAnsi" w:hAnsiTheme="minorHAnsi" w:cstheme="minorHAnsi"/>
                <w:sz w:val="24"/>
                <w:szCs w:val="24"/>
              </w:rPr>
              <w:t>5</w:t>
            </w:r>
          </w:p>
        </w:tc>
        <w:tc>
          <w:tcPr>
            <w:tcW w:w="1530" w:type="dxa"/>
            <w:tcBorders>
              <w:top w:val="single" w:sz="4" w:space="0" w:color="auto"/>
              <w:bottom w:val="single" w:sz="4" w:space="0" w:color="auto"/>
            </w:tcBorders>
          </w:tcPr>
          <w:p w14:paraId="1AB859A7" w14:textId="77777777" w:rsidR="00A23095" w:rsidRPr="001969E5" w:rsidRDefault="00A23095" w:rsidP="00DF678B">
            <w:pPr>
              <w:jc w:val="center"/>
              <w:rPr>
                <w:rFonts w:asciiTheme="minorHAnsi" w:hAnsiTheme="minorHAnsi" w:cstheme="minorHAnsi"/>
                <w:sz w:val="24"/>
                <w:szCs w:val="24"/>
              </w:rPr>
            </w:pPr>
          </w:p>
          <w:p w14:paraId="4FB0CA91" w14:textId="56FBF379" w:rsidR="00A93E3C" w:rsidRPr="001969E5" w:rsidRDefault="00A93E3C" w:rsidP="00DF678B">
            <w:pPr>
              <w:jc w:val="center"/>
              <w:rPr>
                <w:rFonts w:asciiTheme="minorHAnsi" w:hAnsiTheme="minorHAnsi" w:cstheme="minorHAnsi"/>
                <w:sz w:val="24"/>
                <w:szCs w:val="24"/>
              </w:rPr>
            </w:pPr>
            <w:r w:rsidRPr="001969E5">
              <w:rPr>
                <w:rFonts w:asciiTheme="minorHAnsi" w:hAnsiTheme="minorHAnsi" w:cstheme="minorHAnsi"/>
                <w:sz w:val="24"/>
                <w:szCs w:val="24"/>
              </w:rPr>
              <w:t>All Faculty</w:t>
            </w:r>
          </w:p>
        </w:tc>
        <w:tc>
          <w:tcPr>
            <w:tcW w:w="2250" w:type="dxa"/>
            <w:tcBorders>
              <w:top w:val="single" w:sz="4" w:space="0" w:color="auto"/>
              <w:bottom w:val="single" w:sz="4" w:space="0" w:color="auto"/>
              <w:right w:val="single" w:sz="4" w:space="0" w:color="auto"/>
            </w:tcBorders>
          </w:tcPr>
          <w:p w14:paraId="4C5803C7" w14:textId="77777777" w:rsidR="00A93E3C" w:rsidRPr="001969E5" w:rsidRDefault="00A93E3C" w:rsidP="005B4343">
            <w:pPr>
              <w:ind w:left="360"/>
              <w:rPr>
                <w:rFonts w:asciiTheme="minorHAnsi" w:hAnsiTheme="minorHAnsi" w:cstheme="minorHAnsi"/>
                <w:sz w:val="24"/>
                <w:szCs w:val="24"/>
              </w:rPr>
            </w:pPr>
          </w:p>
          <w:p w14:paraId="2A1ED9FB" w14:textId="77777777" w:rsidR="00A23095" w:rsidRPr="001969E5" w:rsidRDefault="00A23095" w:rsidP="00A23095">
            <w:pPr>
              <w:jc w:val="center"/>
              <w:rPr>
                <w:rFonts w:asciiTheme="minorHAnsi" w:hAnsiTheme="minorHAnsi" w:cstheme="minorHAnsi"/>
                <w:sz w:val="24"/>
                <w:szCs w:val="24"/>
              </w:rPr>
            </w:pPr>
            <w:r w:rsidRPr="001969E5">
              <w:rPr>
                <w:rFonts w:asciiTheme="minorHAnsi" w:hAnsiTheme="minorHAnsi" w:cstheme="minorHAnsi"/>
                <w:sz w:val="24"/>
                <w:szCs w:val="24"/>
              </w:rPr>
              <w:t>Family Engagement Liaison</w:t>
            </w:r>
          </w:p>
          <w:p w14:paraId="6795C0BB" w14:textId="5B4CBDEB" w:rsidR="00A93E3C" w:rsidRPr="001969E5" w:rsidRDefault="00A93E3C" w:rsidP="005B4343">
            <w:pPr>
              <w:ind w:left="360"/>
              <w:rPr>
                <w:rFonts w:asciiTheme="minorHAnsi" w:hAnsiTheme="minorHAnsi" w:cstheme="minorHAnsi"/>
                <w:b/>
                <w:bCs/>
                <w:sz w:val="24"/>
                <w:szCs w:val="24"/>
              </w:rPr>
            </w:pPr>
          </w:p>
        </w:tc>
      </w:tr>
      <w:tr w:rsidR="00A93E3C" w14:paraId="6FB8290F" w14:textId="77777777" w:rsidTr="005B4343">
        <w:trPr>
          <w:cantSplit/>
          <w:trHeight w:val="1817"/>
        </w:trPr>
        <w:tc>
          <w:tcPr>
            <w:tcW w:w="4410" w:type="dxa"/>
            <w:tcBorders>
              <w:top w:val="single" w:sz="4" w:space="0" w:color="auto"/>
              <w:left w:val="single" w:sz="4" w:space="0" w:color="auto"/>
              <w:bottom w:val="single" w:sz="4" w:space="0" w:color="auto"/>
            </w:tcBorders>
          </w:tcPr>
          <w:p w14:paraId="330BA012" w14:textId="77777777" w:rsidR="00A93E3C" w:rsidRPr="001969E5" w:rsidRDefault="00A93E3C" w:rsidP="00A23095">
            <w:pPr>
              <w:jc w:val="center"/>
              <w:rPr>
                <w:rFonts w:asciiTheme="minorHAnsi" w:hAnsiTheme="minorHAnsi" w:cstheme="minorHAnsi"/>
                <w:sz w:val="24"/>
                <w:szCs w:val="24"/>
              </w:rPr>
            </w:pPr>
            <w:r w:rsidRPr="001969E5">
              <w:rPr>
                <w:rFonts w:asciiTheme="minorHAnsi" w:hAnsiTheme="minorHAnsi" w:cstheme="minorHAnsi"/>
                <w:sz w:val="24"/>
                <w:szCs w:val="24"/>
              </w:rPr>
              <w:t>PD of Staff #3:  In-person Meeting</w:t>
            </w:r>
          </w:p>
          <w:p w14:paraId="600894D9" w14:textId="77777777" w:rsidR="00A93E3C" w:rsidRPr="001969E5" w:rsidRDefault="00A93E3C" w:rsidP="00A23095">
            <w:pPr>
              <w:jc w:val="center"/>
              <w:rPr>
                <w:rFonts w:asciiTheme="minorHAnsi" w:hAnsiTheme="minorHAnsi" w:cstheme="minorHAnsi"/>
                <w:sz w:val="24"/>
                <w:szCs w:val="24"/>
              </w:rPr>
            </w:pPr>
          </w:p>
          <w:p w14:paraId="44433F85" w14:textId="4A0622F0" w:rsidR="00A93E3C" w:rsidRPr="001969E5" w:rsidRDefault="00241744" w:rsidP="00A23095">
            <w:pPr>
              <w:jc w:val="center"/>
              <w:rPr>
                <w:rFonts w:asciiTheme="minorHAnsi" w:hAnsiTheme="minorHAnsi" w:cstheme="minorHAnsi"/>
                <w:b/>
                <w:sz w:val="24"/>
                <w:szCs w:val="24"/>
              </w:rPr>
            </w:pPr>
            <w:r>
              <w:rPr>
                <w:rFonts w:asciiTheme="minorHAnsi" w:hAnsiTheme="minorHAnsi" w:cstheme="minorHAnsi"/>
                <w:b/>
                <w:sz w:val="24"/>
                <w:szCs w:val="24"/>
              </w:rPr>
              <w:t>“Self-Check – How’s it Going?”</w:t>
            </w:r>
          </w:p>
        </w:tc>
        <w:tc>
          <w:tcPr>
            <w:tcW w:w="4410" w:type="dxa"/>
            <w:gridSpan w:val="2"/>
            <w:tcBorders>
              <w:top w:val="single" w:sz="4" w:space="0" w:color="auto"/>
              <w:bottom w:val="single" w:sz="4" w:space="0" w:color="auto"/>
            </w:tcBorders>
          </w:tcPr>
          <w:p w14:paraId="62E8A05D" w14:textId="5881595E" w:rsidR="00A93E3C" w:rsidRPr="001969E5" w:rsidRDefault="00E51AB6" w:rsidP="001969E5">
            <w:pPr>
              <w:jc w:val="center"/>
              <w:rPr>
                <w:rFonts w:asciiTheme="minorHAnsi" w:hAnsiTheme="minorHAnsi" w:cstheme="minorHAnsi"/>
                <w:sz w:val="24"/>
                <w:szCs w:val="24"/>
              </w:rPr>
            </w:pPr>
            <w:r w:rsidRPr="001969E5">
              <w:rPr>
                <w:rFonts w:asciiTheme="minorHAnsi" w:hAnsiTheme="minorHAnsi" w:cstheme="minorHAnsi"/>
                <w:sz w:val="24"/>
                <w:szCs w:val="24"/>
              </w:rPr>
              <w:t xml:space="preserve">This PD </w:t>
            </w:r>
            <w:r w:rsidR="00557E5F">
              <w:rPr>
                <w:rFonts w:asciiTheme="minorHAnsi" w:hAnsiTheme="minorHAnsi" w:cstheme="minorHAnsi"/>
                <w:sz w:val="24"/>
                <w:szCs w:val="24"/>
              </w:rPr>
              <w:t xml:space="preserve">is an opportunity to evaluate the uses, responses and communication capabilities of the HCSD App between school and home. </w:t>
            </w:r>
          </w:p>
        </w:tc>
        <w:tc>
          <w:tcPr>
            <w:tcW w:w="1620" w:type="dxa"/>
            <w:tcBorders>
              <w:top w:val="single" w:sz="4" w:space="0" w:color="auto"/>
              <w:bottom w:val="single" w:sz="4" w:space="0" w:color="auto"/>
            </w:tcBorders>
          </w:tcPr>
          <w:p w14:paraId="115D01D4" w14:textId="77777777" w:rsidR="00A93E3C" w:rsidRPr="001969E5" w:rsidRDefault="00A93E3C" w:rsidP="005B4343">
            <w:pPr>
              <w:jc w:val="center"/>
              <w:rPr>
                <w:rFonts w:asciiTheme="minorHAnsi" w:hAnsiTheme="minorHAnsi" w:cstheme="minorHAnsi"/>
                <w:sz w:val="24"/>
                <w:szCs w:val="24"/>
              </w:rPr>
            </w:pPr>
          </w:p>
          <w:p w14:paraId="381BE707" w14:textId="0D905912" w:rsidR="00A93E3C" w:rsidRPr="001969E5" w:rsidRDefault="00A93E3C" w:rsidP="005B4343">
            <w:pPr>
              <w:jc w:val="center"/>
              <w:rPr>
                <w:rFonts w:asciiTheme="minorHAnsi" w:hAnsiTheme="minorHAnsi" w:cstheme="minorHAnsi"/>
                <w:sz w:val="24"/>
                <w:szCs w:val="24"/>
              </w:rPr>
            </w:pPr>
            <w:r w:rsidRPr="001969E5">
              <w:rPr>
                <w:rFonts w:asciiTheme="minorHAnsi" w:hAnsiTheme="minorHAnsi" w:cstheme="minorHAnsi"/>
                <w:sz w:val="24"/>
                <w:szCs w:val="24"/>
              </w:rPr>
              <w:t xml:space="preserve"> January-February 202</w:t>
            </w:r>
            <w:r w:rsidR="00FC4DE0">
              <w:rPr>
                <w:rFonts w:asciiTheme="minorHAnsi" w:hAnsiTheme="minorHAnsi" w:cstheme="minorHAnsi"/>
                <w:sz w:val="24"/>
                <w:szCs w:val="24"/>
              </w:rPr>
              <w:t>6</w:t>
            </w:r>
          </w:p>
        </w:tc>
        <w:tc>
          <w:tcPr>
            <w:tcW w:w="1530" w:type="dxa"/>
            <w:tcBorders>
              <w:top w:val="single" w:sz="4" w:space="0" w:color="auto"/>
              <w:bottom w:val="single" w:sz="4" w:space="0" w:color="auto"/>
            </w:tcBorders>
          </w:tcPr>
          <w:p w14:paraId="302A0483" w14:textId="77777777" w:rsidR="00A23095" w:rsidRPr="001969E5" w:rsidRDefault="00A23095" w:rsidP="00DF678B">
            <w:pPr>
              <w:jc w:val="center"/>
              <w:rPr>
                <w:rFonts w:asciiTheme="minorHAnsi" w:hAnsiTheme="minorHAnsi" w:cstheme="minorHAnsi"/>
                <w:sz w:val="24"/>
                <w:szCs w:val="24"/>
              </w:rPr>
            </w:pPr>
          </w:p>
          <w:p w14:paraId="217AB62F" w14:textId="0BA0BAC6" w:rsidR="00A93E3C" w:rsidRPr="001969E5" w:rsidRDefault="00A93E3C" w:rsidP="00DF678B">
            <w:pPr>
              <w:jc w:val="center"/>
              <w:rPr>
                <w:rFonts w:asciiTheme="minorHAnsi" w:hAnsiTheme="minorHAnsi" w:cstheme="minorHAnsi"/>
                <w:sz w:val="24"/>
                <w:szCs w:val="24"/>
              </w:rPr>
            </w:pPr>
            <w:r w:rsidRPr="001969E5">
              <w:rPr>
                <w:rFonts w:asciiTheme="minorHAnsi" w:hAnsiTheme="minorHAnsi" w:cstheme="minorHAnsi"/>
                <w:sz w:val="24"/>
                <w:szCs w:val="24"/>
              </w:rPr>
              <w:t>All Faculty</w:t>
            </w:r>
          </w:p>
        </w:tc>
        <w:tc>
          <w:tcPr>
            <w:tcW w:w="2250" w:type="dxa"/>
            <w:tcBorders>
              <w:top w:val="single" w:sz="4" w:space="0" w:color="auto"/>
              <w:bottom w:val="single" w:sz="4" w:space="0" w:color="auto"/>
              <w:right w:val="single" w:sz="4" w:space="0" w:color="auto"/>
            </w:tcBorders>
          </w:tcPr>
          <w:p w14:paraId="7BABFD37" w14:textId="77777777" w:rsidR="00A93E3C" w:rsidRPr="001969E5" w:rsidRDefault="00A93E3C" w:rsidP="005B4343">
            <w:pPr>
              <w:ind w:left="360"/>
              <w:rPr>
                <w:rFonts w:asciiTheme="minorHAnsi" w:hAnsiTheme="minorHAnsi" w:cstheme="minorHAnsi"/>
                <w:sz w:val="24"/>
                <w:szCs w:val="24"/>
              </w:rPr>
            </w:pPr>
          </w:p>
          <w:p w14:paraId="385800EA" w14:textId="77777777" w:rsidR="00A23095" w:rsidRPr="001969E5" w:rsidRDefault="00A23095" w:rsidP="00A23095">
            <w:pPr>
              <w:jc w:val="center"/>
              <w:rPr>
                <w:rFonts w:asciiTheme="minorHAnsi" w:hAnsiTheme="minorHAnsi" w:cstheme="minorHAnsi"/>
                <w:sz w:val="24"/>
                <w:szCs w:val="24"/>
              </w:rPr>
            </w:pPr>
            <w:r w:rsidRPr="001969E5">
              <w:rPr>
                <w:rFonts w:asciiTheme="minorHAnsi" w:hAnsiTheme="minorHAnsi" w:cstheme="minorHAnsi"/>
                <w:sz w:val="24"/>
                <w:szCs w:val="24"/>
              </w:rPr>
              <w:t>Family Engagement Liaison</w:t>
            </w:r>
          </w:p>
          <w:p w14:paraId="101E2683" w14:textId="7C9D4474" w:rsidR="00A93E3C" w:rsidRPr="001969E5" w:rsidRDefault="00A93E3C" w:rsidP="005B4343">
            <w:pPr>
              <w:ind w:left="360"/>
              <w:rPr>
                <w:rFonts w:asciiTheme="minorHAnsi" w:hAnsiTheme="minorHAnsi" w:cstheme="minorHAnsi"/>
                <w:sz w:val="24"/>
                <w:szCs w:val="24"/>
              </w:rPr>
            </w:pPr>
          </w:p>
        </w:tc>
      </w:tr>
      <w:tr w:rsidR="00A93E3C" w14:paraId="586D33BB" w14:textId="77777777" w:rsidTr="005B4343">
        <w:trPr>
          <w:cantSplit/>
          <w:trHeight w:val="881"/>
        </w:trPr>
        <w:tc>
          <w:tcPr>
            <w:tcW w:w="4410" w:type="dxa"/>
            <w:tcBorders>
              <w:top w:val="single" w:sz="4" w:space="0" w:color="auto"/>
              <w:left w:val="single" w:sz="4" w:space="0" w:color="auto"/>
              <w:bottom w:val="single" w:sz="4" w:space="0" w:color="auto"/>
            </w:tcBorders>
          </w:tcPr>
          <w:p w14:paraId="070C0A81" w14:textId="754E61D5" w:rsidR="00A93E3C" w:rsidRPr="001969E5" w:rsidRDefault="00A93E3C" w:rsidP="00A23095">
            <w:pPr>
              <w:jc w:val="center"/>
              <w:rPr>
                <w:rFonts w:asciiTheme="minorHAnsi" w:hAnsiTheme="minorHAnsi" w:cstheme="minorHAnsi"/>
                <w:sz w:val="24"/>
                <w:szCs w:val="24"/>
              </w:rPr>
            </w:pPr>
            <w:r w:rsidRPr="001969E5">
              <w:rPr>
                <w:rFonts w:asciiTheme="minorHAnsi" w:hAnsiTheme="minorHAnsi" w:cstheme="minorHAnsi"/>
                <w:sz w:val="24"/>
                <w:szCs w:val="24"/>
              </w:rPr>
              <w:t>PD of Staff #4: In-person Meeting</w:t>
            </w:r>
          </w:p>
          <w:p w14:paraId="73FBB99F" w14:textId="77777777" w:rsidR="00A93E3C" w:rsidRPr="001969E5" w:rsidRDefault="00A93E3C" w:rsidP="00A23095">
            <w:pPr>
              <w:jc w:val="center"/>
              <w:rPr>
                <w:rFonts w:asciiTheme="minorHAnsi" w:hAnsiTheme="minorHAnsi" w:cstheme="minorHAnsi"/>
                <w:sz w:val="24"/>
                <w:szCs w:val="24"/>
              </w:rPr>
            </w:pPr>
          </w:p>
          <w:p w14:paraId="1B0D02E6" w14:textId="74AA0A37" w:rsidR="00A93E3C" w:rsidRPr="001969E5" w:rsidRDefault="00A93E3C" w:rsidP="00A23095">
            <w:pPr>
              <w:jc w:val="center"/>
              <w:rPr>
                <w:rFonts w:asciiTheme="minorHAnsi" w:hAnsiTheme="minorHAnsi" w:cstheme="minorHAnsi"/>
                <w:b/>
                <w:sz w:val="24"/>
                <w:szCs w:val="24"/>
              </w:rPr>
            </w:pPr>
            <w:r w:rsidRPr="001969E5">
              <w:rPr>
                <w:rFonts w:asciiTheme="minorHAnsi" w:hAnsiTheme="minorHAnsi" w:cstheme="minorHAnsi"/>
                <w:b/>
                <w:sz w:val="24"/>
                <w:szCs w:val="24"/>
              </w:rPr>
              <w:t>“Can You Hear Me Now?</w:t>
            </w:r>
            <w:r w:rsidR="00557E5F">
              <w:rPr>
                <w:rFonts w:asciiTheme="minorHAnsi" w:hAnsiTheme="minorHAnsi" w:cstheme="minorHAnsi"/>
                <w:b/>
                <w:sz w:val="24"/>
                <w:szCs w:val="24"/>
              </w:rPr>
              <w:t xml:space="preserve"> And Voices for the Vision Faculty SDM</w:t>
            </w:r>
            <w:r w:rsidRPr="001969E5">
              <w:rPr>
                <w:rFonts w:asciiTheme="minorHAnsi" w:hAnsiTheme="minorHAnsi" w:cstheme="minorHAnsi"/>
                <w:b/>
                <w:sz w:val="24"/>
                <w:szCs w:val="24"/>
              </w:rPr>
              <w:t>”</w:t>
            </w:r>
          </w:p>
        </w:tc>
        <w:tc>
          <w:tcPr>
            <w:tcW w:w="4410" w:type="dxa"/>
            <w:gridSpan w:val="2"/>
            <w:tcBorders>
              <w:top w:val="single" w:sz="4" w:space="0" w:color="auto"/>
              <w:bottom w:val="single" w:sz="4" w:space="0" w:color="auto"/>
            </w:tcBorders>
          </w:tcPr>
          <w:p w14:paraId="5D34E807" w14:textId="77777777" w:rsidR="00A93E3C" w:rsidRPr="001969E5" w:rsidRDefault="00A93E3C" w:rsidP="001969E5">
            <w:pPr>
              <w:jc w:val="center"/>
              <w:rPr>
                <w:rFonts w:asciiTheme="minorHAnsi" w:hAnsiTheme="minorHAnsi" w:cstheme="minorHAnsi"/>
                <w:sz w:val="24"/>
                <w:szCs w:val="24"/>
              </w:rPr>
            </w:pPr>
            <w:r w:rsidRPr="001969E5">
              <w:rPr>
                <w:rFonts w:asciiTheme="minorHAnsi" w:hAnsiTheme="minorHAnsi" w:cstheme="minorHAnsi"/>
                <w:sz w:val="24"/>
                <w:szCs w:val="24"/>
              </w:rPr>
              <w:t>During this PD, the results of the Parent Satisfaction Survey will be shared with school staff.  School Staff will also have the opportunity to give their input during the Shared Discussion Making portion of the meeting.</w:t>
            </w:r>
          </w:p>
        </w:tc>
        <w:tc>
          <w:tcPr>
            <w:tcW w:w="1620" w:type="dxa"/>
            <w:tcBorders>
              <w:top w:val="single" w:sz="4" w:space="0" w:color="auto"/>
              <w:bottom w:val="single" w:sz="4" w:space="0" w:color="auto"/>
            </w:tcBorders>
          </w:tcPr>
          <w:p w14:paraId="51B63068" w14:textId="77777777" w:rsidR="00A93E3C" w:rsidRPr="001969E5" w:rsidRDefault="00A93E3C" w:rsidP="005B4343">
            <w:pPr>
              <w:jc w:val="center"/>
              <w:rPr>
                <w:rFonts w:asciiTheme="minorHAnsi" w:hAnsiTheme="minorHAnsi" w:cstheme="minorHAnsi"/>
                <w:sz w:val="24"/>
                <w:szCs w:val="24"/>
              </w:rPr>
            </w:pPr>
          </w:p>
          <w:p w14:paraId="24A87CDE" w14:textId="58DCCE3A" w:rsidR="00A93E3C" w:rsidRPr="001969E5" w:rsidRDefault="00A93E3C" w:rsidP="005B4343">
            <w:pPr>
              <w:jc w:val="center"/>
              <w:rPr>
                <w:rFonts w:asciiTheme="minorHAnsi" w:hAnsiTheme="minorHAnsi" w:cstheme="minorHAnsi"/>
                <w:sz w:val="24"/>
                <w:szCs w:val="24"/>
              </w:rPr>
            </w:pPr>
            <w:r w:rsidRPr="001969E5">
              <w:rPr>
                <w:rFonts w:asciiTheme="minorHAnsi" w:hAnsiTheme="minorHAnsi" w:cstheme="minorHAnsi"/>
                <w:sz w:val="24"/>
                <w:szCs w:val="24"/>
              </w:rPr>
              <w:t>March-April 202</w:t>
            </w:r>
            <w:r w:rsidR="00FC4DE0">
              <w:rPr>
                <w:rFonts w:asciiTheme="minorHAnsi" w:hAnsiTheme="minorHAnsi" w:cstheme="minorHAnsi"/>
                <w:sz w:val="24"/>
                <w:szCs w:val="24"/>
              </w:rPr>
              <w:t>6</w:t>
            </w:r>
          </w:p>
          <w:p w14:paraId="6ECB28FD" w14:textId="77777777" w:rsidR="00A93E3C" w:rsidRPr="001969E5" w:rsidRDefault="00A93E3C" w:rsidP="005B4343">
            <w:pPr>
              <w:jc w:val="center"/>
              <w:rPr>
                <w:rFonts w:asciiTheme="minorHAnsi" w:hAnsiTheme="minorHAnsi" w:cstheme="minorHAnsi"/>
                <w:sz w:val="24"/>
                <w:szCs w:val="24"/>
              </w:rPr>
            </w:pPr>
          </w:p>
        </w:tc>
        <w:tc>
          <w:tcPr>
            <w:tcW w:w="1530" w:type="dxa"/>
            <w:tcBorders>
              <w:top w:val="single" w:sz="4" w:space="0" w:color="auto"/>
              <w:bottom w:val="single" w:sz="4" w:space="0" w:color="auto"/>
            </w:tcBorders>
          </w:tcPr>
          <w:p w14:paraId="41844D92" w14:textId="77777777" w:rsidR="00A23095" w:rsidRPr="001969E5" w:rsidRDefault="00A23095" w:rsidP="00DF678B">
            <w:pPr>
              <w:jc w:val="center"/>
              <w:rPr>
                <w:rFonts w:asciiTheme="minorHAnsi" w:hAnsiTheme="minorHAnsi" w:cstheme="minorHAnsi"/>
                <w:sz w:val="24"/>
                <w:szCs w:val="24"/>
              </w:rPr>
            </w:pPr>
          </w:p>
          <w:p w14:paraId="02F051AC" w14:textId="63835C99" w:rsidR="00A93E3C" w:rsidRPr="001969E5" w:rsidRDefault="00A93E3C" w:rsidP="00DF678B">
            <w:pPr>
              <w:jc w:val="center"/>
              <w:rPr>
                <w:rFonts w:asciiTheme="minorHAnsi" w:hAnsiTheme="minorHAnsi" w:cstheme="minorHAnsi"/>
                <w:sz w:val="24"/>
                <w:szCs w:val="24"/>
              </w:rPr>
            </w:pPr>
            <w:r w:rsidRPr="001969E5">
              <w:rPr>
                <w:rFonts w:asciiTheme="minorHAnsi" w:hAnsiTheme="minorHAnsi" w:cstheme="minorHAnsi"/>
                <w:sz w:val="24"/>
                <w:szCs w:val="24"/>
              </w:rPr>
              <w:t>All Faculty</w:t>
            </w:r>
          </w:p>
        </w:tc>
        <w:tc>
          <w:tcPr>
            <w:tcW w:w="2250" w:type="dxa"/>
            <w:tcBorders>
              <w:top w:val="single" w:sz="4" w:space="0" w:color="auto"/>
              <w:bottom w:val="single" w:sz="4" w:space="0" w:color="auto"/>
              <w:right w:val="single" w:sz="4" w:space="0" w:color="auto"/>
            </w:tcBorders>
          </w:tcPr>
          <w:p w14:paraId="63D7A936" w14:textId="77777777" w:rsidR="00A23095" w:rsidRPr="001969E5" w:rsidRDefault="00A23095" w:rsidP="00A23095">
            <w:pPr>
              <w:jc w:val="center"/>
              <w:rPr>
                <w:rFonts w:asciiTheme="minorHAnsi" w:hAnsiTheme="minorHAnsi" w:cstheme="minorHAnsi"/>
                <w:sz w:val="24"/>
                <w:szCs w:val="24"/>
              </w:rPr>
            </w:pPr>
          </w:p>
          <w:p w14:paraId="4C7DA31C" w14:textId="0AE73B39" w:rsidR="00A23095" w:rsidRPr="001969E5" w:rsidRDefault="00A23095" w:rsidP="00A23095">
            <w:pPr>
              <w:jc w:val="center"/>
              <w:rPr>
                <w:rFonts w:asciiTheme="minorHAnsi" w:hAnsiTheme="minorHAnsi" w:cstheme="minorHAnsi"/>
                <w:sz w:val="24"/>
                <w:szCs w:val="24"/>
              </w:rPr>
            </w:pPr>
            <w:r w:rsidRPr="001969E5">
              <w:rPr>
                <w:rFonts w:asciiTheme="minorHAnsi" w:hAnsiTheme="minorHAnsi" w:cstheme="minorHAnsi"/>
                <w:sz w:val="24"/>
                <w:szCs w:val="24"/>
              </w:rPr>
              <w:t>Family Engagement Liaison</w:t>
            </w:r>
          </w:p>
          <w:p w14:paraId="5879EC5B" w14:textId="2327E4B4" w:rsidR="00A93E3C" w:rsidRPr="001969E5" w:rsidRDefault="00A93E3C" w:rsidP="005B4343">
            <w:pPr>
              <w:ind w:left="360"/>
              <w:rPr>
                <w:rFonts w:asciiTheme="minorHAnsi" w:hAnsiTheme="minorHAnsi" w:cstheme="minorHAnsi"/>
                <w:sz w:val="24"/>
                <w:szCs w:val="24"/>
              </w:rPr>
            </w:pPr>
          </w:p>
        </w:tc>
      </w:tr>
    </w:tbl>
    <w:p w14:paraId="70666126" w14:textId="77777777" w:rsidR="00A93E3C" w:rsidRDefault="00A93E3C" w:rsidP="00A93E3C">
      <w:pPr>
        <w:spacing w:before="240"/>
      </w:pPr>
    </w:p>
    <w:p w14:paraId="25674D16" w14:textId="77777777" w:rsidR="00695DDB" w:rsidRDefault="00695DDB">
      <w:pPr>
        <w:spacing w:before="240"/>
      </w:pPr>
    </w:p>
    <w:p w14:paraId="0705116C" w14:textId="77777777" w:rsidR="00491191" w:rsidRDefault="00491191">
      <w:pPr>
        <w:spacing w:before="240"/>
      </w:pPr>
    </w:p>
    <w:p w14:paraId="687A1A33" w14:textId="77777777" w:rsidR="00491191" w:rsidRDefault="00491191">
      <w:pPr>
        <w:spacing w:before="240"/>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050"/>
        <w:gridCol w:w="2871"/>
        <w:gridCol w:w="1359"/>
        <w:gridCol w:w="1800"/>
        <w:gridCol w:w="1350"/>
        <w:gridCol w:w="2790"/>
      </w:tblGrid>
      <w:tr w:rsidR="0017242F" w14:paraId="0A0323F2" w14:textId="77777777" w:rsidTr="004E21E0">
        <w:trPr>
          <w:cantSplit/>
        </w:trPr>
        <w:tc>
          <w:tcPr>
            <w:tcW w:w="6921" w:type="dxa"/>
            <w:gridSpan w:val="2"/>
          </w:tcPr>
          <w:p w14:paraId="2F4BF8AF" w14:textId="1F3514A8" w:rsidR="0017242F" w:rsidRDefault="0017242F" w:rsidP="0057000C">
            <w:pPr>
              <w:rPr>
                <w:rFonts w:ascii="Arial" w:hAnsi="Arial"/>
                <w:b/>
              </w:rPr>
            </w:pPr>
            <w:r>
              <w:rPr>
                <w:rFonts w:ascii="Arial" w:hAnsi="Arial"/>
                <w:b/>
              </w:rPr>
              <w:t xml:space="preserve">School: </w:t>
            </w:r>
            <w:r w:rsidR="00E23E62">
              <w:rPr>
                <w:rFonts w:ascii="Arial" w:hAnsi="Arial"/>
                <w:b/>
              </w:rPr>
              <w:t>Quail Run Elementary</w:t>
            </w:r>
            <w:r w:rsidR="00C72349">
              <w:rPr>
                <w:rFonts w:ascii="Arial" w:hAnsi="Arial"/>
                <w:b/>
              </w:rPr>
              <w:t xml:space="preserve"> </w:t>
            </w:r>
          </w:p>
          <w:p w14:paraId="10902978" w14:textId="77777777" w:rsidR="0017242F" w:rsidRDefault="0017242F" w:rsidP="0057000C">
            <w:pPr>
              <w:rPr>
                <w:rFonts w:ascii="Arial" w:hAnsi="Arial"/>
                <w:b/>
              </w:rPr>
            </w:pPr>
          </w:p>
        </w:tc>
        <w:tc>
          <w:tcPr>
            <w:tcW w:w="7299" w:type="dxa"/>
            <w:gridSpan w:val="4"/>
          </w:tcPr>
          <w:p w14:paraId="0593968C" w14:textId="5982F475" w:rsidR="0017242F" w:rsidRDefault="007A5870" w:rsidP="00C47956">
            <w:pPr>
              <w:rPr>
                <w:rFonts w:ascii="Arial" w:hAnsi="Arial"/>
                <w:b/>
              </w:rPr>
            </w:pPr>
            <w:r>
              <w:rPr>
                <w:rFonts w:ascii="Arial" w:hAnsi="Arial"/>
                <w:b/>
              </w:rPr>
              <w:t>School Year:</w:t>
            </w:r>
            <w:r w:rsidR="00164C7A">
              <w:rPr>
                <w:rFonts w:ascii="Arial" w:hAnsi="Arial"/>
                <w:b/>
              </w:rPr>
              <w:t xml:space="preserve"> 202</w:t>
            </w:r>
            <w:r w:rsidR="00FC4DE0">
              <w:rPr>
                <w:rFonts w:ascii="Arial" w:hAnsi="Arial"/>
                <w:b/>
              </w:rPr>
              <w:t>5-2026</w:t>
            </w:r>
          </w:p>
        </w:tc>
      </w:tr>
      <w:tr w:rsidR="0017242F" w14:paraId="0D6986A5" w14:textId="77777777" w:rsidTr="004E21E0">
        <w:trPr>
          <w:cantSplit/>
          <w:trHeight w:val="474"/>
        </w:trPr>
        <w:tc>
          <w:tcPr>
            <w:tcW w:w="14220" w:type="dxa"/>
            <w:gridSpan w:val="6"/>
          </w:tcPr>
          <w:p w14:paraId="3586BF66" w14:textId="37C8ABA9" w:rsidR="0017242F" w:rsidRPr="00C72349" w:rsidRDefault="0017242F" w:rsidP="0057000C">
            <w:pPr>
              <w:rPr>
                <w:rFonts w:ascii="Arial" w:hAnsi="Arial"/>
                <w:b/>
              </w:rPr>
            </w:pPr>
            <w:r>
              <w:rPr>
                <w:rFonts w:ascii="Arial" w:hAnsi="Arial"/>
                <w:b/>
              </w:rPr>
              <w:t>GOAL 5:  TRANSITION:  Increase the amount of support provided to families as students transition through school.  Increase the coordination/collaboration</w:t>
            </w:r>
            <w:r w:rsidR="000F1305">
              <w:rPr>
                <w:rFonts w:ascii="Arial" w:hAnsi="Arial"/>
                <w:b/>
              </w:rPr>
              <w:t xml:space="preserve"> </w:t>
            </w:r>
            <w:r>
              <w:rPr>
                <w:rFonts w:ascii="Arial" w:hAnsi="Arial"/>
                <w:b/>
              </w:rPr>
              <w:t xml:space="preserve">efforts with early education programs </w:t>
            </w:r>
            <w:r w:rsidR="00804299">
              <w:rPr>
                <w:rFonts w:ascii="Arial" w:hAnsi="Arial"/>
                <w:b/>
              </w:rPr>
              <w:t>and college career ready resources</w:t>
            </w:r>
            <w:r w:rsidR="00E23E62">
              <w:rPr>
                <w:rFonts w:ascii="Segoe UI" w:hAnsi="Segoe UI" w:cs="Segoe UI"/>
                <w:color w:val="000000"/>
              </w:rPr>
              <w:t>.</w:t>
            </w:r>
          </w:p>
        </w:tc>
      </w:tr>
      <w:tr w:rsidR="007850E7" w14:paraId="5C876C7E" w14:textId="77777777" w:rsidTr="007850E7">
        <w:trPr>
          <w:cantSplit/>
          <w:trHeight w:val="600"/>
        </w:trPr>
        <w:tc>
          <w:tcPr>
            <w:tcW w:w="4050" w:type="dxa"/>
            <w:tcBorders>
              <w:bottom w:val="single" w:sz="12" w:space="0" w:color="auto"/>
            </w:tcBorders>
          </w:tcPr>
          <w:p w14:paraId="245F3292" w14:textId="77777777" w:rsidR="007850E7" w:rsidRDefault="007850E7" w:rsidP="0057000C">
            <w:pPr>
              <w:pStyle w:val="Heading1"/>
              <w:rPr>
                <w:rFonts w:ascii="Arial" w:hAnsi="Arial"/>
                <w:sz w:val="18"/>
              </w:rPr>
            </w:pPr>
          </w:p>
          <w:p w14:paraId="7323E194" w14:textId="77777777" w:rsidR="007850E7" w:rsidRDefault="007850E7" w:rsidP="0057000C">
            <w:pPr>
              <w:pStyle w:val="Heading2"/>
              <w:rPr>
                <w:rFonts w:ascii="Arial" w:hAnsi="Arial"/>
                <w:sz w:val="18"/>
              </w:rPr>
            </w:pPr>
            <w:r>
              <w:rPr>
                <w:rFonts w:ascii="Arial" w:hAnsi="Arial"/>
                <w:sz w:val="18"/>
              </w:rPr>
              <w:t>PARENT-BASED ACTIVITIES</w:t>
            </w:r>
          </w:p>
          <w:p w14:paraId="4291E31A" w14:textId="526625DB" w:rsidR="007850E7" w:rsidRDefault="007850E7" w:rsidP="0057000C">
            <w:pPr>
              <w:jc w:val="center"/>
              <w:rPr>
                <w:rFonts w:ascii="Arial" w:hAnsi="Arial"/>
                <w:b/>
                <w:sz w:val="18"/>
              </w:rPr>
            </w:pPr>
          </w:p>
        </w:tc>
        <w:tc>
          <w:tcPr>
            <w:tcW w:w="4230" w:type="dxa"/>
            <w:gridSpan w:val="2"/>
            <w:tcBorders>
              <w:bottom w:val="single" w:sz="12" w:space="0" w:color="auto"/>
            </w:tcBorders>
          </w:tcPr>
          <w:p w14:paraId="71C22B7E" w14:textId="77777777" w:rsidR="007850E7" w:rsidRDefault="007850E7" w:rsidP="0057000C">
            <w:pPr>
              <w:pStyle w:val="Heading2"/>
              <w:rPr>
                <w:rFonts w:ascii="Arial" w:hAnsi="Arial"/>
                <w:sz w:val="18"/>
              </w:rPr>
            </w:pPr>
          </w:p>
          <w:p w14:paraId="410B72D1" w14:textId="77777777" w:rsidR="007850E7" w:rsidRDefault="007850E7" w:rsidP="0057000C">
            <w:pPr>
              <w:jc w:val="center"/>
              <w:rPr>
                <w:rFonts w:ascii="Arial" w:hAnsi="Arial"/>
              </w:rPr>
            </w:pPr>
            <w:r>
              <w:rPr>
                <w:rFonts w:ascii="Arial" w:hAnsi="Arial"/>
                <w:b/>
                <w:color w:val="000000"/>
                <w:sz w:val="18"/>
              </w:rPr>
              <w:t>DESCRIPTION OF THE ACTIVITIES</w:t>
            </w:r>
          </w:p>
        </w:tc>
        <w:tc>
          <w:tcPr>
            <w:tcW w:w="1800" w:type="dxa"/>
            <w:tcBorders>
              <w:bottom w:val="single" w:sz="12" w:space="0" w:color="auto"/>
            </w:tcBorders>
          </w:tcPr>
          <w:p w14:paraId="6F408115" w14:textId="77777777" w:rsidR="007850E7" w:rsidRDefault="007850E7" w:rsidP="0057000C">
            <w:pPr>
              <w:jc w:val="center"/>
              <w:rPr>
                <w:rFonts w:ascii="Arial" w:hAnsi="Arial"/>
                <w:b/>
                <w:color w:val="000000"/>
                <w:sz w:val="18"/>
              </w:rPr>
            </w:pPr>
          </w:p>
          <w:p w14:paraId="18A4F592" w14:textId="77777777" w:rsidR="007850E7" w:rsidRDefault="007850E7" w:rsidP="0057000C">
            <w:pPr>
              <w:jc w:val="center"/>
              <w:rPr>
                <w:rFonts w:ascii="Arial" w:hAnsi="Arial"/>
                <w:b/>
                <w:color w:val="000000"/>
                <w:sz w:val="18"/>
              </w:rPr>
            </w:pPr>
            <w:r>
              <w:rPr>
                <w:rFonts w:ascii="Arial" w:hAnsi="Arial"/>
                <w:b/>
                <w:color w:val="000000"/>
                <w:sz w:val="18"/>
              </w:rPr>
              <w:t>DATES OF ACTIVITIES</w:t>
            </w:r>
          </w:p>
        </w:tc>
        <w:tc>
          <w:tcPr>
            <w:tcW w:w="1350" w:type="dxa"/>
            <w:tcBorders>
              <w:bottom w:val="single" w:sz="12" w:space="0" w:color="auto"/>
            </w:tcBorders>
          </w:tcPr>
          <w:p w14:paraId="0B6DAE18" w14:textId="77777777" w:rsidR="007850E7" w:rsidRDefault="007850E7" w:rsidP="0057000C">
            <w:pPr>
              <w:jc w:val="center"/>
              <w:rPr>
                <w:rFonts w:ascii="Arial" w:hAnsi="Arial"/>
                <w:b/>
              </w:rPr>
            </w:pPr>
          </w:p>
          <w:p w14:paraId="09BC9036" w14:textId="77777777" w:rsidR="007850E7" w:rsidRPr="008921B1" w:rsidRDefault="007850E7" w:rsidP="0057000C">
            <w:pPr>
              <w:pStyle w:val="Heading2"/>
              <w:rPr>
                <w:rFonts w:ascii="Arial" w:hAnsi="Arial"/>
                <w:sz w:val="18"/>
              </w:rPr>
            </w:pPr>
            <w:r w:rsidRPr="008921B1">
              <w:rPr>
                <w:rFonts w:ascii="Arial" w:hAnsi="Arial"/>
                <w:color w:val="000000"/>
                <w:sz w:val="18"/>
              </w:rPr>
              <w:t>GRADE LEVEL(S)</w:t>
            </w:r>
          </w:p>
        </w:tc>
        <w:tc>
          <w:tcPr>
            <w:tcW w:w="2790" w:type="dxa"/>
            <w:tcBorders>
              <w:bottom w:val="single" w:sz="12" w:space="0" w:color="auto"/>
            </w:tcBorders>
          </w:tcPr>
          <w:p w14:paraId="21F511A7" w14:textId="77777777" w:rsidR="007850E7" w:rsidRDefault="007850E7" w:rsidP="0057000C">
            <w:pPr>
              <w:jc w:val="center"/>
              <w:rPr>
                <w:rFonts w:ascii="Arial" w:hAnsi="Arial"/>
                <w:b/>
                <w:sz w:val="18"/>
              </w:rPr>
            </w:pPr>
          </w:p>
          <w:p w14:paraId="51B309AF" w14:textId="77777777" w:rsidR="007850E7" w:rsidRDefault="007850E7" w:rsidP="0057000C">
            <w:pPr>
              <w:jc w:val="center"/>
              <w:rPr>
                <w:rFonts w:ascii="Arial" w:hAnsi="Arial"/>
                <w:b/>
                <w:sz w:val="18"/>
              </w:rPr>
            </w:pPr>
            <w:r>
              <w:rPr>
                <w:rFonts w:ascii="Arial" w:hAnsi="Arial"/>
                <w:b/>
                <w:sz w:val="18"/>
              </w:rPr>
              <w:t>PERSONS IN CHARGE AND HELPING</w:t>
            </w:r>
          </w:p>
        </w:tc>
      </w:tr>
      <w:tr w:rsidR="002E4548" w14:paraId="17C739D5" w14:textId="77777777" w:rsidTr="007850E7">
        <w:trPr>
          <w:cantSplit/>
          <w:trHeight w:val="1061"/>
        </w:trPr>
        <w:tc>
          <w:tcPr>
            <w:tcW w:w="4050" w:type="dxa"/>
            <w:tcBorders>
              <w:top w:val="single" w:sz="4" w:space="0" w:color="auto"/>
              <w:left w:val="single" w:sz="4" w:space="0" w:color="auto"/>
              <w:bottom w:val="single" w:sz="4" w:space="0" w:color="auto"/>
            </w:tcBorders>
          </w:tcPr>
          <w:p w14:paraId="0DE30253" w14:textId="77777777" w:rsidR="00E23E62" w:rsidRDefault="00E23E62" w:rsidP="00E23E62">
            <w:pPr>
              <w:jc w:val="center"/>
              <w:rPr>
                <w:rFonts w:asciiTheme="minorHAnsi" w:hAnsiTheme="minorHAnsi" w:cstheme="minorHAnsi"/>
                <w:b/>
                <w:bCs/>
                <w:sz w:val="24"/>
                <w:szCs w:val="24"/>
              </w:rPr>
            </w:pPr>
          </w:p>
          <w:p w14:paraId="489F8335" w14:textId="2A79634B" w:rsidR="00E23E62" w:rsidRDefault="00E23E62" w:rsidP="00E23E62">
            <w:pPr>
              <w:jc w:val="center"/>
              <w:rPr>
                <w:rFonts w:asciiTheme="minorHAnsi" w:hAnsiTheme="minorHAnsi" w:cstheme="minorHAnsi"/>
                <w:sz w:val="24"/>
                <w:szCs w:val="24"/>
              </w:rPr>
            </w:pPr>
            <w:r w:rsidRPr="00E23E62">
              <w:rPr>
                <w:rFonts w:asciiTheme="minorHAnsi" w:hAnsiTheme="minorHAnsi" w:cstheme="minorHAnsi"/>
                <w:b/>
                <w:bCs/>
                <w:sz w:val="24"/>
                <w:szCs w:val="24"/>
              </w:rPr>
              <w:t>Welcome to 6th Grade.</w:t>
            </w:r>
            <w:r w:rsidRPr="00E23E62">
              <w:rPr>
                <w:rFonts w:asciiTheme="minorHAnsi" w:hAnsiTheme="minorHAnsi" w:cstheme="minorHAnsi"/>
                <w:sz w:val="24"/>
                <w:szCs w:val="24"/>
              </w:rPr>
              <w:t xml:space="preserve"> </w:t>
            </w:r>
          </w:p>
          <w:p w14:paraId="632C14CC" w14:textId="3AAAE1A6" w:rsidR="00930EA0"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sz w:val="24"/>
                <w:szCs w:val="24"/>
              </w:rPr>
              <w:t>Via Smore Platform posted on Facebook and Classroom Dojo</w:t>
            </w:r>
          </w:p>
        </w:tc>
        <w:tc>
          <w:tcPr>
            <w:tcW w:w="4230" w:type="dxa"/>
            <w:gridSpan w:val="2"/>
            <w:tcBorders>
              <w:top w:val="single" w:sz="4" w:space="0" w:color="auto"/>
              <w:bottom w:val="single" w:sz="4" w:space="0" w:color="auto"/>
            </w:tcBorders>
          </w:tcPr>
          <w:p w14:paraId="42079A21" w14:textId="14756CF5" w:rsidR="002E4548"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sz w:val="24"/>
                <w:szCs w:val="24"/>
              </w:rPr>
              <w:t>As 5th graders transition to middle school a newsletter type link will be posted for families to have access to Middle School information. Parents will be able to navigate through sites for information, videos, and resources to help guide families as they prepare for 6th grade.</w:t>
            </w:r>
          </w:p>
        </w:tc>
        <w:tc>
          <w:tcPr>
            <w:tcW w:w="1800" w:type="dxa"/>
            <w:tcBorders>
              <w:top w:val="single" w:sz="4" w:space="0" w:color="auto"/>
              <w:bottom w:val="single" w:sz="4" w:space="0" w:color="auto"/>
            </w:tcBorders>
          </w:tcPr>
          <w:p w14:paraId="07044AA0" w14:textId="77777777" w:rsidR="00E23E62" w:rsidRPr="00E23E62" w:rsidRDefault="00E23E62" w:rsidP="00E23E62">
            <w:pPr>
              <w:jc w:val="center"/>
              <w:rPr>
                <w:rFonts w:asciiTheme="minorHAnsi" w:hAnsiTheme="minorHAnsi" w:cstheme="minorHAnsi"/>
                <w:sz w:val="24"/>
                <w:szCs w:val="24"/>
              </w:rPr>
            </w:pPr>
          </w:p>
          <w:p w14:paraId="38B0B210" w14:textId="4613801F" w:rsidR="002E4548" w:rsidRPr="00E23E62" w:rsidRDefault="002E4548" w:rsidP="00E23E62">
            <w:pPr>
              <w:jc w:val="center"/>
              <w:rPr>
                <w:rFonts w:asciiTheme="minorHAnsi" w:hAnsiTheme="minorHAnsi" w:cstheme="minorHAnsi"/>
                <w:sz w:val="24"/>
                <w:szCs w:val="24"/>
              </w:rPr>
            </w:pPr>
            <w:r w:rsidRPr="00E23E62">
              <w:rPr>
                <w:rFonts w:asciiTheme="minorHAnsi" w:hAnsiTheme="minorHAnsi" w:cstheme="minorHAnsi"/>
                <w:sz w:val="24"/>
                <w:szCs w:val="24"/>
              </w:rPr>
              <w:t>April 202</w:t>
            </w:r>
            <w:r w:rsidR="0028339D">
              <w:rPr>
                <w:rFonts w:asciiTheme="minorHAnsi" w:hAnsiTheme="minorHAnsi" w:cstheme="minorHAnsi"/>
                <w:sz w:val="24"/>
                <w:szCs w:val="24"/>
              </w:rPr>
              <w:t>6</w:t>
            </w:r>
          </w:p>
          <w:p w14:paraId="6DABF3FD" w14:textId="77777777" w:rsidR="002E4548" w:rsidRPr="00E23E62" w:rsidRDefault="002E4548" w:rsidP="00E23E62">
            <w:pPr>
              <w:jc w:val="center"/>
              <w:rPr>
                <w:rFonts w:asciiTheme="minorHAnsi" w:hAnsiTheme="minorHAnsi" w:cstheme="minorHAnsi"/>
                <w:sz w:val="24"/>
                <w:szCs w:val="24"/>
              </w:rPr>
            </w:pPr>
          </w:p>
        </w:tc>
        <w:tc>
          <w:tcPr>
            <w:tcW w:w="1350" w:type="dxa"/>
            <w:tcBorders>
              <w:top w:val="single" w:sz="4" w:space="0" w:color="auto"/>
              <w:bottom w:val="single" w:sz="4" w:space="0" w:color="auto"/>
            </w:tcBorders>
          </w:tcPr>
          <w:p w14:paraId="4E891D12" w14:textId="77777777" w:rsidR="00E23E62" w:rsidRPr="00E23E62" w:rsidRDefault="00E23E62" w:rsidP="00E23E62">
            <w:pPr>
              <w:jc w:val="center"/>
              <w:rPr>
                <w:rFonts w:asciiTheme="minorHAnsi" w:hAnsiTheme="minorHAnsi" w:cstheme="minorHAnsi"/>
                <w:sz w:val="24"/>
                <w:szCs w:val="24"/>
              </w:rPr>
            </w:pPr>
          </w:p>
          <w:p w14:paraId="78BC2B7D" w14:textId="45A6ABAF" w:rsidR="002E4548"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sz w:val="24"/>
                <w:szCs w:val="24"/>
              </w:rPr>
              <w:t>5</w:t>
            </w:r>
            <w:r w:rsidRPr="00E23E62">
              <w:rPr>
                <w:rFonts w:asciiTheme="minorHAnsi" w:hAnsiTheme="minorHAnsi" w:cstheme="minorHAnsi"/>
                <w:sz w:val="24"/>
                <w:szCs w:val="24"/>
                <w:vertAlign w:val="superscript"/>
              </w:rPr>
              <w:t>th</w:t>
            </w:r>
            <w:r w:rsidRPr="00E23E62">
              <w:rPr>
                <w:rFonts w:asciiTheme="minorHAnsi" w:hAnsiTheme="minorHAnsi" w:cstheme="minorHAnsi"/>
                <w:sz w:val="24"/>
                <w:szCs w:val="24"/>
              </w:rPr>
              <w:t xml:space="preserve"> Grade</w:t>
            </w:r>
          </w:p>
        </w:tc>
        <w:tc>
          <w:tcPr>
            <w:tcW w:w="2790" w:type="dxa"/>
            <w:tcBorders>
              <w:top w:val="single" w:sz="4" w:space="0" w:color="auto"/>
              <w:bottom w:val="single" w:sz="4" w:space="0" w:color="auto"/>
              <w:right w:val="single" w:sz="4" w:space="0" w:color="auto"/>
            </w:tcBorders>
          </w:tcPr>
          <w:p w14:paraId="72F68442" w14:textId="77777777" w:rsidR="002E4548" w:rsidRPr="00E23E62" w:rsidRDefault="002E4548" w:rsidP="00E23E62">
            <w:pPr>
              <w:jc w:val="center"/>
              <w:rPr>
                <w:rFonts w:asciiTheme="minorHAnsi" w:hAnsiTheme="minorHAnsi" w:cstheme="minorHAnsi"/>
                <w:sz w:val="24"/>
                <w:szCs w:val="24"/>
              </w:rPr>
            </w:pPr>
          </w:p>
          <w:p w14:paraId="598105B5" w14:textId="77777777" w:rsidR="00E23E62"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sz w:val="24"/>
                <w:szCs w:val="24"/>
              </w:rPr>
              <w:t>Counselor</w:t>
            </w:r>
          </w:p>
          <w:p w14:paraId="78DB7FEA" w14:textId="34E6E9D6" w:rsidR="00E23E62"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sz w:val="24"/>
                <w:szCs w:val="24"/>
              </w:rPr>
              <w:t>Family Engagement Liaison</w:t>
            </w:r>
          </w:p>
        </w:tc>
      </w:tr>
      <w:tr w:rsidR="00E23E62" w14:paraId="2887FEC1" w14:textId="77777777" w:rsidTr="007850E7">
        <w:trPr>
          <w:cantSplit/>
          <w:trHeight w:val="989"/>
        </w:trPr>
        <w:tc>
          <w:tcPr>
            <w:tcW w:w="4050" w:type="dxa"/>
            <w:tcBorders>
              <w:top w:val="single" w:sz="4" w:space="0" w:color="auto"/>
              <w:left w:val="single" w:sz="4" w:space="0" w:color="auto"/>
              <w:bottom w:val="single" w:sz="4" w:space="0" w:color="auto"/>
            </w:tcBorders>
          </w:tcPr>
          <w:p w14:paraId="1E7993BB" w14:textId="77777777" w:rsidR="00E23E62" w:rsidRDefault="00E23E62" w:rsidP="00E23E62">
            <w:pPr>
              <w:jc w:val="center"/>
              <w:rPr>
                <w:rFonts w:asciiTheme="minorHAnsi" w:hAnsiTheme="minorHAnsi" w:cstheme="minorHAnsi"/>
                <w:sz w:val="24"/>
                <w:szCs w:val="24"/>
              </w:rPr>
            </w:pPr>
          </w:p>
          <w:p w14:paraId="61BEA060" w14:textId="1CF28233" w:rsidR="00E23E62"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b/>
                <w:bCs/>
                <w:sz w:val="24"/>
                <w:szCs w:val="24"/>
              </w:rPr>
              <w:t>Day Care Information Packets</w:t>
            </w:r>
            <w:r w:rsidRPr="00E23E62">
              <w:rPr>
                <w:rFonts w:asciiTheme="minorHAnsi" w:hAnsiTheme="minorHAnsi" w:cstheme="minorHAnsi"/>
                <w:sz w:val="24"/>
                <w:szCs w:val="24"/>
              </w:rPr>
              <w:t xml:space="preserve"> (Delivered to local Daycares and Head Start)</w:t>
            </w:r>
          </w:p>
        </w:tc>
        <w:tc>
          <w:tcPr>
            <w:tcW w:w="4230" w:type="dxa"/>
            <w:gridSpan w:val="2"/>
            <w:tcBorders>
              <w:top w:val="single" w:sz="4" w:space="0" w:color="auto"/>
              <w:bottom w:val="single" w:sz="4" w:space="0" w:color="auto"/>
            </w:tcBorders>
          </w:tcPr>
          <w:p w14:paraId="5E837351" w14:textId="174C1249" w:rsidR="00E23E62" w:rsidRPr="00E23E62" w:rsidRDefault="00E23E62" w:rsidP="00E23E62">
            <w:pPr>
              <w:pStyle w:val="Default"/>
              <w:jc w:val="center"/>
              <w:rPr>
                <w:rFonts w:asciiTheme="minorHAnsi" w:hAnsiTheme="minorHAnsi" w:cstheme="minorHAnsi"/>
              </w:rPr>
            </w:pPr>
            <w:r w:rsidRPr="00E23E62">
              <w:rPr>
                <w:rFonts w:asciiTheme="minorHAnsi" w:hAnsiTheme="minorHAnsi" w:cstheme="minorHAnsi"/>
              </w:rPr>
              <w:t>Information Packets will be disturbed to surrounding Day Care and Head Start facilities. It will include information for parents, how they can apply to PK and/or enroll in kindergarten.”</w:t>
            </w:r>
          </w:p>
        </w:tc>
        <w:tc>
          <w:tcPr>
            <w:tcW w:w="1800" w:type="dxa"/>
            <w:tcBorders>
              <w:top w:val="single" w:sz="4" w:space="0" w:color="auto"/>
              <w:bottom w:val="single" w:sz="4" w:space="0" w:color="auto"/>
            </w:tcBorders>
          </w:tcPr>
          <w:p w14:paraId="18FE2088" w14:textId="77777777" w:rsidR="00E23E62" w:rsidRPr="00E23E62" w:rsidRDefault="00E23E62" w:rsidP="00E23E62">
            <w:pPr>
              <w:jc w:val="center"/>
              <w:rPr>
                <w:rFonts w:asciiTheme="minorHAnsi" w:hAnsiTheme="minorHAnsi" w:cstheme="minorHAnsi"/>
                <w:sz w:val="24"/>
                <w:szCs w:val="24"/>
              </w:rPr>
            </w:pPr>
          </w:p>
          <w:p w14:paraId="73EBD532" w14:textId="3024C995" w:rsidR="00E23E62" w:rsidRPr="00E23E62" w:rsidRDefault="00E23E62" w:rsidP="00E23E62">
            <w:pPr>
              <w:jc w:val="center"/>
              <w:rPr>
                <w:rFonts w:asciiTheme="minorHAnsi" w:hAnsiTheme="minorHAnsi" w:cstheme="minorHAnsi"/>
                <w:sz w:val="24"/>
                <w:szCs w:val="24"/>
              </w:rPr>
            </w:pPr>
            <w:r>
              <w:rPr>
                <w:rFonts w:asciiTheme="minorHAnsi" w:hAnsiTheme="minorHAnsi" w:cstheme="minorHAnsi"/>
                <w:sz w:val="24"/>
                <w:szCs w:val="24"/>
              </w:rPr>
              <w:t>April</w:t>
            </w:r>
            <w:r w:rsidRPr="00E23E62">
              <w:rPr>
                <w:rFonts w:asciiTheme="minorHAnsi" w:hAnsiTheme="minorHAnsi" w:cstheme="minorHAnsi"/>
                <w:sz w:val="24"/>
                <w:szCs w:val="24"/>
              </w:rPr>
              <w:t xml:space="preserve"> 202</w:t>
            </w:r>
            <w:r w:rsidR="0028339D">
              <w:rPr>
                <w:rFonts w:asciiTheme="minorHAnsi" w:hAnsiTheme="minorHAnsi" w:cstheme="minorHAnsi"/>
                <w:sz w:val="24"/>
                <w:szCs w:val="24"/>
              </w:rPr>
              <w:t>6</w:t>
            </w:r>
          </w:p>
        </w:tc>
        <w:tc>
          <w:tcPr>
            <w:tcW w:w="1350" w:type="dxa"/>
            <w:tcBorders>
              <w:top w:val="single" w:sz="4" w:space="0" w:color="auto"/>
              <w:bottom w:val="single" w:sz="4" w:space="0" w:color="auto"/>
            </w:tcBorders>
          </w:tcPr>
          <w:p w14:paraId="7BD39976" w14:textId="77777777" w:rsidR="00E23E62" w:rsidRPr="00E23E62" w:rsidRDefault="00E23E62" w:rsidP="00E23E62">
            <w:pPr>
              <w:jc w:val="center"/>
              <w:rPr>
                <w:rFonts w:asciiTheme="minorHAnsi" w:hAnsiTheme="minorHAnsi" w:cstheme="minorHAnsi"/>
                <w:sz w:val="24"/>
                <w:szCs w:val="24"/>
              </w:rPr>
            </w:pPr>
          </w:p>
          <w:p w14:paraId="395ED926" w14:textId="6832B195" w:rsidR="00E23E62"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sz w:val="24"/>
                <w:szCs w:val="24"/>
              </w:rPr>
              <w:t>PK &amp; K</w:t>
            </w:r>
          </w:p>
        </w:tc>
        <w:tc>
          <w:tcPr>
            <w:tcW w:w="2790" w:type="dxa"/>
            <w:tcBorders>
              <w:top w:val="single" w:sz="4" w:space="0" w:color="auto"/>
              <w:bottom w:val="single" w:sz="4" w:space="0" w:color="auto"/>
              <w:right w:val="single" w:sz="4" w:space="0" w:color="auto"/>
            </w:tcBorders>
          </w:tcPr>
          <w:p w14:paraId="19A38B2C" w14:textId="77777777" w:rsidR="00E23E62" w:rsidRPr="00E23E62" w:rsidRDefault="00E23E62" w:rsidP="00E23E62">
            <w:pPr>
              <w:ind w:left="360"/>
              <w:jc w:val="center"/>
              <w:rPr>
                <w:rFonts w:asciiTheme="minorHAnsi" w:hAnsiTheme="minorHAnsi" w:cstheme="minorHAnsi"/>
                <w:sz w:val="24"/>
                <w:szCs w:val="24"/>
              </w:rPr>
            </w:pPr>
          </w:p>
          <w:p w14:paraId="06BD558F" w14:textId="522630E6" w:rsidR="00E23E62"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sz w:val="24"/>
                <w:szCs w:val="24"/>
              </w:rPr>
              <w:t>Family Engagement Liaison</w:t>
            </w:r>
          </w:p>
        </w:tc>
      </w:tr>
      <w:tr w:rsidR="00E23E62" w14:paraId="3527B5A9" w14:textId="77777777" w:rsidTr="007850E7">
        <w:trPr>
          <w:cantSplit/>
          <w:trHeight w:val="989"/>
        </w:trPr>
        <w:tc>
          <w:tcPr>
            <w:tcW w:w="4050" w:type="dxa"/>
            <w:tcBorders>
              <w:top w:val="single" w:sz="4" w:space="0" w:color="auto"/>
              <w:left w:val="single" w:sz="4" w:space="0" w:color="auto"/>
              <w:bottom w:val="single" w:sz="4" w:space="0" w:color="auto"/>
            </w:tcBorders>
          </w:tcPr>
          <w:p w14:paraId="379B57BA" w14:textId="77777777" w:rsidR="00E23E62" w:rsidRDefault="00E23E62" w:rsidP="00E23E62">
            <w:pPr>
              <w:jc w:val="center"/>
              <w:rPr>
                <w:rFonts w:asciiTheme="minorHAnsi" w:hAnsiTheme="minorHAnsi" w:cstheme="minorHAnsi"/>
                <w:b/>
                <w:bCs/>
                <w:sz w:val="24"/>
                <w:szCs w:val="24"/>
              </w:rPr>
            </w:pPr>
          </w:p>
          <w:p w14:paraId="5D813B75" w14:textId="77777777" w:rsidR="00E23E62" w:rsidRPr="00E23E62" w:rsidRDefault="00E23E62" w:rsidP="00E23E62">
            <w:pPr>
              <w:jc w:val="center"/>
              <w:rPr>
                <w:rFonts w:asciiTheme="minorHAnsi" w:hAnsiTheme="minorHAnsi" w:cstheme="minorHAnsi"/>
                <w:b/>
                <w:bCs/>
                <w:sz w:val="24"/>
                <w:szCs w:val="24"/>
              </w:rPr>
            </w:pPr>
            <w:r w:rsidRPr="00E23E62">
              <w:rPr>
                <w:rFonts w:asciiTheme="minorHAnsi" w:hAnsiTheme="minorHAnsi" w:cstheme="minorHAnsi"/>
                <w:b/>
                <w:bCs/>
                <w:sz w:val="24"/>
                <w:szCs w:val="24"/>
              </w:rPr>
              <w:t xml:space="preserve">“Kindergarten, Here We Come” </w:t>
            </w:r>
          </w:p>
          <w:p w14:paraId="41D2DCE2" w14:textId="77777777" w:rsidR="00E23E62" w:rsidRDefault="00E23E62" w:rsidP="00E23E62">
            <w:pPr>
              <w:jc w:val="center"/>
              <w:rPr>
                <w:rFonts w:asciiTheme="minorHAnsi" w:hAnsiTheme="minorHAnsi" w:cstheme="minorHAnsi"/>
                <w:sz w:val="24"/>
                <w:szCs w:val="24"/>
              </w:rPr>
            </w:pPr>
          </w:p>
          <w:p w14:paraId="5ADAC7CE" w14:textId="51709AB9" w:rsidR="00E23E62" w:rsidRDefault="00E23E62" w:rsidP="00E23E62">
            <w:pPr>
              <w:jc w:val="center"/>
              <w:rPr>
                <w:rFonts w:asciiTheme="minorHAnsi" w:hAnsiTheme="minorHAnsi" w:cstheme="minorHAnsi"/>
                <w:sz w:val="24"/>
                <w:szCs w:val="24"/>
              </w:rPr>
            </w:pPr>
            <w:r w:rsidRPr="00E23E62">
              <w:rPr>
                <w:rFonts w:asciiTheme="minorHAnsi" w:hAnsiTheme="minorHAnsi" w:cstheme="minorHAnsi"/>
              </w:rPr>
              <w:t>IN PERSON</w:t>
            </w:r>
          </w:p>
        </w:tc>
        <w:tc>
          <w:tcPr>
            <w:tcW w:w="4230" w:type="dxa"/>
            <w:gridSpan w:val="2"/>
            <w:tcBorders>
              <w:top w:val="single" w:sz="4" w:space="0" w:color="auto"/>
              <w:bottom w:val="single" w:sz="4" w:space="0" w:color="auto"/>
            </w:tcBorders>
          </w:tcPr>
          <w:p w14:paraId="16300CBF" w14:textId="67EC9621" w:rsidR="00E23E62" w:rsidRPr="00E23E62" w:rsidRDefault="00E23E62" w:rsidP="00E23E62">
            <w:pPr>
              <w:pStyle w:val="Default"/>
              <w:jc w:val="center"/>
              <w:rPr>
                <w:rFonts w:asciiTheme="minorHAnsi" w:hAnsiTheme="minorHAnsi" w:cstheme="minorHAnsi"/>
              </w:rPr>
            </w:pPr>
            <w:r w:rsidRPr="00E23E62">
              <w:rPr>
                <w:rFonts w:asciiTheme="minorHAnsi" w:hAnsiTheme="minorHAnsi" w:cstheme="minorHAnsi"/>
              </w:rPr>
              <w:t>Teachers will help families prepare as their child is about to enter Kindergarten. Helpful resources and information will be presented.</w:t>
            </w:r>
          </w:p>
        </w:tc>
        <w:tc>
          <w:tcPr>
            <w:tcW w:w="1800" w:type="dxa"/>
            <w:tcBorders>
              <w:top w:val="single" w:sz="4" w:space="0" w:color="auto"/>
              <w:bottom w:val="single" w:sz="4" w:space="0" w:color="auto"/>
            </w:tcBorders>
          </w:tcPr>
          <w:p w14:paraId="7A48518B" w14:textId="77777777" w:rsidR="00E23E62" w:rsidRPr="00E23E62" w:rsidRDefault="00E23E62" w:rsidP="00E23E62">
            <w:pPr>
              <w:jc w:val="center"/>
              <w:rPr>
                <w:rFonts w:asciiTheme="minorHAnsi" w:hAnsiTheme="minorHAnsi" w:cstheme="minorHAnsi"/>
                <w:sz w:val="24"/>
                <w:szCs w:val="24"/>
              </w:rPr>
            </w:pPr>
          </w:p>
          <w:p w14:paraId="4C65A5DF" w14:textId="176D79A1" w:rsidR="00E23E62" w:rsidRPr="00E23E62" w:rsidRDefault="00E23E62" w:rsidP="00E23E62">
            <w:pPr>
              <w:jc w:val="center"/>
              <w:rPr>
                <w:rFonts w:asciiTheme="minorHAnsi" w:hAnsiTheme="minorHAnsi" w:cstheme="minorHAnsi"/>
                <w:sz w:val="24"/>
                <w:szCs w:val="24"/>
              </w:rPr>
            </w:pPr>
            <w:r>
              <w:rPr>
                <w:rFonts w:asciiTheme="minorHAnsi" w:hAnsiTheme="minorHAnsi" w:cstheme="minorHAnsi"/>
                <w:sz w:val="24"/>
                <w:szCs w:val="24"/>
              </w:rPr>
              <w:t>May</w:t>
            </w:r>
            <w:r w:rsidRPr="00E23E62">
              <w:rPr>
                <w:rFonts w:asciiTheme="minorHAnsi" w:hAnsiTheme="minorHAnsi" w:cstheme="minorHAnsi"/>
                <w:sz w:val="24"/>
                <w:szCs w:val="24"/>
              </w:rPr>
              <w:t xml:space="preserve"> 202</w:t>
            </w:r>
            <w:r w:rsidR="0028339D">
              <w:rPr>
                <w:rFonts w:asciiTheme="minorHAnsi" w:hAnsiTheme="minorHAnsi" w:cstheme="minorHAnsi"/>
                <w:sz w:val="24"/>
                <w:szCs w:val="24"/>
              </w:rPr>
              <w:t>6</w:t>
            </w:r>
          </w:p>
        </w:tc>
        <w:tc>
          <w:tcPr>
            <w:tcW w:w="1350" w:type="dxa"/>
            <w:tcBorders>
              <w:top w:val="single" w:sz="4" w:space="0" w:color="auto"/>
              <w:bottom w:val="single" w:sz="4" w:space="0" w:color="auto"/>
            </w:tcBorders>
          </w:tcPr>
          <w:p w14:paraId="4E98A324" w14:textId="77777777" w:rsidR="00E23E62" w:rsidRPr="00E23E62" w:rsidRDefault="00E23E62" w:rsidP="00E23E62">
            <w:pPr>
              <w:jc w:val="center"/>
              <w:rPr>
                <w:rFonts w:asciiTheme="minorHAnsi" w:hAnsiTheme="minorHAnsi" w:cstheme="minorHAnsi"/>
                <w:sz w:val="24"/>
                <w:szCs w:val="24"/>
              </w:rPr>
            </w:pPr>
          </w:p>
          <w:p w14:paraId="72993579" w14:textId="50B7717F" w:rsidR="00E23E62"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sz w:val="24"/>
                <w:szCs w:val="24"/>
              </w:rPr>
              <w:t>PK &amp; K</w:t>
            </w:r>
          </w:p>
        </w:tc>
        <w:tc>
          <w:tcPr>
            <w:tcW w:w="2790" w:type="dxa"/>
            <w:tcBorders>
              <w:top w:val="single" w:sz="4" w:space="0" w:color="auto"/>
              <w:bottom w:val="single" w:sz="4" w:space="0" w:color="auto"/>
              <w:right w:val="single" w:sz="4" w:space="0" w:color="auto"/>
            </w:tcBorders>
          </w:tcPr>
          <w:p w14:paraId="2889F1AD" w14:textId="77777777" w:rsidR="00E23E62" w:rsidRPr="00E23E62" w:rsidRDefault="00E23E62" w:rsidP="00E23E62">
            <w:pPr>
              <w:jc w:val="center"/>
              <w:rPr>
                <w:rFonts w:asciiTheme="minorHAnsi" w:hAnsiTheme="minorHAnsi" w:cstheme="minorHAnsi"/>
                <w:sz w:val="24"/>
                <w:szCs w:val="24"/>
              </w:rPr>
            </w:pPr>
          </w:p>
          <w:p w14:paraId="4F0939D6" w14:textId="77777777" w:rsidR="00E23E62" w:rsidRPr="00E23E62" w:rsidRDefault="00E23E62" w:rsidP="00E23E62">
            <w:pPr>
              <w:jc w:val="center"/>
              <w:rPr>
                <w:rFonts w:asciiTheme="minorHAnsi" w:hAnsiTheme="minorHAnsi" w:cstheme="minorHAnsi"/>
                <w:sz w:val="24"/>
                <w:szCs w:val="24"/>
              </w:rPr>
            </w:pPr>
            <w:r w:rsidRPr="00E23E62">
              <w:rPr>
                <w:rFonts w:asciiTheme="minorHAnsi" w:hAnsiTheme="minorHAnsi" w:cstheme="minorHAnsi"/>
                <w:sz w:val="24"/>
                <w:szCs w:val="24"/>
              </w:rPr>
              <w:t>Kindergarten Teachers</w:t>
            </w:r>
          </w:p>
          <w:p w14:paraId="2FFCA53A" w14:textId="77777777" w:rsidR="00E23E62" w:rsidRPr="00E23E62" w:rsidRDefault="00E23E62" w:rsidP="00E23E62">
            <w:pPr>
              <w:ind w:left="360"/>
              <w:jc w:val="center"/>
              <w:rPr>
                <w:rFonts w:asciiTheme="minorHAnsi" w:hAnsiTheme="minorHAnsi" w:cstheme="minorHAnsi"/>
                <w:sz w:val="24"/>
                <w:szCs w:val="24"/>
              </w:rPr>
            </w:pPr>
          </w:p>
          <w:p w14:paraId="7AA55E83" w14:textId="0A5B7DC9" w:rsidR="00E23E62" w:rsidRPr="00E23E62" w:rsidRDefault="00E23E62" w:rsidP="00E23E62">
            <w:pPr>
              <w:ind w:left="360"/>
              <w:jc w:val="center"/>
              <w:rPr>
                <w:rFonts w:asciiTheme="minorHAnsi" w:hAnsiTheme="minorHAnsi" w:cstheme="minorHAnsi"/>
                <w:sz w:val="24"/>
                <w:szCs w:val="24"/>
              </w:rPr>
            </w:pPr>
            <w:r w:rsidRPr="00E23E62">
              <w:rPr>
                <w:rFonts w:asciiTheme="minorHAnsi" w:hAnsiTheme="minorHAnsi" w:cstheme="minorHAnsi"/>
                <w:sz w:val="24"/>
                <w:szCs w:val="24"/>
              </w:rPr>
              <w:t>Family Engagement Liaison</w:t>
            </w:r>
          </w:p>
        </w:tc>
      </w:tr>
    </w:tbl>
    <w:p w14:paraId="0445079C" w14:textId="77777777" w:rsidR="0017242F" w:rsidRDefault="0017242F" w:rsidP="0017242F">
      <w:pPr>
        <w:pStyle w:val="Title"/>
        <w:jc w:val="left"/>
        <w:rPr>
          <w:rFonts w:ascii="Arial" w:hAnsi="Arial"/>
          <w:sz w:val="28"/>
        </w:rPr>
      </w:pPr>
    </w:p>
    <w:p w14:paraId="6741A8D0" w14:textId="77777777" w:rsidR="000F1305" w:rsidRDefault="000F1305" w:rsidP="0017242F">
      <w:pPr>
        <w:pStyle w:val="Title"/>
        <w:jc w:val="left"/>
        <w:rPr>
          <w:rFonts w:ascii="Arial" w:hAnsi="Arial"/>
          <w:sz w:val="28"/>
        </w:rPr>
      </w:pPr>
    </w:p>
    <w:p w14:paraId="5CF615CB" w14:textId="77777777" w:rsidR="000F1305" w:rsidRDefault="000F1305" w:rsidP="0017242F">
      <w:pPr>
        <w:pStyle w:val="Title"/>
        <w:jc w:val="left"/>
        <w:rPr>
          <w:rFonts w:ascii="Arial" w:hAnsi="Arial"/>
          <w:sz w:val="28"/>
        </w:rPr>
      </w:pPr>
    </w:p>
    <w:p w14:paraId="67AEEB9A" w14:textId="77777777" w:rsidR="000F1305" w:rsidRDefault="000F1305" w:rsidP="0017242F">
      <w:pPr>
        <w:pStyle w:val="Title"/>
        <w:jc w:val="left"/>
        <w:rPr>
          <w:rFonts w:ascii="Arial" w:hAnsi="Arial"/>
          <w:sz w:val="28"/>
        </w:rPr>
      </w:pPr>
    </w:p>
    <w:p w14:paraId="3C917180" w14:textId="77777777" w:rsidR="007850E7" w:rsidRDefault="007850E7" w:rsidP="0017242F">
      <w:pPr>
        <w:pStyle w:val="Title"/>
        <w:jc w:val="left"/>
        <w:rPr>
          <w:rFonts w:ascii="Arial" w:hAnsi="Arial"/>
          <w:sz w:val="28"/>
        </w:rPr>
      </w:pPr>
    </w:p>
    <w:p w14:paraId="32BC0D53" w14:textId="77777777" w:rsidR="000F1305" w:rsidRDefault="000F1305" w:rsidP="0017242F">
      <w:pPr>
        <w:pStyle w:val="Title"/>
        <w:jc w:val="left"/>
        <w:rPr>
          <w:rFonts w:ascii="Arial" w:hAnsi="Arial"/>
          <w:sz w:val="28"/>
        </w:rPr>
      </w:pPr>
    </w:p>
    <w:p w14:paraId="7357EA1D" w14:textId="77777777" w:rsidR="000F1305" w:rsidRDefault="000F1305" w:rsidP="0017242F">
      <w:pPr>
        <w:pStyle w:val="Title"/>
        <w:jc w:val="left"/>
        <w:rPr>
          <w:rFonts w:ascii="Arial" w:hAnsi="Arial"/>
          <w:sz w:val="28"/>
        </w:rPr>
      </w:pPr>
    </w:p>
    <w:p w14:paraId="0EBD46E3" w14:textId="77777777" w:rsidR="00695DDB" w:rsidRDefault="00695DDB">
      <w:pPr>
        <w:spacing w:before="240"/>
      </w:pPr>
    </w:p>
    <w:p w14:paraId="2FCE8779" w14:textId="77777777" w:rsidR="00A93E3C" w:rsidRDefault="00A93E3C">
      <w:pPr>
        <w:spacing w:before="240"/>
      </w:pPr>
    </w:p>
    <w:p w14:paraId="4AD4EE08" w14:textId="77777777" w:rsidR="00A93E3C" w:rsidRDefault="00A93E3C">
      <w:pPr>
        <w:spacing w:before="240"/>
      </w:pPr>
    </w:p>
    <w:p w14:paraId="0B35D378" w14:textId="77777777" w:rsidR="00A93E3C" w:rsidRDefault="00A93E3C">
      <w:pPr>
        <w:spacing w:before="240"/>
      </w:pPr>
    </w:p>
    <w:p w14:paraId="0E5518C2" w14:textId="77777777" w:rsidR="00695DDB" w:rsidRDefault="00695DDB">
      <w:pPr>
        <w:spacing w:before="240"/>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140"/>
        <w:gridCol w:w="2781"/>
        <w:gridCol w:w="1359"/>
        <w:gridCol w:w="1800"/>
        <w:gridCol w:w="1599"/>
        <w:gridCol w:w="2541"/>
      </w:tblGrid>
      <w:tr w:rsidR="00BB78C5" w14:paraId="4CD37B79" w14:textId="77777777" w:rsidTr="004E21E0">
        <w:trPr>
          <w:cantSplit/>
        </w:trPr>
        <w:tc>
          <w:tcPr>
            <w:tcW w:w="6921" w:type="dxa"/>
            <w:gridSpan w:val="2"/>
          </w:tcPr>
          <w:p w14:paraId="27187757" w14:textId="2722EC76" w:rsidR="00BB78C5" w:rsidRDefault="00BB78C5" w:rsidP="0057000C">
            <w:pPr>
              <w:rPr>
                <w:rFonts w:ascii="Arial" w:hAnsi="Arial"/>
                <w:b/>
              </w:rPr>
            </w:pPr>
            <w:r>
              <w:rPr>
                <w:rFonts w:ascii="Arial" w:hAnsi="Arial"/>
                <w:b/>
              </w:rPr>
              <w:t xml:space="preserve">School: </w:t>
            </w:r>
            <w:r w:rsidR="003476F6">
              <w:rPr>
                <w:rFonts w:ascii="Arial" w:hAnsi="Arial"/>
                <w:b/>
              </w:rPr>
              <w:t>Quail Run Elementary</w:t>
            </w:r>
            <w:r w:rsidR="00330CA4">
              <w:rPr>
                <w:rFonts w:ascii="Arial" w:hAnsi="Arial"/>
                <w:b/>
              </w:rPr>
              <w:t xml:space="preserve"> </w:t>
            </w:r>
          </w:p>
          <w:p w14:paraId="70A71DB1" w14:textId="77777777" w:rsidR="00BB78C5" w:rsidRDefault="00BB78C5" w:rsidP="0057000C">
            <w:pPr>
              <w:rPr>
                <w:rFonts w:ascii="Arial" w:hAnsi="Arial"/>
                <w:b/>
              </w:rPr>
            </w:pPr>
          </w:p>
        </w:tc>
        <w:tc>
          <w:tcPr>
            <w:tcW w:w="7299" w:type="dxa"/>
            <w:gridSpan w:val="4"/>
          </w:tcPr>
          <w:p w14:paraId="562B0E61" w14:textId="629DC9EB" w:rsidR="00BB78C5" w:rsidRDefault="00754BEC" w:rsidP="00C47956">
            <w:pPr>
              <w:rPr>
                <w:rFonts w:ascii="Arial" w:hAnsi="Arial"/>
                <w:b/>
              </w:rPr>
            </w:pPr>
            <w:r>
              <w:rPr>
                <w:rFonts w:ascii="Arial" w:hAnsi="Arial"/>
                <w:b/>
              </w:rPr>
              <w:t>School Year</w:t>
            </w:r>
            <w:r w:rsidR="00164C7A">
              <w:rPr>
                <w:rFonts w:ascii="Arial" w:hAnsi="Arial"/>
                <w:b/>
              </w:rPr>
              <w:t>: 202</w:t>
            </w:r>
            <w:r w:rsidR="00FC4DE0">
              <w:rPr>
                <w:rFonts w:ascii="Arial" w:hAnsi="Arial"/>
                <w:b/>
              </w:rPr>
              <w:t>5</w:t>
            </w:r>
            <w:r w:rsidR="00676B50">
              <w:rPr>
                <w:rFonts w:ascii="Arial" w:hAnsi="Arial"/>
                <w:b/>
              </w:rPr>
              <w:t>-202</w:t>
            </w:r>
            <w:r w:rsidR="00FC4DE0">
              <w:rPr>
                <w:rFonts w:ascii="Arial" w:hAnsi="Arial"/>
                <w:b/>
              </w:rPr>
              <w:t>6</w:t>
            </w:r>
          </w:p>
        </w:tc>
      </w:tr>
      <w:tr w:rsidR="00BB78C5" w14:paraId="4AFB9E14" w14:textId="77777777" w:rsidTr="004E21E0">
        <w:trPr>
          <w:cantSplit/>
          <w:trHeight w:val="474"/>
        </w:trPr>
        <w:tc>
          <w:tcPr>
            <w:tcW w:w="14220" w:type="dxa"/>
            <w:gridSpan w:val="6"/>
          </w:tcPr>
          <w:p w14:paraId="6834C1CC" w14:textId="11F815E3" w:rsidR="00BB78C5" w:rsidRPr="00330CA4" w:rsidRDefault="00BB78C5" w:rsidP="0057000C">
            <w:pPr>
              <w:rPr>
                <w:rFonts w:ascii="Arial" w:hAnsi="Arial"/>
                <w:b/>
              </w:rPr>
            </w:pPr>
            <w:r>
              <w:rPr>
                <w:rFonts w:ascii="Arial" w:hAnsi="Arial"/>
                <w:b/>
              </w:rPr>
              <w:t>GOAL 6:  COMMUNITY COLLABORATION:  Increase community engagement and participation in school activities.</w:t>
            </w:r>
            <w:r w:rsidR="00330CA4">
              <w:rPr>
                <w:rFonts w:ascii="Segoe UI" w:hAnsi="Segoe UI" w:cs="Segoe UI"/>
                <w:color w:val="000000"/>
              </w:rPr>
              <w:t xml:space="preserve"> </w:t>
            </w:r>
          </w:p>
        </w:tc>
      </w:tr>
      <w:tr w:rsidR="00317313" w14:paraId="6E7719D6" w14:textId="77777777" w:rsidTr="00E11F8C">
        <w:trPr>
          <w:cantSplit/>
          <w:trHeight w:val="600"/>
        </w:trPr>
        <w:tc>
          <w:tcPr>
            <w:tcW w:w="4140" w:type="dxa"/>
            <w:tcBorders>
              <w:bottom w:val="single" w:sz="12" w:space="0" w:color="auto"/>
            </w:tcBorders>
          </w:tcPr>
          <w:p w14:paraId="31EC3F7B" w14:textId="77777777" w:rsidR="00317313" w:rsidRDefault="00317313" w:rsidP="00754BEC">
            <w:pPr>
              <w:pStyle w:val="Heading2"/>
              <w:jc w:val="left"/>
              <w:rPr>
                <w:rFonts w:ascii="Arial" w:hAnsi="Arial"/>
                <w:sz w:val="18"/>
              </w:rPr>
            </w:pPr>
          </w:p>
          <w:p w14:paraId="4F4C1FD5" w14:textId="77777777" w:rsidR="00317313" w:rsidRDefault="00317313" w:rsidP="00754BEC">
            <w:pPr>
              <w:pStyle w:val="Heading2"/>
              <w:rPr>
                <w:rFonts w:ascii="Arial" w:hAnsi="Arial"/>
                <w:sz w:val="18"/>
              </w:rPr>
            </w:pPr>
            <w:r>
              <w:rPr>
                <w:rFonts w:ascii="Arial" w:hAnsi="Arial"/>
                <w:sz w:val="18"/>
              </w:rPr>
              <w:t>C.C. ACTIVITIES</w:t>
            </w:r>
          </w:p>
          <w:p w14:paraId="366E1987" w14:textId="77777777" w:rsidR="00317313" w:rsidRDefault="00317313" w:rsidP="0057000C">
            <w:pPr>
              <w:jc w:val="center"/>
              <w:rPr>
                <w:rFonts w:ascii="Arial" w:hAnsi="Arial"/>
                <w:b/>
                <w:sz w:val="18"/>
              </w:rPr>
            </w:pPr>
          </w:p>
        </w:tc>
        <w:tc>
          <w:tcPr>
            <w:tcW w:w="4140" w:type="dxa"/>
            <w:gridSpan w:val="2"/>
            <w:tcBorders>
              <w:bottom w:val="single" w:sz="12" w:space="0" w:color="auto"/>
            </w:tcBorders>
          </w:tcPr>
          <w:p w14:paraId="38D62024" w14:textId="77777777" w:rsidR="00317313" w:rsidRDefault="00317313" w:rsidP="0057000C">
            <w:pPr>
              <w:pStyle w:val="Heading2"/>
              <w:rPr>
                <w:rFonts w:ascii="Arial" w:hAnsi="Arial"/>
                <w:sz w:val="18"/>
              </w:rPr>
            </w:pPr>
          </w:p>
          <w:p w14:paraId="099BE597" w14:textId="77777777" w:rsidR="00317313" w:rsidRDefault="00317313" w:rsidP="0057000C">
            <w:pPr>
              <w:jc w:val="center"/>
              <w:rPr>
                <w:rFonts w:ascii="Arial" w:hAnsi="Arial"/>
              </w:rPr>
            </w:pPr>
            <w:r>
              <w:rPr>
                <w:rFonts w:ascii="Arial" w:hAnsi="Arial"/>
                <w:b/>
                <w:color w:val="000000"/>
                <w:sz w:val="18"/>
              </w:rPr>
              <w:t>DESCRIPTION OF THE ACTIVITIES</w:t>
            </w:r>
          </w:p>
        </w:tc>
        <w:tc>
          <w:tcPr>
            <w:tcW w:w="1800" w:type="dxa"/>
            <w:tcBorders>
              <w:bottom w:val="single" w:sz="12" w:space="0" w:color="auto"/>
            </w:tcBorders>
          </w:tcPr>
          <w:p w14:paraId="3CC38389" w14:textId="77777777" w:rsidR="00317313" w:rsidRDefault="00317313" w:rsidP="0057000C">
            <w:pPr>
              <w:jc w:val="center"/>
              <w:rPr>
                <w:rFonts w:ascii="Arial" w:hAnsi="Arial"/>
                <w:b/>
                <w:color w:val="000000"/>
                <w:sz w:val="18"/>
              </w:rPr>
            </w:pPr>
          </w:p>
          <w:p w14:paraId="3399E2A8" w14:textId="77777777" w:rsidR="00317313" w:rsidRDefault="00317313" w:rsidP="0057000C">
            <w:pPr>
              <w:jc w:val="center"/>
              <w:rPr>
                <w:rFonts w:ascii="Arial" w:hAnsi="Arial"/>
                <w:b/>
                <w:color w:val="000000"/>
                <w:sz w:val="18"/>
              </w:rPr>
            </w:pPr>
            <w:r>
              <w:rPr>
                <w:rFonts w:ascii="Arial" w:hAnsi="Arial"/>
                <w:b/>
                <w:color w:val="000000"/>
                <w:sz w:val="18"/>
              </w:rPr>
              <w:t>DATES OF ACTIVITIES</w:t>
            </w:r>
          </w:p>
        </w:tc>
        <w:tc>
          <w:tcPr>
            <w:tcW w:w="1599" w:type="dxa"/>
            <w:tcBorders>
              <w:bottom w:val="single" w:sz="12" w:space="0" w:color="auto"/>
            </w:tcBorders>
          </w:tcPr>
          <w:p w14:paraId="3199103D" w14:textId="77777777" w:rsidR="00317313" w:rsidRDefault="00317313" w:rsidP="0057000C">
            <w:pPr>
              <w:jc w:val="center"/>
              <w:rPr>
                <w:rFonts w:ascii="Arial" w:hAnsi="Arial"/>
                <w:b/>
              </w:rPr>
            </w:pPr>
          </w:p>
          <w:p w14:paraId="5810B965" w14:textId="77777777" w:rsidR="00317313" w:rsidRPr="008921B1" w:rsidRDefault="00317313" w:rsidP="0057000C">
            <w:pPr>
              <w:pStyle w:val="Heading2"/>
              <w:rPr>
                <w:rFonts w:ascii="Arial" w:hAnsi="Arial"/>
                <w:sz w:val="18"/>
              </w:rPr>
            </w:pPr>
            <w:r w:rsidRPr="008921B1">
              <w:rPr>
                <w:rFonts w:ascii="Arial" w:hAnsi="Arial"/>
                <w:color w:val="000000"/>
                <w:sz w:val="18"/>
              </w:rPr>
              <w:t>GRADE LEVEL(S)</w:t>
            </w:r>
          </w:p>
        </w:tc>
        <w:tc>
          <w:tcPr>
            <w:tcW w:w="2541" w:type="dxa"/>
            <w:tcBorders>
              <w:bottom w:val="single" w:sz="12" w:space="0" w:color="auto"/>
            </w:tcBorders>
          </w:tcPr>
          <w:p w14:paraId="14A52B3D" w14:textId="77777777" w:rsidR="00317313" w:rsidRDefault="00317313" w:rsidP="0057000C">
            <w:pPr>
              <w:jc w:val="center"/>
              <w:rPr>
                <w:rFonts w:ascii="Arial" w:hAnsi="Arial"/>
                <w:b/>
                <w:sz w:val="18"/>
              </w:rPr>
            </w:pPr>
          </w:p>
          <w:p w14:paraId="1F788AF2" w14:textId="77777777" w:rsidR="00317313" w:rsidRDefault="00317313" w:rsidP="0057000C">
            <w:pPr>
              <w:jc w:val="center"/>
              <w:rPr>
                <w:rFonts w:ascii="Arial" w:hAnsi="Arial"/>
                <w:b/>
                <w:sz w:val="18"/>
              </w:rPr>
            </w:pPr>
            <w:r>
              <w:rPr>
                <w:rFonts w:ascii="Arial" w:hAnsi="Arial"/>
                <w:b/>
                <w:sz w:val="18"/>
              </w:rPr>
              <w:t>PERSONS IN CHARGE AND HELPING</w:t>
            </w:r>
          </w:p>
        </w:tc>
      </w:tr>
      <w:tr w:rsidR="00BC1B0C" w14:paraId="257A23CC" w14:textId="77777777" w:rsidTr="00E11F8C">
        <w:trPr>
          <w:cantSplit/>
          <w:trHeight w:val="1061"/>
        </w:trPr>
        <w:tc>
          <w:tcPr>
            <w:tcW w:w="4140" w:type="dxa"/>
            <w:tcBorders>
              <w:top w:val="single" w:sz="4" w:space="0" w:color="auto"/>
              <w:left w:val="single" w:sz="4" w:space="0" w:color="auto"/>
              <w:bottom w:val="single" w:sz="4" w:space="0" w:color="auto"/>
            </w:tcBorders>
          </w:tcPr>
          <w:p w14:paraId="49D327FE" w14:textId="77777777" w:rsidR="00E11F8C" w:rsidRDefault="00E11F8C" w:rsidP="003476F6">
            <w:pPr>
              <w:jc w:val="center"/>
              <w:rPr>
                <w:rFonts w:asciiTheme="minorHAnsi" w:hAnsiTheme="minorHAnsi" w:cstheme="minorHAnsi"/>
                <w:sz w:val="24"/>
              </w:rPr>
            </w:pPr>
          </w:p>
          <w:p w14:paraId="7A58CBBB" w14:textId="78B81A3A" w:rsidR="00930EA0" w:rsidRPr="00E11F8C" w:rsidRDefault="003476F6" w:rsidP="003476F6">
            <w:pPr>
              <w:jc w:val="center"/>
              <w:rPr>
                <w:rFonts w:asciiTheme="minorHAnsi" w:hAnsiTheme="minorHAnsi" w:cstheme="minorHAnsi"/>
                <w:b/>
                <w:bCs/>
                <w:sz w:val="24"/>
              </w:rPr>
            </w:pPr>
            <w:r w:rsidRPr="00E11F8C">
              <w:rPr>
                <w:rFonts w:asciiTheme="minorHAnsi" w:hAnsiTheme="minorHAnsi" w:cstheme="minorHAnsi"/>
                <w:b/>
                <w:bCs/>
                <w:sz w:val="24"/>
              </w:rPr>
              <w:t>Community Helper’s Day</w:t>
            </w:r>
          </w:p>
        </w:tc>
        <w:tc>
          <w:tcPr>
            <w:tcW w:w="4140" w:type="dxa"/>
            <w:gridSpan w:val="2"/>
            <w:tcBorders>
              <w:top w:val="single" w:sz="4" w:space="0" w:color="auto"/>
              <w:bottom w:val="single" w:sz="4" w:space="0" w:color="auto"/>
            </w:tcBorders>
          </w:tcPr>
          <w:p w14:paraId="1CD2E581" w14:textId="77777777" w:rsidR="00E11F8C" w:rsidRDefault="00E11F8C" w:rsidP="003476F6">
            <w:pPr>
              <w:pStyle w:val="Default"/>
              <w:jc w:val="center"/>
              <w:rPr>
                <w:rFonts w:asciiTheme="minorHAnsi" w:hAnsiTheme="minorHAnsi" w:cstheme="minorHAnsi"/>
                <w:sz w:val="23"/>
                <w:szCs w:val="23"/>
              </w:rPr>
            </w:pPr>
          </w:p>
          <w:p w14:paraId="210C51B4" w14:textId="638AF5D3" w:rsidR="00BC1B0C" w:rsidRPr="003476F6" w:rsidRDefault="00E11F8C" w:rsidP="003476F6">
            <w:pPr>
              <w:jc w:val="center"/>
              <w:rPr>
                <w:rFonts w:asciiTheme="minorHAnsi" w:hAnsiTheme="minorHAnsi" w:cstheme="minorHAnsi"/>
                <w:sz w:val="24"/>
              </w:rPr>
            </w:pPr>
            <w:r>
              <w:rPr>
                <w:rFonts w:asciiTheme="minorHAnsi" w:hAnsiTheme="minorHAnsi" w:cstheme="minorHAnsi"/>
                <w:sz w:val="24"/>
              </w:rPr>
              <w:t xml:space="preserve">Different community members come to explain what they do as a community helper. </w:t>
            </w:r>
          </w:p>
          <w:p w14:paraId="70A737C3" w14:textId="77777777" w:rsidR="00BC1B0C" w:rsidRPr="003476F6" w:rsidRDefault="00BC1B0C" w:rsidP="003476F6">
            <w:pPr>
              <w:jc w:val="center"/>
              <w:rPr>
                <w:rFonts w:asciiTheme="minorHAnsi" w:hAnsiTheme="minorHAnsi" w:cstheme="minorHAnsi"/>
                <w:sz w:val="24"/>
              </w:rPr>
            </w:pPr>
          </w:p>
        </w:tc>
        <w:tc>
          <w:tcPr>
            <w:tcW w:w="1800" w:type="dxa"/>
            <w:tcBorders>
              <w:top w:val="single" w:sz="4" w:space="0" w:color="auto"/>
              <w:bottom w:val="single" w:sz="4" w:space="0" w:color="auto"/>
            </w:tcBorders>
          </w:tcPr>
          <w:p w14:paraId="5A1317B8" w14:textId="77777777" w:rsidR="00BC1B0C" w:rsidRPr="003476F6" w:rsidRDefault="00BC1B0C" w:rsidP="003476F6">
            <w:pPr>
              <w:jc w:val="center"/>
              <w:rPr>
                <w:rFonts w:asciiTheme="minorHAnsi" w:hAnsiTheme="minorHAnsi" w:cstheme="minorHAnsi"/>
                <w:sz w:val="24"/>
              </w:rPr>
            </w:pPr>
          </w:p>
          <w:p w14:paraId="2981CCA1" w14:textId="1EE505F0" w:rsidR="00BC1B0C" w:rsidRPr="003476F6" w:rsidRDefault="00E11F8C" w:rsidP="003476F6">
            <w:pPr>
              <w:jc w:val="center"/>
              <w:rPr>
                <w:rFonts w:asciiTheme="minorHAnsi" w:hAnsiTheme="minorHAnsi" w:cstheme="minorHAnsi"/>
                <w:sz w:val="24"/>
              </w:rPr>
            </w:pPr>
            <w:r>
              <w:rPr>
                <w:rFonts w:asciiTheme="minorHAnsi" w:hAnsiTheme="minorHAnsi" w:cstheme="minorHAnsi"/>
                <w:sz w:val="24"/>
              </w:rPr>
              <w:t>September 202</w:t>
            </w:r>
            <w:r w:rsidR="00FC4DE0">
              <w:rPr>
                <w:rFonts w:asciiTheme="minorHAnsi" w:hAnsiTheme="minorHAnsi" w:cstheme="minorHAnsi"/>
                <w:sz w:val="24"/>
              </w:rPr>
              <w:t>5</w:t>
            </w:r>
          </w:p>
        </w:tc>
        <w:tc>
          <w:tcPr>
            <w:tcW w:w="1599" w:type="dxa"/>
            <w:tcBorders>
              <w:top w:val="single" w:sz="4" w:space="0" w:color="auto"/>
              <w:bottom w:val="single" w:sz="4" w:space="0" w:color="auto"/>
            </w:tcBorders>
          </w:tcPr>
          <w:p w14:paraId="1A1CCDBB" w14:textId="77777777" w:rsidR="00E11F8C" w:rsidRDefault="00E11F8C" w:rsidP="003476F6">
            <w:pPr>
              <w:jc w:val="center"/>
              <w:rPr>
                <w:rFonts w:asciiTheme="minorHAnsi" w:hAnsiTheme="minorHAnsi" w:cstheme="minorHAnsi"/>
                <w:sz w:val="24"/>
              </w:rPr>
            </w:pPr>
          </w:p>
          <w:p w14:paraId="73940DB5" w14:textId="409B1FB9" w:rsidR="00BC1B0C" w:rsidRPr="003476F6" w:rsidRDefault="00E11F8C" w:rsidP="003476F6">
            <w:pPr>
              <w:jc w:val="center"/>
              <w:rPr>
                <w:rFonts w:asciiTheme="minorHAnsi" w:hAnsiTheme="minorHAnsi" w:cstheme="minorHAnsi"/>
                <w:sz w:val="24"/>
              </w:rPr>
            </w:pPr>
            <w:r>
              <w:rPr>
                <w:rFonts w:asciiTheme="minorHAnsi" w:hAnsiTheme="minorHAnsi" w:cstheme="minorHAnsi"/>
                <w:sz w:val="24"/>
              </w:rPr>
              <w:t>Kindergarten</w:t>
            </w:r>
          </w:p>
        </w:tc>
        <w:tc>
          <w:tcPr>
            <w:tcW w:w="2541" w:type="dxa"/>
            <w:tcBorders>
              <w:top w:val="single" w:sz="4" w:space="0" w:color="auto"/>
              <w:bottom w:val="single" w:sz="4" w:space="0" w:color="auto"/>
              <w:right w:val="single" w:sz="4" w:space="0" w:color="auto"/>
            </w:tcBorders>
          </w:tcPr>
          <w:p w14:paraId="3D9DFB07" w14:textId="77777777" w:rsidR="00E11F8C" w:rsidRDefault="00E11F8C" w:rsidP="00E11F8C">
            <w:pPr>
              <w:rPr>
                <w:rFonts w:asciiTheme="minorHAnsi" w:hAnsiTheme="minorHAnsi" w:cstheme="minorHAnsi"/>
                <w:sz w:val="24"/>
              </w:rPr>
            </w:pPr>
          </w:p>
          <w:p w14:paraId="4DD31E02" w14:textId="37331449" w:rsidR="00BC1B0C" w:rsidRDefault="00E11F8C" w:rsidP="00E11F8C">
            <w:pPr>
              <w:rPr>
                <w:rFonts w:asciiTheme="minorHAnsi" w:hAnsiTheme="minorHAnsi" w:cstheme="minorHAnsi"/>
                <w:sz w:val="24"/>
              </w:rPr>
            </w:pPr>
            <w:r>
              <w:rPr>
                <w:rFonts w:asciiTheme="minorHAnsi" w:hAnsiTheme="minorHAnsi" w:cstheme="minorHAnsi"/>
                <w:sz w:val="24"/>
              </w:rPr>
              <w:t>Kindergarten Teachers</w:t>
            </w:r>
          </w:p>
          <w:p w14:paraId="2CA0877A" w14:textId="24E6823B" w:rsidR="00E11F8C" w:rsidRPr="003476F6" w:rsidRDefault="00E11F8C" w:rsidP="00E11F8C">
            <w:pPr>
              <w:rPr>
                <w:rFonts w:asciiTheme="minorHAnsi" w:hAnsiTheme="minorHAnsi" w:cstheme="minorHAnsi"/>
                <w:sz w:val="24"/>
              </w:rPr>
            </w:pPr>
          </w:p>
        </w:tc>
      </w:tr>
      <w:tr w:rsidR="00BC1B0C" w14:paraId="5AE08E7B" w14:textId="77777777" w:rsidTr="00E11F8C">
        <w:trPr>
          <w:cantSplit/>
          <w:trHeight w:val="899"/>
        </w:trPr>
        <w:tc>
          <w:tcPr>
            <w:tcW w:w="4140" w:type="dxa"/>
            <w:tcBorders>
              <w:top w:val="single" w:sz="4" w:space="0" w:color="auto"/>
              <w:left w:val="single" w:sz="4" w:space="0" w:color="auto"/>
              <w:bottom w:val="single" w:sz="4" w:space="0" w:color="auto"/>
            </w:tcBorders>
          </w:tcPr>
          <w:p w14:paraId="0039BBB1" w14:textId="77777777" w:rsidR="00E11F8C" w:rsidRDefault="00E11F8C" w:rsidP="003476F6">
            <w:pPr>
              <w:jc w:val="center"/>
              <w:rPr>
                <w:rFonts w:asciiTheme="minorHAnsi" w:hAnsiTheme="minorHAnsi" w:cstheme="minorHAnsi"/>
                <w:b/>
                <w:bCs/>
                <w:sz w:val="24"/>
              </w:rPr>
            </w:pPr>
          </w:p>
          <w:p w14:paraId="1C4E92BC" w14:textId="44B21E1B" w:rsidR="00930EA0" w:rsidRPr="003476F6" w:rsidRDefault="003476F6" w:rsidP="003476F6">
            <w:pPr>
              <w:jc w:val="center"/>
              <w:rPr>
                <w:rFonts w:asciiTheme="minorHAnsi" w:hAnsiTheme="minorHAnsi" w:cstheme="minorHAnsi"/>
                <w:b/>
                <w:bCs/>
                <w:sz w:val="24"/>
              </w:rPr>
            </w:pPr>
            <w:r w:rsidRPr="003476F6">
              <w:rPr>
                <w:rFonts w:asciiTheme="minorHAnsi" w:hAnsiTheme="minorHAnsi" w:cstheme="minorHAnsi"/>
                <w:b/>
                <w:bCs/>
                <w:sz w:val="24"/>
              </w:rPr>
              <w:t>Read Across America Day</w:t>
            </w:r>
          </w:p>
        </w:tc>
        <w:tc>
          <w:tcPr>
            <w:tcW w:w="4140" w:type="dxa"/>
            <w:gridSpan w:val="2"/>
            <w:tcBorders>
              <w:top w:val="single" w:sz="4" w:space="0" w:color="auto"/>
              <w:bottom w:val="single" w:sz="4" w:space="0" w:color="auto"/>
            </w:tcBorders>
          </w:tcPr>
          <w:p w14:paraId="0D5FFC0F" w14:textId="23587F91" w:rsidR="00BC1B0C" w:rsidRPr="003476F6" w:rsidRDefault="00BC1B0C" w:rsidP="003476F6">
            <w:pPr>
              <w:pStyle w:val="Default"/>
              <w:jc w:val="center"/>
              <w:rPr>
                <w:rFonts w:asciiTheme="minorHAnsi" w:hAnsiTheme="minorHAnsi" w:cstheme="minorHAnsi"/>
                <w:sz w:val="23"/>
                <w:szCs w:val="23"/>
              </w:rPr>
            </w:pPr>
            <w:r w:rsidRPr="003476F6">
              <w:rPr>
                <w:rFonts w:asciiTheme="minorHAnsi" w:hAnsiTheme="minorHAnsi" w:cstheme="minorHAnsi"/>
                <w:sz w:val="23"/>
                <w:szCs w:val="23"/>
              </w:rPr>
              <w:t xml:space="preserve">Community members are invited to come to our school in a role model capacity and read to our classes. </w:t>
            </w:r>
          </w:p>
          <w:p w14:paraId="3655830C" w14:textId="77777777" w:rsidR="00BC1B0C" w:rsidRPr="003476F6" w:rsidRDefault="00BC1B0C" w:rsidP="003476F6">
            <w:pPr>
              <w:jc w:val="center"/>
              <w:rPr>
                <w:rFonts w:asciiTheme="minorHAnsi" w:hAnsiTheme="minorHAnsi" w:cstheme="minorHAnsi"/>
                <w:sz w:val="24"/>
              </w:rPr>
            </w:pPr>
          </w:p>
        </w:tc>
        <w:tc>
          <w:tcPr>
            <w:tcW w:w="1800" w:type="dxa"/>
            <w:tcBorders>
              <w:top w:val="single" w:sz="4" w:space="0" w:color="auto"/>
              <w:bottom w:val="single" w:sz="4" w:space="0" w:color="auto"/>
            </w:tcBorders>
          </w:tcPr>
          <w:p w14:paraId="139CA30D" w14:textId="77777777" w:rsidR="003476F6" w:rsidRPr="003476F6" w:rsidRDefault="003476F6" w:rsidP="003476F6">
            <w:pPr>
              <w:jc w:val="center"/>
              <w:rPr>
                <w:rFonts w:asciiTheme="minorHAnsi" w:hAnsiTheme="minorHAnsi" w:cstheme="minorHAnsi"/>
                <w:sz w:val="24"/>
              </w:rPr>
            </w:pPr>
          </w:p>
          <w:p w14:paraId="099134A9" w14:textId="38C90297" w:rsidR="00BC1B0C" w:rsidRPr="003476F6" w:rsidRDefault="003476F6" w:rsidP="003476F6">
            <w:pPr>
              <w:jc w:val="center"/>
              <w:rPr>
                <w:rFonts w:asciiTheme="minorHAnsi" w:hAnsiTheme="minorHAnsi" w:cstheme="minorHAnsi"/>
                <w:sz w:val="24"/>
              </w:rPr>
            </w:pPr>
            <w:r w:rsidRPr="003476F6">
              <w:rPr>
                <w:rFonts w:asciiTheme="minorHAnsi" w:hAnsiTheme="minorHAnsi" w:cstheme="minorHAnsi"/>
                <w:sz w:val="24"/>
              </w:rPr>
              <w:t>March 202</w:t>
            </w:r>
            <w:r w:rsidR="00FC4DE0">
              <w:rPr>
                <w:rFonts w:asciiTheme="minorHAnsi" w:hAnsiTheme="minorHAnsi" w:cstheme="minorHAnsi"/>
                <w:sz w:val="24"/>
              </w:rPr>
              <w:t>6</w:t>
            </w:r>
          </w:p>
        </w:tc>
        <w:tc>
          <w:tcPr>
            <w:tcW w:w="1599" w:type="dxa"/>
            <w:tcBorders>
              <w:top w:val="single" w:sz="4" w:space="0" w:color="auto"/>
              <w:bottom w:val="single" w:sz="4" w:space="0" w:color="auto"/>
            </w:tcBorders>
          </w:tcPr>
          <w:p w14:paraId="4ADD3469" w14:textId="77777777" w:rsidR="003476F6" w:rsidRPr="003476F6" w:rsidRDefault="003476F6" w:rsidP="003476F6">
            <w:pPr>
              <w:jc w:val="center"/>
              <w:rPr>
                <w:rFonts w:asciiTheme="minorHAnsi" w:hAnsiTheme="minorHAnsi" w:cstheme="minorHAnsi"/>
                <w:sz w:val="24"/>
              </w:rPr>
            </w:pPr>
          </w:p>
          <w:p w14:paraId="229DEDF2" w14:textId="2A4F9A3F" w:rsidR="00BC1B0C" w:rsidRPr="003476F6" w:rsidRDefault="00BC1B0C" w:rsidP="003476F6">
            <w:pPr>
              <w:jc w:val="center"/>
              <w:rPr>
                <w:rFonts w:asciiTheme="minorHAnsi" w:hAnsiTheme="minorHAnsi" w:cstheme="minorHAnsi"/>
                <w:sz w:val="24"/>
              </w:rPr>
            </w:pPr>
            <w:r w:rsidRPr="003476F6">
              <w:rPr>
                <w:rFonts w:asciiTheme="minorHAnsi" w:hAnsiTheme="minorHAnsi" w:cstheme="minorHAnsi"/>
                <w:sz w:val="24"/>
              </w:rPr>
              <w:t>ALL</w:t>
            </w:r>
          </w:p>
        </w:tc>
        <w:tc>
          <w:tcPr>
            <w:tcW w:w="2541" w:type="dxa"/>
            <w:tcBorders>
              <w:top w:val="single" w:sz="4" w:space="0" w:color="auto"/>
              <w:bottom w:val="single" w:sz="4" w:space="0" w:color="auto"/>
              <w:right w:val="single" w:sz="4" w:space="0" w:color="auto"/>
            </w:tcBorders>
          </w:tcPr>
          <w:p w14:paraId="46E45697" w14:textId="77777777" w:rsidR="003476F6" w:rsidRPr="003476F6" w:rsidRDefault="003476F6" w:rsidP="003476F6">
            <w:pPr>
              <w:ind w:left="360"/>
              <w:jc w:val="center"/>
              <w:rPr>
                <w:rFonts w:asciiTheme="minorHAnsi" w:hAnsiTheme="minorHAnsi" w:cstheme="minorHAnsi"/>
                <w:sz w:val="22"/>
                <w:szCs w:val="22"/>
              </w:rPr>
            </w:pPr>
          </w:p>
          <w:p w14:paraId="1FBE1962" w14:textId="7B27F4B9" w:rsidR="00BC1B0C" w:rsidRPr="003476F6" w:rsidRDefault="00BC1B0C" w:rsidP="00E11F8C">
            <w:pPr>
              <w:jc w:val="center"/>
              <w:rPr>
                <w:rFonts w:asciiTheme="minorHAnsi" w:hAnsiTheme="minorHAnsi" w:cstheme="minorHAnsi"/>
                <w:sz w:val="22"/>
                <w:szCs w:val="22"/>
              </w:rPr>
            </w:pPr>
            <w:r w:rsidRPr="003476F6">
              <w:rPr>
                <w:rFonts w:asciiTheme="minorHAnsi" w:hAnsiTheme="minorHAnsi" w:cstheme="minorHAnsi"/>
                <w:sz w:val="22"/>
                <w:szCs w:val="22"/>
              </w:rPr>
              <w:t>Teachers</w:t>
            </w:r>
          </w:p>
        </w:tc>
      </w:tr>
      <w:tr w:rsidR="00BC1B0C" w14:paraId="174327F6" w14:textId="77777777" w:rsidTr="00E11F8C">
        <w:trPr>
          <w:cantSplit/>
          <w:trHeight w:val="881"/>
        </w:trPr>
        <w:tc>
          <w:tcPr>
            <w:tcW w:w="4140" w:type="dxa"/>
            <w:tcBorders>
              <w:top w:val="single" w:sz="4" w:space="0" w:color="auto"/>
              <w:left w:val="single" w:sz="4" w:space="0" w:color="auto"/>
              <w:bottom w:val="single" w:sz="4" w:space="0" w:color="auto"/>
            </w:tcBorders>
          </w:tcPr>
          <w:p w14:paraId="44AC3326" w14:textId="77777777" w:rsidR="00E11F8C" w:rsidRDefault="00E11F8C" w:rsidP="003476F6">
            <w:pPr>
              <w:jc w:val="center"/>
              <w:rPr>
                <w:rFonts w:asciiTheme="minorHAnsi" w:hAnsiTheme="minorHAnsi" w:cstheme="minorHAnsi"/>
                <w:sz w:val="24"/>
              </w:rPr>
            </w:pPr>
          </w:p>
          <w:p w14:paraId="2FE345E3" w14:textId="2859A9BB" w:rsidR="00930EA0" w:rsidRPr="00E11F8C" w:rsidRDefault="00E11F8C" w:rsidP="003476F6">
            <w:pPr>
              <w:jc w:val="center"/>
              <w:rPr>
                <w:rFonts w:asciiTheme="minorHAnsi" w:hAnsiTheme="minorHAnsi" w:cstheme="minorHAnsi"/>
                <w:b/>
                <w:bCs/>
                <w:sz w:val="24"/>
              </w:rPr>
            </w:pPr>
            <w:r w:rsidRPr="00E11F8C">
              <w:rPr>
                <w:rFonts w:asciiTheme="minorHAnsi" w:hAnsiTheme="minorHAnsi" w:cstheme="minorHAnsi"/>
                <w:b/>
                <w:bCs/>
                <w:sz w:val="24"/>
              </w:rPr>
              <w:t>Family Dental Associates</w:t>
            </w:r>
          </w:p>
          <w:p w14:paraId="3CFCE09E" w14:textId="77777777" w:rsidR="00BC1B0C" w:rsidRPr="003476F6" w:rsidRDefault="00BC1B0C" w:rsidP="003476F6">
            <w:pPr>
              <w:jc w:val="center"/>
              <w:rPr>
                <w:rFonts w:asciiTheme="minorHAnsi" w:hAnsiTheme="minorHAnsi" w:cstheme="minorHAnsi"/>
                <w:sz w:val="24"/>
              </w:rPr>
            </w:pPr>
          </w:p>
          <w:p w14:paraId="4C41EE5B" w14:textId="77777777" w:rsidR="00BC1B0C" w:rsidRPr="003476F6" w:rsidRDefault="00BC1B0C" w:rsidP="003476F6">
            <w:pPr>
              <w:jc w:val="center"/>
              <w:rPr>
                <w:rFonts w:asciiTheme="minorHAnsi" w:hAnsiTheme="minorHAnsi" w:cstheme="minorHAnsi"/>
                <w:sz w:val="24"/>
              </w:rPr>
            </w:pPr>
          </w:p>
          <w:p w14:paraId="1861F48C" w14:textId="77777777" w:rsidR="00BC1B0C" w:rsidRPr="003476F6" w:rsidRDefault="00BC1B0C" w:rsidP="003476F6">
            <w:pPr>
              <w:jc w:val="center"/>
              <w:rPr>
                <w:rFonts w:asciiTheme="minorHAnsi" w:hAnsiTheme="minorHAnsi" w:cstheme="minorHAnsi"/>
                <w:sz w:val="24"/>
              </w:rPr>
            </w:pPr>
          </w:p>
        </w:tc>
        <w:tc>
          <w:tcPr>
            <w:tcW w:w="4140" w:type="dxa"/>
            <w:gridSpan w:val="2"/>
            <w:tcBorders>
              <w:top w:val="single" w:sz="4" w:space="0" w:color="auto"/>
              <w:bottom w:val="single" w:sz="4" w:space="0" w:color="auto"/>
            </w:tcBorders>
          </w:tcPr>
          <w:p w14:paraId="00EF7063" w14:textId="6F1A57D0" w:rsidR="00BC1B0C" w:rsidRPr="003476F6" w:rsidRDefault="00E11F8C" w:rsidP="003476F6">
            <w:pPr>
              <w:jc w:val="center"/>
              <w:rPr>
                <w:rFonts w:asciiTheme="minorHAnsi" w:hAnsiTheme="minorHAnsi" w:cstheme="minorHAnsi"/>
                <w:sz w:val="24"/>
              </w:rPr>
            </w:pPr>
            <w:r>
              <w:rPr>
                <w:rFonts w:asciiTheme="minorHAnsi" w:hAnsiTheme="minorHAnsi" w:cstheme="minorHAnsi"/>
                <w:sz w:val="24"/>
              </w:rPr>
              <w:t>Parents and students have an opportunity to learn about proper dental hygiene.</w:t>
            </w:r>
          </w:p>
        </w:tc>
        <w:tc>
          <w:tcPr>
            <w:tcW w:w="1800" w:type="dxa"/>
            <w:tcBorders>
              <w:top w:val="single" w:sz="4" w:space="0" w:color="auto"/>
              <w:bottom w:val="single" w:sz="4" w:space="0" w:color="auto"/>
            </w:tcBorders>
          </w:tcPr>
          <w:p w14:paraId="4C61C9F9" w14:textId="77777777" w:rsidR="00E11F8C" w:rsidRDefault="00E11F8C" w:rsidP="003476F6">
            <w:pPr>
              <w:jc w:val="center"/>
              <w:rPr>
                <w:rFonts w:asciiTheme="minorHAnsi" w:hAnsiTheme="minorHAnsi" w:cstheme="minorHAnsi"/>
                <w:sz w:val="24"/>
              </w:rPr>
            </w:pPr>
          </w:p>
          <w:p w14:paraId="7CB72B0D" w14:textId="127532E6" w:rsidR="00BC1B0C" w:rsidRPr="003476F6" w:rsidRDefault="00E11F8C" w:rsidP="003476F6">
            <w:pPr>
              <w:jc w:val="center"/>
              <w:rPr>
                <w:rFonts w:asciiTheme="minorHAnsi" w:hAnsiTheme="minorHAnsi" w:cstheme="minorHAnsi"/>
                <w:sz w:val="24"/>
              </w:rPr>
            </w:pPr>
            <w:r>
              <w:rPr>
                <w:rFonts w:asciiTheme="minorHAnsi" w:hAnsiTheme="minorHAnsi" w:cstheme="minorHAnsi"/>
                <w:sz w:val="24"/>
              </w:rPr>
              <w:t>May 202</w:t>
            </w:r>
            <w:r w:rsidR="00FC4DE0">
              <w:rPr>
                <w:rFonts w:asciiTheme="minorHAnsi" w:hAnsiTheme="minorHAnsi" w:cstheme="minorHAnsi"/>
                <w:sz w:val="24"/>
              </w:rPr>
              <w:t>6</w:t>
            </w:r>
          </w:p>
        </w:tc>
        <w:tc>
          <w:tcPr>
            <w:tcW w:w="1599" w:type="dxa"/>
            <w:tcBorders>
              <w:top w:val="single" w:sz="4" w:space="0" w:color="auto"/>
              <w:bottom w:val="single" w:sz="4" w:space="0" w:color="auto"/>
            </w:tcBorders>
          </w:tcPr>
          <w:p w14:paraId="1190B313" w14:textId="77777777" w:rsidR="00E11F8C" w:rsidRDefault="00E11F8C" w:rsidP="003476F6">
            <w:pPr>
              <w:jc w:val="center"/>
              <w:rPr>
                <w:rFonts w:asciiTheme="minorHAnsi" w:hAnsiTheme="minorHAnsi" w:cstheme="minorHAnsi"/>
                <w:sz w:val="24"/>
              </w:rPr>
            </w:pPr>
          </w:p>
          <w:p w14:paraId="19FB8E8F" w14:textId="5E8E3B95" w:rsidR="00BC1B0C" w:rsidRPr="003476F6" w:rsidRDefault="00BC1B0C" w:rsidP="003476F6">
            <w:pPr>
              <w:jc w:val="center"/>
              <w:rPr>
                <w:rFonts w:asciiTheme="minorHAnsi" w:hAnsiTheme="minorHAnsi" w:cstheme="minorHAnsi"/>
                <w:sz w:val="24"/>
              </w:rPr>
            </w:pPr>
            <w:r w:rsidRPr="003476F6">
              <w:rPr>
                <w:rFonts w:asciiTheme="minorHAnsi" w:hAnsiTheme="minorHAnsi" w:cstheme="minorHAnsi"/>
                <w:sz w:val="24"/>
              </w:rPr>
              <w:t>ALL</w:t>
            </w:r>
          </w:p>
        </w:tc>
        <w:tc>
          <w:tcPr>
            <w:tcW w:w="2541" w:type="dxa"/>
            <w:tcBorders>
              <w:top w:val="single" w:sz="4" w:space="0" w:color="auto"/>
              <w:bottom w:val="single" w:sz="4" w:space="0" w:color="auto"/>
              <w:right w:val="single" w:sz="4" w:space="0" w:color="auto"/>
            </w:tcBorders>
          </w:tcPr>
          <w:p w14:paraId="6C6EE956" w14:textId="77777777" w:rsidR="00E11F8C" w:rsidRDefault="00E11F8C" w:rsidP="003476F6">
            <w:pPr>
              <w:ind w:left="360"/>
              <w:jc w:val="center"/>
              <w:rPr>
                <w:rFonts w:asciiTheme="minorHAnsi" w:hAnsiTheme="minorHAnsi" w:cstheme="minorHAnsi"/>
                <w:sz w:val="22"/>
                <w:szCs w:val="22"/>
              </w:rPr>
            </w:pPr>
          </w:p>
          <w:p w14:paraId="6298B420" w14:textId="7F740471" w:rsidR="00BC1B0C" w:rsidRPr="003476F6" w:rsidRDefault="00E11F8C" w:rsidP="00E11F8C">
            <w:pPr>
              <w:jc w:val="center"/>
              <w:rPr>
                <w:rFonts w:asciiTheme="minorHAnsi" w:hAnsiTheme="minorHAnsi" w:cstheme="minorHAnsi"/>
                <w:sz w:val="22"/>
                <w:szCs w:val="22"/>
              </w:rPr>
            </w:pPr>
            <w:r>
              <w:rPr>
                <w:rFonts w:asciiTheme="minorHAnsi" w:hAnsiTheme="minorHAnsi" w:cstheme="minorHAnsi"/>
                <w:sz w:val="22"/>
                <w:szCs w:val="22"/>
              </w:rPr>
              <w:t>Family Engagement Liaison</w:t>
            </w:r>
          </w:p>
        </w:tc>
      </w:tr>
      <w:tr w:rsidR="00BC1B0C" w14:paraId="55E023BB" w14:textId="77777777" w:rsidTr="00E11F8C">
        <w:trPr>
          <w:cantSplit/>
          <w:trHeight w:val="989"/>
        </w:trPr>
        <w:tc>
          <w:tcPr>
            <w:tcW w:w="4140" w:type="dxa"/>
            <w:tcBorders>
              <w:top w:val="single" w:sz="4" w:space="0" w:color="auto"/>
              <w:left w:val="single" w:sz="4" w:space="0" w:color="auto"/>
              <w:bottom w:val="single" w:sz="4" w:space="0" w:color="auto"/>
            </w:tcBorders>
          </w:tcPr>
          <w:p w14:paraId="1CA3F49F" w14:textId="77777777" w:rsidR="00BC1B0C" w:rsidRDefault="00BC1B0C" w:rsidP="00BC1B0C">
            <w:pPr>
              <w:jc w:val="center"/>
              <w:rPr>
                <w:rFonts w:asciiTheme="minorHAnsi" w:hAnsiTheme="minorHAnsi" w:cstheme="minorHAnsi"/>
                <w:sz w:val="24"/>
              </w:rPr>
            </w:pPr>
          </w:p>
          <w:p w14:paraId="0660D745" w14:textId="34CB2C90" w:rsidR="00E11F8C" w:rsidRPr="00E11F8C" w:rsidRDefault="00E11F8C" w:rsidP="00BC1B0C">
            <w:pPr>
              <w:jc w:val="center"/>
              <w:rPr>
                <w:rFonts w:asciiTheme="minorHAnsi" w:hAnsiTheme="minorHAnsi" w:cstheme="minorHAnsi"/>
                <w:b/>
                <w:bCs/>
                <w:sz w:val="24"/>
              </w:rPr>
            </w:pPr>
            <w:r w:rsidRPr="00E11F8C">
              <w:rPr>
                <w:rFonts w:asciiTheme="minorHAnsi" w:hAnsiTheme="minorHAnsi" w:cstheme="minorHAnsi"/>
                <w:b/>
                <w:bCs/>
                <w:sz w:val="24"/>
              </w:rPr>
              <w:t>Daughters of the American Revolution</w:t>
            </w:r>
          </w:p>
        </w:tc>
        <w:tc>
          <w:tcPr>
            <w:tcW w:w="4140" w:type="dxa"/>
            <w:gridSpan w:val="2"/>
            <w:tcBorders>
              <w:top w:val="single" w:sz="4" w:space="0" w:color="auto"/>
              <w:bottom w:val="single" w:sz="4" w:space="0" w:color="auto"/>
            </w:tcBorders>
          </w:tcPr>
          <w:p w14:paraId="4C2F2FCF" w14:textId="09FB8A5F" w:rsidR="00BC1B0C" w:rsidRPr="003476F6" w:rsidRDefault="00E11F8C" w:rsidP="00BC1B0C">
            <w:pPr>
              <w:pStyle w:val="Default"/>
              <w:jc w:val="center"/>
              <w:rPr>
                <w:rFonts w:asciiTheme="minorHAnsi" w:hAnsiTheme="minorHAnsi" w:cstheme="minorHAnsi"/>
                <w:sz w:val="23"/>
                <w:szCs w:val="23"/>
              </w:rPr>
            </w:pPr>
            <w:r>
              <w:rPr>
                <w:rFonts w:asciiTheme="minorHAnsi" w:hAnsiTheme="minorHAnsi" w:cstheme="minorHAnsi"/>
                <w:sz w:val="23"/>
                <w:szCs w:val="23"/>
              </w:rPr>
              <w:t xml:space="preserve">Students will learn about the American Revolution and how the social studies standards align to their organization. </w:t>
            </w:r>
          </w:p>
        </w:tc>
        <w:tc>
          <w:tcPr>
            <w:tcW w:w="1800" w:type="dxa"/>
            <w:tcBorders>
              <w:top w:val="single" w:sz="4" w:space="0" w:color="auto"/>
              <w:bottom w:val="single" w:sz="4" w:space="0" w:color="auto"/>
            </w:tcBorders>
          </w:tcPr>
          <w:p w14:paraId="6CDF9385" w14:textId="77777777" w:rsidR="00E11F8C" w:rsidRDefault="00E11F8C" w:rsidP="00E11F8C">
            <w:pPr>
              <w:rPr>
                <w:rFonts w:asciiTheme="minorHAnsi" w:hAnsiTheme="minorHAnsi" w:cstheme="minorHAnsi"/>
                <w:sz w:val="24"/>
              </w:rPr>
            </w:pPr>
          </w:p>
          <w:p w14:paraId="4949E573" w14:textId="4FF66941" w:rsidR="00E11F8C" w:rsidRPr="003476F6" w:rsidRDefault="00E11F8C" w:rsidP="00E11F8C">
            <w:pPr>
              <w:jc w:val="center"/>
              <w:rPr>
                <w:rFonts w:asciiTheme="minorHAnsi" w:hAnsiTheme="minorHAnsi" w:cstheme="minorHAnsi"/>
                <w:sz w:val="24"/>
              </w:rPr>
            </w:pPr>
            <w:r>
              <w:rPr>
                <w:rFonts w:asciiTheme="minorHAnsi" w:hAnsiTheme="minorHAnsi" w:cstheme="minorHAnsi"/>
                <w:sz w:val="24"/>
              </w:rPr>
              <w:t>Spring 202</w:t>
            </w:r>
            <w:r w:rsidR="00FC4DE0">
              <w:rPr>
                <w:rFonts w:asciiTheme="minorHAnsi" w:hAnsiTheme="minorHAnsi" w:cstheme="minorHAnsi"/>
                <w:sz w:val="24"/>
              </w:rPr>
              <w:t>6</w:t>
            </w:r>
          </w:p>
        </w:tc>
        <w:tc>
          <w:tcPr>
            <w:tcW w:w="1599" w:type="dxa"/>
            <w:tcBorders>
              <w:top w:val="single" w:sz="4" w:space="0" w:color="auto"/>
              <w:bottom w:val="single" w:sz="4" w:space="0" w:color="auto"/>
            </w:tcBorders>
          </w:tcPr>
          <w:p w14:paraId="24008A4B" w14:textId="77777777" w:rsidR="00BC1B0C" w:rsidRDefault="00BC1B0C" w:rsidP="00BC1B0C">
            <w:pPr>
              <w:rPr>
                <w:rFonts w:asciiTheme="minorHAnsi" w:hAnsiTheme="minorHAnsi" w:cstheme="minorHAnsi"/>
                <w:sz w:val="24"/>
              </w:rPr>
            </w:pPr>
          </w:p>
          <w:p w14:paraId="32F45108" w14:textId="6AE98EA5" w:rsidR="00E11F8C" w:rsidRPr="003476F6" w:rsidRDefault="00E11F8C" w:rsidP="00E11F8C">
            <w:pPr>
              <w:jc w:val="center"/>
              <w:rPr>
                <w:rFonts w:asciiTheme="minorHAnsi" w:hAnsiTheme="minorHAnsi" w:cstheme="minorHAnsi"/>
                <w:sz w:val="24"/>
              </w:rPr>
            </w:pPr>
            <w:r>
              <w:rPr>
                <w:rFonts w:asciiTheme="minorHAnsi" w:hAnsiTheme="minorHAnsi" w:cstheme="minorHAnsi"/>
                <w:sz w:val="24"/>
              </w:rPr>
              <w:t>5</w:t>
            </w:r>
            <w:r w:rsidRPr="00E11F8C">
              <w:rPr>
                <w:rFonts w:asciiTheme="minorHAnsi" w:hAnsiTheme="minorHAnsi" w:cstheme="minorHAnsi"/>
                <w:sz w:val="24"/>
                <w:vertAlign w:val="superscript"/>
              </w:rPr>
              <w:t>th</w:t>
            </w:r>
            <w:r>
              <w:rPr>
                <w:rFonts w:asciiTheme="minorHAnsi" w:hAnsiTheme="minorHAnsi" w:cstheme="minorHAnsi"/>
                <w:sz w:val="24"/>
              </w:rPr>
              <w:t xml:space="preserve"> Grade</w:t>
            </w:r>
          </w:p>
        </w:tc>
        <w:tc>
          <w:tcPr>
            <w:tcW w:w="2541" w:type="dxa"/>
            <w:tcBorders>
              <w:top w:val="single" w:sz="4" w:space="0" w:color="auto"/>
              <w:bottom w:val="single" w:sz="4" w:space="0" w:color="auto"/>
              <w:right w:val="single" w:sz="4" w:space="0" w:color="auto"/>
            </w:tcBorders>
          </w:tcPr>
          <w:p w14:paraId="7F371B3F" w14:textId="77777777" w:rsidR="00E11F8C" w:rsidRDefault="00E11F8C" w:rsidP="00E11F8C">
            <w:pPr>
              <w:rPr>
                <w:rFonts w:asciiTheme="minorHAnsi" w:hAnsiTheme="minorHAnsi" w:cstheme="minorHAnsi"/>
                <w:sz w:val="22"/>
                <w:szCs w:val="22"/>
              </w:rPr>
            </w:pPr>
          </w:p>
          <w:p w14:paraId="61D57B18" w14:textId="5AAB7868" w:rsidR="00BC1B0C" w:rsidRPr="003476F6" w:rsidRDefault="00E11F8C" w:rsidP="00E11F8C">
            <w:pPr>
              <w:jc w:val="center"/>
              <w:rPr>
                <w:rFonts w:asciiTheme="minorHAnsi" w:hAnsiTheme="minorHAnsi" w:cstheme="minorHAnsi"/>
                <w:sz w:val="22"/>
                <w:szCs w:val="22"/>
              </w:rPr>
            </w:pPr>
            <w:r>
              <w:rPr>
                <w:rFonts w:asciiTheme="minorHAnsi" w:hAnsiTheme="minorHAnsi" w:cstheme="minorHAnsi"/>
                <w:sz w:val="22"/>
                <w:szCs w:val="22"/>
              </w:rPr>
              <w:t>Family Engagement Liaison</w:t>
            </w:r>
          </w:p>
        </w:tc>
      </w:tr>
    </w:tbl>
    <w:p w14:paraId="12C798E0" w14:textId="13D3E119" w:rsidR="00533E0A" w:rsidRDefault="00533E0A">
      <w:pPr>
        <w:spacing w:before="240"/>
      </w:pPr>
    </w:p>
    <w:sectPr w:rsidR="00533E0A" w:rsidSect="00E511DC">
      <w:footerReference w:type="even" r:id="rId12"/>
      <w:footerReference w:type="default" r:id="rId13"/>
      <w:footerReference w:type="first" r:id="rId14"/>
      <w:pgSz w:w="15840" w:h="12240" w:orient="landscape" w:code="1"/>
      <w:pgMar w:top="360" w:right="691" w:bottom="360" w:left="288"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C501" w14:textId="77777777" w:rsidR="00B53E77" w:rsidRDefault="00B53E77">
      <w:r>
        <w:separator/>
      </w:r>
    </w:p>
  </w:endnote>
  <w:endnote w:type="continuationSeparator" w:id="0">
    <w:p w14:paraId="480736D4" w14:textId="77777777" w:rsidR="00B53E77" w:rsidRDefault="00B5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AC38" w14:textId="77777777" w:rsidR="00BB3D76" w:rsidRDefault="00BB3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1DC">
      <w:rPr>
        <w:rStyle w:val="PageNumber"/>
        <w:noProof/>
      </w:rPr>
      <w:t>4</w:t>
    </w:r>
    <w:r>
      <w:rPr>
        <w:rStyle w:val="PageNumber"/>
      </w:rPr>
      <w:fldChar w:fldCharType="end"/>
    </w:r>
  </w:p>
  <w:p w14:paraId="2FFBCA25" w14:textId="77777777" w:rsidR="00BB3D76" w:rsidRDefault="00BB3D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897C" w14:textId="77777777" w:rsidR="00BB3D76" w:rsidRPr="00581B18" w:rsidRDefault="00BB3D76">
    <w:pPr>
      <w:pStyle w:val="Footer"/>
      <w:ind w:right="36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69BD" w14:textId="77777777" w:rsidR="00695DDB" w:rsidRPr="00581B18" w:rsidRDefault="00695DDB" w:rsidP="00695DDB">
    <w:pPr>
      <w:pStyle w:val="Footer"/>
      <w:rPr>
        <w:b/>
      </w:rPr>
    </w:pPr>
    <w:r w:rsidRPr="00581B18">
      <w:rPr>
        <w:b/>
      </w:rPr>
      <w:t>Academic/Capacity Building</w:t>
    </w:r>
    <w:r w:rsidR="00581B18" w:rsidRPr="00581B18">
      <w:rPr>
        <w:b/>
      </w:rPr>
      <w:t xml:space="preserve"> Opportunities</w:t>
    </w:r>
    <w:r w:rsidR="00C47956">
      <w:rPr>
        <w:b/>
      </w:rPr>
      <w:t xml:space="preserve"> “SHALLS”</w:t>
    </w:r>
    <w:r w:rsidR="00581B18" w:rsidRPr="00581B18">
      <w:rPr>
        <w:b/>
      </w:rPr>
      <w:t xml:space="preserve"> – (required event or activity types include Literacy, Technology, Testin</w:t>
    </w:r>
    <w:r w:rsidR="00C47956">
      <w:rPr>
        <w:b/>
      </w:rPr>
      <w:t xml:space="preserve">g, </w:t>
    </w:r>
    <w:r w:rsidR="00164C7A">
      <w:rPr>
        <w:b/>
      </w:rPr>
      <w:t>Curriculum Standards</w:t>
    </w:r>
    <w:r w:rsidR="00C47956">
      <w:rPr>
        <w:b/>
      </w:rPr>
      <w:t xml:space="preserve"> and ESOL</w:t>
    </w:r>
    <w:r w:rsidR="00581B18" w:rsidRPr="00581B18">
      <w:rPr>
        <w:b/>
      </w:rPr>
      <w:t>)</w:t>
    </w:r>
    <w:r w:rsidRPr="00581B18">
      <w:rPr>
        <w:b/>
      </w:rPr>
      <w:t xml:space="preserve">          </w:t>
    </w:r>
    <w:r w:rsidR="00581B18" w:rsidRPr="00581B18">
      <w:rPr>
        <w:b/>
      </w:rPr>
      <w:t xml:space="preserve"> </w:t>
    </w:r>
    <w:r w:rsidRPr="00581B18">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C144" w14:textId="77777777" w:rsidR="00B53E77" w:rsidRDefault="00B53E77">
      <w:r>
        <w:separator/>
      </w:r>
    </w:p>
  </w:footnote>
  <w:footnote w:type="continuationSeparator" w:id="0">
    <w:p w14:paraId="1C863289" w14:textId="77777777" w:rsidR="00B53E77" w:rsidRDefault="00B53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8368A"/>
    <w:multiLevelType w:val="hybridMultilevel"/>
    <w:tmpl w:val="4EAA2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8394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E8"/>
    <w:rsid w:val="000055E1"/>
    <w:rsid w:val="00031C46"/>
    <w:rsid w:val="00055F25"/>
    <w:rsid w:val="00085C7C"/>
    <w:rsid w:val="00086CC1"/>
    <w:rsid w:val="0008798B"/>
    <w:rsid w:val="00091E7A"/>
    <w:rsid w:val="00092B13"/>
    <w:rsid w:val="000A6B87"/>
    <w:rsid w:val="000C1F22"/>
    <w:rsid w:val="000D05A1"/>
    <w:rsid w:val="000F1305"/>
    <w:rsid w:val="00136822"/>
    <w:rsid w:val="00143724"/>
    <w:rsid w:val="00164C7A"/>
    <w:rsid w:val="00170312"/>
    <w:rsid w:val="0017242F"/>
    <w:rsid w:val="001969E5"/>
    <w:rsid w:val="001D4110"/>
    <w:rsid w:val="001F21E2"/>
    <w:rsid w:val="001F302B"/>
    <w:rsid w:val="00212526"/>
    <w:rsid w:val="00217059"/>
    <w:rsid w:val="00222881"/>
    <w:rsid w:val="00230382"/>
    <w:rsid w:val="00241744"/>
    <w:rsid w:val="002533B2"/>
    <w:rsid w:val="002541F2"/>
    <w:rsid w:val="00260ED1"/>
    <w:rsid w:val="002709F8"/>
    <w:rsid w:val="002740DB"/>
    <w:rsid w:val="0028339D"/>
    <w:rsid w:val="002A6872"/>
    <w:rsid w:val="002B6B97"/>
    <w:rsid w:val="002C412F"/>
    <w:rsid w:val="002C7CFC"/>
    <w:rsid w:val="002E4548"/>
    <w:rsid w:val="00303771"/>
    <w:rsid w:val="00316C5C"/>
    <w:rsid w:val="00317313"/>
    <w:rsid w:val="003277A4"/>
    <w:rsid w:val="00330CA4"/>
    <w:rsid w:val="003463D8"/>
    <w:rsid w:val="003476F6"/>
    <w:rsid w:val="00352F26"/>
    <w:rsid w:val="0035497A"/>
    <w:rsid w:val="00387BF9"/>
    <w:rsid w:val="003B08C1"/>
    <w:rsid w:val="003D1EEA"/>
    <w:rsid w:val="003E1350"/>
    <w:rsid w:val="004175CC"/>
    <w:rsid w:val="00423D45"/>
    <w:rsid w:val="00432503"/>
    <w:rsid w:val="00432935"/>
    <w:rsid w:val="00443721"/>
    <w:rsid w:val="00472D13"/>
    <w:rsid w:val="00491191"/>
    <w:rsid w:val="00495AFF"/>
    <w:rsid w:val="004B46F8"/>
    <w:rsid w:val="004D0419"/>
    <w:rsid w:val="004E21E0"/>
    <w:rsid w:val="00526AF1"/>
    <w:rsid w:val="00533E0A"/>
    <w:rsid w:val="00540A38"/>
    <w:rsid w:val="00556087"/>
    <w:rsid w:val="00557E5F"/>
    <w:rsid w:val="0057000C"/>
    <w:rsid w:val="00570684"/>
    <w:rsid w:val="0057251A"/>
    <w:rsid w:val="00575E41"/>
    <w:rsid w:val="00581B18"/>
    <w:rsid w:val="00582055"/>
    <w:rsid w:val="005B5FD7"/>
    <w:rsid w:val="005E7740"/>
    <w:rsid w:val="005F12E0"/>
    <w:rsid w:val="00600DDF"/>
    <w:rsid w:val="0061300F"/>
    <w:rsid w:val="00613148"/>
    <w:rsid w:val="006214E6"/>
    <w:rsid w:val="00664263"/>
    <w:rsid w:val="00665032"/>
    <w:rsid w:val="00676B50"/>
    <w:rsid w:val="00693B6C"/>
    <w:rsid w:val="00695DDB"/>
    <w:rsid w:val="006B6808"/>
    <w:rsid w:val="006B73FA"/>
    <w:rsid w:val="007005F1"/>
    <w:rsid w:val="00711BC2"/>
    <w:rsid w:val="00754BEC"/>
    <w:rsid w:val="007644EB"/>
    <w:rsid w:val="007850E7"/>
    <w:rsid w:val="00794476"/>
    <w:rsid w:val="007A2C4D"/>
    <w:rsid w:val="007A5870"/>
    <w:rsid w:val="007B0347"/>
    <w:rsid w:val="007B3769"/>
    <w:rsid w:val="007C17B2"/>
    <w:rsid w:val="007F2F25"/>
    <w:rsid w:val="00800DF0"/>
    <w:rsid w:val="00804299"/>
    <w:rsid w:val="00816904"/>
    <w:rsid w:val="00824263"/>
    <w:rsid w:val="008340DB"/>
    <w:rsid w:val="008374FC"/>
    <w:rsid w:val="0085207F"/>
    <w:rsid w:val="008646EC"/>
    <w:rsid w:val="00871A56"/>
    <w:rsid w:val="00871AE8"/>
    <w:rsid w:val="008921B1"/>
    <w:rsid w:val="008B04EF"/>
    <w:rsid w:val="008D0D44"/>
    <w:rsid w:val="008D5D94"/>
    <w:rsid w:val="008E5E3D"/>
    <w:rsid w:val="008F21CE"/>
    <w:rsid w:val="00930EA0"/>
    <w:rsid w:val="00961494"/>
    <w:rsid w:val="00961F38"/>
    <w:rsid w:val="00971AAB"/>
    <w:rsid w:val="00973D9D"/>
    <w:rsid w:val="0097576A"/>
    <w:rsid w:val="009923FC"/>
    <w:rsid w:val="009C3C6E"/>
    <w:rsid w:val="009D2541"/>
    <w:rsid w:val="009E6BB3"/>
    <w:rsid w:val="009F5067"/>
    <w:rsid w:val="00A23095"/>
    <w:rsid w:val="00A45338"/>
    <w:rsid w:val="00A47C4C"/>
    <w:rsid w:val="00A57465"/>
    <w:rsid w:val="00A92AA7"/>
    <w:rsid w:val="00A93E0E"/>
    <w:rsid w:val="00A93E3C"/>
    <w:rsid w:val="00AD40C5"/>
    <w:rsid w:val="00AF18C4"/>
    <w:rsid w:val="00B037DA"/>
    <w:rsid w:val="00B07DF0"/>
    <w:rsid w:val="00B226ED"/>
    <w:rsid w:val="00B4380C"/>
    <w:rsid w:val="00B53E77"/>
    <w:rsid w:val="00B64DD1"/>
    <w:rsid w:val="00B918C5"/>
    <w:rsid w:val="00B973CA"/>
    <w:rsid w:val="00BA6256"/>
    <w:rsid w:val="00BB3D76"/>
    <w:rsid w:val="00BB720B"/>
    <w:rsid w:val="00BB78C5"/>
    <w:rsid w:val="00BC1B0C"/>
    <w:rsid w:val="00BD5286"/>
    <w:rsid w:val="00C226EF"/>
    <w:rsid w:val="00C452BF"/>
    <w:rsid w:val="00C47956"/>
    <w:rsid w:val="00C56439"/>
    <w:rsid w:val="00C602A2"/>
    <w:rsid w:val="00C71893"/>
    <w:rsid w:val="00C72257"/>
    <w:rsid w:val="00C72349"/>
    <w:rsid w:val="00C952C0"/>
    <w:rsid w:val="00CC2662"/>
    <w:rsid w:val="00CD3E1C"/>
    <w:rsid w:val="00CE74A7"/>
    <w:rsid w:val="00CF205A"/>
    <w:rsid w:val="00D12C6D"/>
    <w:rsid w:val="00D24D2F"/>
    <w:rsid w:val="00D279AE"/>
    <w:rsid w:val="00D6369F"/>
    <w:rsid w:val="00D7263A"/>
    <w:rsid w:val="00D73556"/>
    <w:rsid w:val="00D8028A"/>
    <w:rsid w:val="00D9661A"/>
    <w:rsid w:val="00DB35B6"/>
    <w:rsid w:val="00DB3F13"/>
    <w:rsid w:val="00DB5192"/>
    <w:rsid w:val="00DB77F8"/>
    <w:rsid w:val="00DB7AAF"/>
    <w:rsid w:val="00DC4F65"/>
    <w:rsid w:val="00DD164A"/>
    <w:rsid w:val="00DF678B"/>
    <w:rsid w:val="00E11F8C"/>
    <w:rsid w:val="00E2226D"/>
    <w:rsid w:val="00E23E62"/>
    <w:rsid w:val="00E30A24"/>
    <w:rsid w:val="00E511DC"/>
    <w:rsid w:val="00E51AB6"/>
    <w:rsid w:val="00E532D0"/>
    <w:rsid w:val="00E93668"/>
    <w:rsid w:val="00EA083D"/>
    <w:rsid w:val="00EB1DC9"/>
    <w:rsid w:val="00ED6117"/>
    <w:rsid w:val="00F03082"/>
    <w:rsid w:val="00F14EFC"/>
    <w:rsid w:val="00F17461"/>
    <w:rsid w:val="00F249CD"/>
    <w:rsid w:val="00F30657"/>
    <w:rsid w:val="00F34627"/>
    <w:rsid w:val="00F429CD"/>
    <w:rsid w:val="00F471EA"/>
    <w:rsid w:val="00F71C42"/>
    <w:rsid w:val="00F84F5F"/>
    <w:rsid w:val="00FA674B"/>
    <w:rsid w:val="00FB03B6"/>
    <w:rsid w:val="00FC4DE0"/>
    <w:rsid w:val="00FD0FA7"/>
    <w:rsid w:val="00FE3605"/>
    <w:rsid w:val="00FF03D5"/>
    <w:rsid w:val="00FF0FB6"/>
    <w:rsid w:val="00FF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58E4A"/>
  <w15:chartTrackingRefBased/>
  <w15:docId w15:val="{B52A099D-C004-4EAF-9BE8-E7433D74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52"/>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center"/>
      <w:outlineLvl w:val="7"/>
    </w:pPr>
    <w:rPr>
      <w:b/>
      <w:caps/>
      <w:sz w:val="28"/>
    </w:rPr>
  </w:style>
  <w:style w:type="paragraph" w:styleId="Heading9">
    <w:name w:val="heading 9"/>
    <w:basedOn w:val="Normal"/>
    <w:next w:val="Normal"/>
    <w:qFormat/>
    <w:pPr>
      <w:keepNext/>
      <w:jc w:val="center"/>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BodyText2">
    <w:name w:val="Body Text 2"/>
    <w:basedOn w:val="Normal"/>
    <w:rPr>
      <w:sz w:val="24"/>
    </w:rPr>
  </w:style>
  <w:style w:type="paragraph" w:styleId="BodyText3">
    <w:name w:val="Body Text 3"/>
    <w:basedOn w:val="Normal"/>
    <w:rPr>
      <w:b/>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erChar">
    <w:name w:val="Footer Char"/>
    <w:link w:val="Footer"/>
    <w:uiPriority w:val="99"/>
    <w:rsid w:val="005E7740"/>
  </w:style>
  <w:style w:type="paragraph" w:styleId="BalloonText">
    <w:name w:val="Balloon Text"/>
    <w:basedOn w:val="Normal"/>
    <w:link w:val="BalloonTextChar"/>
    <w:rsid w:val="005E7740"/>
    <w:rPr>
      <w:rFonts w:ascii="Tahoma" w:hAnsi="Tahoma" w:cs="Tahoma"/>
      <w:sz w:val="16"/>
      <w:szCs w:val="16"/>
    </w:rPr>
  </w:style>
  <w:style w:type="character" w:customStyle="1" w:styleId="BalloonTextChar">
    <w:name w:val="Balloon Text Char"/>
    <w:link w:val="BalloonText"/>
    <w:rsid w:val="005E7740"/>
    <w:rPr>
      <w:rFonts w:ascii="Tahoma" w:hAnsi="Tahoma" w:cs="Tahoma"/>
      <w:sz w:val="16"/>
      <w:szCs w:val="16"/>
    </w:rPr>
  </w:style>
  <w:style w:type="paragraph" w:customStyle="1" w:styleId="Default">
    <w:name w:val="Default"/>
    <w:rsid w:val="00423D4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VISE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F2DB73C0C9146BE767D4960D11182" ma:contentTypeVersion="17" ma:contentTypeDescription="Create a new document." ma:contentTypeScope="" ma:versionID="76e9435ca35502816ccc45fa9da0065a">
  <xsd:schema xmlns:xsd="http://www.w3.org/2001/XMLSchema" xmlns:xs="http://www.w3.org/2001/XMLSchema" xmlns:p="http://schemas.microsoft.com/office/2006/metadata/properties" xmlns:ns2="f0878586-5c17-46b1-969d-d5afc85639bb" xmlns:ns3="4e3449ab-2f96-4615-9c5a-a4b46214a1c0" targetNamespace="http://schemas.microsoft.com/office/2006/metadata/properties" ma:root="true" ma:fieldsID="b5df5fc06659ea9c4d83450c95b0128d" ns2:_="" ns3:_="">
    <xsd:import namespace="f0878586-5c17-46b1-969d-d5afc85639bb"/>
    <xsd:import namespace="4e3449ab-2f96-4615-9c5a-a4b46214a1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_x0035__x002e_CalanderofEv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78586-5c17-46b1-969d-d5afc8563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2614276-1a61-4c04-97c8-9ed3192da1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035__x002e_CalanderofEvents" ma:index="23" nillable="true" ma:displayName="5. Calander of Events" ma:format="Dropdown" ma:internalName="_x0035__x002e_CalanderofEv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449ab-2f96-4615-9c5a-a4b46214a1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c53d36-1118-4a6a-9fbd-51683db9f469}" ma:internalName="TaxCatchAll" ma:showField="CatchAllData" ma:web="4e3449ab-2f96-4615-9c5a-a4b46214a1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e3449ab-2f96-4615-9c5a-a4b46214a1c0" xsi:nil="true"/>
    <lcf76f155ced4ddcb4097134ff3c332f xmlns="f0878586-5c17-46b1-969d-d5afc85639bb">
      <Terms xmlns="http://schemas.microsoft.com/office/infopath/2007/PartnerControls"/>
    </lcf76f155ced4ddcb4097134ff3c332f>
    <_x0035__x002e_CalanderofEvents xmlns="f0878586-5c17-46b1-969d-d5afc85639bb" xsi:nil="true"/>
  </documentManagement>
</p:properties>
</file>

<file path=customXml/itemProps1.xml><?xml version="1.0" encoding="utf-8"?>
<ds:datastoreItem xmlns:ds="http://schemas.openxmlformats.org/officeDocument/2006/customXml" ds:itemID="{478826C7-78E5-4158-87C2-01CA6FF94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78586-5c17-46b1-969d-d5afc85639bb"/>
    <ds:schemaRef ds:uri="4e3449ab-2f96-4615-9c5a-a4b46214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B4DC3-0A70-4164-8F1A-B8EC783EFD13}">
  <ds:schemaRefs>
    <ds:schemaRef ds:uri="http://schemas.microsoft.com/sharepoint/v3/contenttype/forms"/>
  </ds:schemaRefs>
</ds:datastoreItem>
</file>

<file path=customXml/itemProps3.xml><?xml version="1.0" encoding="utf-8"?>
<ds:datastoreItem xmlns:ds="http://schemas.openxmlformats.org/officeDocument/2006/customXml" ds:itemID="{D9560E03-5EBF-4ED3-A1A7-FE053740A1E5}">
  <ds:schemaRefs>
    <ds:schemaRef ds:uri="http://schemas.openxmlformats.org/officeDocument/2006/bibliography"/>
  </ds:schemaRefs>
</ds:datastoreItem>
</file>

<file path=customXml/itemProps4.xml><?xml version="1.0" encoding="utf-8"?>
<ds:datastoreItem xmlns:ds="http://schemas.openxmlformats.org/officeDocument/2006/customXml" ds:itemID="{552199C9-AE54-4F7B-AE37-C4DA86077F8F}">
  <ds:schemaRefs>
    <ds:schemaRef ds:uri="http://schemas.microsoft.com/office/2006/metadata/properties"/>
    <ds:schemaRef ds:uri="http://schemas.microsoft.com/office/infopath/2007/PartnerControls"/>
    <ds:schemaRef ds:uri="4e3449ab-2f96-4615-9c5a-a4b46214a1c0"/>
    <ds:schemaRef ds:uri="f0878586-5c17-46b1-969d-d5afc85639bb"/>
  </ds:schemaRefs>
</ds:datastoreItem>
</file>

<file path=docProps/app.xml><?xml version="1.0" encoding="utf-8"?>
<Properties xmlns="http://schemas.openxmlformats.org/officeDocument/2006/extended-properties" xmlns:vt="http://schemas.openxmlformats.org/officeDocument/2006/docPropsVTypes">
  <Template>REVISED TEMPLATE</Template>
  <TotalTime>12</TotalTime>
  <Pages>7</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SIP Templates</vt:lpstr>
    </vt:vector>
  </TitlesOfParts>
  <Company>LaDOE</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 Templates</dc:title>
  <dc:subject/>
  <dc:creator>Carol Mosley</dc:creator>
  <cp:keywords/>
  <cp:lastModifiedBy>Baker, Eric C</cp:lastModifiedBy>
  <cp:revision>14</cp:revision>
  <cp:lastPrinted>2023-09-06T21:45:00Z</cp:lastPrinted>
  <dcterms:created xsi:type="dcterms:W3CDTF">2025-10-03T11:40:00Z</dcterms:created>
  <dcterms:modified xsi:type="dcterms:W3CDTF">2025-10-16T14:42:00Z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0x0101007E7F2DB73C0C9146BE767D4960D11182</vt:lpwstr>
  </property>
</Properties>
</file>