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A203" w14:textId="34FF3DAC" w:rsidR="002B426C" w:rsidRPr="001803D4" w:rsidRDefault="002B426C" w:rsidP="002B426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Minutes</w:t>
      </w:r>
      <w:r w:rsidRPr="008833EF">
        <w:rPr>
          <w:rFonts w:ascii="Georgia" w:hAnsi="Georgia"/>
          <w:b/>
          <w:sz w:val="36"/>
          <w:szCs w:val="36"/>
        </w:rPr>
        <w:t xml:space="preserve"> for School Council </w:t>
      </w:r>
    </w:p>
    <w:p w14:paraId="08D421AC" w14:textId="4FD42C3D" w:rsidR="002B426C" w:rsidRDefault="002B426C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Miller Elementary </w:t>
      </w:r>
    </w:p>
    <w:p w14:paraId="4D1C8BA4" w14:textId="38265273" w:rsidR="002B426C" w:rsidRDefault="000C2977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>January 11, 2024</w:t>
      </w:r>
    </w:p>
    <w:p w14:paraId="51020728" w14:textId="4F82EEC4" w:rsidR="002B426C" w:rsidRDefault="002B426C" w:rsidP="002B426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7:30 a.m. </w:t>
      </w:r>
      <w:r w:rsidR="000C2977">
        <w:rPr>
          <w:rFonts w:ascii="Georgia" w:hAnsi="Georgia"/>
        </w:rPr>
        <w:t xml:space="preserve"> Zoom</w:t>
      </w:r>
    </w:p>
    <w:p w14:paraId="2B4F434A" w14:textId="77777777" w:rsidR="00752265" w:rsidRPr="00752265" w:rsidRDefault="00752265" w:rsidP="00752265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14:paraId="4F2A9996" w14:textId="77777777" w:rsidR="00497B29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 xml:space="preserve">Call to Order   </w:t>
      </w:r>
    </w:p>
    <w:p w14:paraId="7E173076" w14:textId="6827419D" w:rsidR="00752265" w:rsidRPr="00497B29" w:rsidRDefault="00497B29" w:rsidP="00752265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Dr. Brock called the meeting to order at 7:3</w:t>
      </w:r>
      <w:r w:rsidR="000C2977">
        <w:rPr>
          <w:rFonts w:ascii="Georgia" w:eastAsia="Times New Roman" w:hAnsi="Georgia" w:cs="Times New Roman"/>
          <w:sz w:val="24"/>
          <w:szCs w:val="24"/>
        </w:rPr>
        <w:t>0</w:t>
      </w:r>
      <w:r>
        <w:rPr>
          <w:rFonts w:ascii="Georgia" w:eastAsia="Times New Roman" w:hAnsi="Georgia" w:cs="Times New Roman"/>
          <w:sz w:val="24"/>
          <w:szCs w:val="24"/>
        </w:rPr>
        <w:t xml:space="preserve"> a.m.</w:t>
      </w:r>
      <w:r w:rsidR="00752265" w:rsidRPr="00752265">
        <w:rPr>
          <w:rFonts w:ascii="Georgia" w:eastAsia="Times New Roman" w:hAnsi="Georgia" w:cs="Times New Roman"/>
          <w:sz w:val="24"/>
          <w:szCs w:val="24"/>
        </w:rPr>
        <w:t xml:space="preserve">                                                  </w:t>
      </w:r>
      <w:r w:rsidR="00752265" w:rsidRPr="00752265">
        <w:rPr>
          <w:rFonts w:ascii="Georgia" w:eastAsia="Times New Roman" w:hAnsi="Georgia" w:cs="Times New Roman"/>
          <w:sz w:val="24"/>
          <w:szCs w:val="24"/>
        </w:rPr>
        <w:tab/>
      </w:r>
      <w:r w:rsidR="00695FC0">
        <w:rPr>
          <w:rFonts w:ascii="Georgia" w:eastAsia="Times New Roman" w:hAnsi="Georgia" w:cs="Times New Roman"/>
          <w:sz w:val="24"/>
          <w:szCs w:val="24"/>
        </w:rPr>
        <w:tab/>
      </w:r>
      <w:r w:rsidR="00442CF0">
        <w:rPr>
          <w:rFonts w:ascii="Georgia" w:eastAsia="Times New Roman" w:hAnsi="Georgia" w:cs="Times New Roman"/>
          <w:sz w:val="24"/>
          <w:szCs w:val="24"/>
        </w:rPr>
        <w:tab/>
      </w:r>
    </w:p>
    <w:p w14:paraId="55DA3DAB" w14:textId="22251740" w:rsidR="000C2977" w:rsidRDefault="000C2977" w:rsidP="000C2977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Welcome</w:t>
      </w:r>
    </w:p>
    <w:p w14:paraId="1D6E4A31" w14:textId="61C07763" w:rsidR="000C2977" w:rsidRDefault="000C2977" w:rsidP="000C2977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Meeting participants: Mr. Lucas, Mr. Hansard, Dr. Urbina, Mrs. Pollard, Mrs. Brandon, Dr. Brock</w:t>
      </w:r>
    </w:p>
    <w:p w14:paraId="330F9CC8" w14:textId="77777777" w:rsidR="000C2977" w:rsidRPr="000C2977" w:rsidRDefault="000C2977" w:rsidP="000C2977">
      <w:pPr>
        <w:pStyle w:val="ListParagraph"/>
        <w:spacing w:after="0" w:line="240" w:lineRule="auto"/>
        <w:ind w:left="1440"/>
        <w:rPr>
          <w:rFonts w:ascii="Georgia" w:eastAsia="Times New Roman" w:hAnsi="Georgia" w:cs="Times New Roman"/>
          <w:sz w:val="24"/>
          <w:szCs w:val="24"/>
        </w:rPr>
      </w:pPr>
    </w:p>
    <w:p w14:paraId="6C54DA77" w14:textId="64B29F8F" w:rsidR="00497B29" w:rsidRPr="000C2977" w:rsidRDefault="00752265" w:rsidP="000C2977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C2977">
        <w:rPr>
          <w:rFonts w:ascii="Georgia" w:eastAsia="Times New Roman" w:hAnsi="Georgia" w:cs="Times New Roman"/>
          <w:sz w:val="24"/>
          <w:szCs w:val="24"/>
        </w:rPr>
        <w:t xml:space="preserve">Approval of Agenda from </w:t>
      </w:r>
      <w:r w:rsidR="000C2977" w:rsidRPr="000C2977">
        <w:rPr>
          <w:rFonts w:ascii="Georgia" w:eastAsia="Times New Roman" w:hAnsi="Georgia" w:cs="Times New Roman"/>
          <w:sz w:val="24"/>
          <w:szCs w:val="24"/>
        </w:rPr>
        <w:t>Octo</w:t>
      </w:r>
      <w:r w:rsidR="00442CF0" w:rsidRPr="000C2977">
        <w:rPr>
          <w:rFonts w:ascii="Georgia" w:eastAsia="Times New Roman" w:hAnsi="Georgia" w:cs="Times New Roman"/>
          <w:sz w:val="24"/>
          <w:szCs w:val="24"/>
        </w:rPr>
        <w:t>ber</w:t>
      </w:r>
      <w:r w:rsidRPr="000C2977">
        <w:rPr>
          <w:rFonts w:ascii="Georgia" w:eastAsia="Times New Roman" w:hAnsi="Georgia" w:cs="Times New Roman"/>
          <w:sz w:val="24"/>
          <w:szCs w:val="24"/>
        </w:rPr>
        <w:t xml:space="preserve"> 202</w:t>
      </w:r>
      <w:r w:rsidR="00442CF0" w:rsidRPr="000C2977">
        <w:rPr>
          <w:rFonts w:ascii="Georgia" w:eastAsia="Times New Roman" w:hAnsi="Georgia" w:cs="Times New Roman"/>
          <w:sz w:val="24"/>
          <w:szCs w:val="24"/>
        </w:rPr>
        <w:t>3</w:t>
      </w:r>
    </w:p>
    <w:p w14:paraId="5AAB11A8" w14:textId="40827DA7" w:rsidR="00752265" w:rsidRPr="00497B29" w:rsidRDefault="00497B29" w:rsidP="00497B29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Meeting minutes was approved by </w:t>
      </w:r>
      <w:r w:rsidR="000C2977">
        <w:rPr>
          <w:rFonts w:ascii="Georgia" w:eastAsia="Times New Roman" w:hAnsi="Georgia" w:cs="Times New Roman"/>
          <w:sz w:val="24"/>
          <w:szCs w:val="24"/>
        </w:rPr>
        <w:t xml:space="preserve">La’Kenya Brandon. Mr. Lucas seconded the approval for </w:t>
      </w:r>
      <w:proofErr w:type="gramStart"/>
      <w:r w:rsidR="000C2977">
        <w:rPr>
          <w:rFonts w:ascii="Georgia" w:eastAsia="Times New Roman" w:hAnsi="Georgia" w:cs="Times New Roman"/>
          <w:sz w:val="24"/>
          <w:szCs w:val="24"/>
        </w:rPr>
        <w:t>minutes</w:t>
      </w:r>
      <w:proofErr w:type="gramEnd"/>
      <w:r w:rsidRPr="00497B29">
        <w:rPr>
          <w:rFonts w:ascii="Georgia" w:eastAsia="Times New Roman" w:hAnsi="Georgia" w:cs="Times New Roman"/>
          <w:sz w:val="24"/>
          <w:szCs w:val="24"/>
        </w:rPr>
        <w:tab/>
      </w:r>
      <w:r w:rsidR="00695FC0" w:rsidRPr="00497B29">
        <w:rPr>
          <w:rFonts w:ascii="Georgia" w:eastAsia="Times New Roman" w:hAnsi="Georgia" w:cs="Times New Roman"/>
          <w:sz w:val="24"/>
          <w:szCs w:val="24"/>
        </w:rPr>
        <w:tab/>
      </w:r>
      <w:r w:rsidR="00752265" w:rsidRPr="00497B29">
        <w:rPr>
          <w:rFonts w:ascii="Georgia" w:eastAsia="Times New Roman" w:hAnsi="Georgia" w:cs="Times New Roman"/>
          <w:sz w:val="24"/>
          <w:szCs w:val="24"/>
        </w:rPr>
        <w:tab/>
      </w:r>
    </w:p>
    <w:p w14:paraId="6FD13E5C" w14:textId="77777777" w:rsidR="00752265" w:rsidRPr="00752265" w:rsidRDefault="00752265" w:rsidP="0075226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2BAC6FE2" w14:textId="2CD888C6" w:rsidR="00497B29" w:rsidRDefault="00752265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752265">
        <w:rPr>
          <w:rFonts w:ascii="Georgia" w:eastAsia="Times New Roman" w:hAnsi="Georgia" w:cs="Times New Roman"/>
          <w:sz w:val="24"/>
          <w:szCs w:val="24"/>
        </w:rPr>
        <w:t>R</w:t>
      </w:r>
      <w:r w:rsidR="000C2977">
        <w:rPr>
          <w:rFonts w:ascii="Georgia" w:eastAsia="Times New Roman" w:hAnsi="Georgia" w:cs="Times New Roman"/>
          <w:sz w:val="24"/>
          <w:szCs w:val="24"/>
        </w:rPr>
        <w:t>eport of Principal</w:t>
      </w:r>
    </w:p>
    <w:p w14:paraId="4FA1EBF5" w14:textId="11E5EFD9" w:rsidR="007425B2" w:rsidRDefault="000C2977" w:rsidP="007425B2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Dr. Brock shared the Houston County </w:t>
      </w:r>
      <w:r w:rsidR="00752522">
        <w:rPr>
          <w:rFonts w:ascii="Georgia" w:eastAsia="Times New Roman" w:hAnsi="Georgia" w:cs="Times New Roman"/>
          <w:sz w:val="24"/>
          <w:szCs w:val="24"/>
        </w:rPr>
        <w:t xml:space="preserve">Mission and how the high achievement phrase refers to scoring 3’s and 4’s </w:t>
      </w:r>
      <w:r w:rsidR="003024E9">
        <w:rPr>
          <w:rFonts w:ascii="Georgia" w:eastAsia="Times New Roman" w:hAnsi="Georgia" w:cs="Times New Roman"/>
          <w:sz w:val="24"/>
          <w:szCs w:val="24"/>
        </w:rPr>
        <w:t>(proficient and distinguished)</w:t>
      </w:r>
      <w:r w:rsidR="007425B2">
        <w:rPr>
          <w:rFonts w:ascii="Georgia" w:eastAsia="Times New Roman" w:hAnsi="Georgia" w:cs="Times New Roman"/>
          <w:sz w:val="24"/>
          <w:szCs w:val="24"/>
        </w:rPr>
        <w:t xml:space="preserve"> and continuous growth refers to MAP Assessment</w:t>
      </w:r>
    </w:p>
    <w:p w14:paraId="1BCBA42E" w14:textId="1190D501" w:rsidR="007425B2" w:rsidRDefault="007425B2" w:rsidP="00497B29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MAPS Assessment Update</w:t>
      </w:r>
    </w:p>
    <w:p w14:paraId="7DDA4FAC" w14:textId="76FBA459" w:rsidR="007425B2" w:rsidRDefault="007425B2" w:rsidP="007425B2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Goal setting, MAP shows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growth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6C2F9ABD" w14:textId="7C901BD2" w:rsidR="007425B2" w:rsidRDefault="007425B2" w:rsidP="007425B2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MAP showed high growth in 1</w:t>
      </w:r>
      <w:r w:rsidRPr="007425B2">
        <w:rPr>
          <w:rFonts w:ascii="Georgia" w:eastAsia="Times New Roman" w:hAnsi="Georgia" w:cs="Times New Roman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sz w:val="24"/>
          <w:szCs w:val="24"/>
        </w:rPr>
        <w:t>-3</w:t>
      </w:r>
      <w:r w:rsidRPr="007425B2">
        <w:rPr>
          <w:rFonts w:ascii="Georgia" w:eastAsia="Times New Roman" w:hAnsi="Georgia" w:cs="Times New Roman"/>
          <w:sz w:val="24"/>
          <w:szCs w:val="24"/>
          <w:vertAlign w:val="superscript"/>
        </w:rPr>
        <w:t>rd</w:t>
      </w:r>
      <w:r>
        <w:rPr>
          <w:rFonts w:ascii="Georgia" w:eastAsia="Times New Roman" w:hAnsi="Georgia" w:cs="Times New Roman"/>
          <w:sz w:val="24"/>
          <w:szCs w:val="24"/>
        </w:rPr>
        <w:t xml:space="preserve"> in reading and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math</w:t>
      </w:r>
      <w:proofErr w:type="gramEnd"/>
    </w:p>
    <w:p w14:paraId="6BE90A66" w14:textId="27A62478" w:rsidR="007425B2" w:rsidRDefault="007425B2" w:rsidP="007425B2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MAP showed areas of opportunity for 4</w:t>
      </w:r>
      <w:r w:rsidRPr="007425B2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 and 5</w:t>
      </w:r>
      <w:r w:rsidRPr="007425B2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 in reading and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math</w:t>
      </w:r>
      <w:proofErr w:type="gramEnd"/>
    </w:p>
    <w:p w14:paraId="67D52841" w14:textId="77777777" w:rsidR="007425B2" w:rsidRDefault="007425B2" w:rsidP="00497B29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Focus on Student Achievement: Strategy Groups and Student Engagement</w:t>
      </w:r>
    </w:p>
    <w:p w14:paraId="75C8B6DC" w14:textId="04BB0E27" w:rsidR="00594564" w:rsidRDefault="00594564" w:rsidP="00594564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Next faculty meeting will cover these topics for Professional Learning</w:t>
      </w:r>
    </w:p>
    <w:p w14:paraId="71AFC005" w14:textId="50DD9468" w:rsidR="00594564" w:rsidRDefault="00594564" w:rsidP="00594564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AOT/BLAST Groups to focus on closing achievement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gaps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50B22584" w14:textId="77777777" w:rsidR="007425B2" w:rsidRDefault="007425B2" w:rsidP="00497B29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PBIS</w:t>
      </w:r>
    </w:p>
    <w:p w14:paraId="30FBC0B9" w14:textId="7ADBE51A" w:rsidR="00594564" w:rsidRDefault="00353048" w:rsidP="00594564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Our school has reached the level of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distinguished</w:t>
      </w:r>
      <w:proofErr w:type="gramEnd"/>
    </w:p>
    <w:p w14:paraId="1C606BA8" w14:textId="20570A87" w:rsidR="00353048" w:rsidRDefault="00353048" w:rsidP="00594564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We are 1 out of 3 schools that have reached this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level</w:t>
      </w:r>
      <w:proofErr w:type="gramEnd"/>
    </w:p>
    <w:p w14:paraId="79826930" w14:textId="26333598" w:rsidR="00353048" w:rsidRDefault="00353048" w:rsidP="00594564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We teach what we expect through positive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reinforcement</w:t>
      </w:r>
      <w:proofErr w:type="gramEnd"/>
    </w:p>
    <w:p w14:paraId="1628630D" w14:textId="2C87ED8A" w:rsidR="00353048" w:rsidRDefault="00353048" w:rsidP="00594564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Referrals continue to decrease every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year</w:t>
      </w:r>
      <w:proofErr w:type="gramEnd"/>
    </w:p>
    <w:p w14:paraId="0150D15E" w14:textId="77777777" w:rsidR="007425B2" w:rsidRDefault="007425B2" w:rsidP="00497B29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Fundraising Update</w:t>
      </w:r>
    </w:p>
    <w:p w14:paraId="1402634C" w14:textId="2BAE742B" w:rsidR="00353048" w:rsidRDefault="00353048" w:rsidP="00353048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Raise</w:t>
      </w:r>
      <w:r w:rsidR="00955E5B">
        <w:rPr>
          <w:rFonts w:ascii="Georgia" w:eastAsia="Times New Roman" w:hAnsi="Georgia" w:cs="Times New Roman"/>
          <w:sz w:val="24"/>
          <w:szCs w:val="24"/>
        </w:rPr>
        <w:t>d $5,043.84</w:t>
      </w:r>
    </w:p>
    <w:p w14:paraId="6F369230" w14:textId="61CDFC58" w:rsidR="00955E5B" w:rsidRDefault="006646D2" w:rsidP="00353048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Playground equipment will begin at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$47,000</w:t>
      </w:r>
      <w:proofErr w:type="gramEnd"/>
    </w:p>
    <w:p w14:paraId="2E21B22C" w14:textId="41B8A9C3" w:rsidR="00C062F3" w:rsidRDefault="00C062F3" w:rsidP="00353048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Marquee starting at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$30,000</w:t>
      </w:r>
      <w:proofErr w:type="gramEnd"/>
    </w:p>
    <w:p w14:paraId="3FD42940" w14:textId="7A1917B4" w:rsidR="00C062F3" w:rsidRDefault="00C062F3" w:rsidP="00353048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Will continue raising money to purchase equipment for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playground</w:t>
      </w:r>
      <w:proofErr w:type="gramEnd"/>
    </w:p>
    <w:p w14:paraId="7367274F" w14:textId="6CCB909B" w:rsidR="00C062F3" w:rsidRDefault="00C062F3" w:rsidP="00353048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Currently can purchase things for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celebrations</w:t>
      </w:r>
      <w:proofErr w:type="gramEnd"/>
    </w:p>
    <w:p w14:paraId="7D9C2EAA" w14:textId="3955351D" w:rsidR="00C062F3" w:rsidRDefault="00C062F3" w:rsidP="00353048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Wants to update the outdoor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courtyard</w:t>
      </w:r>
      <w:proofErr w:type="gramEnd"/>
    </w:p>
    <w:p w14:paraId="27AE0961" w14:textId="77777777" w:rsidR="007F62D7" w:rsidRDefault="007425B2" w:rsidP="00497B29">
      <w:pPr>
        <w:numPr>
          <w:ilvl w:val="1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Upcoming events</w:t>
      </w:r>
    </w:p>
    <w:p w14:paraId="0F6B9E09" w14:textId="77777777" w:rsidR="007F62D7" w:rsidRDefault="007F62D7" w:rsidP="007F62D7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Literacy Launchpad-Jan. 18</w:t>
      </w:r>
      <w:r w:rsidRPr="007F62D7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504B6CF" w14:textId="3F9CD7AD" w:rsidR="00CD6DC6" w:rsidRDefault="007F62D7" w:rsidP="007F62D7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lastRenderedPageBreak/>
        <w:t>Valentines Father/Daughter Dance-</w:t>
      </w:r>
      <w:r w:rsidR="00CD6DC6">
        <w:rPr>
          <w:rFonts w:ascii="Georgia" w:eastAsia="Times New Roman" w:hAnsi="Georgia" w:cs="Times New Roman"/>
          <w:sz w:val="24"/>
          <w:szCs w:val="24"/>
        </w:rPr>
        <w:t>Feb. 9</w:t>
      </w:r>
      <w:r w:rsidR="00CD6DC6" w:rsidRPr="00CD6DC6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 w:rsidR="00CD6DC6">
        <w:rPr>
          <w:rFonts w:ascii="Georgia" w:eastAsia="Times New Roman" w:hAnsi="Georgia" w:cs="Times New Roman"/>
          <w:sz w:val="24"/>
          <w:szCs w:val="24"/>
        </w:rPr>
        <w:t xml:space="preserve"> (Dance will be open if fathers and sons want to come</w:t>
      </w:r>
    </w:p>
    <w:p w14:paraId="4471AC19" w14:textId="77777777" w:rsidR="00CD6DC6" w:rsidRDefault="00CD6DC6" w:rsidP="007F62D7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Math Curriculum Night-Feb. 15</w:t>
      </w:r>
      <w:r w:rsidRPr="00CD6DC6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752265" w:rsidRPr="00752265">
        <w:rPr>
          <w:rFonts w:ascii="Georgia" w:eastAsia="Times New Roman" w:hAnsi="Georgia" w:cs="Times New Roman"/>
          <w:sz w:val="24"/>
          <w:szCs w:val="24"/>
        </w:rPr>
        <w:t xml:space="preserve">  </w:t>
      </w:r>
    </w:p>
    <w:p w14:paraId="2C2B56F0" w14:textId="77777777" w:rsidR="00CD6DC6" w:rsidRDefault="00CD6DC6" w:rsidP="007F62D7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Field Day K-2-March 27</w:t>
      </w:r>
      <w:r w:rsidRPr="00CD6DC6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</w:p>
    <w:p w14:paraId="11756719" w14:textId="77777777" w:rsidR="00CD6DC6" w:rsidRDefault="00CD6DC6" w:rsidP="007F62D7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Field Day 3-5-March 28</w:t>
      </w:r>
      <w:r w:rsidRPr="00CD6DC6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03304FC4" w14:textId="77777777" w:rsidR="00CD6DC6" w:rsidRDefault="00CD6DC6" w:rsidP="007F62D7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Family Movie Night-April 12</w:t>
      </w:r>
      <w:r w:rsidRPr="00CD6DC6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5BD9209E" w14:textId="58BDABE3" w:rsidR="00CD6DC6" w:rsidRDefault="00CD6DC6" w:rsidP="00CD6DC6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Mother/Son Game Night-May 19</w:t>
      </w:r>
      <w:r w:rsidRPr="00CD6DC6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 xml:space="preserve"> (Can be open to all)</w:t>
      </w:r>
    </w:p>
    <w:p w14:paraId="3CAFE34E" w14:textId="5E279CBA" w:rsidR="00CD6DC6" w:rsidRDefault="00CD6DC6" w:rsidP="00CD6DC6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Happy Everyone Week </w:t>
      </w:r>
      <w:r w:rsidR="008A07EC">
        <w:rPr>
          <w:rFonts w:ascii="Georgia" w:eastAsia="Times New Roman" w:hAnsi="Georgia" w:cs="Times New Roman"/>
          <w:sz w:val="24"/>
          <w:szCs w:val="24"/>
        </w:rPr>
        <w:t>for all faculty/staff in the building)-May (TBA)</w:t>
      </w:r>
    </w:p>
    <w:p w14:paraId="49523194" w14:textId="74F1D46B" w:rsidR="00752265" w:rsidRPr="00CD6DC6" w:rsidRDefault="00752265" w:rsidP="00CD6DC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D6DC6">
        <w:rPr>
          <w:rFonts w:ascii="Georgia" w:eastAsia="Times New Roman" w:hAnsi="Georgia" w:cs="Times New Roman"/>
          <w:sz w:val="24"/>
          <w:szCs w:val="24"/>
        </w:rPr>
        <w:t xml:space="preserve">      </w:t>
      </w:r>
      <w:r w:rsidR="00695FC0" w:rsidRPr="00CD6DC6">
        <w:rPr>
          <w:rFonts w:ascii="Georgia" w:eastAsia="Times New Roman" w:hAnsi="Georgia" w:cs="Times New Roman"/>
          <w:sz w:val="24"/>
          <w:szCs w:val="24"/>
        </w:rPr>
        <w:tab/>
      </w:r>
      <w:r w:rsidR="00442CF0" w:rsidRPr="00CD6DC6">
        <w:rPr>
          <w:rFonts w:ascii="Georgia" w:eastAsia="Times New Roman" w:hAnsi="Georgia" w:cs="Times New Roman"/>
          <w:sz w:val="24"/>
          <w:szCs w:val="24"/>
        </w:rPr>
        <w:tab/>
      </w:r>
    </w:p>
    <w:p w14:paraId="7144D2CE" w14:textId="77777777" w:rsidR="00752265" w:rsidRPr="00752265" w:rsidRDefault="00752265" w:rsidP="00752265">
      <w:pPr>
        <w:spacing w:after="0" w:line="240" w:lineRule="auto"/>
        <w:ind w:left="720"/>
        <w:rPr>
          <w:rFonts w:ascii="Georgia" w:eastAsia="Times New Roman" w:hAnsi="Georgia" w:cs="Times New Roman"/>
          <w:sz w:val="24"/>
          <w:szCs w:val="24"/>
        </w:rPr>
      </w:pPr>
    </w:p>
    <w:p w14:paraId="168E9D32" w14:textId="5D1A1E40" w:rsidR="008A07EC" w:rsidRDefault="008A07EC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Next Meetings </w:t>
      </w:r>
    </w:p>
    <w:p w14:paraId="0D34418B" w14:textId="6BE602B8" w:rsidR="008A07EC" w:rsidRDefault="008A07EC" w:rsidP="008A07EC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Feb. </w:t>
      </w:r>
      <w:r w:rsidR="00F71824">
        <w:rPr>
          <w:rFonts w:ascii="Georgia" w:eastAsia="Times New Roman" w:hAnsi="Georgia" w:cs="Times New Roman"/>
          <w:sz w:val="24"/>
          <w:szCs w:val="24"/>
        </w:rPr>
        <w:t>8, 2024</w:t>
      </w:r>
      <w:r w:rsidR="00F71824">
        <w:rPr>
          <w:rFonts w:ascii="Georgia" w:eastAsia="Times New Roman" w:hAnsi="Georgia" w:cs="Times New Roman"/>
          <w:sz w:val="24"/>
          <w:szCs w:val="24"/>
        </w:rPr>
        <w:tab/>
      </w:r>
      <w:r w:rsidR="00F71824">
        <w:rPr>
          <w:rFonts w:ascii="Georgia" w:eastAsia="Times New Roman" w:hAnsi="Georgia" w:cs="Times New Roman"/>
          <w:sz w:val="24"/>
          <w:szCs w:val="24"/>
        </w:rPr>
        <w:tab/>
      </w:r>
      <w:proofErr w:type="gramStart"/>
      <w:r w:rsidR="00F71824">
        <w:rPr>
          <w:rFonts w:ascii="Georgia" w:eastAsia="Times New Roman" w:hAnsi="Georgia" w:cs="Times New Roman"/>
          <w:sz w:val="24"/>
          <w:szCs w:val="24"/>
        </w:rPr>
        <w:t>Time  7</w:t>
      </w:r>
      <w:proofErr w:type="gramEnd"/>
      <w:r w:rsidR="00F71824">
        <w:rPr>
          <w:rFonts w:ascii="Georgia" w:eastAsia="Times New Roman" w:hAnsi="Georgia" w:cs="Times New Roman"/>
          <w:sz w:val="24"/>
          <w:szCs w:val="24"/>
        </w:rPr>
        <w:t>:30 a.m.</w:t>
      </w:r>
      <w:r w:rsidR="00F71824">
        <w:rPr>
          <w:rFonts w:ascii="Georgia" w:eastAsia="Times New Roman" w:hAnsi="Georgia" w:cs="Times New Roman"/>
          <w:sz w:val="24"/>
          <w:szCs w:val="24"/>
        </w:rPr>
        <w:tab/>
        <w:t xml:space="preserve">Location: </w:t>
      </w:r>
      <w:r w:rsidR="008578E9">
        <w:rPr>
          <w:rFonts w:ascii="Georgia" w:eastAsia="Times New Roman" w:hAnsi="Georgia" w:cs="Times New Roman"/>
          <w:sz w:val="24"/>
          <w:szCs w:val="24"/>
        </w:rPr>
        <w:t>Conference Room</w:t>
      </w:r>
      <w:r w:rsidR="00F71824">
        <w:rPr>
          <w:rFonts w:ascii="Georgia" w:eastAsia="Times New Roman" w:hAnsi="Georgia" w:cs="Times New Roman"/>
          <w:sz w:val="24"/>
          <w:szCs w:val="24"/>
        </w:rPr>
        <w:t>/Zoom</w:t>
      </w:r>
    </w:p>
    <w:p w14:paraId="66F4F536" w14:textId="7D6A08A3" w:rsidR="00F71824" w:rsidRDefault="00F71824" w:rsidP="008A07EC">
      <w:pPr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April 18, 2024</w:t>
      </w:r>
      <w:r>
        <w:rPr>
          <w:rFonts w:ascii="Georgia" w:eastAsia="Times New Roman" w:hAnsi="Georgia" w:cs="Times New Roman"/>
          <w:sz w:val="24"/>
          <w:szCs w:val="24"/>
        </w:rPr>
        <w:tab/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Time  7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>:30 a.m.</w:t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Location: </w:t>
      </w:r>
      <w:r w:rsidR="008578E9">
        <w:rPr>
          <w:rFonts w:ascii="Georgia" w:eastAsia="Times New Roman" w:hAnsi="Georgia" w:cs="Times New Roman"/>
          <w:sz w:val="24"/>
          <w:szCs w:val="24"/>
        </w:rPr>
        <w:t>Conference Room</w:t>
      </w:r>
      <w:r>
        <w:rPr>
          <w:rFonts w:ascii="Georgia" w:eastAsia="Times New Roman" w:hAnsi="Georgia" w:cs="Times New Roman"/>
          <w:sz w:val="24"/>
          <w:szCs w:val="24"/>
        </w:rPr>
        <w:t>/Zoom</w:t>
      </w:r>
    </w:p>
    <w:p w14:paraId="2B9DE547" w14:textId="77777777" w:rsidR="00F71824" w:rsidRDefault="00F71824" w:rsidP="00F71824">
      <w:pPr>
        <w:spacing w:after="0" w:line="240" w:lineRule="auto"/>
        <w:ind w:left="2160"/>
        <w:rPr>
          <w:rFonts w:ascii="Georgia" w:eastAsia="Times New Roman" w:hAnsi="Georgia" w:cs="Times New Roman"/>
          <w:sz w:val="24"/>
          <w:szCs w:val="24"/>
        </w:rPr>
      </w:pPr>
    </w:p>
    <w:p w14:paraId="560949A1" w14:textId="69407860" w:rsidR="00F71824" w:rsidRPr="00F71824" w:rsidRDefault="00F71824" w:rsidP="00F71824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71824">
        <w:rPr>
          <w:rFonts w:ascii="Georgia" w:eastAsia="Times New Roman" w:hAnsi="Georgia" w:cs="Times New Roman"/>
          <w:sz w:val="24"/>
          <w:szCs w:val="24"/>
        </w:rPr>
        <w:t>Questions</w:t>
      </w:r>
    </w:p>
    <w:p w14:paraId="16E6067B" w14:textId="77777777" w:rsidR="00F71824" w:rsidRDefault="00F71824" w:rsidP="00F7182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5AC1EEB6" w14:textId="654ECFDB" w:rsidR="00F71824" w:rsidRPr="00F71824" w:rsidRDefault="00F71824" w:rsidP="00F71824">
      <w:pPr>
        <w:pStyle w:val="ListParagraph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1A73D63" w14:textId="2F11C394" w:rsidR="00F71824" w:rsidRDefault="008578E9" w:rsidP="00695FC0">
      <w:pPr>
        <w:numPr>
          <w:ilvl w:val="0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Adjournment</w:t>
      </w:r>
    </w:p>
    <w:p w14:paraId="3C9C3973" w14:textId="584CC83E" w:rsidR="00F71824" w:rsidRPr="00F71824" w:rsidRDefault="00F71824" w:rsidP="00F71824">
      <w:pPr>
        <w:pStyle w:val="ListParagraph"/>
        <w:numPr>
          <w:ilvl w:val="2"/>
          <w:numId w:val="5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Meeting was adjourned at 7:45 a.m.</w:t>
      </w:r>
    </w:p>
    <w:p w14:paraId="6F33DF97" w14:textId="4A7C1C16" w:rsidR="00D63C9E" w:rsidRPr="008578E9" w:rsidRDefault="00D63C9E" w:rsidP="008578E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8AB2392" w14:textId="4E86FD9E" w:rsidR="00DF2948" w:rsidRPr="00DF2948" w:rsidRDefault="00DF2948" w:rsidP="008578E9">
      <w:pPr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</w:rPr>
      </w:pPr>
    </w:p>
    <w:sectPr w:rsidR="00DF2948" w:rsidRPr="00DF2948" w:rsidSect="0019371C">
      <w:headerReference w:type="default" r:id="rId10"/>
      <w:footerReference w:type="default" r:id="rId11"/>
      <w:pgSz w:w="12240" w:h="15840"/>
      <w:pgMar w:top="210" w:right="720" w:bottom="720" w:left="720" w:header="75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EEC5" w14:textId="77777777" w:rsidR="0019371C" w:rsidRDefault="0019371C">
      <w:pPr>
        <w:spacing w:after="0" w:line="240" w:lineRule="auto"/>
      </w:pPr>
      <w:r>
        <w:separator/>
      </w:r>
    </w:p>
  </w:endnote>
  <w:endnote w:type="continuationSeparator" w:id="0">
    <w:p w14:paraId="639EB5C6" w14:textId="77777777" w:rsidR="0019371C" w:rsidRDefault="0019371C">
      <w:pPr>
        <w:spacing w:after="0" w:line="240" w:lineRule="auto"/>
      </w:pPr>
      <w:r>
        <w:continuationSeparator/>
      </w:r>
    </w:p>
  </w:endnote>
  <w:endnote w:type="continuationNotice" w:id="1">
    <w:p w14:paraId="37E561BF" w14:textId="77777777" w:rsidR="0019371C" w:rsidRDefault="00193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0DE7BB" w14:paraId="67A11053" w14:textId="77777777" w:rsidTr="610DE7BB">
      <w:tc>
        <w:tcPr>
          <w:tcW w:w="3600" w:type="dxa"/>
        </w:tcPr>
        <w:p w14:paraId="3E1880F9" w14:textId="6DC120D4" w:rsidR="610DE7BB" w:rsidRDefault="610DE7BB" w:rsidP="610DE7BB">
          <w:pPr>
            <w:pStyle w:val="Header"/>
            <w:ind w:left="-115"/>
          </w:pPr>
        </w:p>
      </w:tc>
      <w:tc>
        <w:tcPr>
          <w:tcW w:w="3600" w:type="dxa"/>
        </w:tcPr>
        <w:p w14:paraId="28EF8687" w14:textId="71A09245" w:rsidR="610DE7BB" w:rsidRDefault="610DE7BB" w:rsidP="610DE7BB">
          <w:pPr>
            <w:pStyle w:val="Header"/>
            <w:jc w:val="center"/>
          </w:pPr>
        </w:p>
      </w:tc>
      <w:tc>
        <w:tcPr>
          <w:tcW w:w="3600" w:type="dxa"/>
        </w:tcPr>
        <w:p w14:paraId="29A9DE19" w14:textId="2A9438C2" w:rsidR="610DE7BB" w:rsidRDefault="610DE7BB" w:rsidP="610DE7BB">
          <w:pPr>
            <w:pStyle w:val="Header"/>
            <w:ind w:right="-115"/>
            <w:jc w:val="right"/>
          </w:pPr>
        </w:p>
      </w:tc>
    </w:tr>
  </w:tbl>
  <w:p w14:paraId="6520DCC0" w14:textId="4F20094E" w:rsidR="610DE7BB" w:rsidRDefault="00631CB1" w:rsidP="00A91E6D">
    <w:pPr>
      <w:tabs>
        <w:tab w:val="left" w:pos="4180"/>
      </w:tabs>
      <w:jc w:val="center"/>
    </w:pPr>
    <w:r w:rsidRPr="00631CB1">
      <w:rPr>
        <w:rFonts w:ascii="Georgia" w:hAnsi="Georgia"/>
        <w:b/>
        <w:bCs/>
        <w:color w:val="0070C0"/>
        <w:sz w:val="24"/>
        <w:szCs w:val="24"/>
      </w:rPr>
      <w:t>“Our Mission is to</w:t>
    </w:r>
    <w:r w:rsidR="00007325">
      <w:rPr>
        <w:rFonts w:ascii="Georgia" w:hAnsi="Georgia"/>
        <w:b/>
        <w:bCs/>
        <w:color w:val="0070C0"/>
        <w:sz w:val="24"/>
        <w:szCs w:val="24"/>
      </w:rPr>
      <w:t xml:space="preserve"> </w:t>
    </w:r>
    <w:r w:rsidR="00B17DEF">
      <w:rPr>
        <w:rFonts w:ascii="Georgia" w:hAnsi="Georgia"/>
        <w:b/>
        <w:bCs/>
        <w:color w:val="0070C0"/>
        <w:sz w:val="24"/>
        <w:szCs w:val="24"/>
      </w:rPr>
      <w:t>produce students that excel academically, technically, socially</w:t>
    </w:r>
    <w:r w:rsidR="00BF375D">
      <w:rPr>
        <w:rFonts w:ascii="Georgia" w:hAnsi="Georgia"/>
        <w:b/>
        <w:bCs/>
        <w:color w:val="0070C0"/>
        <w:sz w:val="24"/>
        <w:szCs w:val="24"/>
      </w:rPr>
      <w:t>,</w:t>
    </w:r>
    <w:r w:rsidR="002E30EF">
      <w:rPr>
        <w:rFonts w:ascii="Georgia" w:hAnsi="Georgia"/>
        <w:b/>
        <w:bCs/>
        <w:color w:val="0070C0"/>
        <w:sz w:val="24"/>
        <w:szCs w:val="24"/>
      </w:rPr>
      <w:t xml:space="preserve"> and emotionally</w:t>
    </w:r>
    <w:r w:rsidR="00A91E6D" w:rsidRPr="00A91E6D">
      <w:rPr>
        <w:rFonts w:ascii="Georgia" w:hAnsi="Georgia"/>
        <w:b/>
        <w:bCs/>
        <w:color w:val="0070C0"/>
        <w:sz w:val="24"/>
        <w:szCs w:val="24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65180" w14:textId="77777777" w:rsidR="0019371C" w:rsidRDefault="0019371C">
      <w:pPr>
        <w:spacing w:after="0" w:line="240" w:lineRule="auto"/>
      </w:pPr>
      <w:r>
        <w:separator/>
      </w:r>
    </w:p>
  </w:footnote>
  <w:footnote w:type="continuationSeparator" w:id="0">
    <w:p w14:paraId="009530E7" w14:textId="77777777" w:rsidR="0019371C" w:rsidRDefault="0019371C">
      <w:pPr>
        <w:spacing w:after="0" w:line="240" w:lineRule="auto"/>
      </w:pPr>
      <w:r>
        <w:continuationSeparator/>
      </w:r>
    </w:p>
  </w:footnote>
  <w:footnote w:type="continuationNotice" w:id="1">
    <w:p w14:paraId="6B552C52" w14:textId="77777777" w:rsidR="0019371C" w:rsidRDefault="00193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Layout w:type="fixed"/>
      <w:tblLook w:val="06A0" w:firstRow="1" w:lastRow="0" w:firstColumn="1" w:lastColumn="0" w:noHBand="1" w:noVBand="1"/>
    </w:tblPr>
    <w:tblGrid>
      <w:gridCol w:w="3656"/>
      <w:gridCol w:w="3656"/>
      <w:gridCol w:w="3656"/>
    </w:tblGrid>
    <w:tr w:rsidR="610DE7BB" w14:paraId="22646554" w14:textId="77777777" w:rsidTr="008E7A29">
      <w:trPr>
        <w:trHeight w:val="1353"/>
      </w:trPr>
      <w:tc>
        <w:tcPr>
          <w:tcW w:w="3656" w:type="dxa"/>
        </w:tcPr>
        <w:p w14:paraId="49ADF872" w14:textId="3CFB4EF4" w:rsidR="00631CB1" w:rsidRDefault="00705F97" w:rsidP="00631CB1">
          <w:pPr>
            <w:rPr>
              <w:rFonts w:ascii="Georgia" w:hAnsi="Georgia"/>
            </w:rPr>
          </w:pPr>
          <w:r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anchorId="432028A7" wp14:editId="41F0F023">
                    <wp:simplePos x="0" y="0"/>
                    <wp:positionH relativeFrom="margin">
                      <wp:posOffset>26670</wp:posOffset>
                    </wp:positionH>
                    <wp:positionV relativeFrom="paragraph">
                      <wp:posOffset>-19050</wp:posOffset>
                    </wp:positionV>
                    <wp:extent cx="6858634" cy="482600"/>
                    <wp:effectExtent l="0" t="0" r="0" b="0"/>
                    <wp:wrapNone/>
                    <wp:docPr id="162830124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634" cy="482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5EC88" w14:textId="77777777" w:rsidR="00631CB1" w:rsidRPr="00A322CD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101 Pine Valley Drive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 xml:space="preserve">     Warner Robins, GA  31093</w:t>
                                </w:r>
                              </w:p>
                              <w:p w14:paraId="4A9FDD79" w14:textId="77777777" w:rsidR="00631CB1" w:rsidRPr="00A322CD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10"/>
                                  </w:rPr>
                                </w:pP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Telephone: (478) 929-78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14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 xml:space="preserve">    Fax: (478) 929-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pacing w:val="20"/>
                                    <w:sz w:val="20"/>
                                  </w:rPr>
                                  <w:t>7762</w:t>
                                </w:r>
                              </w:p>
                              <w:p w14:paraId="7200410C" w14:textId="77777777" w:rsidR="00631CB1" w:rsidRPr="006F51FA" w:rsidRDefault="00631CB1" w:rsidP="00631CB1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10"/>
                                  </w:rPr>
                                </w:pPr>
                              </w:p>
                              <w:p w14:paraId="2F826593" w14:textId="77777777" w:rsidR="0079798C" w:rsidRPr="00631CB1" w:rsidRDefault="0079798C" w:rsidP="00631CB1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4"/>
                                  </w:rPr>
                                </w:pPr>
                              </w:p>
                              <w:p w14:paraId="51487E83" w14:textId="77777777" w:rsidR="00631CB1" w:rsidRPr="00631CB1" w:rsidRDefault="00631CB1" w:rsidP="00631CB1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i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028A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.1pt;margin-top:-1.5pt;width:540.05pt;height:38pt;z-index:-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60Dg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" stroked="f">
                    <v:textbox>
                      <w:txbxContent>
                        <w:p w14:paraId="1895EC88" w14:textId="77777777" w:rsidR="00631CB1" w:rsidRPr="00A322CD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101 Pine Valley Drive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 xml:space="preserve">     Warner Robins, GA  31093</w:t>
                          </w:r>
                        </w:p>
                        <w:p w14:paraId="4A9FDD79" w14:textId="77777777" w:rsidR="00631CB1" w:rsidRPr="00A322CD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10"/>
                            </w:rPr>
                          </w:pP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Telephone: (478) 929-78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14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 xml:space="preserve">    Fax: (478) 929-</w:t>
                          </w: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pacing w:val="20"/>
                              <w:sz w:val="20"/>
                            </w:rPr>
                            <w:t>7762</w:t>
                          </w:r>
                        </w:p>
                        <w:p w14:paraId="7200410C" w14:textId="77777777" w:rsidR="00631CB1" w:rsidRPr="006F51FA" w:rsidRDefault="00631CB1" w:rsidP="00631CB1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color w:val="0070C0"/>
                              <w:sz w:val="10"/>
                            </w:rPr>
                          </w:pPr>
                        </w:p>
                        <w:p w14:paraId="2F826593" w14:textId="77777777" w:rsidR="0079798C" w:rsidRPr="00631CB1" w:rsidRDefault="0079798C" w:rsidP="00631CB1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4"/>
                            </w:rPr>
                          </w:pPr>
                        </w:p>
                        <w:p w14:paraId="51487E83" w14:textId="77777777" w:rsidR="00631CB1" w:rsidRPr="00631CB1" w:rsidRDefault="00631CB1" w:rsidP="00631CB1">
                          <w:pPr>
                            <w:spacing w:after="0" w:line="240" w:lineRule="auto"/>
                            <w:jc w:val="center"/>
                            <w:rPr>
                              <w:b/>
                              <w:iCs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31CB1">
            <w:rPr>
              <w:rFonts w:ascii="Georgia" w:hAnsi="Georgia"/>
              <w:noProof/>
            </w:rPr>
            <w:drawing>
              <wp:anchor distT="0" distB="0" distL="114300" distR="114300" simplePos="0" relativeHeight="251661312" behindDoc="0" locked="0" layoutInCell="1" allowOverlap="1" wp14:anchorId="79EF1C83" wp14:editId="54C83B67">
                <wp:simplePos x="0" y="0"/>
                <wp:positionH relativeFrom="column">
                  <wp:posOffset>5816600</wp:posOffset>
                </wp:positionH>
                <wp:positionV relativeFrom="paragraph">
                  <wp:posOffset>-273050</wp:posOffset>
                </wp:positionV>
                <wp:extent cx="915035" cy="736600"/>
                <wp:effectExtent l="0" t="0" r="0" b="6350"/>
                <wp:wrapNone/>
                <wp:docPr id="1091124637" name="Picture 1091124637" descr="A picture containing clipart, cartoon, drawing, 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606805" name="Picture 1" descr="A picture containing clipart, cartoon, drawing, 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CB1">
            <w:rPr>
              <w:rFonts w:ascii="Georgia" w:hAnsi="Georgia"/>
              <w:noProof/>
            </w:rPr>
            <w:drawing>
              <wp:anchor distT="0" distB="0" distL="114300" distR="114300" simplePos="0" relativeHeight="251659264" behindDoc="0" locked="0" layoutInCell="1" allowOverlap="1" wp14:anchorId="74E4C70B" wp14:editId="31D5B4E1">
                <wp:simplePos x="0" y="0"/>
                <wp:positionH relativeFrom="column">
                  <wp:posOffset>139700</wp:posOffset>
                </wp:positionH>
                <wp:positionV relativeFrom="paragraph">
                  <wp:posOffset>-271145</wp:posOffset>
                </wp:positionV>
                <wp:extent cx="915035" cy="736600"/>
                <wp:effectExtent l="0" t="0" r="0" b="6350"/>
                <wp:wrapNone/>
                <wp:docPr id="1128777582" name="Picture 1128777582" descr="A picture containing clipart, cartoon, drawing, 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7606805" name="Picture 1" descr="A picture containing clipart, cartoon, drawing, 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31CB1"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45720" distB="45720" distL="114300" distR="114300" simplePos="0" relativeHeight="251655168" behindDoc="1" locked="0" layoutInCell="1" allowOverlap="1" wp14:anchorId="5F82C510" wp14:editId="36CEE09D">
                    <wp:simplePos x="0" y="0"/>
                    <wp:positionH relativeFrom="column">
                      <wp:posOffset>1372144</wp:posOffset>
                    </wp:positionH>
                    <wp:positionV relativeFrom="paragraph">
                      <wp:posOffset>-341539</wp:posOffset>
                    </wp:positionV>
                    <wp:extent cx="3952875" cy="457200"/>
                    <wp:effectExtent l="0" t="0" r="9525" b="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507CCC" w14:textId="77777777" w:rsidR="00631CB1" w:rsidRPr="00A322CD" w:rsidRDefault="00631CB1" w:rsidP="00631CB1">
                                <w:pPr>
                                  <w:jc w:val="center"/>
                                  <w:rPr>
                                    <w:rFonts w:ascii="Georgia" w:hAnsi="Georgia"/>
                                    <w:sz w:val="36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40"/>
                                  </w:rPr>
                                  <w:t>Miller</w:t>
                                </w:r>
                                <w:r w:rsidRPr="00A322CD">
                                  <w:rPr>
                                    <w:rFonts w:ascii="Georgia" w:hAnsi="Georgia" w:cs="Arial"/>
                                    <w:b/>
                                    <w:color w:val="0070C0"/>
                                    <w:sz w:val="40"/>
                                  </w:rPr>
                                  <w:t xml:space="preserve"> Elementary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82C510" id="_x0000_s1027" type="#_x0000_t202" style="position:absolute;margin-left:108.05pt;margin-top:-26.9pt;width:311.25pt;height:36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" stroked="f">
                    <v:textbox>
                      <w:txbxContent>
                        <w:p w14:paraId="22507CCC" w14:textId="77777777" w:rsidR="00631CB1" w:rsidRPr="00A322CD" w:rsidRDefault="00631CB1" w:rsidP="00631CB1">
                          <w:pPr>
                            <w:jc w:val="center"/>
                            <w:rPr>
                              <w:rFonts w:ascii="Georgia" w:hAnsi="Georgia"/>
                              <w:sz w:val="36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color w:val="0070C0"/>
                              <w:sz w:val="40"/>
                            </w:rPr>
                            <w:t>Miller</w:t>
                          </w:r>
                          <w:r w:rsidRPr="00A322CD">
                            <w:rPr>
                              <w:rFonts w:ascii="Georgia" w:hAnsi="Georgia" w:cs="Arial"/>
                              <w:b/>
                              <w:color w:val="0070C0"/>
                              <w:sz w:val="40"/>
                            </w:rPr>
                            <w:t xml:space="preserve"> Elementary School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31CB1" w:rsidRPr="00A322CD">
            <w:rPr>
              <w:rFonts w:ascii="Georgia" w:hAnsi="Georgia"/>
            </w:rPr>
            <w:t xml:space="preserve">                                                                </w:t>
          </w:r>
        </w:p>
        <w:p w14:paraId="6447BF7C" w14:textId="30E31CDC" w:rsidR="610DE7BB" w:rsidRDefault="0054124F" w:rsidP="008E7A29">
          <w:pPr>
            <w:pStyle w:val="Header"/>
          </w:pPr>
          <w:r w:rsidRPr="00A322CD">
            <w:rPr>
              <w:rFonts w:ascii="Georgia" w:hAnsi="Georgi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E94E35A" wp14:editId="79733C9B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133350</wp:posOffset>
                    </wp:positionV>
                    <wp:extent cx="6953250" cy="527050"/>
                    <wp:effectExtent l="0" t="0" r="0" b="6350"/>
                    <wp:wrapNone/>
                    <wp:docPr id="83987282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527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3C28EB" w14:textId="77777777" w:rsidR="0054124F" w:rsidRDefault="0054124F" w:rsidP="0054124F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</w:pP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Dr. Dana Bock, Principal                                                                  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Dr. Katina Gibson, Assistant Principal                                      </w:t>
                                </w:r>
                              </w:p>
                              <w:p w14:paraId="145DE21A" w14:textId="0CA1641C" w:rsidR="0054124F" w:rsidRPr="00925298" w:rsidRDefault="0054124F" w:rsidP="00925298">
                                <w:pPr>
                                  <w:spacing w:after="0" w:line="240" w:lineRule="auto"/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</w:pPr>
                                <w:r w:rsidRPr="00631CB1"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 xml:space="preserve">Ms. Jacqueline Hodges, Assistant Principal </w:t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Georgia" w:hAnsi="Georgia" w:cs="Arial"/>
                                    <w:b/>
                                    <w:iCs/>
                                    <w:color w:val="0070C0"/>
                                    <w:sz w:val="20"/>
                                  </w:rPr>
                                  <w:tab/>
                                  <w:t>Ms. Nikki Johnson, Counselor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94E35A" id="_x0000_s1028" type="#_x0000_t202" style="position:absolute;margin-left:-5.4pt;margin-top:10.5pt;width:547.5pt;height:41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" stroked="f">
                    <v:textbox>
                      <w:txbxContent>
                        <w:p w14:paraId="053C28EB" w14:textId="77777777" w:rsidR="0054124F" w:rsidRDefault="0054124F" w:rsidP="0054124F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</w:pP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Dr. Dana Bock, Principal                                                                   </w:t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Dr. Katina Gibson, Assistant Principal                                      </w:t>
                          </w:r>
                        </w:p>
                        <w:p w14:paraId="145DE21A" w14:textId="0CA1641C" w:rsidR="0054124F" w:rsidRPr="00925298" w:rsidRDefault="0054124F" w:rsidP="00925298">
                          <w:pPr>
                            <w:spacing w:after="0" w:line="240" w:lineRule="auto"/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</w:pPr>
                          <w:r w:rsidRPr="00631CB1"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 xml:space="preserve">Ms. Jacqueline Hodges, Assistant Principal </w:t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</w:r>
                          <w:r>
                            <w:rPr>
                              <w:rFonts w:ascii="Georgia" w:hAnsi="Georgia" w:cs="Arial"/>
                              <w:b/>
                              <w:iCs/>
                              <w:color w:val="0070C0"/>
                              <w:sz w:val="20"/>
                            </w:rPr>
                            <w:tab/>
                            <w:t>Ms. Nikki Johnson, Counselor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656" w:type="dxa"/>
        </w:tcPr>
        <w:p w14:paraId="76628619" w14:textId="369AF4A7" w:rsidR="610DE7BB" w:rsidRDefault="610DE7BB" w:rsidP="610DE7BB">
          <w:pPr>
            <w:pStyle w:val="Header"/>
            <w:jc w:val="center"/>
          </w:pPr>
        </w:p>
      </w:tc>
      <w:tc>
        <w:tcPr>
          <w:tcW w:w="3656" w:type="dxa"/>
        </w:tcPr>
        <w:p w14:paraId="39F8CAA0" w14:textId="49C4FEA1" w:rsidR="610DE7BB" w:rsidRDefault="610DE7BB" w:rsidP="610DE7BB">
          <w:pPr>
            <w:pStyle w:val="Header"/>
            <w:ind w:right="-115"/>
            <w:jc w:val="right"/>
          </w:pPr>
        </w:p>
      </w:tc>
    </w:tr>
  </w:tbl>
  <w:p w14:paraId="3D8B3990" w14:textId="01AEFB16" w:rsidR="610DE7BB" w:rsidRDefault="610DE7BB" w:rsidP="610DE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343"/>
    <w:multiLevelType w:val="hybridMultilevel"/>
    <w:tmpl w:val="41AA9B7E"/>
    <w:lvl w:ilvl="0" w:tplc="9C527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02EF"/>
    <w:multiLevelType w:val="hybridMultilevel"/>
    <w:tmpl w:val="8C843E00"/>
    <w:lvl w:ilvl="0" w:tplc="1FDC8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723"/>
    <w:multiLevelType w:val="hybridMultilevel"/>
    <w:tmpl w:val="1A801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55FB6"/>
    <w:multiLevelType w:val="hybridMultilevel"/>
    <w:tmpl w:val="353E0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A0F80"/>
    <w:multiLevelType w:val="hybridMultilevel"/>
    <w:tmpl w:val="2A3C907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D4939EA"/>
    <w:multiLevelType w:val="hybridMultilevel"/>
    <w:tmpl w:val="0C184DB6"/>
    <w:lvl w:ilvl="0" w:tplc="9C5271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086585">
    <w:abstractNumId w:val="5"/>
  </w:num>
  <w:num w:numId="2" w16cid:durableId="440496962">
    <w:abstractNumId w:val="0"/>
  </w:num>
  <w:num w:numId="3" w16cid:durableId="16428075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2118742">
    <w:abstractNumId w:val="2"/>
  </w:num>
  <w:num w:numId="5" w16cid:durableId="164902225">
    <w:abstractNumId w:val="1"/>
  </w:num>
  <w:num w:numId="6" w16cid:durableId="462818668">
    <w:abstractNumId w:val="3"/>
  </w:num>
  <w:num w:numId="7" w16cid:durableId="1261329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A9"/>
    <w:rsid w:val="00007325"/>
    <w:rsid w:val="00040A8B"/>
    <w:rsid w:val="0004571F"/>
    <w:rsid w:val="00067E1A"/>
    <w:rsid w:val="000701E0"/>
    <w:rsid w:val="000867B0"/>
    <w:rsid w:val="000942DE"/>
    <w:rsid w:val="000C2977"/>
    <w:rsid w:val="00104A6A"/>
    <w:rsid w:val="00155B09"/>
    <w:rsid w:val="00172EDE"/>
    <w:rsid w:val="0019371C"/>
    <w:rsid w:val="001C7EC4"/>
    <w:rsid w:val="001D47CE"/>
    <w:rsid w:val="001D62DA"/>
    <w:rsid w:val="001E11BF"/>
    <w:rsid w:val="00216FA9"/>
    <w:rsid w:val="00220784"/>
    <w:rsid w:val="0023256D"/>
    <w:rsid w:val="00291BBE"/>
    <w:rsid w:val="002B426C"/>
    <w:rsid w:val="002C748B"/>
    <w:rsid w:val="002E114E"/>
    <w:rsid w:val="002E30EF"/>
    <w:rsid w:val="003024E9"/>
    <w:rsid w:val="00306FC9"/>
    <w:rsid w:val="0034223B"/>
    <w:rsid w:val="00353048"/>
    <w:rsid w:val="0039272F"/>
    <w:rsid w:val="003D7013"/>
    <w:rsid w:val="003E7BAC"/>
    <w:rsid w:val="004073AC"/>
    <w:rsid w:val="0041350E"/>
    <w:rsid w:val="0041770B"/>
    <w:rsid w:val="004247DC"/>
    <w:rsid w:val="00427B14"/>
    <w:rsid w:val="00442CF0"/>
    <w:rsid w:val="0048151C"/>
    <w:rsid w:val="004832D3"/>
    <w:rsid w:val="004937C7"/>
    <w:rsid w:val="00497B29"/>
    <w:rsid w:val="004E1B7C"/>
    <w:rsid w:val="00517BFA"/>
    <w:rsid w:val="0054124F"/>
    <w:rsid w:val="005514B4"/>
    <w:rsid w:val="00554725"/>
    <w:rsid w:val="005574E0"/>
    <w:rsid w:val="00594564"/>
    <w:rsid w:val="005A3A0E"/>
    <w:rsid w:val="005B41A0"/>
    <w:rsid w:val="005D7BBD"/>
    <w:rsid w:val="005E4C9C"/>
    <w:rsid w:val="0060296E"/>
    <w:rsid w:val="00631CB1"/>
    <w:rsid w:val="006455A4"/>
    <w:rsid w:val="00645CB1"/>
    <w:rsid w:val="006646D2"/>
    <w:rsid w:val="00675609"/>
    <w:rsid w:val="006857CE"/>
    <w:rsid w:val="0068631B"/>
    <w:rsid w:val="00691A87"/>
    <w:rsid w:val="00695FC0"/>
    <w:rsid w:val="006B09CD"/>
    <w:rsid w:val="006C3EC7"/>
    <w:rsid w:val="006C66A4"/>
    <w:rsid w:val="006C67A0"/>
    <w:rsid w:val="006E10BA"/>
    <w:rsid w:val="006F51FA"/>
    <w:rsid w:val="00700D1B"/>
    <w:rsid w:val="00700F45"/>
    <w:rsid w:val="00705F97"/>
    <w:rsid w:val="00731686"/>
    <w:rsid w:val="007425B2"/>
    <w:rsid w:val="00752265"/>
    <w:rsid w:val="00752522"/>
    <w:rsid w:val="007854A6"/>
    <w:rsid w:val="00787F8B"/>
    <w:rsid w:val="0079798C"/>
    <w:rsid w:val="007D38EA"/>
    <w:rsid w:val="007D57E2"/>
    <w:rsid w:val="007F62D7"/>
    <w:rsid w:val="008050F8"/>
    <w:rsid w:val="00806A09"/>
    <w:rsid w:val="00807CFF"/>
    <w:rsid w:val="008115EA"/>
    <w:rsid w:val="00830224"/>
    <w:rsid w:val="00851764"/>
    <w:rsid w:val="008578E9"/>
    <w:rsid w:val="00886DF3"/>
    <w:rsid w:val="00891AAC"/>
    <w:rsid w:val="008A07EC"/>
    <w:rsid w:val="008A7978"/>
    <w:rsid w:val="008B0EC7"/>
    <w:rsid w:val="008E7A29"/>
    <w:rsid w:val="009023A9"/>
    <w:rsid w:val="009113D6"/>
    <w:rsid w:val="0091576A"/>
    <w:rsid w:val="00925298"/>
    <w:rsid w:val="00926A77"/>
    <w:rsid w:val="00955E5B"/>
    <w:rsid w:val="0097798A"/>
    <w:rsid w:val="009C53FB"/>
    <w:rsid w:val="009D5C43"/>
    <w:rsid w:val="009E5912"/>
    <w:rsid w:val="00A05DF0"/>
    <w:rsid w:val="00A322CD"/>
    <w:rsid w:val="00A3342F"/>
    <w:rsid w:val="00A35829"/>
    <w:rsid w:val="00A45545"/>
    <w:rsid w:val="00A52BD9"/>
    <w:rsid w:val="00A91E6D"/>
    <w:rsid w:val="00AD517C"/>
    <w:rsid w:val="00AD66D5"/>
    <w:rsid w:val="00AF3D24"/>
    <w:rsid w:val="00B02D48"/>
    <w:rsid w:val="00B05F57"/>
    <w:rsid w:val="00B06C0C"/>
    <w:rsid w:val="00B17DEF"/>
    <w:rsid w:val="00B22075"/>
    <w:rsid w:val="00B350CC"/>
    <w:rsid w:val="00B50003"/>
    <w:rsid w:val="00B50D36"/>
    <w:rsid w:val="00B5153A"/>
    <w:rsid w:val="00B530E4"/>
    <w:rsid w:val="00B56FF4"/>
    <w:rsid w:val="00B608FE"/>
    <w:rsid w:val="00B67475"/>
    <w:rsid w:val="00B72527"/>
    <w:rsid w:val="00B87383"/>
    <w:rsid w:val="00BF375D"/>
    <w:rsid w:val="00C03C7D"/>
    <w:rsid w:val="00C062F3"/>
    <w:rsid w:val="00C17498"/>
    <w:rsid w:val="00C31AED"/>
    <w:rsid w:val="00C33D51"/>
    <w:rsid w:val="00C46D11"/>
    <w:rsid w:val="00C817F2"/>
    <w:rsid w:val="00CB5B00"/>
    <w:rsid w:val="00CD6DC6"/>
    <w:rsid w:val="00CF2F0D"/>
    <w:rsid w:val="00CF3761"/>
    <w:rsid w:val="00CF6DB8"/>
    <w:rsid w:val="00D55BED"/>
    <w:rsid w:val="00D63C9E"/>
    <w:rsid w:val="00D7616D"/>
    <w:rsid w:val="00D92106"/>
    <w:rsid w:val="00D96BA7"/>
    <w:rsid w:val="00DE6803"/>
    <w:rsid w:val="00DF2948"/>
    <w:rsid w:val="00DF7D93"/>
    <w:rsid w:val="00E0442D"/>
    <w:rsid w:val="00E20E4A"/>
    <w:rsid w:val="00E25376"/>
    <w:rsid w:val="00E46F0F"/>
    <w:rsid w:val="00E53543"/>
    <w:rsid w:val="00E61F5A"/>
    <w:rsid w:val="00E816B5"/>
    <w:rsid w:val="00E850ED"/>
    <w:rsid w:val="00E8532F"/>
    <w:rsid w:val="00ED3F3E"/>
    <w:rsid w:val="00EF297D"/>
    <w:rsid w:val="00EF639F"/>
    <w:rsid w:val="00F0158A"/>
    <w:rsid w:val="00F509C7"/>
    <w:rsid w:val="00F51B8D"/>
    <w:rsid w:val="00F56A28"/>
    <w:rsid w:val="00F71824"/>
    <w:rsid w:val="00FB711E"/>
    <w:rsid w:val="00FD3768"/>
    <w:rsid w:val="3F64FD83"/>
    <w:rsid w:val="610DE7BB"/>
    <w:rsid w:val="6276FF99"/>
    <w:rsid w:val="64C5B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336FE"/>
  <w15:chartTrackingRefBased/>
  <w15:docId w15:val="{BB0BD519-67BC-4EC5-96C3-73764A25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4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D93"/>
    <w:pPr>
      <w:ind w:left="720"/>
      <w:contextualSpacing/>
    </w:pPr>
  </w:style>
  <w:style w:type="paragraph" w:styleId="NoSpacing">
    <w:name w:val="No Spacing"/>
    <w:uiPriority w:val="1"/>
    <w:qFormat/>
    <w:rsid w:val="00B72527"/>
    <w:pPr>
      <w:spacing w:after="0" w:line="240" w:lineRule="auto"/>
    </w:pPr>
    <w:rPr>
      <w:kern w:val="2"/>
      <w14:ligatures w14:val="standardContextual"/>
    </w:rPr>
  </w:style>
  <w:style w:type="paragraph" w:styleId="NormalWeb">
    <w:name w:val="Normal (Web)"/>
    <w:basedOn w:val="Normal"/>
    <w:uiPriority w:val="99"/>
    <w:unhideWhenUsed/>
    <w:rsid w:val="00B7252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C482EE6B3A046837F37648955A17D" ma:contentTypeVersion="13" ma:contentTypeDescription="Create a new document." ma:contentTypeScope="" ma:versionID="8644771a99ec3cbf5ae2bc8b536fe679">
  <xsd:schema xmlns:xsd="http://www.w3.org/2001/XMLSchema" xmlns:xs="http://www.w3.org/2001/XMLSchema" xmlns:p="http://schemas.microsoft.com/office/2006/metadata/properties" xmlns:ns3="4415a195-5dc5-4803-8d2f-05b5a39fe33e" xmlns:ns4="d30ca5ec-ad83-462c-881d-410da54b2741" targetNamespace="http://schemas.microsoft.com/office/2006/metadata/properties" ma:root="true" ma:fieldsID="c7187719160f06961266f5d00b2c483e" ns3:_="" ns4:_="">
    <xsd:import namespace="4415a195-5dc5-4803-8d2f-05b5a39fe33e"/>
    <xsd:import namespace="d30ca5ec-ad83-462c-881d-410da54b27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5a195-5dc5-4803-8d2f-05b5a39fe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ca5ec-ad83-462c-881d-410da54b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A20D6-21C8-43A5-81D8-E657849E1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9F6DF-115A-457F-9759-F3357713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5a195-5dc5-4803-8d2f-05b5a39fe33e"/>
    <ds:schemaRef ds:uri="d30ca5ec-ad83-462c-881d-410da54b2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4EF282-6DC6-477F-887C-C14F9A5E8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Brock</dc:creator>
  <cp:keywords/>
  <dc:description/>
  <cp:lastModifiedBy>Brock, Dana</cp:lastModifiedBy>
  <cp:revision>2</cp:revision>
  <cp:lastPrinted>2024-01-11T12:04:00Z</cp:lastPrinted>
  <dcterms:created xsi:type="dcterms:W3CDTF">2024-01-12T17:25:00Z</dcterms:created>
  <dcterms:modified xsi:type="dcterms:W3CDTF">2024-01-12T17:25:00Z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0x010100D53C482EE6B3A046837F37648955A17D</vt:lpwstr>
  </property>
</Properties>
</file>