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687852">
        <w:rPr>
          <w:rFonts w:ascii="Comic Sans MS" w:hAnsi="Comic Sans MS"/>
          <w:b/>
          <w:spacing w:val="-3"/>
          <w:sz w:val="20"/>
        </w:rPr>
        <w:t>2</w:t>
      </w:r>
      <w:r w:rsidR="00A54E3D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A54E3D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687852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687852" w:rsidRPr="00F17F01" w:rsidTr="008C3A93">
        <w:trPr>
          <w:trHeight w:val="1123"/>
        </w:trPr>
        <w:tc>
          <w:tcPr>
            <w:tcW w:w="491" w:type="dxa"/>
            <w:shd w:val="pct15" w:color="auto" w:fill="auto"/>
          </w:tcPr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687852" w:rsidRPr="00F17F01" w:rsidRDefault="00687852" w:rsidP="00687852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687852" w:rsidRPr="00A54E3D" w:rsidRDefault="00A54E3D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 w:val="28"/>
                <w:szCs w:val="28"/>
              </w:rPr>
              <w:t>Test - Probabilities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A54E3D" w:rsidRDefault="00A54E3D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 w:val="28"/>
                <w:szCs w:val="28"/>
              </w:rPr>
              <w:t>TEST</w:t>
            </w:r>
            <w:r w:rsidR="00687852" w:rsidRPr="00A54E3D">
              <w:rPr>
                <w:rFonts w:ascii="Comic Sans MS" w:hAnsi="Comic Sans MS"/>
                <w:spacing w:val="-2"/>
                <w:sz w:val="28"/>
                <w:szCs w:val="28"/>
              </w:rPr>
              <w:t xml:space="preserve"> </w:t>
            </w:r>
          </w:p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687852" w:rsidRPr="001A2599" w:rsidRDefault="00687852" w:rsidP="00687852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1A2599">
              <w:rPr>
                <w:rFonts w:ascii="Comic Sans MS" w:hAnsi="Comic Sans MS"/>
                <w:b/>
                <w:spacing w:val="-2"/>
                <w:sz w:val="28"/>
                <w:szCs w:val="28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F17F01" w:rsidRDefault="00687852" w:rsidP="00687852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7852" w:rsidRPr="00643265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87852" w:rsidRPr="00CE1561" w:rsidRDefault="00687852" w:rsidP="006878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A54E3D" w:rsidRPr="00A54E3D" w:rsidRDefault="00A54E3D" w:rsidP="00A54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A54E3D">
              <w:rPr>
                <w:rFonts w:ascii="Comic Sans MS" w:hAnsi="Comic Sans MS"/>
                <w:spacing w:val="-2"/>
                <w:sz w:val="22"/>
                <w:szCs w:val="22"/>
              </w:rPr>
              <w:t>7.SP. 8</w:t>
            </w:r>
          </w:p>
          <w:p w:rsidR="00687852" w:rsidRPr="00D822D1" w:rsidRDefault="00A54E3D" w:rsidP="00A54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A54E3D">
              <w:rPr>
                <w:rFonts w:ascii="Comic Sans MS" w:hAnsi="Comic Sans MS"/>
                <w:spacing w:val="-2"/>
                <w:sz w:val="22"/>
                <w:szCs w:val="22"/>
              </w:rPr>
              <w:t>Find probabilities of simple and compound events using lists, tables, tree diagrams and simulation</w:t>
            </w:r>
          </w:p>
        </w:tc>
      </w:tr>
      <w:tr w:rsidR="00DF2B40" w:rsidRPr="00F17F01" w:rsidTr="00725C11">
        <w:trPr>
          <w:trHeight w:val="1780"/>
        </w:trPr>
        <w:tc>
          <w:tcPr>
            <w:tcW w:w="491" w:type="dxa"/>
            <w:shd w:val="pct15" w:color="auto" w:fill="auto"/>
          </w:tcPr>
          <w:p w:rsidR="00DF2B40" w:rsidRPr="00F17F01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DF2B40" w:rsidRPr="00F17F01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C4466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13-1  Measures of Central Tendency</w:t>
            </w:r>
          </w:p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C4466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7.SP.4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F17F01" w:rsidRDefault="00DF2B40" w:rsidP="00DF2B4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F2B40" w:rsidRPr="00CE1561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F2B40" w:rsidRPr="002F137E" w:rsidRDefault="00DF2B40" w:rsidP="00DF2B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7. SP.4</w:t>
            </w:r>
          </w:p>
          <w:p w:rsidR="00DF2B40" w:rsidRPr="002F137E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Use measures of center and variability for numerical data to draw informal comparable inferences about   populations.</w:t>
            </w:r>
          </w:p>
        </w:tc>
      </w:tr>
      <w:tr w:rsidR="00DF2B40" w:rsidRPr="00F17F01" w:rsidTr="00E55672">
        <w:trPr>
          <w:trHeight w:val="2147"/>
        </w:trPr>
        <w:tc>
          <w:tcPr>
            <w:tcW w:w="491" w:type="dxa"/>
            <w:shd w:val="pct15" w:color="auto" w:fill="auto"/>
          </w:tcPr>
          <w:p w:rsidR="00DF2B40" w:rsidRPr="00F17F01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F2B40" w:rsidRPr="00F17F01" w:rsidRDefault="00DF2B40" w:rsidP="00DF2B4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DF2B40" w:rsidRPr="00F17F01" w:rsidRDefault="00DF2B40" w:rsidP="00DF2B4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C4466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13-2 Using Stem-n Leaf</w:t>
            </w:r>
          </w:p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C4466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With measures of Central Tendency</w:t>
            </w:r>
          </w:p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bookmarkStart w:id="0" w:name="_GoBack"/>
            <w:bookmarkEnd w:id="0"/>
          </w:p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C4466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7.SP.4</w:t>
            </w:r>
          </w:p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F17F01" w:rsidRDefault="00DF2B40" w:rsidP="00DF2B4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F2B40" w:rsidRPr="00CE1561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F2B40" w:rsidRPr="002F137E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7.SP.1</w:t>
            </w:r>
          </w:p>
          <w:p w:rsidR="00DF2B40" w:rsidRPr="002F137E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Understand that statistics can be used to gain information about a population.</w:t>
            </w:r>
          </w:p>
        </w:tc>
      </w:tr>
      <w:tr w:rsidR="00DF2B40" w:rsidRPr="00F17F01" w:rsidTr="00CC52BE">
        <w:trPr>
          <w:trHeight w:val="1950"/>
        </w:trPr>
        <w:tc>
          <w:tcPr>
            <w:tcW w:w="491" w:type="dxa"/>
            <w:shd w:val="pct15" w:color="auto" w:fill="auto"/>
          </w:tcPr>
          <w:p w:rsidR="00DF2B40" w:rsidRPr="00F17F01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F2B40" w:rsidRPr="00F17F01" w:rsidRDefault="00DF2B40" w:rsidP="00DF2B4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C4466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13-3 Measures of Variation w/ </w:t>
            </w:r>
          </w:p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C4466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13-4  Box-n-Whisker</w:t>
            </w:r>
          </w:p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C4466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7.SP.1, 2, 4</w:t>
            </w:r>
          </w:p>
          <w:p w:rsidR="00DF2B40" w:rsidRPr="00C4466F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F2B40" w:rsidRPr="00A54E3D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F2B40" w:rsidRDefault="00DF2B40" w:rsidP="00DF2B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DF2B40" w:rsidRPr="001A2599" w:rsidRDefault="00DF2B40" w:rsidP="00DF2B4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F2B40" w:rsidRDefault="00DF2B40" w:rsidP="00DF2B4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F2B40" w:rsidRPr="001A2599" w:rsidRDefault="00DF2B40" w:rsidP="00DF2B4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F17F01" w:rsidRDefault="00DF2B40" w:rsidP="00DF2B4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F2B40" w:rsidRPr="00CE1561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F2B40" w:rsidRPr="002F137E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7.SP.1</w:t>
            </w:r>
          </w:p>
          <w:p w:rsidR="00DF2B40" w:rsidRPr="002F137E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Understand that statistics can be used to gain information about a population.</w:t>
            </w:r>
          </w:p>
        </w:tc>
      </w:tr>
      <w:tr w:rsidR="00DF2B40" w:rsidRPr="00F17F01" w:rsidTr="00CC52BE">
        <w:trPr>
          <w:trHeight w:val="1928"/>
        </w:trPr>
        <w:tc>
          <w:tcPr>
            <w:tcW w:w="491" w:type="dxa"/>
            <w:shd w:val="pct15" w:color="auto" w:fill="auto"/>
          </w:tcPr>
          <w:p w:rsidR="00DF2B40" w:rsidRPr="00F17F01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F2B40" w:rsidRPr="00F17F01" w:rsidRDefault="00DF2B40" w:rsidP="00DF2B4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DF2B40" w:rsidRPr="00F17F01" w:rsidRDefault="00DF2B40" w:rsidP="00DF2B4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DF2B40" w:rsidRPr="00F17F01" w:rsidRDefault="00DF2B40" w:rsidP="00DF2B4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DF2B40" w:rsidRPr="00F17F01" w:rsidRDefault="00DF2B40" w:rsidP="00DF2B4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DF2B40" w:rsidRPr="00DF2B40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DF2B40">
              <w:rPr>
                <w:rFonts w:ascii="Comic Sans MS" w:hAnsi="Comic Sans MS"/>
                <w:b/>
                <w:spacing w:val="-2"/>
                <w:sz w:val="22"/>
                <w:szCs w:val="22"/>
              </w:rPr>
              <w:t>13-5 Histograms</w:t>
            </w:r>
          </w:p>
          <w:p w:rsidR="00DF2B40" w:rsidRPr="00DF2B40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</w:p>
          <w:p w:rsidR="00DF2B40" w:rsidRPr="00DF2B40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DF2B40">
              <w:rPr>
                <w:rFonts w:ascii="Comic Sans MS" w:hAnsi="Comic Sans MS"/>
                <w:b/>
                <w:spacing w:val="-2"/>
                <w:sz w:val="22"/>
                <w:szCs w:val="22"/>
              </w:rPr>
              <w:t>7.SP.4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A54E3D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DF2B40" w:rsidRPr="00A54E3D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DF2B40" w:rsidRPr="001A2599" w:rsidRDefault="00DF2B40" w:rsidP="00DF2B4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F2B40" w:rsidRDefault="00DF2B40" w:rsidP="00DF2B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DF2B40" w:rsidRPr="001A2599" w:rsidRDefault="00DF2B40" w:rsidP="00DF2B4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F2B40" w:rsidRDefault="00DF2B40" w:rsidP="00DF2B4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F2B40" w:rsidRPr="001A2599" w:rsidRDefault="00DF2B40" w:rsidP="00DF2B4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F17F01" w:rsidRDefault="00DF2B40" w:rsidP="00DF2B4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2B40" w:rsidRPr="00643265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F2B40" w:rsidRPr="00CE1561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F2B40" w:rsidRPr="002F137E" w:rsidRDefault="00DF2B40" w:rsidP="00DF2B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7. SP.4</w:t>
            </w:r>
          </w:p>
          <w:p w:rsidR="00DF2B40" w:rsidRPr="002F137E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137E">
              <w:rPr>
                <w:rFonts w:ascii="Times New Roman" w:hAnsi="Times New Roman"/>
                <w:b/>
                <w:spacing w:val="-2"/>
                <w:sz w:val="20"/>
              </w:rPr>
              <w:t>Use measures of center and variability for numerical data to draw informal comparable inferences about   populations.</w:t>
            </w:r>
          </w:p>
        </w:tc>
      </w:tr>
      <w:tr w:rsidR="00DF2B40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DF2B40" w:rsidRPr="00F17F01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F2B40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DF2B40" w:rsidRPr="00C757F8" w:rsidRDefault="00DF2B40" w:rsidP="00DF2B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DF2B40" w:rsidRPr="00577590" w:rsidRDefault="00DF2B40" w:rsidP="00DF2B4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DF2B40" w:rsidRDefault="00DF2B40" w:rsidP="00DF2B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DF2B40" w:rsidRDefault="00DF2B40" w:rsidP="00DF2B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DF2B40" w:rsidRDefault="00DF2B40" w:rsidP="00DF2B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DF2B40" w:rsidRPr="00C757F8" w:rsidRDefault="00DF2B40" w:rsidP="00DF2B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DF2B40" w:rsidRDefault="00DF2B40" w:rsidP="00DF2B4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DA" w:rsidRDefault="004225DA">
      <w:pPr>
        <w:spacing w:line="20" w:lineRule="exact"/>
      </w:pPr>
    </w:p>
  </w:endnote>
  <w:endnote w:type="continuationSeparator" w:id="0">
    <w:p w:rsidR="004225DA" w:rsidRDefault="004225DA">
      <w:r>
        <w:t xml:space="preserve"> </w:t>
      </w:r>
    </w:p>
  </w:endnote>
  <w:endnote w:type="continuationNotice" w:id="1">
    <w:p w:rsidR="004225DA" w:rsidRDefault="004225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DA" w:rsidRDefault="004225DA">
      <w:r>
        <w:separator/>
      </w:r>
    </w:p>
  </w:footnote>
  <w:footnote w:type="continuationSeparator" w:id="0">
    <w:p w:rsidR="004225DA" w:rsidRDefault="00422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25D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39D3"/>
    <w:rsid w:val="005479C1"/>
    <w:rsid w:val="00556B3D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82E08"/>
    <w:rsid w:val="00687852"/>
    <w:rsid w:val="006B4B22"/>
    <w:rsid w:val="006D1429"/>
    <w:rsid w:val="006F40A7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B057F"/>
    <w:rsid w:val="007B62A7"/>
    <w:rsid w:val="007C284B"/>
    <w:rsid w:val="007C5501"/>
    <w:rsid w:val="007C6492"/>
    <w:rsid w:val="007D5232"/>
    <w:rsid w:val="007D7036"/>
    <w:rsid w:val="00844076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4309"/>
    <w:rsid w:val="009F1427"/>
    <w:rsid w:val="00A30428"/>
    <w:rsid w:val="00A4262F"/>
    <w:rsid w:val="00A51C77"/>
    <w:rsid w:val="00A54E3D"/>
    <w:rsid w:val="00A74377"/>
    <w:rsid w:val="00A8229C"/>
    <w:rsid w:val="00A848FE"/>
    <w:rsid w:val="00A97C12"/>
    <w:rsid w:val="00AB37A0"/>
    <w:rsid w:val="00AF6254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4</cp:revision>
  <cp:lastPrinted>2021-08-02T16:39:00Z</cp:lastPrinted>
  <dcterms:created xsi:type="dcterms:W3CDTF">2024-01-29T12:20:00Z</dcterms:created>
  <dcterms:modified xsi:type="dcterms:W3CDTF">2024-01-29T13:34:00Z</dcterms:modified>
</cp:coreProperties>
</file>