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E2" w:rsidRDefault="00C213E2" w:rsidP="00C213E2">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C213E2" w:rsidRDefault="00C213E2" w:rsidP="00C213E2">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C213E2" w:rsidRDefault="00C213E2" w:rsidP="00C213E2">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r>
        <w:rPr>
          <w:rStyle w:val="m6227430345461979295mw-headline"/>
          <w:rFonts w:ascii="Comic Sans MS" w:eastAsia="Times New Roman" w:hAnsi="Comic Sans MS"/>
          <w:color w:val="222222"/>
          <w:sz w:val="32"/>
          <w:szCs w:val="32"/>
          <w:bdr w:val="none" w:sz="0" w:space="0" w:color="auto" w:frame="1"/>
        </w:rPr>
        <w:t>Who is Saint Paul?</w:t>
      </w:r>
    </w:p>
    <w:p w:rsidR="00C213E2" w:rsidRDefault="00C213E2" w:rsidP="00C213E2">
      <w:pPr>
        <w:pStyle w:val="Heading2"/>
        <w:shd w:val="clear" w:color="auto" w:fill="FFFFFF"/>
        <w:spacing w:before="0" w:beforeAutospacing="0" w:after="0" w:afterAutospacing="0"/>
        <w:textAlignment w:val="baseline"/>
        <w:rPr>
          <w:rStyle w:val="m6227430345461979295mw-headline"/>
          <w:rFonts w:ascii="Comic Sans MS" w:hAnsi="Comic Sans MS"/>
          <w:color w:val="222222"/>
          <w:sz w:val="32"/>
          <w:szCs w:val="32"/>
          <w:bdr w:val="none" w:sz="0" w:space="0" w:color="auto" w:frame="1"/>
        </w:rPr>
      </w:pPr>
    </w:p>
    <w:p w:rsidR="00C213E2" w:rsidRDefault="00C213E2" w:rsidP="00C213E2">
      <w:pPr>
        <w:spacing w:after="260"/>
        <w:rPr>
          <w:rFonts w:ascii="Arial" w:hAnsi="Arial" w:cs="Arial"/>
          <w:b/>
          <w:bCs/>
          <w:sz w:val="26"/>
          <w:szCs w:val="26"/>
        </w:rPr>
      </w:pPr>
      <w:hyperlink r:id="rId5" w:tgtFrame="_blank" w:history="1">
        <w:r>
          <w:rPr>
            <w:rStyle w:val="Hyperlink"/>
            <w:rFonts w:ascii="Helvetica" w:hAnsi="Helvetica" w:cs="Helvetica"/>
            <w:b/>
            <w:bCs/>
            <w:color w:val="FD1B14"/>
            <w:sz w:val="26"/>
            <w:szCs w:val="26"/>
            <w:shd w:val="clear" w:color="auto" w:fill="FFFFFF"/>
          </w:rPr>
          <w:t>Feast Day:</w:t>
        </w:r>
      </w:hyperlink>
      <w:r>
        <w:rPr>
          <w:rFonts w:ascii="Helvetica" w:hAnsi="Helvetica" w:cs="Helvetica"/>
          <w:b/>
          <w:bCs/>
          <w:color w:val="333333"/>
          <w:sz w:val="26"/>
          <w:szCs w:val="26"/>
          <w:shd w:val="clear" w:color="auto" w:fill="FFFFFF"/>
        </w:rPr>
        <w:t> June 29</w:t>
      </w:r>
      <w:r>
        <w:rPr>
          <w:rFonts w:ascii="Helvetica" w:hAnsi="Helvetica" w:cs="Helvetica"/>
          <w:b/>
          <w:bCs/>
          <w:color w:val="333333"/>
          <w:sz w:val="26"/>
          <w:szCs w:val="26"/>
        </w:rPr>
        <w:br/>
      </w:r>
      <w:hyperlink r:id="rId6" w:tgtFrame="_blank" w:history="1">
        <w:r>
          <w:rPr>
            <w:rStyle w:val="Hyperlink"/>
            <w:rFonts w:ascii="Helvetica" w:hAnsi="Helvetica" w:cs="Helvetica"/>
            <w:b/>
            <w:bCs/>
            <w:color w:val="FD1B14"/>
            <w:sz w:val="26"/>
            <w:szCs w:val="26"/>
            <w:shd w:val="clear" w:color="auto" w:fill="FFFFFF"/>
          </w:rPr>
          <w:t>Patron:</w:t>
        </w:r>
      </w:hyperlink>
      <w:r>
        <w:rPr>
          <w:rFonts w:ascii="Helvetica" w:hAnsi="Helvetica" w:cs="Helvetica"/>
          <w:b/>
          <w:bCs/>
          <w:color w:val="333333"/>
          <w:sz w:val="26"/>
          <w:szCs w:val="26"/>
          <w:shd w:val="clear" w:color="auto" w:fill="FFFFFF"/>
        </w:rPr>
        <w:t> of Missions; Theologians; Gentile Christians</w:t>
      </w:r>
      <w:r>
        <w:rPr>
          <w:rFonts w:ascii="Helvetica" w:hAnsi="Helvetica" w:cs="Helvetica"/>
          <w:b/>
          <w:bCs/>
          <w:color w:val="333333"/>
          <w:sz w:val="26"/>
          <w:szCs w:val="26"/>
        </w:rPr>
        <w:br/>
      </w:r>
      <w:r>
        <w:rPr>
          <w:rFonts w:ascii="Helvetica" w:hAnsi="Helvetica" w:cs="Helvetica"/>
          <w:b/>
          <w:bCs/>
          <w:color w:val="333333"/>
          <w:sz w:val="26"/>
          <w:szCs w:val="26"/>
          <w:shd w:val="clear" w:color="auto" w:fill="FFFFFF"/>
        </w:rPr>
        <w:t>Born in 5 AD in Tarsus &amp; Died in 67 AD in Rome.</w:t>
      </w:r>
    </w:p>
    <w:p w:rsidR="00C213E2" w:rsidRDefault="00C213E2" w:rsidP="00C213E2">
      <w:pPr>
        <w:rPr>
          <w:rFonts w:ascii="Arial" w:hAnsi="Arial" w:cs="Arial"/>
          <w:b/>
          <w:bCs/>
          <w:color w:val="222222"/>
          <w:sz w:val="26"/>
          <w:szCs w:val="26"/>
        </w:rPr>
      </w:pPr>
      <w:r>
        <w:rPr>
          <w:rFonts w:ascii="Arial" w:hAnsi="Arial" w:cs="Arial"/>
          <w:b/>
          <w:bCs/>
          <w:color w:val="222222"/>
          <w:sz w:val="26"/>
          <w:szCs w:val="26"/>
        </w:rPr>
        <w:t>Saint Paul is one of the most important and influential of all the saints. Many of his writings are contained in the Canon of the Bible and have influenced the growth and development of the Church since the first century.</w:t>
      </w:r>
    </w:p>
    <w:p w:rsidR="00C213E2" w:rsidRDefault="00C213E2" w:rsidP="00C213E2">
      <w:pPr>
        <w:rPr>
          <w:rFonts w:ascii="Arial" w:hAnsi="Arial" w:cs="Arial"/>
          <w:b/>
          <w:bCs/>
          <w:color w:val="222222"/>
          <w:sz w:val="26"/>
          <w:szCs w:val="26"/>
        </w:rPr>
      </w:pPr>
    </w:p>
    <w:p w:rsidR="00C213E2" w:rsidRDefault="00C213E2" w:rsidP="00C213E2">
      <w:pPr>
        <w:rPr>
          <w:rFonts w:ascii="Arial" w:hAnsi="Arial" w:cs="Arial"/>
          <w:b/>
          <w:bCs/>
          <w:color w:val="222222"/>
          <w:sz w:val="26"/>
          <w:szCs w:val="26"/>
        </w:rPr>
      </w:pPr>
      <w:r>
        <w:rPr>
          <w:rFonts w:ascii="Arial" w:hAnsi="Arial" w:cs="Arial"/>
          <w:b/>
          <w:bCs/>
          <w:color w:val="222222"/>
          <w:sz w:val="26"/>
          <w:szCs w:val="26"/>
        </w:rPr>
        <w:t>St. Paul was originally known as Saul, and he was a Roman citizen and a Pharisee. He even presided over the persecutions of the early Christians and was present at the martyrdom of St. Stephen.</w:t>
      </w:r>
    </w:p>
    <w:p w:rsidR="00C213E2" w:rsidRDefault="00C213E2" w:rsidP="00C213E2">
      <w:pPr>
        <w:rPr>
          <w:rFonts w:ascii="Arial" w:hAnsi="Arial" w:cs="Arial"/>
          <w:b/>
          <w:bCs/>
          <w:color w:val="222222"/>
          <w:sz w:val="26"/>
          <w:szCs w:val="26"/>
        </w:rPr>
      </w:pPr>
    </w:p>
    <w:p w:rsidR="00C213E2" w:rsidRDefault="00C213E2" w:rsidP="00C213E2">
      <w:pPr>
        <w:rPr>
          <w:rFonts w:ascii="Arial" w:hAnsi="Arial" w:cs="Arial"/>
          <w:b/>
          <w:bCs/>
          <w:color w:val="222222"/>
          <w:sz w:val="26"/>
          <w:szCs w:val="26"/>
        </w:rPr>
      </w:pPr>
      <w:r>
        <w:rPr>
          <w:rFonts w:ascii="Arial" w:hAnsi="Arial" w:cs="Arial"/>
          <w:b/>
          <w:bCs/>
          <w:color w:val="222222"/>
          <w:sz w:val="26"/>
          <w:szCs w:val="26"/>
        </w:rPr>
        <w:t>However, Saul experienced a powerful vision that caused him to convert to Christianity while on the road to Damascus. He was duly baptized and took the name Paul.</w:t>
      </w:r>
    </w:p>
    <w:p w:rsidR="00C213E2" w:rsidRDefault="00C213E2" w:rsidP="00C213E2">
      <w:pPr>
        <w:rPr>
          <w:rFonts w:ascii="Arial" w:hAnsi="Arial" w:cs="Arial"/>
          <w:b/>
          <w:bCs/>
          <w:color w:val="222222"/>
          <w:sz w:val="26"/>
          <w:szCs w:val="26"/>
        </w:rPr>
      </w:pPr>
    </w:p>
    <w:p w:rsidR="00C213E2" w:rsidRDefault="00C213E2" w:rsidP="00C213E2">
      <w:pPr>
        <w:rPr>
          <w:rFonts w:ascii="Arial" w:hAnsi="Arial" w:cs="Arial"/>
          <w:b/>
          <w:bCs/>
          <w:color w:val="222222"/>
          <w:sz w:val="26"/>
          <w:szCs w:val="26"/>
        </w:rPr>
      </w:pPr>
      <w:r>
        <w:rPr>
          <w:rFonts w:ascii="Arial" w:hAnsi="Arial" w:cs="Arial"/>
          <w:b/>
          <w:bCs/>
          <w:color w:val="222222"/>
          <w:sz w:val="26"/>
          <w:szCs w:val="26"/>
        </w:rPr>
        <w:t xml:space="preserve">Paul traveled the world, first to Arabia then back to Damascus. He also visited Jerusalem to see St. Peter, the first pope and pay homage to him. During these travels, he preached ceaselessly, often drawing criticism and ire from those who rebuffed his message. Jews, in particular, hated his preaching as they saw him convert people to Christianity from </w:t>
      </w:r>
      <w:r>
        <w:rPr>
          <w:rFonts w:ascii="Arial" w:hAnsi="Arial" w:cs="Arial"/>
          <w:b/>
          <w:bCs/>
          <w:color w:val="222222"/>
          <w:sz w:val="26"/>
          <w:szCs w:val="26"/>
        </w:rPr>
        <w:t>Judaism.</w:t>
      </w:r>
    </w:p>
    <w:p w:rsidR="00C213E2" w:rsidRDefault="00C213E2" w:rsidP="00C213E2">
      <w:pPr>
        <w:rPr>
          <w:rFonts w:ascii="Arial" w:hAnsi="Arial" w:cs="Arial"/>
          <w:b/>
          <w:bCs/>
          <w:color w:val="222222"/>
          <w:sz w:val="26"/>
          <w:szCs w:val="26"/>
        </w:rPr>
      </w:pPr>
    </w:p>
    <w:p w:rsidR="00C213E2" w:rsidRDefault="00C213E2" w:rsidP="00C213E2">
      <w:pPr>
        <w:rPr>
          <w:rFonts w:ascii="Arial" w:hAnsi="Arial" w:cs="Arial"/>
          <w:b/>
          <w:bCs/>
          <w:color w:val="222222"/>
          <w:sz w:val="26"/>
          <w:szCs w:val="26"/>
        </w:rPr>
      </w:pPr>
      <w:r>
        <w:rPr>
          <w:rFonts w:ascii="Arial" w:hAnsi="Arial" w:cs="Arial"/>
          <w:b/>
          <w:bCs/>
          <w:color w:val="222222"/>
          <w:sz w:val="26"/>
          <w:szCs w:val="26"/>
        </w:rPr>
        <w:t xml:space="preserve">Eventually, Paul returned to Tarsus, where he was born. He preached there until he was called by </w:t>
      </w:r>
      <w:proofErr w:type="spellStart"/>
      <w:r>
        <w:rPr>
          <w:rFonts w:ascii="Arial" w:hAnsi="Arial" w:cs="Arial"/>
          <w:b/>
          <w:bCs/>
          <w:color w:val="222222"/>
          <w:sz w:val="26"/>
          <w:szCs w:val="26"/>
        </w:rPr>
        <w:t>Barnabus</w:t>
      </w:r>
      <w:proofErr w:type="spellEnd"/>
      <w:r>
        <w:rPr>
          <w:rFonts w:ascii="Arial" w:hAnsi="Arial" w:cs="Arial"/>
          <w:b/>
          <w:bCs/>
          <w:color w:val="222222"/>
          <w:sz w:val="26"/>
          <w:szCs w:val="26"/>
        </w:rPr>
        <w:t xml:space="preserve"> to come to Antioch. After a year spent in Antioch, a famine occurred in Jerusalem and the pair were dispatched to the city with alms.</w:t>
      </w:r>
    </w:p>
    <w:p w:rsidR="00C213E2" w:rsidRDefault="00C213E2" w:rsidP="00C213E2">
      <w:pPr>
        <w:rPr>
          <w:rFonts w:ascii="Arial" w:hAnsi="Arial" w:cs="Arial"/>
          <w:b/>
          <w:bCs/>
          <w:color w:val="222222"/>
          <w:sz w:val="26"/>
          <w:szCs w:val="26"/>
        </w:rPr>
      </w:pPr>
    </w:p>
    <w:p w:rsidR="00C213E2" w:rsidRDefault="00C213E2" w:rsidP="00C213E2">
      <w:pPr>
        <w:rPr>
          <w:rFonts w:ascii="Helvetica" w:hAnsi="Helvetica" w:cs="Helvetica"/>
          <w:b/>
          <w:bCs/>
          <w:color w:val="333333"/>
          <w:sz w:val="26"/>
          <w:szCs w:val="26"/>
        </w:rPr>
      </w:pPr>
      <w:r>
        <w:rPr>
          <w:rFonts w:ascii="Helvetica" w:hAnsi="Helvetica" w:cs="Helvetica"/>
          <w:b/>
          <w:bCs/>
          <w:color w:val="333333"/>
          <w:sz w:val="26"/>
          <w:szCs w:val="26"/>
        </w:rPr>
        <w:t>They accomplished this mission, and returned to Antioch.</w:t>
      </w:r>
    </w:p>
    <w:p w:rsidR="00C213E2" w:rsidRDefault="00C213E2" w:rsidP="00C213E2">
      <w:pPr>
        <w:rPr>
          <w:rFonts w:ascii="Helvetica" w:hAnsi="Helvetica" w:cs="Helvetica"/>
          <w:b/>
          <w:bCs/>
          <w:color w:val="333333"/>
          <w:sz w:val="26"/>
          <w:szCs w:val="26"/>
        </w:rPr>
      </w:pPr>
    </w:p>
    <w:p w:rsidR="00C213E2" w:rsidRDefault="00C213E2" w:rsidP="00C213E2">
      <w:pPr>
        <w:rPr>
          <w:rFonts w:ascii="Helvetica" w:hAnsi="Helvetica" w:cs="Helvetica"/>
          <w:b/>
          <w:bCs/>
          <w:color w:val="333333"/>
          <w:sz w:val="26"/>
          <w:szCs w:val="26"/>
        </w:rPr>
      </w:pPr>
      <w:r>
        <w:rPr>
          <w:rFonts w:ascii="Helvetica" w:hAnsi="Helvetica" w:cs="Helvetica"/>
          <w:b/>
          <w:bCs/>
          <w:color w:val="333333"/>
          <w:sz w:val="26"/>
          <w:szCs w:val="26"/>
        </w:rPr>
        <w:t xml:space="preserve">Paul and </w:t>
      </w:r>
      <w:proofErr w:type="spellStart"/>
      <w:r>
        <w:rPr>
          <w:rFonts w:ascii="Helvetica" w:hAnsi="Helvetica" w:cs="Helvetica"/>
          <w:b/>
          <w:bCs/>
          <w:color w:val="333333"/>
          <w:sz w:val="26"/>
          <w:szCs w:val="26"/>
        </w:rPr>
        <w:t>Barnabus</w:t>
      </w:r>
      <w:proofErr w:type="spellEnd"/>
      <w:r>
        <w:rPr>
          <w:rFonts w:ascii="Helvetica" w:hAnsi="Helvetica" w:cs="Helvetica"/>
          <w:b/>
          <w:bCs/>
          <w:color w:val="333333"/>
          <w:sz w:val="26"/>
          <w:szCs w:val="26"/>
        </w:rPr>
        <w:t xml:space="preserve"> then went forth on a mission to Cypress and throughout Asia Minor. They established several churches in their travels. After establishing his churches, Paul remained in communication with the faithful, often writing letters to answer questions and resolve disputes.</w:t>
      </w:r>
    </w:p>
    <w:p w:rsidR="00C213E2" w:rsidRDefault="00C213E2" w:rsidP="00C213E2">
      <w:pPr>
        <w:rPr>
          <w:rFonts w:ascii="Helvetica" w:hAnsi="Helvetica" w:cs="Helvetica"/>
          <w:b/>
          <w:bCs/>
          <w:color w:val="333333"/>
          <w:sz w:val="26"/>
          <w:szCs w:val="26"/>
        </w:rPr>
      </w:pPr>
    </w:p>
    <w:p w:rsidR="00C213E2" w:rsidRDefault="00C213E2" w:rsidP="00C213E2">
      <w:pPr>
        <w:rPr>
          <w:rFonts w:ascii="Helvetica" w:hAnsi="Helvetica" w:cs="Helvetica"/>
          <w:b/>
          <w:bCs/>
          <w:color w:val="333333"/>
          <w:sz w:val="26"/>
          <w:szCs w:val="26"/>
        </w:rPr>
      </w:pPr>
      <w:r>
        <w:rPr>
          <w:rFonts w:ascii="Helvetica" w:hAnsi="Helvetica" w:cs="Helvetica"/>
          <w:b/>
          <w:bCs/>
          <w:color w:val="333333"/>
          <w:sz w:val="26"/>
          <w:szCs w:val="26"/>
        </w:rPr>
        <w:t>The letters that have survived have become part of the Bible. It is believed that Paul wrote other letters, which were lost even before the Bible was established by the Church. Paul's writings are important because they provide good advice for how Christians should live.</w:t>
      </w:r>
    </w:p>
    <w:p w:rsidR="00C213E2" w:rsidRDefault="00C213E2" w:rsidP="00C213E2">
      <w:pPr>
        <w:rPr>
          <w:rFonts w:ascii="Helvetica" w:hAnsi="Helvetica" w:cs="Helvetica"/>
          <w:b/>
          <w:bCs/>
          <w:color w:val="333333"/>
          <w:sz w:val="26"/>
          <w:szCs w:val="26"/>
        </w:rPr>
      </w:pPr>
    </w:p>
    <w:p w:rsidR="00C213E2" w:rsidRDefault="00C213E2" w:rsidP="00C213E2">
      <w:pPr>
        <w:rPr>
          <w:rFonts w:ascii="Helvetica" w:hAnsi="Helvetica" w:cs="Helvetica"/>
          <w:b/>
          <w:bCs/>
          <w:color w:val="333333"/>
          <w:sz w:val="26"/>
          <w:szCs w:val="26"/>
        </w:rPr>
      </w:pPr>
      <w:r>
        <w:rPr>
          <w:rFonts w:ascii="Helvetica" w:hAnsi="Helvetica" w:cs="Helvetica"/>
          <w:b/>
          <w:bCs/>
          <w:color w:val="333333"/>
          <w:sz w:val="26"/>
          <w:szCs w:val="26"/>
        </w:rPr>
        <w:t>Paul traveled throughout much of Europe, particularly in Macedonia, Greece, and Italy. While preparing for a missionary trip to Spain, he was imprisoned in Caesarea by the Jews for two years. He traveled again, was shipwrecked in Malta, and was imprisoned for another two years for preaching in Rome. Despite these imprisonments, Paul continued to preach.</w:t>
      </w:r>
    </w:p>
    <w:p w:rsidR="00C213E2" w:rsidRDefault="00C213E2" w:rsidP="00C213E2">
      <w:pPr>
        <w:pStyle w:val="NormalWeb"/>
        <w:shd w:val="clear" w:color="auto" w:fill="FFFFFF"/>
        <w:spacing w:before="450" w:beforeAutospacing="0" w:after="150" w:afterAutospacing="0" w:line="459" w:lineRule="atLeast"/>
        <w:rPr>
          <w:rFonts w:ascii="Helvetica" w:hAnsi="Helvetica" w:cs="Helvetica"/>
          <w:b/>
          <w:bCs/>
          <w:color w:val="333333"/>
          <w:sz w:val="26"/>
          <w:szCs w:val="26"/>
        </w:rPr>
      </w:pPr>
      <w:r>
        <w:rPr>
          <w:rFonts w:ascii="Helvetica" w:hAnsi="Helvetica" w:cs="Helvetica"/>
          <w:b/>
          <w:bCs/>
          <w:color w:val="333333"/>
          <w:sz w:val="26"/>
          <w:szCs w:val="26"/>
        </w:rPr>
        <w:lastRenderedPageBreak/>
        <w:t>Paul eventually made his way to Spain, then returned to the East, and finally returned to Rome once again. In 67 AD, Paul was arrested in Rome for a second time and this time he was beheaded under the insane Emperor Nero. According to John Chrysostom, Nero knew Paul personally.</w:t>
      </w:r>
    </w:p>
    <w:p w:rsidR="00C213E2" w:rsidRDefault="00C213E2" w:rsidP="00C213E2">
      <w:pPr>
        <w:pStyle w:val="NormalWeb"/>
        <w:shd w:val="clear" w:color="auto" w:fill="FFFFFF"/>
        <w:spacing w:before="450" w:beforeAutospacing="0" w:after="150" w:afterAutospacing="0" w:line="459" w:lineRule="atLeast"/>
        <w:rPr>
          <w:rFonts w:ascii="Helvetica" w:hAnsi="Helvetica" w:cs="Helvetica"/>
          <w:b/>
          <w:bCs/>
          <w:color w:val="333333"/>
          <w:sz w:val="26"/>
          <w:szCs w:val="26"/>
        </w:rPr>
      </w:pPr>
      <w:r>
        <w:rPr>
          <w:rFonts w:ascii="Helvetica" w:hAnsi="Helvetica" w:cs="Helvetica"/>
          <w:b/>
          <w:bCs/>
          <w:color w:val="333333"/>
          <w:sz w:val="26"/>
          <w:szCs w:val="26"/>
        </w:rPr>
        <w:t>Pa</w:t>
      </w:r>
      <w:r>
        <w:rPr>
          <w:rFonts w:ascii="Helvetica" w:hAnsi="Helvetica" w:cs="Helvetica"/>
          <w:b/>
          <w:bCs/>
          <w:color w:val="333333"/>
          <w:sz w:val="26"/>
          <w:szCs w:val="26"/>
        </w:rPr>
        <w:t>ul is among the most famous, intelligent and influential of the apostles. There are some who argue that he was the leader of the apostles, but this is not supported by the evidence. Instead, he likely preached at the request of St. Peter, who was pope.</w:t>
      </w:r>
    </w:p>
    <w:p w:rsidR="00C213E2" w:rsidRDefault="00C213E2" w:rsidP="00C213E2">
      <w:pPr>
        <w:pStyle w:val="NormalWeb"/>
        <w:shd w:val="clear" w:color="auto" w:fill="FFFFFF"/>
        <w:spacing w:before="450" w:beforeAutospacing="0" w:after="150" w:afterAutospacing="0" w:line="459" w:lineRule="atLeast"/>
        <w:rPr>
          <w:rFonts w:ascii="Helvetica" w:hAnsi="Helvetica" w:cs="Helvetica"/>
          <w:b/>
          <w:bCs/>
          <w:color w:val="333333"/>
          <w:sz w:val="26"/>
          <w:szCs w:val="26"/>
        </w:rPr>
      </w:pPr>
      <w:r>
        <w:rPr>
          <w:rFonts w:ascii="Helvetica" w:hAnsi="Helvetica" w:cs="Helvetica"/>
          <w:b/>
          <w:bCs/>
          <w:color w:val="333333"/>
          <w:sz w:val="26"/>
          <w:szCs w:val="26"/>
        </w:rPr>
        <w:t>St. Paul is the patron saint of missionaries, evangelists, writers, journalists, authors, public workers, rope and saddle makers, and tent makers. His feast day is on June 29 when he is honored with Saint Peter, although he is also honored on other days throughout the year, January 25, for his conversion, February 16, for his shipwreck, and Nov. 18 for the dedication of his Basilica.</w:t>
      </w:r>
    </w:p>
    <w:p w:rsidR="00C213E2" w:rsidRDefault="00C213E2" w:rsidP="00C213E2">
      <w:pPr>
        <w:pStyle w:val="NormalWeb"/>
        <w:shd w:val="clear" w:color="auto" w:fill="FFFFFF"/>
        <w:spacing w:before="450" w:beforeAutospacing="0" w:after="150" w:afterAutospacing="0"/>
        <w:rPr>
          <w:rFonts w:ascii="Helvetica" w:hAnsi="Helvetica" w:cs="Helvetica"/>
          <w:b/>
          <w:bCs/>
          <w:color w:val="333333"/>
          <w:sz w:val="26"/>
          <w:szCs w:val="26"/>
        </w:rPr>
      </w:pPr>
      <w:r>
        <w:rPr>
          <w:rFonts w:ascii="Helvetica" w:hAnsi="Helvetica" w:cs="Helvetica"/>
          <w:b/>
          <w:bCs/>
          <w:color w:val="333333"/>
          <w:sz w:val="26"/>
          <w:szCs w:val="26"/>
        </w:rPr>
        <w:t>Source: Catholic Online</w:t>
      </w:r>
    </w:p>
    <w:p w:rsidR="00C213E2" w:rsidRDefault="00C213E2" w:rsidP="00C213E2">
      <w:pPr>
        <w:pStyle w:val="NormalWeb"/>
        <w:shd w:val="clear" w:color="auto" w:fill="FFFFFF"/>
        <w:spacing w:before="450" w:beforeAutospacing="0" w:after="150" w:afterAutospacing="0"/>
        <w:rPr>
          <w:rFonts w:ascii="Comic Sans MS" w:hAnsi="Comic Sans MS"/>
          <w:b/>
          <w:bCs/>
          <w:color w:val="333333"/>
          <w:sz w:val="32"/>
          <w:szCs w:val="32"/>
        </w:rPr>
      </w:pPr>
      <w:r>
        <w:rPr>
          <w:rFonts w:ascii="Comic Sans MS" w:hAnsi="Comic Sans MS"/>
          <w:b/>
          <w:bCs/>
          <w:color w:val="C00000"/>
          <w:sz w:val="32"/>
          <w:szCs w:val="32"/>
        </w:rPr>
        <w:t xml:space="preserve">SAD NEWS TO REPRT: </w:t>
      </w:r>
      <w:r>
        <w:rPr>
          <w:rFonts w:ascii="Comic Sans MS" w:hAnsi="Comic Sans MS"/>
          <w:b/>
          <w:bCs/>
          <w:color w:val="333333"/>
          <w:sz w:val="32"/>
          <w:szCs w:val="32"/>
        </w:rPr>
        <w:t xml:space="preserve">Peggy Jones, long time parishioner passed away on Wednesday. Please keep her in your prayers. May she rest in </w:t>
      </w:r>
      <w:proofErr w:type="gramStart"/>
      <w:r>
        <w:rPr>
          <w:rFonts w:ascii="Comic Sans MS" w:hAnsi="Comic Sans MS"/>
          <w:b/>
          <w:bCs/>
          <w:color w:val="333333"/>
          <w:sz w:val="32"/>
          <w:szCs w:val="32"/>
        </w:rPr>
        <w:t>Peace.</w:t>
      </w:r>
      <w:proofErr w:type="gramEnd"/>
      <w:r>
        <w:rPr>
          <w:rFonts w:ascii="Comic Sans MS" w:hAnsi="Comic Sans MS"/>
          <w:b/>
          <w:bCs/>
          <w:color w:val="333333"/>
          <w:sz w:val="32"/>
          <w:szCs w:val="32"/>
        </w:rPr>
        <w:t xml:space="preserve"> Amen!!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u w:val="single"/>
        </w:rPr>
        <w:t>FINANCIL SECTION: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7030A0"/>
          <w:sz w:val="32"/>
          <w:szCs w:val="32"/>
        </w:rPr>
        <w:t>SEPTEMBER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C213E2" w:rsidRDefault="00C213E2" w:rsidP="00C213E2">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C213E2" w:rsidRDefault="00C213E2" w:rsidP="00C213E2">
      <w:pPr>
        <w:pStyle w:val="m6227430345461979295m-5160827621339732620m-2094381699627906218gmail-m-2911255266676950108m4764698757480949734msolistparagraph"/>
        <w:shd w:val="clear" w:color="auto" w:fill="FFFFFF"/>
        <w:rPr>
          <w:color w:val="222222"/>
        </w:rPr>
      </w:pPr>
      <w:r>
        <w:rPr>
          <w:rFonts w:ascii="Comic Sans MS" w:hAnsi="Comic Sans MS"/>
          <w:b/>
          <w:bCs/>
          <w:color w:val="222222"/>
          <w:sz w:val="32"/>
          <w:szCs w:val="32"/>
        </w:rPr>
        <w:t>Total monies collected to date: $33,297 or 24.7 % of annual budget. Last week we collected $3,466.</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lastRenderedPageBreak/>
        <w:t>This information is important for our community in order to understand where are financially throughout the year.</w:t>
      </w:r>
    </w:p>
    <w:p w:rsidR="00C213E2" w:rsidRDefault="00C213E2" w:rsidP="00C213E2">
      <w:pPr>
        <w:shd w:val="clear" w:color="auto" w:fill="FFFFFF"/>
        <w:ind w:left="720"/>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504D"/>
          <w:sz w:val="32"/>
          <w:szCs w:val="32"/>
        </w:rPr>
        <w:t>Thanks for your continued generosity.</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 </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ATTENTION: Ladies Guild Members</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We will be having our Ladies Guild Luncheon on Wednesday, September 13</w:t>
      </w:r>
      <w:r>
        <w:rPr>
          <w:rFonts w:ascii="Comic Sans MS" w:hAnsi="Comic Sans MS"/>
          <w:b/>
          <w:bCs/>
          <w:color w:val="222222"/>
          <w:sz w:val="32"/>
          <w:szCs w:val="32"/>
          <w:vertAlign w:val="superscript"/>
        </w:rPr>
        <w:t>th</w:t>
      </w:r>
      <w:r>
        <w:rPr>
          <w:rFonts w:ascii="Comic Sans MS" w:hAnsi="Comic Sans MS"/>
          <w:b/>
          <w:bCs/>
          <w:color w:val="222222"/>
          <w:sz w:val="32"/>
          <w:szCs w:val="32"/>
        </w:rPr>
        <w:t> at 11:30 am at the Catholic Charities building in the parking lot. We will have a Salad Bar including Orzo Pasta Salad, Southern Chicken and Rice Salad, Fruit Salad</w:t>
      </w:r>
      <w:proofErr w:type="gramStart"/>
      <w:r>
        <w:rPr>
          <w:rFonts w:ascii="Comic Sans MS" w:hAnsi="Comic Sans MS"/>
          <w:b/>
          <w:bCs/>
          <w:color w:val="222222"/>
          <w:sz w:val="32"/>
          <w:szCs w:val="32"/>
        </w:rPr>
        <w:t>  and</w:t>
      </w:r>
      <w:proofErr w:type="gramEnd"/>
      <w:r>
        <w:rPr>
          <w:rFonts w:ascii="Comic Sans MS" w:hAnsi="Comic Sans MS"/>
          <w:b/>
          <w:bCs/>
          <w:color w:val="222222"/>
          <w:sz w:val="32"/>
          <w:szCs w:val="32"/>
        </w:rPr>
        <w:t xml:space="preserve"> Orange </w:t>
      </w:r>
      <w:proofErr w:type="spellStart"/>
      <w:r>
        <w:rPr>
          <w:rFonts w:ascii="Comic Sans MS" w:hAnsi="Comic Sans MS"/>
          <w:b/>
          <w:bCs/>
          <w:color w:val="222222"/>
          <w:sz w:val="32"/>
          <w:szCs w:val="32"/>
        </w:rPr>
        <w:t>Creamsicle</w:t>
      </w:r>
      <w:proofErr w:type="spellEnd"/>
      <w:r>
        <w:rPr>
          <w:rFonts w:ascii="Comic Sans MS" w:hAnsi="Comic Sans MS"/>
          <w:b/>
          <w:bCs/>
          <w:color w:val="222222"/>
          <w:sz w:val="32"/>
          <w:szCs w:val="32"/>
        </w:rPr>
        <w:t xml:space="preserve"> Cake. </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Please email Cindy at </w:t>
      </w:r>
      <w:hyperlink r:id="rId7"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Thanks so much and see you in September.</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00B050"/>
          <w:sz w:val="32"/>
          <w:szCs w:val="32"/>
          <w:u w:val="single"/>
        </w:rPr>
        <w:t>FALL COMBINED COLLECTION</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This year the Fall Combined Collection will take place September 17th, 2023.</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The four worthy ministries who benefit are:</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xml:space="preserve">• Church </w:t>
      </w:r>
      <w:proofErr w:type="gramStart"/>
      <w:r>
        <w:rPr>
          <w:rFonts w:ascii="Comic Sans MS" w:hAnsi="Comic Sans MS"/>
          <w:b/>
          <w:bCs/>
          <w:color w:val="222222"/>
          <w:sz w:val="32"/>
          <w:szCs w:val="32"/>
        </w:rPr>
        <w:t>Among</w:t>
      </w:r>
      <w:proofErr w:type="gramEnd"/>
      <w:r>
        <w:rPr>
          <w:rFonts w:ascii="Comic Sans MS" w:hAnsi="Comic Sans MS"/>
          <w:b/>
          <w:bCs/>
          <w:color w:val="222222"/>
          <w:sz w:val="32"/>
          <w:szCs w:val="32"/>
        </w:rPr>
        <w:t xml:space="preserve"> Black &amp; Native Americans</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Church in Latin America</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Church in Africa</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lastRenderedPageBreak/>
        <w:t>• Catholic Home Missions</w:t>
      </w:r>
    </w:p>
    <w:p w:rsidR="00C213E2" w:rsidRDefault="00C213E2" w:rsidP="00C213E2">
      <w:pPr>
        <w:pStyle w:val="m6227430345461979295msoplaintext"/>
        <w:shd w:val="clear" w:color="auto" w:fill="FFFFFF"/>
        <w:spacing w:before="0" w:beforeAutospacing="0" w:after="0" w:afterAutospacing="0"/>
        <w:rPr>
          <w:color w:val="222222"/>
        </w:rPr>
      </w:pPr>
      <w:r>
        <w:rPr>
          <w:rFonts w:ascii="Comic Sans MS" w:hAnsi="Comic Sans MS"/>
          <w:b/>
          <w:bCs/>
          <w:color w:val="222222"/>
          <w:sz w:val="32"/>
          <w:szCs w:val="32"/>
        </w:rPr>
        <w:t> </w:t>
      </w:r>
    </w:p>
    <w:p w:rsidR="00C213E2" w:rsidRDefault="00C213E2" w:rsidP="00C213E2">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7030A0"/>
          <w:sz w:val="40"/>
          <w:szCs w:val="40"/>
          <w:u w:val="single"/>
          <w:shd w:val="clear" w:color="auto" w:fill="FFFFFF"/>
        </w:rPr>
        <w:t>SEPTEMBER 10th, 2023</w:t>
      </w:r>
    </w:p>
    <w:p w:rsidR="00C213E2" w:rsidRDefault="00C213E2" w:rsidP="00C213E2">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Segoe UI" w:eastAsia="Times New Roman" w:hAnsi="Segoe UI" w:cs="Segoe UI"/>
          <w:color w:val="C00000"/>
          <w:sz w:val="36"/>
          <w:szCs w:val="36"/>
        </w:rPr>
        <w:t>Themes for the 23rd Sunday in Ordinary Time</w:t>
      </w:r>
      <w:r>
        <w:rPr>
          <w:rFonts w:ascii="Comic Sans MS" w:eastAsia="Times New Roman" w:hAnsi="Comic Sans MS"/>
          <w:color w:val="C00000"/>
          <w:sz w:val="32"/>
          <w:szCs w:val="32"/>
        </w:rPr>
        <w:t>:</w:t>
      </w:r>
    </w:p>
    <w:p w:rsidR="00C213E2" w:rsidRDefault="00C213E2" w:rsidP="00C213E2">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23rd Sunday in Ordinary Time focus on a conversion of heart. </w:t>
      </w:r>
    </w:p>
    <w:p w:rsidR="00C213E2" w:rsidRDefault="00C213E2" w:rsidP="00C213E2">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We are encouraged to overcome sinfulness and to go beyond merely following the letter of the law and to truly love. </w:t>
      </w:r>
    </w:p>
    <w:p w:rsidR="00C213E2" w:rsidRDefault="00C213E2" w:rsidP="00C213E2">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And we are to support each other along the path to holiness and help each other overcome our sinfulness.</w:t>
      </w:r>
    </w:p>
    <w:p w:rsidR="00C213E2" w:rsidRDefault="00C213E2" w:rsidP="00C213E2">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C00000"/>
          <w:sz w:val="32"/>
          <w:szCs w:val="32"/>
        </w:rPr>
        <w:t>Mass Readings for the 23rd Sunday in Ordinary Time:</w:t>
      </w:r>
    </w:p>
    <w:p w:rsidR="00C213E2" w:rsidRDefault="00C213E2" w:rsidP="00C213E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Ezekiel 33:7-9</w:t>
        </w:r>
      </w:hyperlink>
      <w:r>
        <w:rPr>
          <w:rFonts w:ascii="Segoe UI" w:eastAsia="Times New Roman" w:hAnsi="Segoe UI" w:cs="Segoe UI"/>
          <w:color w:val="000000"/>
          <w:sz w:val="27"/>
          <w:szCs w:val="27"/>
        </w:rPr>
        <w:t>: I appoint you as watchman for the house of Israel. If you fail to warn the wicked and they die in guilt, you’re responsible. If you warn them and they don’t turn, they die, but you’re saved.</w:t>
      </w:r>
    </w:p>
    <w:p w:rsidR="00C213E2" w:rsidRDefault="00C213E2" w:rsidP="00C213E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Psalm 95:1-2, 6-7, 8-9</w:t>
        </w:r>
      </w:hyperlink>
      <w:r>
        <w:rPr>
          <w:rFonts w:ascii="Segoe UI" w:eastAsia="Times New Roman" w:hAnsi="Segoe UI" w:cs="Segoe UI"/>
          <w:color w:val="000000"/>
          <w:sz w:val="27"/>
          <w:szCs w:val="27"/>
        </w:rPr>
        <w:t>: Let us sing joyfully to the Lord, acclaiming our salvation, and coming into His presence with thanksgiving. But heed the warning not to harden our hearts, reflecting on past disobedience.</w:t>
      </w:r>
    </w:p>
    <w:p w:rsidR="00C213E2" w:rsidRDefault="00C213E2" w:rsidP="00C213E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Romans 13:8-10</w:t>
        </w:r>
      </w:hyperlink>
      <w:r>
        <w:rPr>
          <w:rFonts w:ascii="Segoe UI" w:eastAsia="Times New Roman" w:hAnsi="Segoe UI" w:cs="Segoe UI"/>
          <w:color w:val="000000"/>
          <w:sz w:val="27"/>
          <w:szCs w:val="27"/>
        </w:rPr>
        <w:t>: Owing love to one another fulfills the law. The commandments are summarized by loving your neighbor as yourself, for love does no evil and is the complete fulfillment of the law.</w:t>
      </w:r>
    </w:p>
    <w:p w:rsidR="00C213E2" w:rsidRDefault="00C213E2" w:rsidP="00C213E2">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1" w:history="1">
        <w:r>
          <w:rPr>
            <w:rStyle w:val="Hyperlink"/>
            <w:rFonts w:ascii="Segoe UI" w:eastAsia="Times New Roman" w:hAnsi="Segoe UI" w:cs="Segoe UI"/>
            <w:sz w:val="27"/>
            <w:szCs w:val="27"/>
          </w:rPr>
          <w:t>Matthew 18:15-20</w:t>
        </w:r>
      </w:hyperlink>
      <w:r>
        <w:rPr>
          <w:rFonts w:ascii="Segoe UI" w:eastAsia="Times New Roman" w:hAnsi="Segoe UI" w:cs="Segoe UI"/>
          <w:color w:val="000000"/>
          <w:sz w:val="27"/>
          <w:szCs w:val="27"/>
        </w:rPr>
        <w:t>: If a brother sins, discuss it privately, then with witnesses if needed, and finally with the church. What is agreed on earth reflects in heaven, and where people gather in Jesus’s name, he is present.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333333"/>
          <w:sz w:val="32"/>
          <w:szCs w:val="32"/>
        </w:rPr>
        <w:t>Themes are gleaned from </w:t>
      </w:r>
      <w:hyperlink r:id="rId12" w:tgtFrame="_blank" w:history="1">
        <w:r>
          <w:rPr>
            <w:rStyle w:val="Hyperlink"/>
            <w:rFonts w:ascii="Comic Sans MS" w:hAnsi="Comic Sans MS"/>
            <w:b/>
            <w:bCs/>
            <w:color w:val="1155CC"/>
            <w:sz w:val="32"/>
            <w:szCs w:val="32"/>
          </w:rPr>
          <w:t>www.young-catholics.com</w:t>
        </w:r>
      </w:hyperlink>
    </w:p>
    <w:p w:rsidR="00C213E2" w:rsidRDefault="00C213E2" w:rsidP="00C213E2">
      <w:pPr>
        <w:shd w:val="clear" w:color="auto" w:fill="FFFFFF"/>
        <w:rPr>
          <w:rFonts w:ascii="Comic Sans MS" w:hAnsi="Comic Sans MS"/>
          <w:b/>
          <w:bCs/>
          <w:color w:val="000000"/>
          <w:sz w:val="32"/>
          <w:szCs w:val="32"/>
          <w:u w:val="single"/>
        </w:rPr>
      </w:pPr>
    </w:p>
    <w:p w:rsidR="00C213E2" w:rsidRDefault="00C213E2" w:rsidP="00C213E2">
      <w:pPr>
        <w:shd w:val="clear" w:color="auto" w:fill="FFFFFF"/>
        <w:rPr>
          <w:rFonts w:ascii="Comic Sans MS" w:hAnsi="Comic Sans MS"/>
          <w:b/>
          <w:bCs/>
          <w:color w:val="000000"/>
          <w:sz w:val="32"/>
          <w:szCs w:val="32"/>
          <w:u w:val="single"/>
        </w:rPr>
      </w:pPr>
      <w:r>
        <w:rPr>
          <w:rFonts w:ascii="Comic Sans MS" w:hAnsi="Comic Sans MS"/>
          <w:b/>
          <w:bCs/>
          <w:color w:val="000000"/>
          <w:sz w:val="32"/>
          <w:szCs w:val="32"/>
          <w:u w:val="single"/>
        </w:rPr>
        <w:t>SEPTEMBER ACTIVITIES:</w:t>
      </w:r>
    </w:p>
    <w:p w:rsidR="00C213E2" w:rsidRDefault="00C213E2" w:rsidP="00C213E2">
      <w:pPr>
        <w:shd w:val="clear" w:color="auto" w:fill="FFFFFF"/>
        <w:rPr>
          <w:rFonts w:ascii="Arial" w:hAnsi="Arial" w:cs="Arial"/>
          <w:color w:val="222222"/>
          <w:sz w:val="24"/>
          <w:szCs w:val="24"/>
        </w:rPr>
      </w:pP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September 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r>
        <w:rPr>
          <w:rFonts w:ascii="Comic Sans MS" w:eastAsia="Times New Roman" w:hAnsi="Comic Sans MS"/>
          <w:b/>
          <w:bCs/>
          <w:color w:val="000000"/>
          <w:sz w:val="32"/>
          <w:szCs w:val="32"/>
        </w:rPr>
        <w:t> FIND</w:t>
      </w:r>
      <w:r>
        <w:rPr>
          <w:rFonts w:ascii="Comic Sans MS" w:eastAsia="Times New Roman" w:hAnsi="Comic Sans MS"/>
          <w:b/>
          <w:bCs/>
          <w:color w:val="000000"/>
          <w:sz w:val="32"/>
          <w:szCs w:val="32"/>
        </w:rPr>
        <w:t>-Community Supplemental Food Distribution Program, 9:30 to 11AM.</w:t>
      </w: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September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r>
        <w:rPr>
          <w:rFonts w:ascii="Comic Sans MS" w:eastAsia="Times New Roman" w:hAnsi="Comic Sans MS"/>
          <w:b/>
          <w:bCs/>
          <w:color w:val="000000"/>
          <w:sz w:val="32"/>
          <w:szCs w:val="32"/>
        </w:rPr>
        <w:t>- K</w:t>
      </w:r>
      <w:r>
        <w:rPr>
          <w:rFonts w:ascii="Comic Sans MS" w:eastAsia="Times New Roman" w:hAnsi="Comic Sans MS"/>
          <w:b/>
          <w:bCs/>
          <w:color w:val="000000"/>
          <w:sz w:val="32"/>
          <w:szCs w:val="32"/>
        </w:rPr>
        <w:t xml:space="preserve"> of C drive-through CRV recycle program. From 7:30AM to 11:30AM. Parking lot behind Salta Center.</w:t>
      </w: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September 13</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lastRenderedPageBreak/>
        <w:t>September 13</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t>September 17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Fall Combined Collection.</w:t>
      </w:r>
    </w:p>
    <w:p w:rsidR="00C213E2" w:rsidRDefault="00C213E2" w:rsidP="00C213E2">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t>September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 Finance Council meeting.</w:t>
      </w:r>
    </w:p>
    <w:p w:rsidR="00C213E2" w:rsidRDefault="00C213E2" w:rsidP="00C213E2">
      <w:pPr>
        <w:shd w:val="clear" w:color="auto" w:fill="FFFFFF"/>
        <w:rPr>
          <w:rFonts w:ascii="Comic Sans MS" w:hAnsi="Comic Sans MS"/>
          <w:b/>
          <w:bCs/>
          <w:color w:val="00B050"/>
          <w:sz w:val="36"/>
          <w:szCs w:val="36"/>
          <w:u w:val="single"/>
        </w:rPr>
      </w:pPr>
    </w:p>
    <w:p w:rsidR="00C213E2" w:rsidRDefault="00E61033" w:rsidP="00C213E2">
      <w:pPr>
        <w:shd w:val="clear" w:color="auto" w:fill="FFFFFF"/>
        <w:rPr>
          <w:rFonts w:ascii="Arial" w:hAnsi="Arial" w:cs="Arial"/>
          <w:color w:val="222222"/>
          <w:sz w:val="24"/>
          <w:szCs w:val="24"/>
        </w:rPr>
      </w:pPr>
      <w:r>
        <w:rPr>
          <w:rFonts w:ascii="Comic Sans MS" w:hAnsi="Comic Sans MS"/>
          <w:b/>
          <w:bCs/>
          <w:color w:val="00B050"/>
          <w:sz w:val="36"/>
          <w:szCs w:val="36"/>
          <w:u w:val="single"/>
        </w:rPr>
        <w:t xml:space="preserve">V </w:t>
      </w:r>
      <w:bookmarkStart w:id="0" w:name="_GoBack"/>
      <w:bookmarkEnd w:id="0"/>
      <w:r w:rsidR="00C213E2">
        <w:rPr>
          <w:rFonts w:ascii="Comic Sans MS" w:hAnsi="Comic Sans MS"/>
          <w:b/>
          <w:bCs/>
          <w:color w:val="00B050"/>
          <w:sz w:val="36"/>
          <w:szCs w:val="36"/>
          <w:u w:val="single"/>
        </w:rPr>
        <w:t>THE POPE’S INTENTION FOR SEPTEMBER:</w:t>
      </w:r>
      <w:r w:rsidR="00C213E2">
        <w:rPr>
          <w:rFonts w:ascii="Comic Sans MS" w:hAnsi="Comic Sans MS"/>
          <w:b/>
          <w:bCs/>
          <w:color w:val="00B050"/>
          <w:sz w:val="36"/>
          <w:szCs w:val="36"/>
        </w:rPr>
        <w:t> </w:t>
      </w:r>
      <w:r w:rsidR="00C213E2">
        <w:rPr>
          <w:rStyle w:val="Strong"/>
          <w:rFonts w:ascii="Comic Sans MS" w:hAnsi="Comic Sans MS"/>
          <w:color w:val="262626"/>
          <w:sz w:val="36"/>
          <w:szCs w:val="36"/>
          <w:bdr w:val="none" w:sz="0" w:space="0" w:color="auto" w:frame="1"/>
          <w:shd w:val="clear" w:color="auto" w:fill="FFFFFF"/>
        </w:rPr>
        <w:t>For people living on the margins of society.</w:t>
      </w:r>
    </w:p>
    <w:p w:rsidR="00C213E2" w:rsidRDefault="00C213E2" w:rsidP="00C213E2">
      <w:pPr>
        <w:shd w:val="clear" w:color="auto" w:fill="FFFFFF"/>
        <w:rPr>
          <w:rFonts w:ascii="Comic Sans MS" w:hAnsi="Comic Sans MS"/>
          <w:b/>
          <w:bCs/>
          <w:color w:val="262626"/>
          <w:sz w:val="32"/>
          <w:szCs w:val="32"/>
          <w:shd w:val="clear" w:color="auto" w:fill="FFFFFF"/>
        </w:rPr>
      </w:pPr>
      <w:r>
        <w:rPr>
          <w:rFonts w:ascii="Comic Sans MS" w:hAnsi="Comic Sans MS"/>
          <w:b/>
          <w:bCs/>
          <w:color w:val="262626"/>
          <w:sz w:val="32"/>
          <w:szCs w:val="32"/>
          <w:shd w:val="clear" w:color="auto" w:fill="FFFFFF"/>
        </w:rPr>
        <w:t>We pray for those persons living on the margins of society, in inhumane life conditions; may they not be overlooked by institutions and never considered of lesser importance.</w:t>
      </w:r>
    </w:p>
    <w:p w:rsidR="00C213E2" w:rsidRDefault="00C213E2" w:rsidP="00C213E2">
      <w:pPr>
        <w:shd w:val="clear" w:color="auto" w:fill="FFFFFF"/>
        <w:rPr>
          <w:rFonts w:ascii="Arial" w:hAnsi="Arial" w:cs="Arial"/>
          <w:color w:val="222222"/>
          <w:sz w:val="24"/>
          <w:szCs w:val="24"/>
        </w:rPr>
      </w:pP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3"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6"/>
          <w:szCs w:val="36"/>
        </w:rPr>
        <w:t> </w:t>
      </w:r>
    </w:p>
    <w:p w:rsidR="00C213E2" w:rsidRDefault="00C213E2" w:rsidP="00C213E2">
      <w:pPr>
        <w:pStyle w:val="m6227430345461979295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FF0000"/>
          <w:sz w:val="32"/>
          <w:szCs w:val="32"/>
        </w:rPr>
        <w:t>WHO HAS A DATE IN </w:t>
      </w:r>
      <w:r>
        <w:rPr>
          <w:rFonts w:ascii="Comic Sans MS" w:hAnsi="Comic Sans MS"/>
          <w:b/>
          <w:bCs/>
          <w:color w:val="000000"/>
          <w:sz w:val="32"/>
          <w:szCs w:val="32"/>
          <w:u w:val="single"/>
        </w:rPr>
        <w:t>SEPTEMBER</w:t>
      </w:r>
      <w:r>
        <w:rPr>
          <w:rFonts w:ascii="Comic Sans MS" w:hAnsi="Comic Sans MS"/>
          <w:b/>
          <w:bCs/>
          <w:color w:val="FF0000"/>
          <w:sz w:val="32"/>
          <w:szCs w:val="32"/>
        </w:rPr>
        <w:t> &amp; YOU WANT ME TO ADD TO THE NOTICES BELOW????</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BIRTHDAY SECTION:</w:t>
      </w:r>
    </w:p>
    <w:p w:rsidR="00C213E2" w:rsidRDefault="00C213E2" w:rsidP="00C213E2">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 September 1</w:t>
      </w:r>
      <w:r>
        <w:rPr>
          <w:rFonts w:ascii="Comic Sans MS" w:hAnsi="Comic Sans MS"/>
          <w:b/>
          <w:bCs/>
          <w:color w:val="002060"/>
          <w:sz w:val="32"/>
          <w:szCs w:val="32"/>
          <w:vertAlign w:val="superscript"/>
        </w:rPr>
        <w:t>st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Rosanne Hopkins – September 1</w:t>
      </w:r>
      <w:r>
        <w:rPr>
          <w:rFonts w:ascii="Comic Sans MS" w:hAnsi="Comic Sans MS"/>
          <w:b/>
          <w:bCs/>
          <w:color w:val="002060"/>
          <w:sz w:val="32"/>
          <w:szCs w:val="32"/>
          <w:vertAlign w:val="superscript"/>
        </w:rPr>
        <w:t>st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Carol </w:t>
      </w:r>
      <w:proofErr w:type="spellStart"/>
      <w:r>
        <w:rPr>
          <w:rFonts w:ascii="Comic Sans MS" w:hAnsi="Comic Sans MS"/>
          <w:b/>
          <w:bCs/>
          <w:color w:val="002060"/>
          <w:sz w:val="32"/>
          <w:szCs w:val="32"/>
        </w:rPr>
        <w:t>Kephart</w:t>
      </w:r>
      <w:proofErr w:type="spellEnd"/>
      <w:r>
        <w:rPr>
          <w:rFonts w:ascii="Comic Sans MS" w:hAnsi="Comic Sans MS"/>
          <w:b/>
          <w:bCs/>
          <w:color w:val="002060"/>
          <w:sz w:val="32"/>
          <w:szCs w:val="32"/>
        </w:rPr>
        <w:t xml:space="preserve"> – September 2</w:t>
      </w:r>
      <w:r>
        <w:rPr>
          <w:rFonts w:ascii="Comic Sans MS" w:hAnsi="Comic Sans MS"/>
          <w:b/>
          <w:bCs/>
          <w:color w:val="002060"/>
          <w:sz w:val="32"/>
          <w:szCs w:val="32"/>
          <w:vertAlign w:val="superscript"/>
        </w:rPr>
        <w:t>nd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Lynne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September 3</w:t>
      </w:r>
      <w:r>
        <w:rPr>
          <w:rFonts w:ascii="Comic Sans MS" w:hAnsi="Comic Sans MS"/>
          <w:b/>
          <w:bCs/>
          <w:color w:val="002060"/>
          <w:sz w:val="32"/>
          <w:szCs w:val="32"/>
          <w:vertAlign w:val="superscript"/>
        </w:rPr>
        <w:t>rd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Paul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 September 15</w:t>
      </w:r>
      <w:r>
        <w:rPr>
          <w:rFonts w:ascii="Comic Sans MS" w:hAnsi="Comic Sans MS"/>
          <w:b/>
          <w:bCs/>
          <w:color w:val="00206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lastRenderedPageBreak/>
        <w:t>Carla Washington – September 16</w:t>
      </w:r>
      <w:r>
        <w:rPr>
          <w:rFonts w:ascii="Comic Sans MS" w:hAnsi="Comic Sans MS"/>
          <w:b/>
          <w:bCs/>
          <w:color w:val="00206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Armin </w:t>
      </w:r>
      <w:proofErr w:type="spellStart"/>
      <w:r>
        <w:rPr>
          <w:rFonts w:ascii="Comic Sans MS" w:hAnsi="Comic Sans MS"/>
          <w:b/>
          <w:bCs/>
          <w:color w:val="002060"/>
          <w:sz w:val="32"/>
          <w:szCs w:val="32"/>
        </w:rPr>
        <w:t>Callo</w:t>
      </w:r>
      <w:proofErr w:type="spellEnd"/>
      <w:r>
        <w:rPr>
          <w:rFonts w:ascii="Comic Sans MS" w:hAnsi="Comic Sans MS"/>
          <w:b/>
          <w:bCs/>
          <w:color w:val="002060"/>
          <w:sz w:val="32"/>
          <w:szCs w:val="32"/>
        </w:rPr>
        <w:t xml:space="preserve"> – September 18</w:t>
      </w:r>
      <w:r>
        <w:rPr>
          <w:rFonts w:ascii="Comic Sans MS" w:hAnsi="Comic Sans MS"/>
          <w:b/>
          <w:bCs/>
          <w:color w:val="00206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Frank </w:t>
      </w:r>
      <w:proofErr w:type="spellStart"/>
      <w:r>
        <w:rPr>
          <w:rFonts w:ascii="Comic Sans MS" w:hAnsi="Comic Sans MS"/>
          <w:b/>
          <w:bCs/>
          <w:color w:val="002060"/>
          <w:sz w:val="32"/>
          <w:szCs w:val="32"/>
        </w:rPr>
        <w:t>Rayo</w:t>
      </w:r>
      <w:proofErr w:type="spellEnd"/>
      <w:r>
        <w:rPr>
          <w:rFonts w:ascii="Comic Sans MS" w:hAnsi="Comic Sans MS"/>
          <w:b/>
          <w:bCs/>
          <w:color w:val="002060"/>
          <w:sz w:val="32"/>
          <w:szCs w:val="32"/>
        </w:rPr>
        <w:t>- September 25</w:t>
      </w:r>
      <w:r>
        <w:rPr>
          <w:rFonts w:ascii="Comic Sans MS" w:hAnsi="Comic Sans MS"/>
          <w:b/>
          <w:bCs/>
          <w:color w:val="00206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Chris Ray -September 27th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SEPTEMBER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None submitted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HAPPY WEDDING ANNIVERSARY SECTION: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0000"/>
          <w:sz w:val="32"/>
          <w:szCs w:val="32"/>
        </w:rPr>
        <w:t>Jim &amp; Carmen Carlo – September 15</w:t>
      </w:r>
      <w:r>
        <w:rPr>
          <w:rFonts w:ascii="Comic Sans MS" w:hAnsi="Comic Sans MS"/>
          <w:b/>
          <w:bCs/>
          <w:color w:val="00000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0000"/>
          <w:sz w:val="32"/>
          <w:szCs w:val="32"/>
        </w:rPr>
        <w:t>Jim &amp; Jean LaBaugh – September 16</w:t>
      </w:r>
      <w:r>
        <w:rPr>
          <w:rFonts w:ascii="Comic Sans MS" w:hAnsi="Comic Sans MS"/>
          <w:b/>
          <w:bCs/>
          <w:color w:val="00000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0000"/>
          <w:sz w:val="32"/>
          <w:szCs w:val="32"/>
        </w:rPr>
        <w:t>Kevin &amp; Jody Harris – September 23</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REMEMBERING WEDDING ANNIVERSAY SECTION:</w:t>
      </w:r>
    </w:p>
    <w:p w:rsidR="00C213E2" w:rsidRDefault="00C213E2" w:rsidP="00C213E2">
      <w:pPr>
        <w:shd w:val="clear" w:color="auto" w:fill="FFFFFF"/>
        <w:rPr>
          <w:rFonts w:ascii="Comic Sans MS" w:hAnsi="Comic Sans MS"/>
          <w:b/>
          <w:bCs/>
          <w:color w:val="002060"/>
          <w:sz w:val="32"/>
          <w:szCs w:val="32"/>
        </w:rPr>
      </w:pPr>
      <w:r>
        <w:rPr>
          <w:rFonts w:ascii="Comic Sans MS" w:hAnsi="Comic Sans MS"/>
          <w:b/>
          <w:bCs/>
          <w:color w:val="002060"/>
          <w:sz w:val="32"/>
          <w:szCs w:val="32"/>
        </w:rPr>
        <w:t>Larry &amp; Louella Bean would have celebrated their 65</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Wedding Anniversary on September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husband of Lynne, passed away on September 2</w:t>
      </w:r>
      <w:r>
        <w:rPr>
          <w:rFonts w:ascii="Comic Sans MS" w:hAnsi="Comic Sans MS"/>
          <w:b/>
          <w:bCs/>
          <w:color w:val="002060"/>
          <w:sz w:val="32"/>
          <w:szCs w:val="32"/>
          <w:vertAlign w:val="superscript"/>
        </w:rPr>
        <w:t>nd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Judy Aragon passed away on September 3</w:t>
      </w:r>
      <w:r>
        <w:rPr>
          <w:rFonts w:ascii="Comic Sans MS" w:hAnsi="Comic Sans MS"/>
          <w:b/>
          <w:bCs/>
          <w:color w:val="002060"/>
          <w:sz w:val="32"/>
          <w:szCs w:val="32"/>
          <w:vertAlign w:val="superscript"/>
        </w:rPr>
        <w:t>rd</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Lindy Hodges, twin sister of Sandy Reid, passed away on September 5</w:t>
      </w:r>
      <w:r>
        <w:rPr>
          <w:rFonts w:ascii="Comic Sans MS" w:hAnsi="Comic Sans MS"/>
          <w:b/>
          <w:bCs/>
          <w:color w:val="002060"/>
          <w:sz w:val="32"/>
          <w:szCs w:val="32"/>
          <w:vertAlign w:val="superscript"/>
        </w:rPr>
        <w:t>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2060"/>
          <w:sz w:val="32"/>
          <w:szCs w:val="32"/>
        </w:rPr>
        <w:t>Joe Maldonado, Father of John Maldonado, passed away on September 9th</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44"/>
          <w:szCs w:val="4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44"/>
          <w:szCs w:val="44"/>
        </w:rPr>
        <w:t>“Who would you like to pray” for section: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70C0"/>
          <w:sz w:val="32"/>
          <w:szCs w:val="32"/>
        </w:rPr>
        <w:lastRenderedPageBreak/>
        <w:t>Many of you pray for special intentions at Sunday Mass. Please send me those intentions so the entire Parish can pray to the LORD with you.</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FF0000"/>
          <w:sz w:val="32"/>
          <w:szCs w:val="32"/>
        </w:rPr>
        <w:t>The Parish prays for the following parishioners: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FF0000"/>
          <w:sz w:val="32"/>
          <w:szCs w:val="32"/>
        </w:rPr>
        <w:t>Marie, Jim Carlo &amp; Carol Lee Evans.</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953735"/>
          <w:sz w:val="32"/>
          <w:szCs w:val="32"/>
        </w:rPr>
        <w:t>THIS WE PRAY TO THE LORD!!!</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C00000"/>
          <w:sz w:val="32"/>
          <w:szCs w:val="32"/>
          <w:u w:val="single"/>
        </w:rPr>
        <w:t>PAVER ORDERS: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FF0000"/>
          <w:sz w:val="36"/>
          <w:szCs w:val="36"/>
          <w:u w:val="single"/>
        </w:rPr>
        <w:t>Christ of the Desert office hours: 760-346-0089</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rPr>
        <w:t> </w:t>
      </w:r>
    </w:p>
    <w:p w:rsidR="00C213E2" w:rsidRDefault="00C213E2" w:rsidP="00C213E2">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 </w:t>
      </w:r>
    </w:p>
    <w:p w:rsidR="00C213E2" w:rsidRDefault="00C213E2" w:rsidP="00C213E2">
      <w:pPr>
        <w:shd w:val="clear" w:color="auto" w:fill="FFFFFF"/>
        <w:rPr>
          <w:rFonts w:ascii="Arial" w:hAnsi="Arial" w:cs="Arial"/>
          <w:color w:val="222222"/>
          <w:sz w:val="24"/>
          <w:szCs w:val="24"/>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 xml:space="preserve">and a long time parishioner. Has Herbal Supplements, all kinds of Vitamins, ointments, essential Oils, disinfectant products and </w:t>
      </w:r>
      <w:r>
        <w:rPr>
          <w:rFonts w:ascii="Comic Sans MS" w:hAnsi="Comic Sans MS"/>
          <w:b/>
          <w:bCs/>
          <w:color w:val="222222"/>
          <w:sz w:val="32"/>
          <w:szCs w:val="32"/>
        </w:rPr>
        <w:lastRenderedPageBreak/>
        <w:t>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C213E2" w:rsidRDefault="00C213E2" w:rsidP="00C213E2">
      <w:pPr>
        <w:shd w:val="clear" w:color="auto" w:fill="FFFFFF"/>
        <w:rPr>
          <w:rFonts w:ascii="Arial" w:hAnsi="Arial" w:cs="Arial"/>
          <w:color w:val="222222"/>
          <w:sz w:val="24"/>
          <w:szCs w:val="24"/>
        </w:rPr>
      </w:pPr>
      <w:r>
        <w:rPr>
          <w:rFonts w:ascii="Arial" w:hAnsi="Arial" w:cs="Arial"/>
          <w:color w:val="222222"/>
          <w:sz w:val="24"/>
          <w:szCs w:val="24"/>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rPr>
        <w:t> </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C213E2" w:rsidRDefault="00C213E2" w:rsidP="00C213E2">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213E2" w:rsidRDefault="00C213E2" w:rsidP="00C213E2">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C213E2" w:rsidRDefault="00C213E2" w:rsidP="00C213E2"/>
    <w:p w:rsidR="00C213E2" w:rsidRDefault="00C213E2" w:rsidP="00C213E2"/>
    <w:p w:rsidR="00C213E2" w:rsidRDefault="00C213E2" w:rsidP="00C213E2">
      <w:pPr>
        <w:rPr>
          <w:rFonts w:ascii="Script MT Bold" w:hAnsi="Script MT Bold"/>
          <w:b/>
          <w:bCs/>
          <w:sz w:val="32"/>
          <w:szCs w:val="32"/>
        </w:rPr>
      </w:pPr>
      <w:r>
        <w:rPr>
          <w:rFonts w:ascii="Script MT Bold" w:hAnsi="Script MT Bold"/>
          <w:b/>
          <w:bCs/>
          <w:sz w:val="32"/>
          <w:szCs w:val="32"/>
        </w:rPr>
        <w:t>Jay Mueller</w:t>
      </w:r>
    </w:p>
    <w:p w:rsidR="00C213E2" w:rsidRDefault="00C213E2" w:rsidP="00C213E2"/>
    <w:p w:rsidR="00C213E2" w:rsidRDefault="00C213E2" w:rsidP="00C213E2">
      <w:pPr>
        <w:rPr>
          <w:rFonts w:ascii="Bookman Old Style" w:hAnsi="Bookman Old Style"/>
          <w:b/>
          <w:bCs/>
        </w:rPr>
      </w:pPr>
      <w:r>
        <w:rPr>
          <w:rFonts w:ascii="Bookman Old Style" w:hAnsi="Bookman Old Style"/>
          <w:b/>
          <w:bCs/>
        </w:rPr>
        <w:t>Stay Healthy! Do good work! Keep in touch!!!</w:t>
      </w:r>
    </w:p>
    <w:p w:rsidR="00C213E2" w:rsidRDefault="00C213E2" w:rsidP="00C213E2"/>
    <w:p w:rsidR="00C213E2" w:rsidRDefault="00C213E2" w:rsidP="00C213E2">
      <w:pPr>
        <w:rPr>
          <w:rFonts w:ascii="Comic Sans MS" w:hAnsi="Comic Sans MS"/>
        </w:rPr>
      </w:pPr>
      <w:r>
        <w:rPr>
          <w:rFonts w:ascii="Comic Sans MS" w:hAnsi="Comic Sans MS"/>
        </w:rPr>
        <w:t>SHC &amp; COD Finance Council Member</w:t>
      </w:r>
    </w:p>
    <w:p w:rsidR="00C213E2" w:rsidRDefault="00C213E2" w:rsidP="00C213E2">
      <w:pPr>
        <w:rPr>
          <w:rFonts w:ascii="Comic Sans MS" w:hAnsi="Comic Sans MS"/>
        </w:rPr>
      </w:pPr>
      <w:r>
        <w:rPr>
          <w:rFonts w:ascii="Comic Sans MS" w:hAnsi="Comic Sans MS"/>
        </w:rPr>
        <w:t>SHC &amp; COD Parish Council Member</w:t>
      </w:r>
    </w:p>
    <w:p w:rsidR="00C213E2" w:rsidRDefault="00C213E2" w:rsidP="00C213E2">
      <w:pPr>
        <w:rPr>
          <w:rFonts w:ascii="Comic Sans MS" w:hAnsi="Comic Sans MS"/>
        </w:rPr>
      </w:pPr>
      <w:r>
        <w:rPr>
          <w:rFonts w:ascii="Comic Sans MS" w:hAnsi="Comic Sans MS"/>
        </w:rPr>
        <w:t>COD Remembrance Walk Coordinator</w:t>
      </w:r>
    </w:p>
    <w:p w:rsidR="00C213E2" w:rsidRDefault="00C213E2" w:rsidP="00C213E2">
      <w:pPr>
        <w:rPr>
          <w:rFonts w:ascii="Comic Sans MS" w:hAnsi="Comic Sans MS"/>
        </w:rPr>
      </w:pPr>
      <w:r>
        <w:rPr>
          <w:rFonts w:ascii="Comic Sans MS" w:hAnsi="Comic Sans MS"/>
        </w:rPr>
        <w:t>SHC Parish Walk Coordinator</w:t>
      </w:r>
    </w:p>
    <w:p w:rsidR="00C213E2" w:rsidRDefault="00C213E2" w:rsidP="00C213E2">
      <w:pPr>
        <w:rPr>
          <w:rFonts w:ascii="Comic Sans MS" w:hAnsi="Comic Sans MS"/>
        </w:rPr>
      </w:pPr>
      <w:r>
        <w:rPr>
          <w:rFonts w:ascii="Comic Sans MS" w:hAnsi="Comic Sans MS"/>
        </w:rPr>
        <w:t>SHC East Valley Food Distribution Coordinator</w:t>
      </w:r>
    </w:p>
    <w:p w:rsidR="00C213E2" w:rsidRDefault="00C213E2" w:rsidP="00C213E2">
      <w:pPr>
        <w:rPr>
          <w:rFonts w:ascii="Comic Sans MS" w:hAnsi="Comic Sans MS"/>
        </w:rPr>
      </w:pPr>
      <w:r>
        <w:rPr>
          <w:rFonts w:ascii="Comic Sans MS" w:hAnsi="Comic Sans MS"/>
        </w:rPr>
        <w:t>SHC East Valley Outreach Program Coordinator</w:t>
      </w:r>
    </w:p>
    <w:p w:rsidR="00C213E2" w:rsidRDefault="00C213E2" w:rsidP="00C213E2">
      <w:pPr>
        <w:rPr>
          <w:rFonts w:ascii="Comic Sans MS" w:hAnsi="Comic Sans MS"/>
        </w:rPr>
      </w:pPr>
    </w:p>
    <w:p w:rsidR="00C213E2" w:rsidRDefault="00C213E2" w:rsidP="00C213E2">
      <w:r>
        <w:rPr>
          <w:rFonts w:ascii="Comic Sans MS" w:hAnsi="Comic Sans MS"/>
        </w:rPr>
        <w:t>CELL NUMBER 760-777-3745</w:t>
      </w:r>
    </w:p>
    <w:p w:rsidR="00C213E2" w:rsidRDefault="00C213E2" w:rsidP="00C213E2"/>
    <w:p w:rsidR="00C91A28" w:rsidRDefault="00C91A28"/>
    <w:sectPr w:rsidR="00C91A28" w:rsidSect="00C213E2">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0AD"/>
    <w:multiLevelType w:val="multilevel"/>
    <w:tmpl w:val="E2E40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80469"/>
    <w:multiLevelType w:val="multilevel"/>
    <w:tmpl w:val="9B28F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E2"/>
    <w:rsid w:val="00C213E2"/>
    <w:rsid w:val="00C91A28"/>
    <w:rsid w:val="00E61033"/>
    <w:rsid w:val="00F0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7465-EB90-4A99-8008-DC16D17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E2"/>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213E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213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13E2"/>
    <w:rPr>
      <w:rFonts w:ascii="Calibri" w:hAnsi="Calibri" w:cs="Calibri"/>
      <w:b/>
      <w:bCs/>
      <w:sz w:val="36"/>
      <w:szCs w:val="36"/>
    </w:rPr>
  </w:style>
  <w:style w:type="character" w:customStyle="1" w:styleId="Heading3Char">
    <w:name w:val="Heading 3 Char"/>
    <w:basedOn w:val="DefaultParagraphFont"/>
    <w:link w:val="Heading3"/>
    <w:uiPriority w:val="9"/>
    <w:semiHidden/>
    <w:rsid w:val="00C213E2"/>
    <w:rPr>
      <w:rFonts w:ascii="Calibri" w:hAnsi="Calibri" w:cs="Calibri"/>
      <w:b/>
      <w:bCs/>
      <w:sz w:val="27"/>
      <w:szCs w:val="27"/>
    </w:rPr>
  </w:style>
  <w:style w:type="character" w:styleId="Hyperlink">
    <w:name w:val="Hyperlink"/>
    <w:basedOn w:val="DefaultParagraphFont"/>
    <w:uiPriority w:val="99"/>
    <w:semiHidden/>
    <w:unhideWhenUsed/>
    <w:rsid w:val="00C213E2"/>
    <w:rPr>
      <w:color w:val="0000FF"/>
      <w:u w:val="single"/>
    </w:rPr>
  </w:style>
  <w:style w:type="paragraph" w:styleId="NormalWeb">
    <w:name w:val="Normal (Web)"/>
    <w:basedOn w:val="Normal"/>
    <w:uiPriority w:val="99"/>
    <w:semiHidden/>
    <w:unhideWhenUsed/>
    <w:rsid w:val="00C213E2"/>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_6227430345461979295m-5160827621339732620m-2094381699627906218gmail-m-2911255266676950108m4764698757480949734msolistparagraph"/>
    <w:basedOn w:val="Normal"/>
    <w:uiPriority w:val="99"/>
    <w:semiHidden/>
    <w:rsid w:val="00C213E2"/>
    <w:pPr>
      <w:spacing w:before="100" w:beforeAutospacing="1" w:after="100" w:afterAutospacing="1"/>
    </w:pPr>
  </w:style>
  <w:style w:type="paragraph" w:customStyle="1" w:styleId="m6227430345461979295msoplaintext">
    <w:name w:val="m_6227430345461979295msoplaintext"/>
    <w:basedOn w:val="Normal"/>
    <w:uiPriority w:val="99"/>
    <w:semiHidden/>
    <w:rsid w:val="00C213E2"/>
    <w:pPr>
      <w:spacing w:before="100" w:beforeAutospacing="1" w:after="100" w:afterAutospacing="1"/>
    </w:pPr>
  </w:style>
  <w:style w:type="paragraph" w:customStyle="1" w:styleId="m6227430345461979295msolistparagraph">
    <w:name w:val="m_6227430345461979295msolistparagraph"/>
    <w:basedOn w:val="Normal"/>
    <w:uiPriority w:val="99"/>
    <w:semiHidden/>
    <w:rsid w:val="00C213E2"/>
    <w:pPr>
      <w:spacing w:before="100" w:beforeAutospacing="1" w:after="100" w:afterAutospacing="1"/>
    </w:pPr>
  </w:style>
  <w:style w:type="paragraph" w:customStyle="1" w:styleId="m6227430345461979295m-5160827621339732620m-2094381699627906218gmail-m-2911255266676950108msolistparagraph">
    <w:name w:val="m_6227430345461979295m-5160827621339732620m-2094381699627906218gmail-m-2911255266676950108msolistparagraph"/>
    <w:basedOn w:val="Normal"/>
    <w:uiPriority w:val="99"/>
    <w:semiHidden/>
    <w:rsid w:val="00C213E2"/>
    <w:pPr>
      <w:spacing w:before="100" w:beforeAutospacing="1" w:after="100" w:afterAutospacing="1"/>
    </w:pPr>
  </w:style>
  <w:style w:type="character" w:customStyle="1" w:styleId="m6227430345461979295mw-headline">
    <w:name w:val="m_6227430345461979295mw-headline"/>
    <w:basedOn w:val="DefaultParagraphFont"/>
    <w:rsid w:val="00C213E2"/>
  </w:style>
  <w:style w:type="character" w:styleId="Strong">
    <w:name w:val="Strong"/>
    <w:basedOn w:val="DefaultParagraphFont"/>
    <w:uiPriority w:val="22"/>
    <w:qFormat/>
    <w:rsid w:val="00C213E2"/>
    <w:rPr>
      <w:b/>
      <w:bCs/>
    </w:rPr>
  </w:style>
  <w:style w:type="paragraph" w:styleId="BalloonText">
    <w:name w:val="Balloon Text"/>
    <w:basedOn w:val="Normal"/>
    <w:link w:val="BalloonTextChar"/>
    <w:uiPriority w:val="99"/>
    <w:semiHidden/>
    <w:unhideWhenUsed/>
    <w:rsid w:val="00C2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7&amp;rp=2906" TargetMode="External"/><Relationship Id="rId13"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mailto:chayward@sacredheartpalmdesert.com" TargetMode="External"/><Relationship Id="rId12" Type="http://schemas.openxmlformats.org/officeDocument/2006/relationships/hyperlink" Target="http://www.young-catholic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tholic.org/saints/patron.php" TargetMode="External"/><Relationship Id="rId11" Type="http://schemas.openxmlformats.org/officeDocument/2006/relationships/hyperlink" Target="https://young-catholics.com/scripture-reading/?en=60&amp;rp=2906" TargetMode="External"/><Relationship Id="rId5" Type="http://schemas.openxmlformats.org/officeDocument/2006/relationships/hyperlink" Target="https://www.catholic.org/saints/f_day/" TargetMode="External"/><Relationship Id="rId15" Type="http://schemas.openxmlformats.org/officeDocument/2006/relationships/hyperlink" Target="mailto:rom1942@msn.com" TargetMode="External"/><Relationship Id="rId10" Type="http://schemas.openxmlformats.org/officeDocument/2006/relationships/hyperlink" Target="https://young-catholics.com/scripture-reading/?en=59&amp;rp=2906" TargetMode="External"/><Relationship Id="rId4" Type="http://schemas.openxmlformats.org/officeDocument/2006/relationships/webSettings" Target="webSettings.xml"/><Relationship Id="rId9" Type="http://schemas.openxmlformats.org/officeDocument/2006/relationships/hyperlink" Target="https://young-catholics.com/scripture-reading/?en=58&amp;rp=2906"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2023-09-07T19:23:00Z</cp:lastPrinted>
  <dcterms:created xsi:type="dcterms:W3CDTF">2023-09-07T19:14:00Z</dcterms:created>
  <dcterms:modified xsi:type="dcterms:W3CDTF">2023-09-07T19:36:00Z</dcterms:modified>
</cp:coreProperties>
</file>