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E2" w:rsidRDefault="00744EE2">
      <w:pPr>
        <w:rPr>
          <w:noProof/>
        </w:rPr>
      </w:pPr>
    </w:p>
    <w:p w:rsidR="00744EE2" w:rsidRDefault="00744EE2">
      <w:pPr>
        <w:rPr>
          <w:noProof/>
        </w:rPr>
      </w:pPr>
    </w:p>
    <w:p w:rsidR="00744EE2" w:rsidRDefault="00744EE2">
      <w:pPr>
        <w:rPr>
          <w:noProof/>
        </w:rPr>
      </w:pPr>
    </w:p>
    <w:p w:rsidR="00BF035C" w:rsidRDefault="00B65F3E" w:rsidP="00744EE2">
      <w:pPr>
        <w:jc w:val="center"/>
        <w:rPr>
          <w:noProof/>
          <w:sz w:val="28"/>
          <w:szCs w:val="28"/>
        </w:rPr>
      </w:pPr>
      <w:r w:rsidRPr="00B65F3E">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left:0;text-align:left;margin-left:348pt;margin-top:-70.5pt;width:155.65pt;height:38.45pt;z-index:251659264;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next-textbox:#_x0000_s1026;mso-column-margin:5.7pt;mso-rotate-with-shape:t;mso-fit-text-to-shape:t" inset="2.85pt,2.85pt,2.85pt,2.85pt">
              <w:txbxContent>
                <w:p w:rsidR="00B77569" w:rsidRDefault="00B77569" w:rsidP="00B77569">
                  <w:pPr>
                    <w:widowControl w:val="0"/>
                    <w:jc w:val="right"/>
                    <w:rPr>
                      <w:rFonts w:ascii="Eras Medium ITC" w:hAnsi="Eras Medium ITC"/>
                      <w:sz w:val="14"/>
                      <w:szCs w:val="14"/>
                    </w:rPr>
                  </w:pPr>
                  <w:r>
                    <w:rPr>
                      <w:rFonts w:ascii="Eras Medium ITC" w:hAnsi="Eras Medium ITC"/>
                      <w:sz w:val="14"/>
                      <w:szCs w:val="14"/>
                    </w:rPr>
                    <w:t>Roy Municipal Schools</w:t>
                  </w:r>
                </w:p>
                <w:p w:rsidR="00B77569" w:rsidRDefault="00BF035C" w:rsidP="00B77569">
                  <w:pPr>
                    <w:widowControl w:val="0"/>
                    <w:jc w:val="right"/>
                    <w:rPr>
                      <w:rFonts w:ascii="Eras Medium ITC" w:hAnsi="Eras Medium ITC"/>
                      <w:sz w:val="14"/>
                      <w:szCs w:val="14"/>
                    </w:rPr>
                  </w:pPr>
                  <w:r>
                    <w:rPr>
                      <w:rFonts w:ascii="Eras Medium ITC" w:hAnsi="Eras Medium ITC"/>
                      <w:sz w:val="14"/>
                      <w:szCs w:val="14"/>
                    </w:rPr>
                    <w:t>525</w:t>
                  </w:r>
                  <w:r w:rsidR="00B77569">
                    <w:rPr>
                      <w:rFonts w:ascii="Eras Medium ITC" w:hAnsi="Eras Medium ITC"/>
                      <w:sz w:val="14"/>
                      <w:szCs w:val="14"/>
                    </w:rPr>
                    <w:t xml:space="preserve"> Roosevelt</w:t>
                  </w:r>
                  <w:r>
                    <w:rPr>
                      <w:rFonts w:ascii="Eras Medium ITC" w:hAnsi="Eras Medium ITC"/>
                      <w:sz w:val="14"/>
                      <w:szCs w:val="14"/>
                    </w:rPr>
                    <w:t xml:space="preserve"> St.</w:t>
                  </w:r>
                </w:p>
                <w:p w:rsidR="00B77569" w:rsidRDefault="00B77569" w:rsidP="00B77569">
                  <w:pPr>
                    <w:widowControl w:val="0"/>
                    <w:jc w:val="right"/>
                    <w:rPr>
                      <w:rFonts w:ascii="Eras Medium ITC" w:hAnsi="Eras Medium ITC"/>
                      <w:sz w:val="14"/>
                      <w:szCs w:val="14"/>
                    </w:rPr>
                  </w:pPr>
                  <w:r>
                    <w:rPr>
                      <w:rFonts w:ascii="Eras Medium ITC" w:hAnsi="Eras Medium ITC"/>
                      <w:sz w:val="14"/>
                      <w:szCs w:val="14"/>
                    </w:rPr>
                    <w:t>P.O. Box 430</w:t>
                  </w:r>
                </w:p>
                <w:p w:rsidR="00B77569" w:rsidRDefault="00B77569" w:rsidP="00B77569">
                  <w:pPr>
                    <w:widowControl w:val="0"/>
                    <w:jc w:val="right"/>
                    <w:rPr>
                      <w:rFonts w:ascii="Eras Medium ITC" w:hAnsi="Eras Medium ITC"/>
                      <w:sz w:val="14"/>
                      <w:szCs w:val="14"/>
                    </w:rPr>
                  </w:pPr>
                  <w:r>
                    <w:rPr>
                      <w:rFonts w:ascii="Eras Medium ITC" w:hAnsi="Eras Medium ITC"/>
                      <w:sz w:val="14"/>
                      <w:szCs w:val="14"/>
                    </w:rPr>
                    <w:t>Roy, NM. 87743</w:t>
                  </w:r>
                </w:p>
                <w:p w:rsidR="00B77569" w:rsidRDefault="00B77569" w:rsidP="00B77569">
                  <w:pPr>
                    <w:widowControl w:val="0"/>
                    <w:jc w:val="right"/>
                    <w:rPr>
                      <w:rFonts w:ascii="Eras Medium ITC" w:hAnsi="Eras Medium ITC"/>
                      <w:sz w:val="14"/>
                      <w:szCs w:val="14"/>
                    </w:rPr>
                  </w:pPr>
                  <w:r>
                    <w:rPr>
                      <w:rFonts w:ascii="Eras Medium ITC" w:hAnsi="Eras Medium ITC"/>
                      <w:sz w:val="14"/>
                      <w:szCs w:val="14"/>
                    </w:rPr>
                    <w:t> </w:t>
                  </w:r>
                </w:p>
                <w:p w:rsidR="00B77569" w:rsidRDefault="00B77569" w:rsidP="00B77569">
                  <w:pPr>
                    <w:widowControl w:val="0"/>
                    <w:jc w:val="right"/>
                    <w:rPr>
                      <w:rFonts w:ascii="Eras Medium ITC" w:hAnsi="Eras Medium ITC"/>
                      <w:sz w:val="14"/>
                      <w:szCs w:val="14"/>
                    </w:rPr>
                  </w:pPr>
                  <w:r>
                    <w:rPr>
                      <w:rFonts w:ascii="Eras Medium ITC" w:hAnsi="Eras Medium ITC"/>
                      <w:sz w:val="14"/>
                      <w:szCs w:val="14"/>
                    </w:rPr>
                    <w:t> </w:t>
                  </w:r>
                </w:p>
                <w:p w:rsidR="00B77569" w:rsidRDefault="00B77569" w:rsidP="00B77569">
                  <w:pPr>
                    <w:widowControl w:val="0"/>
                    <w:jc w:val="right"/>
                    <w:rPr>
                      <w:rFonts w:ascii="Eras Medium ITC" w:hAnsi="Eras Medium ITC"/>
                      <w:sz w:val="14"/>
                      <w:szCs w:val="14"/>
                    </w:rPr>
                  </w:pPr>
                  <w:proofErr w:type="gramStart"/>
                  <w:r>
                    <w:rPr>
                      <w:rFonts w:ascii="Eras Medium ITC" w:hAnsi="Eras Medium ITC"/>
                      <w:sz w:val="14"/>
                      <w:szCs w:val="14"/>
                    </w:rPr>
                    <w:t>Your</w:t>
                  </w:r>
                  <w:proofErr w:type="gramEnd"/>
                  <w:r>
                    <w:rPr>
                      <w:rFonts w:ascii="Eras Medium ITC" w:hAnsi="Eras Medium ITC"/>
                      <w:sz w:val="14"/>
                      <w:szCs w:val="14"/>
                    </w:rPr>
                    <w:t xml:space="preserve"> Address Line 2</w:t>
                  </w:r>
                </w:p>
                <w:p w:rsidR="00B77569" w:rsidRDefault="00B77569" w:rsidP="00B77569">
                  <w:pPr>
                    <w:widowControl w:val="0"/>
                    <w:jc w:val="right"/>
                    <w:rPr>
                      <w:rFonts w:ascii="Eras Medium ITC" w:hAnsi="Eras Medium ITC"/>
                      <w:sz w:val="14"/>
                      <w:szCs w:val="14"/>
                    </w:rPr>
                  </w:pPr>
                  <w:proofErr w:type="gramStart"/>
                  <w:r>
                    <w:rPr>
                      <w:rFonts w:ascii="Eras Medium ITC" w:hAnsi="Eras Medium ITC"/>
                      <w:sz w:val="14"/>
                      <w:szCs w:val="14"/>
                    </w:rPr>
                    <w:t>Your</w:t>
                  </w:r>
                  <w:proofErr w:type="gramEnd"/>
                  <w:r>
                    <w:rPr>
                      <w:rFonts w:ascii="Eras Medium ITC" w:hAnsi="Eras Medium ITC"/>
                      <w:sz w:val="14"/>
                      <w:szCs w:val="14"/>
                    </w:rPr>
                    <w:t xml:space="preserve"> Address Line 3</w:t>
                  </w:r>
                </w:p>
                <w:p w:rsidR="00B77569" w:rsidRDefault="00B77569" w:rsidP="00B77569">
                  <w:pPr>
                    <w:widowControl w:val="0"/>
                    <w:jc w:val="right"/>
                    <w:rPr>
                      <w:rFonts w:ascii="Eras Medium ITC" w:hAnsi="Eras Medium ITC"/>
                      <w:sz w:val="14"/>
                      <w:szCs w:val="14"/>
                    </w:rPr>
                  </w:pPr>
                  <w:proofErr w:type="gramStart"/>
                  <w:r>
                    <w:rPr>
                      <w:rFonts w:ascii="Eras Medium ITC" w:hAnsi="Eras Medium ITC"/>
                      <w:sz w:val="14"/>
                      <w:szCs w:val="14"/>
                    </w:rPr>
                    <w:t>Your</w:t>
                  </w:r>
                  <w:proofErr w:type="gramEnd"/>
                  <w:r>
                    <w:rPr>
                      <w:rFonts w:ascii="Eras Medium ITC" w:hAnsi="Eras Medium ITC"/>
                      <w:sz w:val="14"/>
                      <w:szCs w:val="14"/>
                    </w:rPr>
                    <w:t xml:space="preserve"> Address Line 4</w:t>
                  </w:r>
                </w:p>
              </w:txbxContent>
            </v:textbox>
          </v:shape>
        </w:pict>
      </w:r>
      <w:r w:rsidRPr="00B65F3E">
        <w:rPr>
          <w:color w:val="auto"/>
          <w:kern w:val="0"/>
          <w:sz w:val="24"/>
          <w:szCs w:val="24"/>
        </w:rPr>
        <w:pict>
          <v:shape id="_x0000_s1027" type="#_x0000_t202" style="position:absolute;left:0;text-align:left;margin-left:343.5pt;margin-top:-32.05pt;width:160.15pt;height:33.55pt;z-index:251658240;mso-wrap-distance-left:2.88pt;mso-wrap-distance-top:2.88pt;mso-wrap-distance-right:2.88pt;mso-wrap-distance-bottom:2.88pt" stroked="f" strokecolor="black [0]" strokeweight="0" insetpen="t">
            <v:fill color2="black [0]"/>
            <v:stroke>
              <o:left v:ext="view" color="black [0]"/>
              <o:top v:ext="view" color="black [0]"/>
              <o:right v:ext="view" color="black [0]"/>
              <o:bottom v:ext="view" color="black [0]"/>
              <o:column v:ext="view" color="black [0]" weight="0"/>
            </v:stroke>
            <v:shadow color="#ccc"/>
            <v:textbox style="mso-next-textbox:#_x0000_s1027;mso-column-margin:5.7pt;mso-rotate-with-shape:t;mso-fit-text-to-shape:t" inset="2.85pt,2.85pt,2.85pt,2.85pt">
              <w:txbxContent>
                <w:p w:rsidR="00B77569" w:rsidRDefault="00B77569" w:rsidP="00B77569">
                  <w:pPr>
                    <w:widowControl w:val="0"/>
                    <w:jc w:val="right"/>
                    <w:rPr>
                      <w:rFonts w:ascii="Eras Medium ITC" w:hAnsi="Eras Medium ITC"/>
                      <w:sz w:val="14"/>
                      <w:szCs w:val="14"/>
                    </w:rPr>
                  </w:pPr>
                  <w:r>
                    <w:rPr>
                      <w:rFonts w:ascii="Eras Medium ITC" w:hAnsi="Eras Medium ITC"/>
                      <w:sz w:val="14"/>
                      <w:szCs w:val="14"/>
                    </w:rPr>
                    <w:t>Phone: 575-485-2242</w:t>
                  </w:r>
                </w:p>
                <w:p w:rsidR="00B77569" w:rsidRDefault="00B77569" w:rsidP="00B77569">
                  <w:pPr>
                    <w:widowControl w:val="0"/>
                    <w:jc w:val="right"/>
                    <w:rPr>
                      <w:rFonts w:ascii="Eras Medium ITC" w:hAnsi="Eras Medium ITC"/>
                      <w:sz w:val="14"/>
                      <w:szCs w:val="14"/>
                    </w:rPr>
                  </w:pPr>
                  <w:r>
                    <w:rPr>
                      <w:rFonts w:ascii="Eras Medium ITC" w:hAnsi="Eras Medium ITC"/>
                      <w:sz w:val="14"/>
                      <w:szCs w:val="14"/>
                    </w:rPr>
                    <w:t>Fax: 575-485-2497</w:t>
                  </w:r>
                </w:p>
                <w:p w:rsidR="00B77569" w:rsidRDefault="00B77569" w:rsidP="00B77569">
                  <w:pPr>
                    <w:widowControl w:val="0"/>
                    <w:jc w:val="right"/>
                    <w:rPr>
                      <w:rFonts w:ascii="Eras Medium ITC" w:hAnsi="Eras Medium ITC"/>
                      <w:sz w:val="14"/>
                      <w:szCs w:val="14"/>
                    </w:rPr>
                  </w:pPr>
                  <w:r>
                    <w:rPr>
                      <w:rFonts w:ascii="Eras Medium ITC" w:hAnsi="Eras Medium ITC"/>
                      <w:sz w:val="14"/>
                      <w:szCs w:val="14"/>
                    </w:rPr>
                    <w:t>Email: bmurrell@roy-nm-schools.org</w:t>
                  </w:r>
                </w:p>
              </w:txbxContent>
            </v:textbox>
          </v:shape>
        </w:pict>
      </w:r>
      <w:r w:rsidR="00BF035C">
        <w:rPr>
          <w:noProof/>
        </w:rPr>
        <w:drawing>
          <wp:anchor distT="36576" distB="36576" distL="36576" distR="36576" simplePos="0" relativeHeight="251656192" behindDoc="0" locked="0" layoutInCell="1" allowOverlap="1">
            <wp:simplePos x="0" y="0"/>
            <wp:positionH relativeFrom="column">
              <wp:posOffset>-942975</wp:posOffset>
            </wp:positionH>
            <wp:positionV relativeFrom="paragraph">
              <wp:posOffset>-1276350</wp:posOffset>
            </wp:positionV>
            <wp:extent cx="1219200" cy="1085850"/>
            <wp:effectExtent l="1905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6" cstate="print"/>
                    <a:srcRect/>
                    <a:stretch>
                      <a:fillRect/>
                    </a:stretch>
                  </pic:blipFill>
                  <pic:spPr bwMode="auto">
                    <a:xfrm>
                      <a:off x="0" y="0"/>
                      <a:ext cx="1219200" cy="1085850"/>
                    </a:xfrm>
                    <a:prstGeom prst="rect">
                      <a:avLst/>
                    </a:prstGeom>
                    <a:noFill/>
                    <a:ln w="9525" algn="in">
                      <a:noFill/>
                      <a:miter lim="800000"/>
                      <a:headEnd/>
                      <a:tailEnd/>
                    </a:ln>
                    <a:effectLst/>
                  </pic:spPr>
                </pic:pic>
              </a:graphicData>
            </a:graphic>
          </wp:anchor>
        </w:drawing>
      </w:r>
      <w:r w:rsidR="00744EE2">
        <w:rPr>
          <w:noProof/>
          <w:sz w:val="28"/>
          <w:szCs w:val="28"/>
        </w:rPr>
        <w:t>AUTHORIZATION AGREEMENT FOR DIRECT DEPOSIT</w:t>
      </w:r>
    </w:p>
    <w:p w:rsidR="00744EE2" w:rsidRDefault="00744EE2" w:rsidP="00744EE2">
      <w:pPr>
        <w:jc w:val="center"/>
        <w:rPr>
          <w:noProof/>
          <w:sz w:val="28"/>
          <w:szCs w:val="28"/>
        </w:rPr>
      </w:pPr>
    </w:p>
    <w:p w:rsidR="00744EE2" w:rsidRDefault="00744EE2" w:rsidP="00AB6847">
      <w:pPr>
        <w:jc w:val="center"/>
        <w:rPr>
          <w:b/>
          <w:noProof/>
          <w:sz w:val="24"/>
          <w:szCs w:val="24"/>
        </w:rPr>
      </w:pPr>
      <w:r>
        <w:rPr>
          <w:b/>
          <w:noProof/>
          <w:sz w:val="24"/>
          <w:szCs w:val="24"/>
        </w:rPr>
        <w:t>ROY MUNICIPAL SCHOOLS</w:t>
      </w:r>
      <w:r>
        <w:rPr>
          <w:b/>
          <w:noProof/>
          <w:sz w:val="24"/>
          <w:szCs w:val="24"/>
        </w:rPr>
        <w:tab/>
      </w:r>
      <w:r>
        <w:rPr>
          <w:b/>
          <w:noProof/>
          <w:sz w:val="24"/>
          <w:szCs w:val="24"/>
        </w:rPr>
        <w:tab/>
        <w:t>ID NUMBER 85-6000167</w:t>
      </w:r>
    </w:p>
    <w:p w:rsidR="00744EE2" w:rsidRDefault="00744EE2" w:rsidP="00744EE2">
      <w:pPr>
        <w:rPr>
          <w:b/>
          <w:noProof/>
          <w:sz w:val="24"/>
          <w:szCs w:val="24"/>
        </w:rPr>
      </w:pPr>
    </w:p>
    <w:p w:rsidR="00744EE2" w:rsidRDefault="00744EE2" w:rsidP="00744EE2">
      <w:pPr>
        <w:rPr>
          <w:noProof/>
          <w:sz w:val="24"/>
          <w:szCs w:val="24"/>
        </w:rPr>
      </w:pPr>
      <w:r>
        <w:rPr>
          <w:noProof/>
          <w:sz w:val="24"/>
          <w:szCs w:val="24"/>
        </w:rPr>
        <w:t>I</w:t>
      </w:r>
      <w:r w:rsidR="00AB6847">
        <w:rPr>
          <w:noProof/>
          <w:sz w:val="24"/>
          <w:szCs w:val="24"/>
        </w:rPr>
        <w:t xml:space="preserve"> </w:t>
      </w:r>
      <w:r>
        <w:rPr>
          <w:noProof/>
          <w:sz w:val="24"/>
          <w:szCs w:val="24"/>
        </w:rPr>
        <w:t xml:space="preserve">hereby authorize </w:t>
      </w:r>
      <w:r>
        <w:rPr>
          <w:b/>
          <w:noProof/>
          <w:sz w:val="24"/>
          <w:szCs w:val="24"/>
        </w:rPr>
        <w:t>ROY MUNICIPAL SCHOOLS</w:t>
      </w:r>
      <w:r>
        <w:rPr>
          <w:noProof/>
          <w:sz w:val="24"/>
          <w:szCs w:val="24"/>
        </w:rPr>
        <w:t>, hereinafter call COMPANY, to initiate credit entries to my</w:t>
      </w:r>
      <w:r w:rsidR="00AB6847">
        <w:rPr>
          <w:noProof/>
          <w:sz w:val="24"/>
          <w:szCs w:val="24"/>
        </w:rPr>
        <w:t xml:space="preserve"> </w:t>
      </w:r>
      <w:r w:rsidRPr="00062061">
        <w:rPr>
          <w:noProof/>
          <w:sz w:val="24"/>
          <w:szCs w:val="24"/>
          <w:highlight w:val="lightGray"/>
        </w:rPr>
        <w:t xml:space="preserve">Checking Account </w:t>
      </w:r>
      <w:r w:rsidRPr="00062061">
        <w:rPr>
          <w:noProof/>
          <w:sz w:val="24"/>
          <w:szCs w:val="24"/>
          <w:highlight w:val="lightGray"/>
        </w:rPr>
        <w:t>Savings Account</w:t>
      </w:r>
      <w:r>
        <w:rPr>
          <w:noProof/>
          <w:sz w:val="24"/>
          <w:szCs w:val="24"/>
        </w:rPr>
        <w:t xml:space="preserve"> (select one one) indicated below at the depository financial insitution named below, hereinafter call DEPOISTORY, and to debit the same to such account.  I</w:t>
      </w:r>
      <w:r w:rsidR="00AB6847">
        <w:rPr>
          <w:noProof/>
          <w:sz w:val="24"/>
          <w:szCs w:val="24"/>
        </w:rPr>
        <w:t xml:space="preserve"> </w:t>
      </w:r>
      <w:r>
        <w:rPr>
          <w:noProof/>
          <w:sz w:val="24"/>
          <w:szCs w:val="24"/>
        </w:rPr>
        <w:t>acknowledge that the origination of ACH transaction to my account must comply with the provisions of U.S. law (</w:t>
      </w:r>
      <w:r w:rsidRPr="000C552F">
        <w:rPr>
          <w:noProof/>
          <w:sz w:val="24"/>
          <w:szCs w:val="24"/>
          <w:highlight w:val="yellow"/>
        </w:rPr>
        <w:t xml:space="preserve">Copy of VOIDED CHECK MUST BE ATTACHED or LETTER </w:t>
      </w:r>
      <w:r w:rsidR="00267FD4" w:rsidRPr="000C552F">
        <w:rPr>
          <w:noProof/>
          <w:sz w:val="24"/>
          <w:szCs w:val="24"/>
          <w:highlight w:val="yellow"/>
        </w:rPr>
        <w:t>from financial institution with complete information.)</w:t>
      </w:r>
    </w:p>
    <w:p w:rsidR="00744EE2" w:rsidRDefault="00744EE2" w:rsidP="00744EE2">
      <w:pPr>
        <w:rPr>
          <w:noProof/>
          <w:sz w:val="24"/>
          <w:szCs w:val="24"/>
        </w:rPr>
      </w:pPr>
    </w:p>
    <w:p w:rsidR="00744EE2" w:rsidRDefault="00744EE2" w:rsidP="00744EE2">
      <w:pPr>
        <w:rPr>
          <w:noProof/>
          <w:sz w:val="24"/>
          <w:szCs w:val="24"/>
        </w:rPr>
      </w:pPr>
      <w:r>
        <w:rPr>
          <w:noProof/>
          <w:sz w:val="24"/>
          <w:szCs w:val="24"/>
        </w:rPr>
        <w:t>Depository Name___________________________________ Branch________________</w:t>
      </w:r>
    </w:p>
    <w:p w:rsidR="00744EE2" w:rsidRDefault="00744EE2" w:rsidP="00744EE2">
      <w:pPr>
        <w:rPr>
          <w:noProof/>
          <w:sz w:val="24"/>
          <w:szCs w:val="24"/>
        </w:rPr>
      </w:pPr>
    </w:p>
    <w:p w:rsidR="00744EE2" w:rsidRDefault="00744EE2" w:rsidP="00744EE2">
      <w:pPr>
        <w:rPr>
          <w:noProof/>
          <w:sz w:val="24"/>
          <w:szCs w:val="24"/>
        </w:rPr>
      </w:pPr>
      <w:r>
        <w:rPr>
          <w:noProof/>
          <w:sz w:val="24"/>
          <w:szCs w:val="24"/>
        </w:rPr>
        <w:t>City_________________________ State________________ Zip Code______________</w:t>
      </w:r>
    </w:p>
    <w:p w:rsidR="00744EE2" w:rsidRDefault="00744EE2" w:rsidP="00744EE2">
      <w:pPr>
        <w:rPr>
          <w:noProof/>
          <w:sz w:val="24"/>
          <w:szCs w:val="24"/>
        </w:rPr>
      </w:pPr>
    </w:p>
    <w:p w:rsidR="00744EE2" w:rsidRDefault="00744EE2" w:rsidP="00744EE2">
      <w:pPr>
        <w:rPr>
          <w:noProof/>
          <w:sz w:val="24"/>
          <w:szCs w:val="24"/>
        </w:rPr>
      </w:pPr>
      <w:r>
        <w:rPr>
          <w:noProof/>
          <w:sz w:val="24"/>
          <w:szCs w:val="24"/>
        </w:rPr>
        <w:t>Routing Number________________________  Account Number___________________</w:t>
      </w:r>
    </w:p>
    <w:p w:rsidR="00744EE2" w:rsidRDefault="00744EE2" w:rsidP="00744EE2">
      <w:pPr>
        <w:rPr>
          <w:noProof/>
          <w:sz w:val="24"/>
          <w:szCs w:val="24"/>
        </w:rPr>
      </w:pPr>
    </w:p>
    <w:p w:rsidR="00267FD4" w:rsidRDefault="00744EE2" w:rsidP="00267FD4">
      <w:pPr>
        <w:rPr>
          <w:noProof/>
          <w:sz w:val="24"/>
          <w:szCs w:val="24"/>
        </w:rPr>
      </w:pPr>
      <w:r>
        <w:rPr>
          <w:noProof/>
          <w:sz w:val="24"/>
          <w:szCs w:val="24"/>
        </w:rPr>
        <w:t xml:space="preserve">I hereby authorize </w:t>
      </w:r>
      <w:r>
        <w:rPr>
          <w:b/>
          <w:noProof/>
          <w:sz w:val="24"/>
          <w:szCs w:val="24"/>
        </w:rPr>
        <w:t>ROY MUNICIPAL SCHOOLS</w:t>
      </w:r>
      <w:r>
        <w:rPr>
          <w:noProof/>
          <w:sz w:val="24"/>
          <w:szCs w:val="24"/>
        </w:rPr>
        <w:t xml:space="preserve">, hereinafter call COMPANY, to initiate credit entries to my </w:t>
      </w:r>
      <w:r>
        <w:rPr>
          <w:noProof/>
          <w:sz w:val="24"/>
          <w:szCs w:val="24"/>
        </w:rPr>
        <w:t xml:space="preserve">Checking Account </w:t>
      </w:r>
      <w:r>
        <w:rPr>
          <w:noProof/>
          <w:sz w:val="24"/>
          <w:szCs w:val="24"/>
        </w:rPr>
        <w:t>Savings Account (select one one) indicated below at the depository financial insitution named below, hereinafter call DEPOISTORY, and to debit the same to such account.  I acknowledge that the origination of ACH transaction to my account must comply with the provisions of U.S. law</w:t>
      </w:r>
      <w:r w:rsidR="00267FD4">
        <w:rPr>
          <w:noProof/>
          <w:sz w:val="24"/>
          <w:szCs w:val="24"/>
        </w:rPr>
        <w:t>(Copy of VOIDED CHECK MUST BE ATTACHED or LETTER from financial institution with complete information.)</w:t>
      </w:r>
    </w:p>
    <w:p w:rsidR="00744EE2" w:rsidRDefault="00744EE2" w:rsidP="00744EE2">
      <w:pPr>
        <w:rPr>
          <w:noProof/>
          <w:sz w:val="24"/>
          <w:szCs w:val="24"/>
        </w:rPr>
      </w:pPr>
    </w:p>
    <w:p w:rsidR="00744EE2" w:rsidRDefault="00744EE2" w:rsidP="00744EE2">
      <w:pPr>
        <w:rPr>
          <w:noProof/>
          <w:sz w:val="24"/>
          <w:szCs w:val="24"/>
        </w:rPr>
      </w:pPr>
      <w:r>
        <w:rPr>
          <w:noProof/>
          <w:sz w:val="24"/>
          <w:szCs w:val="24"/>
        </w:rPr>
        <w:t>Depository Name___________________________________ Branch________________</w:t>
      </w:r>
    </w:p>
    <w:p w:rsidR="00744EE2" w:rsidRDefault="00744EE2" w:rsidP="00744EE2">
      <w:pPr>
        <w:rPr>
          <w:noProof/>
          <w:sz w:val="24"/>
          <w:szCs w:val="24"/>
        </w:rPr>
      </w:pPr>
    </w:p>
    <w:p w:rsidR="00744EE2" w:rsidRDefault="00744EE2" w:rsidP="00744EE2">
      <w:pPr>
        <w:rPr>
          <w:noProof/>
          <w:sz w:val="24"/>
          <w:szCs w:val="24"/>
        </w:rPr>
      </w:pPr>
      <w:r>
        <w:rPr>
          <w:noProof/>
          <w:sz w:val="24"/>
          <w:szCs w:val="24"/>
        </w:rPr>
        <w:t>City_________________________ State________________ Zip Code______________</w:t>
      </w:r>
    </w:p>
    <w:p w:rsidR="00744EE2" w:rsidRDefault="00744EE2" w:rsidP="00744EE2">
      <w:pPr>
        <w:rPr>
          <w:noProof/>
          <w:sz w:val="24"/>
          <w:szCs w:val="24"/>
        </w:rPr>
      </w:pPr>
    </w:p>
    <w:p w:rsidR="00744EE2" w:rsidRDefault="00744EE2" w:rsidP="00744EE2">
      <w:pPr>
        <w:rPr>
          <w:noProof/>
          <w:sz w:val="24"/>
          <w:szCs w:val="24"/>
        </w:rPr>
      </w:pPr>
      <w:r>
        <w:rPr>
          <w:noProof/>
          <w:sz w:val="24"/>
          <w:szCs w:val="24"/>
        </w:rPr>
        <w:t>Routing Number________________________  Account Number___________________</w:t>
      </w:r>
    </w:p>
    <w:p w:rsidR="00744EE2" w:rsidRDefault="00744EE2" w:rsidP="00744EE2">
      <w:pPr>
        <w:rPr>
          <w:noProof/>
          <w:sz w:val="24"/>
          <w:szCs w:val="24"/>
        </w:rPr>
      </w:pPr>
    </w:p>
    <w:p w:rsidR="00BF035C" w:rsidRPr="00AB6847" w:rsidRDefault="00744EE2">
      <w:pPr>
        <w:rPr>
          <w:noProof/>
          <w:sz w:val="24"/>
          <w:szCs w:val="24"/>
        </w:rPr>
      </w:pPr>
      <w:r w:rsidRPr="00AB6847">
        <w:rPr>
          <w:noProof/>
          <w:sz w:val="24"/>
          <w:szCs w:val="24"/>
        </w:rPr>
        <w:t>AMOUNT TO BE DEPOSITED PER PAY PERIOD____________</w:t>
      </w:r>
      <w:r w:rsidR="00AB6847">
        <w:rPr>
          <w:noProof/>
          <w:sz w:val="24"/>
          <w:szCs w:val="24"/>
        </w:rPr>
        <w:t>_____</w:t>
      </w:r>
      <w:r w:rsidRPr="00AB6847">
        <w:rPr>
          <w:noProof/>
          <w:sz w:val="24"/>
          <w:szCs w:val="24"/>
        </w:rPr>
        <w:t>___________</w:t>
      </w:r>
    </w:p>
    <w:p w:rsidR="00744EE2" w:rsidRPr="00AB6847" w:rsidRDefault="00744EE2">
      <w:pPr>
        <w:rPr>
          <w:noProof/>
          <w:sz w:val="24"/>
          <w:szCs w:val="24"/>
        </w:rPr>
      </w:pPr>
    </w:p>
    <w:p w:rsidR="00744EE2" w:rsidRPr="00AB6847" w:rsidRDefault="00744EE2">
      <w:pPr>
        <w:rPr>
          <w:noProof/>
          <w:sz w:val="24"/>
          <w:szCs w:val="24"/>
        </w:rPr>
      </w:pPr>
      <w:r w:rsidRPr="00AB6847">
        <w:rPr>
          <w:noProof/>
          <w:sz w:val="24"/>
          <w:szCs w:val="24"/>
        </w:rPr>
        <w:t>This authorization is to remain in full force and effect until COMPANY has received written notification from me of its termination in such time and in such manner as to afford COMPANY and DEPOSITORY a reasonable opportunity to act on it.</w:t>
      </w:r>
    </w:p>
    <w:p w:rsidR="00744EE2" w:rsidRPr="00AB6847" w:rsidRDefault="00744EE2">
      <w:pPr>
        <w:rPr>
          <w:noProof/>
          <w:sz w:val="24"/>
          <w:szCs w:val="24"/>
        </w:rPr>
      </w:pPr>
    </w:p>
    <w:p w:rsidR="00744EE2" w:rsidRPr="00AB6847" w:rsidRDefault="00744EE2">
      <w:pPr>
        <w:rPr>
          <w:noProof/>
          <w:sz w:val="24"/>
          <w:szCs w:val="24"/>
        </w:rPr>
      </w:pPr>
      <w:r w:rsidRPr="00AB6847">
        <w:rPr>
          <w:noProof/>
          <w:sz w:val="24"/>
          <w:szCs w:val="24"/>
        </w:rPr>
        <w:t>PRINTED NAME________________________</w:t>
      </w:r>
      <w:r w:rsidR="00AB6847">
        <w:rPr>
          <w:noProof/>
          <w:sz w:val="24"/>
          <w:szCs w:val="24"/>
        </w:rPr>
        <w:t xml:space="preserve">                   </w:t>
      </w:r>
      <w:r w:rsidR="00AB6847" w:rsidRPr="00AB6847">
        <w:rPr>
          <w:noProof/>
          <w:sz w:val="24"/>
          <w:szCs w:val="24"/>
        </w:rPr>
        <w:t>DATE________________</w:t>
      </w:r>
    </w:p>
    <w:p w:rsidR="00744EE2" w:rsidRPr="00AB6847" w:rsidRDefault="00744EE2">
      <w:pPr>
        <w:rPr>
          <w:noProof/>
          <w:sz w:val="24"/>
          <w:szCs w:val="24"/>
        </w:rPr>
      </w:pPr>
    </w:p>
    <w:p w:rsidR="00882470" w:rsidRDefault="00744EE2">
      <w:r w:rsidRPr="00AB6847">
        <w:rPr>
          <w:noProof/>
          <w:sz w:val="24"/>
          <w:szCs w:val="24"/>
        </w:rPr>
        <w:t>SIGNED NAME ________________________</w:t>
      </w:r>
      <w:r w:rsidR="00AB6847">
        <w:rPr>
          <w:noProof/>
          <w:sz w:val="24"/>
          <w:szCs w:val="24"/>
        </w:rPr>
        <w:t>__________________</w:t>
      </w:r>
      <w:r w:rsidRPr="00AB6847">
        <w:rPr>
          <w:noProof/>
          <w:sz w:val="24"/>
          <w:szCs w:val="24"/>
        </w:rPr>
        <w:t xml:space="preserve">_____________   </w:t>
      </w:r>
    </w:p>
    <w:sectPr w:rsidR="00882470" w:rsidSect="00BF035C">
      <w:headerReference w:type="default" r:id="rId7"/>
      <w:pgSz w:w="12240" w:h="15840"/>
      <w:pgMar w:top="189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B0F" w:rsidRDefault="00441B0F" w:rsidP="00BF035C">
      <w:r>
        <w:separator/>
      </w:r>
    </w:p>
  </w:endnote>
  <w:endnote w:type="continuationSeparator" w:id="0">
    <w:p w:rsidR="00441B0F" w:rsidRDefault="00441B0F" w:rsidP="00BF0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B0F" w:rsidRDefault="00441B0F" w:rsidP="00BF035C">
      <w:r>
        <w:separator/>
      </w:r>
    </w:p>
  </w:footnote>
  <w:footnote w:type="continuationSeparator" w:id="0">
    <w:p w:rsidR="00441B0F" w:rsidRDefault="00441B0F" w:rsidP="00BF0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5C" w:rsidRDefault="00B65F3E">
    <w:pPr>
      <w:pStyle w:val="Header"/>
    </w:pPr>
    <w:r>
      <w:rPr>
        <w:noProof/>
      </w:rPr>
      <w:pict>
        <v:shapetype id="_x0000_t202" coordsize="21600,21600" o:spt="202" path="m,l,21600r21600,l21600,xe">
          <v:stroke joinstyle="miter"/>
          <v:path gradientshapeok="t" o:connecttype="rect"/>
        </v:shapetype>
        <v:shape id="_x0000_s3073" type="#_x0000_t202" style="position:absolute;margin-left:79.5pt;margin-top:-17.75pt;width:280.5pt;height:69.5pt;z-index:251658240;mso-wrap-distance-left:2.88pt;mso-wrap-distance-top:2.88pt;mso-wrap-distance-right:2.88pt;mso-wrap-distance-bottom:2.88pt" filled="f" fillcolor="maroon" stroked="f" strokecolor="black [0]" strokeweight="0" insetpen="t">
          <v:stroke>
            <o:left v:ext="view" color="black [0]"/>
            <o:top v:ext="view" color="black [0]"/>
            <o:right v:ext="view" color="black [0]"/>
            <o:bottom v:ext="view" color="black [0]"/>
            <o:column v:ext="view" color="black [0]" weight="0"/>
          </v:stroke>
          <v:shadow color="#ccc"/>
          <v:textbox style="mso-next-textbox:#_x0000_s3073;mso-column-margin:5.7pt;mso-rotate-with-shape:t;mso-fit-text-to-shape:t" inset="2.85pt,2.85pt,2.85pt,2.85pt">
            <w:txbxContent>
              <w:p w:rsidR="00BF035C" w:rsidRPr="00B77569" w:rsidRDefault="00BF035C" w:rsidP="00BF035C">
                <w:pPr>
                  <w:widowControl w:val="0"/>
                  <w:rPr>
                    <w:rFonts w:ascii="Eras Bold ITC" w:hAnsi="Eras Bold ITC"/>
                    <w:caps/>
                    <w:sz w:val="36"/>
                    <w:szCs w:val="36"/>
                  </w:rPr>
                </w:pPr>
                <w:r w:rsidRPr="00B77569">
                  <w:rPr>
                    <w:rFonts w:ascii="Eras Bold ITC" w:hAnsi="Eras Bold ITC"/>
                    <w:caps/>
                    <w:sz w:val="36"/>
                    <w:szCs w:val="36"/>
                  </w:rPr>
                  <w:t>Roy Municipal Schools</w:t>
                </w:r>
              </w:p>
              <w:p w:rsidR="00BF035C" w:rsidRDefault="00BF035C" w:rsidP="00BF035C">
                <w:pPr>
                  <w:widowControl w:val="0"/>
                  <w:jc w:val="center"/>
                  <w:rPr>
                    <w:rFonts w:ascii="Brush Script MT" w:hAnsi="Brush Script MT"/>
                    <w:b/>
                    <w:bCs/>
                    <w:caps/>
                    <w:color w:val="800000"/>
                    <w:sz w:val="16"/>
                    <w:szCs w:val="16"/>
                  </w:rPr>
                </w:pPr>
                <w:r>
                  <w:rPr>
                    <w:rFonts w:ascii="Brush Script MT" w:hAnsi="Brush Script MT"/>
                    <w:b/>
                    <w:bCs/>
                    <w:caps/>
                    <w:color w:val="800000"/>
                    <w:sz w:val="16"/>
                    <w:szCs w:val="16"/>
                  </w:rPr>
                  <w:t>Lead, Achieve, Succeed</w:t>
                </w:r>
              </w:p>
            </w:txbxContent>
          </v:textbox>
        </v:shape>
      </w:pict>
    </w:r>
  </w:p>
  <w:p w:rsidR="00BF035C" w:rsidRDefault="00BF03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B77569"/>
    <w:rsid w:val="00062061"/>
    <w:rsid w:val="000C552F"/>
    <w:rsid w:val="0013184F"/>
    <w:rsid w:val="00267FD4"/>
    <w:rsid w:val="00441B0F"/>
    <w:rsid w:val="006426DD"/>
    <w:rsid w:val="00744EE2"/>
    <w:rsid w:val="007579EB"/>
    <w:rsid w:val="00882470"/>
    <w:rsid w:val="00907857"/>
    <w:rsid w:val="009851F2"/>
    <w:rsid w:val="00AB6847"/>
    <w:rsid w:val="00B12250"/>
    <w:rsid w:val="00B65F3E"/>
    <w:rsid w:val="00B77569"/>
    <w:rsid w:val="00BF035C"/>
    <w:rsid w:val="00C512B0"/>
    <w:rsid w:val="00C5491A"/>
    <w:rsid w:val="00CE335C"/>
    <w:rsid w:val="00CF2390"/>
    <w:rsid w:val="00ED2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69"/>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35C"/>
    <w:pPr>
      <w:tabs>
        <w:tab w:val="center" w:pos="4680"/>
        <w:tab w:val="right" w:pos="9360"/>
      </w:tabs>
    </w:pPr>
  </w:style>
  <w:style w:type="character" w:customStyle="1" w:styleId="HeaderChar">
    <w:name w:val="Header Char"/>
    <w:basedOn w:val="DefaultParagraphFont"/>
    <w:link w:val="Header"/>
    <w:uiPriority w:val="99"/>
    <w:rsid w:val="00BF035C"/>
    <w:rPr>
      <w:color w:val="000000"/>
      <w:kern w:val="28"/>
    </w:rPr>
  </w:style>
  <w:style w:type="paragraph" w:styleId="Footer">
    <w:name w:val="footer"/>
    <w:basedOn w:val="Normal"/>
    <w:link w:val="FooterChar"/>
    <w:uiPriority w:val="99"/>
    <w:semiHidden/>
    <w:unhideWhenUsed/>
    <w:rsid w:val="00BF035C"/>
    <w:pPr>
      <w:tabs>
        <w:tab w:val="center" w:pos="4680"/>
        <w:tab w:val="right" w:pos="9360"/>
      </w:tabs>
    </w:pPr>
  </w:style>
  <w:style w:type="character" w:customStyle="1" w:styleId="FooterChar">
    <w:name w:val="Footer Char"/>
    <w:basedOn w:val="DefaultParagraphFont"/>
    <w:link w:val="Footer"/>
    <w:uiPriority w:val="99"/>
    <w:semiHidden/>
    <w:rsid w:val="00BF035C"/>
    <w:rPr>
      <w:color w:val="000000"/>
      <w:kern w:val="28"/>
    </w:rPr>
  </w:style>
  <w:style w:type="paragraph" w:styleId="BalloonText">
    <w:name w:val="Balloon Text"/>
    <w:basedOn w:val="Normal"/>
    <w:link w:val="BalloonTextChar"/>
    <w:uiPriority w:val="99"/>
    <w:semiHidden/>
    <w:unhideWhenUsed/>
    <w:rsid w:val="00BF035C"/>
    <w:rPr>
      <w:rFonts w:ascii="Tahoma" w:hAnsi="Tahoma" w:cs="Tahoma"/>
      <w:sz w:val="16"/>
      <w:szCs w:val="16"/>
    </w:rPr>
  </w:style>
  <w:style w:type="character" w:customStyle="1" w:styleId="BalloonTextChar">
    <w:name w:val="Balloon Text Char"/>
    <w:basedOn w:val="DefaultParagraphFont"/>
    <w:link w:val="BalloonText"/>
    <w:uiPriority w:val="99"/>
    <w:semiHidden/>
    <w:rsid w:val="00BF035C"/>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sfluhman</dc:creator>
  <cp:lastModifiedBy>sfluhman2</cp:lastModifiedBy>
  <cp:revision>2</cp:revision>
  <cp:lastPrinted>2014-10-09T16:17:00Z</cp:lastPrinted>
  <dcterms:created xsi:type="dcterms:W3CDTF">2014-10-09T16:17:00Z</dcterms:created>
  <dcterms:modified xsi:type="dcterms:W3CDTF">2014-10-09T16:17:00Z</dcterms:modified>
</cp:coreProperties>
</file>