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0C" w:rsidRDefault="00DB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Pratt Elementary School</w:t>
      </w:r>
    </w:p>
    <w:p w:rsidR="00DB7F2C" w:rsidRDefault="00DB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DPES COVID Criteria</w:t>
      </w:r>
    </w:p>
    <w:p w:rsidR="00DB7F2C" w:rsidRDefault="00DB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Special Events and Parent Volunteers</w:t>
      </w:r>
    </w:p>
    <w:p w:rsidR="00B748C8" w:rsidRDefault="00DB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Semester 2021-2022</w:t>
      </w:r>
    </w:p>
    <w:p w:rsidR="00DB7F2C" w:rsidRDefault="00DB7F2C">
      <w:pPr>
        <w:rPr>
          <w:rFonts w:ascii="Times New Roman" w:hAnsi="Times New Roman" w:cs="Times New Roman"/>
          <w:sz w:val="24"/>
          <w:szCs w:val="24"/>
        </w:rPr>
      </w:pPr>
    </w:p>
    <w:p w:rsidR="00530ED4" w:rsidRPr="00530ED4" w:rsidRDefault="00DB7F2C" w:rsidP="00530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Parties Criteria for Parents/Guardians:</w:t>
      </w:r>
    </w:p>
    <w:p w:rsidR="00530ED4" w:rsidRPr="00530ED4" w:rsidRDefault="00530ED4" w:rsidP="00530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individual health concerns, teachers may opt out of utilizing volunteers for any of their class parties or celebrations.</w:t>
      </w:r>
    </w:p>
    <w:p w:rsidR="00DB7F2C" w:rsidRDefault="00DB7F2C" w:rsidP="00DB7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than three volunteers may be utilized for a class party.</w:t>
      </w:r>
    </w:p>
    <w:p w:rsidR="00DB7F2C" w:rsidRDefault="00DB7F2C" w:rsidP="00DB7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children who are DPES students are allowed to participate in class parties.  </w:t>
      </w:r>
    </w:p>
    <w:p w:rsidR="00DB7F2C" w:rsidRDefault="007E23CB" w:rsidP="00DB7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Masks must </w:t>
      </w:r>
      <w:r w:rsidR="00A07A0F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worn by all visitors and parent/guardian volunteers at all times inside the building</w:t>
      </w:r>
      <w:r w:rsidR="00DB7F2C">
        <w:rPr>
          <w:rFonts w:ascii="Times New Roman" w:hAnsi="Times New Roman" w:cs="Times New Roman"/>
          <w:sz w:val="24"/>
          <w:szCs w:val="24"/>
        </w:rPr>
        <w:t>.</w:t>
      </w:r>
    </w:p>
    <w:p w:rsidR="009109DB" w:rsidRDefault="009109DB" w:rsidP="00DB7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hygiene </w:t>
      </w:r>
      <w:r w:rsidR="00B748C8">
        <w:rPr>
          <w:rFonts w:ascii="Times New Roman" w:hAnsi="Times New Roman" w:cs="Times New Roman"/>
          <w:sz w:val="24"/>
          <w:szCs w:val="24"/>
        </w:rPr>
        <w:t xml:space="preserve">in regards to COVID </w:t>
      </w:r>
      <w:r>
        <w:rPr>
          <w:rFonts w:ascii="Times New Roman" w:hAnsi="Times New Roman" w:cs="Times New Roman"/>
          <w:sz w:val="24"/>
          <w:szCs w:val="24"/>
        </w:rPr>
        <w:t>must be practiced.</w:t>
      </w:r>
    </w:p>
    <w:p w:rsidR="009109DB" w:rsidRDefault="009109DB" w:rsidP="00DB7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with any COVID like symptom</w:t>
      </w:r>
      <w:r w:rsidR="007E23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not be able to participate.</w:t>
      </w:r>
    </w:p>
    <w:p w:rsidR="009109DB" w:rsidRDefault="009109DB" w:rsidP="00910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Events:</w:t>
      </w:r>
    </w:p>
    <w:p w:rsidR="00B748C8" w:rsidRPr="00B748C8" w:rsidRDefault="00B748C8" w:rsidP="00B748C8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48C8">
        <w:rPr>
          <w:rFonts w:ascii="Times New Roman" w:eastAsia="Times New Roman" w:hAnsi="Times New Roman" w:cs="Times New Roman"/>
          <w:color w:val="212121"/>
          <w:sz w:val="24"/>
          <w:szCs w:val="24"/>
        </w:rPr>
        <w:t>Any special event coordinator may opt out of parent participation at any time.</w:t>
      </w:r>
    </w:p>
    <w:p w:rsidR="009109DB" w:rsidRDefault="009109DB" w:rsidP="009109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 must wear a mask while inside the building. </w:t>
      </w:r>
    </w:p>
    <w:p w:rsidR="00C155F3" w:rsidRDefault="00C155F3" w:rsidP="009109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two guests are allowed per student. </w:t>
      </w:r>
    </w:p>
    <w:p w:rsidR="00C155F3" w:rsidRDefault="00C155F3" w:rsidP="009109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loitering in the building after the event takes place.</w:t>
      </w:r>
    </w:p>
    <w:p w:rsidR="00C155F3" w:rsidRDefault="00C155F3" w:rsidP="009109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visiting classrooms after event</w:t>
      </w:r>
      <w:r w:rsidR="00A22C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C99"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 xml:space="preserve"> place.</w:t>
      </w:r>
    </w:p>
    <w:p w:rsidR="00026F2A" w:rsidRDefault="00026F2A" w:rsidP="0002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Trips</w:t>
      </w:r>
    </w:p>
    <w:p w:rsidR="00026F2A" w:rsidRPr="00026F2A" w:rsidRDefault="00026F2A" w:rsidP="00026F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may attend field trips as chaperones at the teacher</w:t>
      </w:r>
      <w:r w:rsidR="00A65DA4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request.</w:t>
      </w:r>
    </w:p>
    <w:p w:rsidR="00B748C8" w:rsidRDefault="00B748C8" w:rsidP="00B748C8">
      <w:pPr>
        <w:shd w:val="clear" w:color="auto" w:fill="FFFFFF"/>
        <w:rPr>
          <w:rFonts w:eastAsia="Times New Roman"/>
          <w:color w:val="212121"/>
        </w:rPr>
      </w:pPr>
    </w:p>
    <w:p w:rsidR="00B748C8" w:rsidRPr="00B748C8" w:rsidRDefault="00A22C99" w:rsidP="00B748C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Per Mrs. Finch</w:t>
      </w:r>
      <w:r w:rsidR="00B748C8" w:rsidRPr="00B748C8">
        <w:rPr>
          <w:rFonts w:ascii="Times New Roman" w:eastAsia="Times New Roman" w:hAnsi="Times New Roman" w:cs="Times New Roman"/>
          <w:color w:val="212121"/>
          <w:sz w:val="24"/>
          <w:szCs w:val="24"/>
        </w:rPr>
        <w:t>: Extenuating circumstances arrive frequently in an elementary school.  DPES has a large student population as well as a large faculty and staff</w:t>
      </w:r>
      <w:r w:rsidR="00DC03A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population</w:t>
      </w:r>
      <w:r w:rsidR="00B748C8" w:rsidRPr="00B748C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Due to the fact that we are dealing with health-related issues that require strict confidentiality, no faculty and/or staff member may be challenged on their decision to not allow parents to</w:t>
      </w:r>
      <w:r w:rsidR="0096540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65DA4">
        <w:rPr>
          <w:rFonts w:ascii="Times New Roman" w:eastAsia="Times New Roman" w:hAnsi="Times New Roman" w:cs="Times New Roman"/>
          <w:color w:val="212121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parties or events at DPES. </w:t>
      </w:r>
      <w:r w:rsidR="00B748C8" w:rsidRPr="00B748C8">
        <w:rPr>
          <w:rFonts w:ascii="Times New Roman" w:eastAsia="Times New Roman" w:hAnsi="Times New Roman" w:cs="Times New Roman"/>
          <w:color w:val="212121"/>
          <w:sz w:val="24"/>
          <w:szCs w:val="24"/>
        </w:rPr>
        <w:t>It is my first priority to keep everyone at DPES safe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 healthy</w:t>
      </w:r>
      <w:r w:rsidR="0018536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while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maintain</w:t>
      </w:r>
      <w:r w:rsidR="0018536C">
        <w:rPr>
          <w:rFonts w:ascii="Times New Roman" w:eastAsia="Times New Roman" w:hAnsi="Times New Roman" w:cs="Times New Roman"/>
          <w:color w:val="212121"/>
          <w:sz w:val="24"/>
          <w:szCs w:val="24"/>
        </w:rPr>
        <w:t>ing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 elementary school atmosphere</w:t>
      </w:r>
      <w:r w:rsidR="00B748C8" w:rsidRPr="00B748C8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B748C8" w:rsidRPr="00B748C8" w:rsidRDefault="00B748C8" w:rsidP="00B748C8">
      <w:pPr>
        <w:rPr>
          <w:rFonts w:ascii="Times New Roman" w:hAnsi="Times New Roman" w:cs="Times New Roman"/>
          <w:sz w:val="24"/>
          <w:szCs w:val="24"/>
        </w:rPr>
      </w:pPr>
    </w:p>
    <w:sectPr w:rsidR="00B748C8" w:rsidRPr="00B7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7ACA"/>
    <w:multiLevelType w:val="hybridMultilevel"/>
    <w:tmpl w:val="C89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3C6"/>
    <w:multiLevelType w:val="hybridMultilevel"/>
    <w:tmpl w:val="CF0C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2461"/>
    <w:multiLevelType w:val="hybridMultilevel"/>
    <w:tmpl w:val="A2CC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75D"/>
    <w:multiLevelType w:val="hybridMultilevel"/>
    <w:tmpl w:val="43D2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2BD1"/>
    <w:multiLevelType w:val="hybridMultilevel"/>
    <w:tmpl w:val="D0E0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2C"/>
    <w:rsid w:val="00026F2A"/>
    <w:rsid w:val="0018536C"/>
    <w:rsid w:val="003F6A0C"/>
    <w:rsid w:val="004679A7"/>
    <w:rsid w:val="00530ED4"/>
    <w:rsid w:val="007E23CB"/>
    <w:rsid w:val="0090345B"/>
    <w:rsid w:val="009109DB"/>
    <w:rsid w:val="00965401"/>
    <w:rsid w:val="00A07A0F"/>
    <w:rsid w:val="00A22C99"/>
    <w:rsid w:val="00A65DA4"/>
    <w:rsid w:val="00B748C8"/>
    <w:rsid w:val="00C155F3"/>
    <w:rsid w:val="00DB7F2C"/>
    <w:rsid w:val="00D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E61B"/>
  <w15:chartTrackingRefBased/>
  <w15:docId w15:val="{05F76ACD-2528-4F68-8E0F-3D6B36E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8</cp:revision>
  <cp:lastPrinted>2022-01-10T16:08:00Z</cp:lastPrinted>
  <dcterms:created xsi:type="dcterms:W3CDTF">2022-01-06T17:18:00Z</dcterms:created>
  <dcterms:modified xsi:type="dcterms:W3CDTF">2022-01-10T18:06:00Z</dcterms:modified>
</cp:coreProperties>
</file>