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7777777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CB7D9F4" w14:textId="3216C585"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t>Each time, LEAs</w:t>
      </w:r>
      <w:r w:rsidR="006A3BE2">
        <w:rPr>
          <w:b/>
        </w:rPr>
        <w:t xml:space="preserve"> </w:t>
      </w:r>
      <w:r w:rsidR="006A3BE2">
        <w:t xml:space="preserve">must seek public input on the plan and any revisions and must take such input into account. </w:t>
      </w:r>
      <w:r w:rsidRPr="00807254">
        <w:rPr>
          <w:rFonts w:ascii="Open Sans" w:hAnsi="Open Sans" w:cs="Open Sans"/>
          <w:sz w:val="20"/>
          <w:szCs w:val="20"/>
        </w:rPr>
        <w:t>The purpose of the plan is to keep stakeholders informed.</w:t>
      </w:r>
    </w:p>
    <w:bookmarkEnd w:id="0"/>
    <w:p w14:paraId="14314FBE" w14:textId="69F57F44" w:rsidR="00807254" w:rsidRPr="00807254" w:rsidRDefault="00807254" w:rsidP="00807254">
      <w:pPr>
        <w:rPr>
          <w:rFonts w:ascii="Open Sans" w:hAnsi="Open Sans" w:cs="Open Sans"/>
          <w:sz w:val="20"/>
          <w:szCs w:val="20"/>
        </w:rPr>
      </w:pPr>
      <w:r w:rsidRPr="440ADDB2">
        <w:rPr>
          <w:rFonts w:ascii="Open Sans" w:hAnsi="Open Sans" w:cs="Open Sans"/>
          <w:sz w:val="20"/>
          <w:szCs w:val="20"/>
        </w:rPr>
        <w:t>Every LEA should complete the addendum and upload in the LEA document library and post to the LEA’s web</w:t>
      </w:r>
      <w:r w:rsidR="32991AA4" w:rsidRPr="440ADDB2">
        <w:rPr>
          <w:rFonts w:ascii="Open Sans" w:hAnsi="Open Sans" w:cs="Open Sans"/>
          <w:sz w:val="20"/>
          <w:szCs w:val="20"/>
        </w:rPr>
        <w:t>site</w:t>
      </w:r>
      <w:r w:rsidR="7A260E19" w:rsidRPr="440ADDB2">
        <w:rPr>
          <w:rFonts w:ascii="Open Sans" w:hAnsi="Open Sans" w:cs="Open Sans"/>
          <w:sz w:val="20"/>
          <w:szCs w:val="20"/>
        </w:rPr>
        <w:t xml:space="preserve"> (February 1 and August 27)</w:t>
      </w:r>
      <w:r w:rsidRPr="440ADDB2">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77777777"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plan. </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2C2E583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The LEA must engage the health department in the development of the plan.</w:t>
      </w:r>
      <w:r>
        <w:rPr>
          <w:sz w:val="20"/>
          <w:szCs w:val="20"/>
        </w:rPr>
        <w:t xml:space="preserve"> </w:t>
      </w:r>
      <w:r w:rsidRPr="00807254">
        <w:rPr>
          <w:sz w:val="20"/>
          <w:szCs w:val="20"/>
        </w:rPr>
        <w:t>This is not the same as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77777777"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 xml:space="preserve">at least every six months through Sept. 30, 2023, seek public input on the plan and any revisions and take such input into account. All revisions must include an explanation and rationale of why the revisions were made. </w:t>
      </w:r>
    </w:p>
    <w:p w14:paraId="318591EA" w14:textId="7A82A011" w:rsidR="00807254" w:rsidRPr="00807254" w:rsidRDefault="00807254" w:rsidP="00807254">
      <w:pPr>
        <w:pStyle w:val="Default"/>
        <w:numPr>
          <w:ilvl w:val="0"/>
          <w:numId w:val="2"/>
        </w:numPr>
        <w:rPr>
          <w:sz w:val="20"/>
          <w:szCs w:val="20"/>
        </w:rPr>
      </w:pPr>
      <w:r w:rsidRPr="00807254">
        <w:rPr>
          <w:sz w:val="20"/>
          <w:szCs w:val="20"/>
        </w:rPr>
        <w:t xml:space="preserve">All revisions must include an explanation and rationale, with meaningful public consultation, and in an understandable format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5BFF3B95"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Funding provided to states and local educational agencies (LEAs) help 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6AFB8223" w:rsidR="006F7174" w:rsidRPr="00493901" w:rsidRDefault="00AA7FE0" w:rsidP="007411A2">
      <w:pPr>
        <w:rPr>
          <w:rFonts w:ascii="Open Sans" w:hAnsi="Open Sans" w:cs="Open Sans"/>
          <w:sz w:val="20"/>
          <w:szCs w:val="20"/>
        </w:rPr>
      </w:pPr>
      <w:r w:rsidRPr="00493901">
        <w:rPr>
          <w:rFonts w:ascii="Open Sans" w:hAnsi="Open Sans" w:cs="Open Sans"/>
          <w:sz w:val="20"/>
          <w:szCs w:val="20"/>
        </w:rPr>
        <w:t xml:space="preserve">In the fall of </w:t>
      </w:r>
      <w:r w:rsidR="006F7174" w:rsidRPr="00493901">
        <w:rPr>
          <w:rFonts w:ascii="Open Sans" w:hAnsi="Open Sans" w:cs="Open Sans"/>
          <w:sz w:val="20"/>
          <w:szCs w:val="20"/>
        </w:rPr>
        <w:t xml:space="preserve">2021, </w:t>
      </w:r>
      <w:r w:rsidR="007411A2" w:rsidRPr="00493901">
        <w:rPr>
          <w:rFonts w:ascii="Open Sans" w:hAnsi="Open Sans" w:cs="Open Sans"/>
          <w:sz w:val="20"/>
          <w:szCs w:val="20"/>
        </w:rPr>
        <w:t>LEAs</w:t>
      </w:r>
      <w:r w:rsidR="006F7174" w:rsidRPr="00493901">
        <w:rPr>
          <w:rFonts w:ascii="Open Sans" w:hAnsi="Open Sans" w:cs="Open Sans"/>
          <w:sz w:val="20"/>
          <w:szCs w:val="20"/>
        </w:rPr>
        <w:t xml:space="preserve"> </w:t>
      </w:r>
      <w:r w:rsidR="007411A2" w:rsidRPr="00493901">
        <w:rPr>
          <w:rFonts w:ascii="Open Sans" w:hAnsi="Open Sans" w:cs="Open Sans"/>
          <w:sz w:val="20"/>
          <w:szCs w:val="20"/>
        </w:rPr>
        <w:t>develop</w:t>
      </w:r>
      <w:r w:rsidR="006F7174" w:rsidRPr="00493901">
        <w:rPr>
          <w:rFonts w:ascii="Open Sans" w:hAnsi="Open Sans" w:cs="Open Sans"/>
          <w:sz w:val="20"/>
          <w:szCs w:val="20"/>
        </w:rPr>
        <w:t>ed</w:t>
      </w:r>
      <w:r w:rsidR="007411A2" w:rsidRPr="00493901">
        <w:rPr>
          <w:rFonts w:ascii="Open Sans" w:hAnsi="Open Sans" w:cs="Open Sans"/>
          <w:sz w:val="20"/>
          <w:szCs w:val="20"/>
        </w:rPr>
        <w:t xml:space="preserve"> and ma</w:t>
      </w:r>
      <w:r w:rsidR="006F7174" w:rsidRPr="00493901">
        <w:rPr>
          <w:rFonts w:ascii="Open Sans" w:hAnsi="Open Sans" w:cs="Open Sans"/>
          <w:sz w:val="20"/>
          <w:szCs w:val="20"/>
        </w:rPr>
        <w:t>d</w:t>
      </w:r>
      <w:r w:rsidR="007411A2" w:rsidRPr="00493901">
        <w:rPr>
          <w:rFonts w:ascii="Open Sans" w:hAnsi="Open Sans" w:cs="Open Sans"/>
          <w:sz w:val="20"/>
          <w:szCs w:val="20"/>
        </w:rPr>
        <w:t>e publicly available a Safe Return to In-Person Instruction and Continuity of Services Plan.</w:t>
      </w:r>
      <w:r w:rsidR="00807254" w:rsidRPr="00493901">
        <w:rPr>
          <w:rFonts w:ascii="Open Sans" w:hAnsi="Open Sans" w:cs="Open Sans"/>
          <w:sz w:val="20"/>
          <w:szCs w:val="20"/>
        </w:rPr>
        <w:t xml:space="preserve"> </w:t>
      </w:r>
      <w:r w:rsidR="007411A2" w:rsidRPr="00493901">
        <w:rPr>
          <w:rFonts w:ascii="Open Sans" w:hAnsi="Open Sans" w:cs="Open Sans"/>
          <w:sz w:val="20"/>
          <w:szCs w:val="20"/>
        </w:rPr>
        <w:t xml:space="preserve">All plans </w:t>
      </w:r>
      <w:r w:rsidR="006F7174" w:rsidRPr="00493901">
        <w:rPr>
          <w:rFonts w:ascii="Open Sans" w:hAnsi="Open Sans" w:cs="Open Sans"/>
          <w:sz w:val="20"/>
          <w:szCs w:val="20"/>
        </w:rPr>
        <w:t>were</w:t>
      </w:r>
      <w:r w:rsidR="007411A2" w:rsidRPr="00493901">
        <w:rPr>
          <w:rFonts w:ascii="Open Sans" w:hAnsi="Open Sans" w:cs="Open Sans"/>
          <w:sz w:val="20"/>
          <w:szCs w:val="20"/>
        </w:rPr>
        <w:t xml:space="preserve"> developed with meaningful public consultation with stakeholder groups.</w:t>
      </w:r>
      <w:r w:rsidR="00807254" w:rsidRPr="00493901">
        <w:rPr>
          <w:rFonts w:ascii="Open Sans" w:hAnsi="Open Sans" w:cs="Open Sans"/>
          <w:sz w:val="20"/>
          <w:szCs w:val="20"/>
        </w:rPr>
        <w:t xml:space="preserve"> </w:t>
      </w:r>
      <w:r w:rsidR="004E4FCF" w:rsidRPr="00493901">
        <w:rPr>
          <w:rFonts w:ascii="Open Sans" w:hAnsi="Open Sans" w:cs="Open Sans"/>
          <w:sz w:val="20"/>
          <w:szCs w:val="20"/>
        </w:rPr>
        <w:t xml:space="preserve">LEAs are required to update the plan every six months through </w:t>
      </w:r>
      <w:r w:rsidR="2C708CD5" w:rsidRPr="00493901">
        <w:rPr>
          <w:rFonts w:ascii="Open Sans" w:hAnsi="Open Sans" w:cs="Open Sans"/>
          <w:sz w:val="20"/>
          <w:szCs w:val="20"/>
        </w:rPr>
        <w:t>September 30, 2023 and</w:t>
      </w:r>
      <w:r w:rsidR="004E4FCF" w:rsidRPr="00493901">
        <w:rPr>
          <w:rFonts w:ascii="Open Sans" w:hAnsi="Open Sans" w:cs="Open Sans"/>
          <w:sz w:val="20"/>
          <w:szCs w:val="20"/>
        </w:rPr>
        <w:t xml:space="preserve"> must seek public input on the plan and any </w:t>
      </w:r>
      <w:r w:rsidR="677FEB02" w:rsidRPr="00493901">
        <w:rPr>
          <w:rFonts w:ascii="Open Sans" w:hAnsi="Open Sans" w:cs="Open Sans"/>
          <w:sz w:val="20"/>
          <w:szCs w:val="20"/>
        </w:rPr>
        <w:t>revisions and</w:t>
      </w:r>
      <w:r w:rsidR="004E4FCF" w:rsidRPr="00493901">
        <w:rPr>
          <w:rFonts w:ascii="Open Sans" w:hAnsi="Open Sans" w:cs="Open Sans"/>
          <w:sz w:val="20"/>
          <w:szCs w:val="20"/>
        </w:rPr>
        <w:t xml:space="preserve"> must take such input into account.</w:t>
      </w:r>
      <w:r w:rsidR="00807254" w:rsidRPr="00493901">
        <w:rPr>
          <w:rFonts w:ascii="Open Sans" w:hAnsi="Open Sans" w:cs="Open Sans"/>
          <w:sz w:val="20"/>
          <w:szCs w:val="20"/>
        </w:rPr>
        <w:t xml:space="preserve"> </w:t>
      </w:r>
      <w:r w:rsidR="00C06BCD" w:rsidRPr="00493901">
        <w:rPr>
          <w:rFonts w:ascii="Open Sans" w:hAnsi="Open Sans" w:cs="Open Sans"/>
          <w:sz w:val="20"/>
          <w:szCs w:val="20"/>
        </w:rPr>
        <w:t>LEAs also must review and update their plans whenever there are significant changes to the CDC recommendations for K-12 schools and to ensure the plan is current.</w:t>
      </w:r>
      <w:r w:rsidR="00807254" w:rsidRPr="00493901">
        <w:rPr>
          <w:rFonts w:ascii="Open Sans" w:hAnsi="Open Sans" w:cs="Open Sans"/>
          <w:sz w:val="20"/>
          <w:szCs w:val="20"/>
        </w:rPr>
        <w:t xml:space="preserve"> </w:t>
      </w:r>
      <w:r w:rsidR="00C06BCD" w:rsidRPr="00493901">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43CA0D06"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6D78ED" w:rsidRPr="00493901">
        <w:rPr>
          <w:rFonts w:ascii="Open Sans" w:hAnsi="Open Sans" w:cs="Open Sans"/>
          <w:sz w:val="20"/>
          <w:szCs w:val="20"/>
        </w:rPr>
        <w:t xml:space="preserve"> </w:t>
      </w:r>
      <w:r w:rsidR="00F01778" w:rsidRPr="00F01778">
        <w:rPr>
          <w:rFonts w:ascii="Open Sans" w:hAnsi="Open Sans" w:cs="Open Sans"/>
          <w:sz w:val="20"/>
          <w:szCs w:val="20"/>
          <w:u w:val="single"/>
        </w:rPr>
        <w:t>Rhea County</w:t>
      </w:r>
      <w:r w:rsidR="006D78ED" w:rsidRPr="008C793A">
        <w:rPr>
          <w:u w:val="single"/>
        </w:rPr>
        <w:tab/>
      </w:r>
    </w:p>
    <w:p w14:paraId="60DAE3ED" w14:textId="2243BD3F"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F01778">
        <w:rPr>
          <w:rFonts w:ascii="Open Sans" w:hAnsi="Open Sans" w:cs="Open Sans"/>
          <w:sz w:val="20"/>
          <w:szCs w:val="20"/>
          <w:u w:val="single"/>
        </w:rPr>
        <w:t xml:space="preserve"> 1/24/22</w:t>
      </w:r>
      <w:r w:rsidR="006D78ED" w:rsidRPr="00493901">
        <w:rPr>
          <w:rFonts w:ascii="Open Sans" w:hAnsi="Open Sans" w:cs="Open Sans"/>
          <w:sz w:val="20"/>
          <w:szCs w:val="20"/>
          <w:u w:val="single"/>
        </w:rPr>
        <w:tab/>
      </w:r>
    </w:p>
    <w:p w14:paraId="03D69ED2" w14:textId="6D21BA67"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493901">
        <w:rPr>
          <w:rFonts w:ascii="Open Sans" w:hAnsi="Open Sans" w:cs="Open Sans"/>
          <w:b/>
          <w:bCs/>
          <w:sz w:val="20"/>
          <w:szCs w:val="20"/>
        </w:rPr>
        <w:t>how the LEA</w:t>
      </w:r>
      <w:r w:rsidR="19EEA9C4" w:rsidRPr="00493901">
        <w:rPr>
          <w:rFonts w:ascii="Open Sans" w:hAnsi="Open Sans" w:cs="Open Sans"/>
          <w:b/>
          <w:bCs/>
          <w:sz w:val="20"/>
          <w:szCs w:val="20"/>
        </w:rPr>
        <w:t xml:space="preserve"> engaged</w:t>
      </w:r>
      <w:r w:rsidR="00EC04B0" w:rsidRPr="00493901">
        <w:rPr>
          <w:rFonts w:ascii="Open Sans" w:hAnsi="Open Sans" w:cs="Open Sans"/>
          <w:b/>
          <w:bCs/>
          <w:sz w:val="20"/>
          <w:szCs w:val="20"/>
        </w:rPr>
        <w:t xml:space="preserve"> in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242ED5">
        <w:trPr>
          <w:trHeight w:val="720"/>
        </w:trPr>
        <w:tc>
          <w:tcPr>
            <w:tcW w:w="9350" w:type="dxa"/>
          </w:tcPr>
          <w:p w14:paraId="13997440" w14:textId="482B3D60" w:rsidR="00BC3238" w:rsidRPr="00493901" w:rsidRDefault="00BC3238" w:rsidP="0060762F">
            <w:pPr>
              <w:rPr>
                <w:rFonts w:ascii="Open Sans" w:hAnsi="Open Sans" w:cs="Open Sans"/>
                <w:sz w:val="20"/>
                <w:szCs w:val="20"/>
              </w:rPr>
            </w:pPr>
            <w:r>
              <w:t xml:space="preserve">Rhea County Department of Education has had ongoing conversations and collected input through various methods of interaction. These methods include surveys of parents/guardians, school principals, teachers, and various staff members throughout the district. All surveys are tabulated by district staff members and shared with anyone requesting to know the survey results. The district staff also conducts pulls the survey results and presents the Director responses that continue to appear or responses that we fill would make a positive impact on our district and the health crisis that we are in. </w:t>
            </w:r>
            <w:r w:rsidR="0098234C">
              <w:t xml:space="preserve">The Rhea County </w:t>
            </w:r>
            <w:r>
              <w:t>School Board members also</w:t>
            </w:r>
            <w:r w:rsidR="0098234C">
              <w:t xml:space="preserve"> continue to</w:t>
            </w:r>
            <w:r>
              <w:t xml:space="preserve"> provid</w:t>
            </w:r>
            <w:r w:rsidR="0098234C">
              <w:t>e</w:t>
            </w:r>
            <w:r>
              <w:t xml:space="preserve"> opportunities at each monthly board meeting for student/parent input regarding the new year school plans</w:t>
            </w:r>
            <w:r w:rsidR="0098234C">
              <w:t>. D</w:t>
            </w:r>
            <w:r>
              <w:t>istrict</w:t>
            </w:r>
            <w:r w:rsidR="0098234C">
              <w:t xml:space="preserve"> discussions are regular in nature when</w:t>
            </w:r>
            <w:r>
              <w:t xml:space="preserve"> planning to </w:t>
            </w:r>
            <w:r w:rsidR="0098234C">
              <w:t xml:space="preserve">address </w:t>
            </w:r>
            <w:r>
              <w:t xml:space="preserve">attendance for the </w:t>
            </w:r>
            <w:r w:rsidR="0098234C">
              <w:t xml:space="preserve">rest if the </w:t>
            </w:r>
            <w:r>
              <w:t>2021-2022 school year</w:t>
            </w:r>
            <w:r w:rsidR="0098234C">
              <w:t xml:space="preserve"> and the 2022-2023 school year</w:t>
            </w:r>
            <w:r>
              <w:t xml:space="preserve">. Additionally, the school plan for re-opening for </w:t>
            </w:r>
            <w:r w:rsidR="0098234C">
              <w:t xml:space="preserve">will continue to be made available </w:t>
            </w:r>
            <w:r>
              <w:t>in English and Spanish through the district website, Facebook, Twitter, and the local newspaper. Parents</w:t>
            </w:r>
            <w:r w:rsidR="0098234C">
              <w:t xml:space="preserve"> are always</w:t>
            </w:r>
            <w:r>
              <w:t xml:space="preserve"> encouraged to notify the school district office if they needed help in understanding the new protocols for</w:t>
            </w:r>
            <w:r w:rsidR="0098234C">
              <w:t xml:space="preserve"> school. The district website also provides contact information for anyone needing help in processing through the school plans.</w:t>
            </w:r>
            <w:r w:rsidR="0098234C">
              <w:rPr>
                <w:rFonts w:ascii="Open Sans" w:hAnsi="Open Sans" w:cs="Open Sans"/>
                <w:sz w:val="20"/>
                <w:szCs w:val="20"/>
              </w:rPr>
              <w:t xml:space="preserve"> </w:t>
            </w:r>
            <w:r w:rsidR="0098234C" w:rsidRPr="0060762F">
              <w:rPr>
                <w:rFonts w:cstheme="minorHAnsi"/>
              </w:rPr>
              <w:t xml:space="preserve">After the initial surveys were sent out in 2021, the communication with stakeholders has been ongoing. Rhea County has made special efforts to let our stakeholders </w:t>
            </w:r>
            <w:r w:rsidR="0060762F" w:rsidRPr="0060762F">
              <w:rPr>
                <w:rFonts w:cstheme="minorHAnsi"/>
              </w:rPr>
              <w:t xml:space="preserve">know that their </w:t>
            </w:r>
            <w:r w:rsidR="0098234C" w:rsidRPr="0060762F">
              <w:rPr>
                <w:rFonts w:cstheme="minorHAnsi"/>
              </w:rPr>
              <w:t>opinions are valued and needed. We have received continual feedback through emails, phone calls meetings, and surveys.</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242ED5">
        <w:trPr>
          <w:trHeight w:val="720"/>
        </w:trPr>
        <w:tc>
          <w:tcPr>
            <w:tcW w:w="9350" w:type="dxa"/>
          </w:tcPr>
          <w:p w14:paraId="765F6A26" w14:textId="1D34EAAC" w:rsidR="00BE3E61" w:rsidRPr="00493901" w:rsidRDefault="00BC105E" w:rsidP="782C1AF9">
            <w:pPr>
              <w:rPr>
                <w:rFonts w:ascii="Open Sans" w:hAnsi="Open Sans" w:cs="Open Sans"/>
                <w:sz w:val="20"/>
                <w:szCs w:val="20"/>
              </w:rPr>
            </w:pPr>
            <w:r>
              <w:rPr>
                <w:rFonts w:ascii="Open Sans" w:hAnsi="Open Sans" w:cs="Open Sans"/>
                <w:sz w:val="20"/>
                <w:szCs w:val="20"/>
              </w:rPr>
              <w:lastRenderedPageBreak/>
              <w:t>We have meaningful conversations with the health department weekly</w:t>
            </w:r>
            <w:r w:rsidR="00115996">
              <w:rPr>
                <w:rFonts w:ascii="Open Sans" w:hAnsi="Open Sans" w:cs="Open Sans"/>
                <w:sz w:val="20"/>
                <w:szCs w:val="20"/>
              </w:rPr>
              <w:t xml:space="preserve"> by phone</w:t>
            </w:r>
            <w:r>
              <w:rPr>
                <w:rFonts w:ascii="Open Sans" w:hAnsi="Open Sans" w:cs="Open Sans"/>
                <w:sz w:val="20"/>
                <w:szCs w:val="20"/>
              </w:rPr>
              <w:t xml:space="preserve">. The conversations revolve around how best to respond to the current COVID conditions.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15C71D4E"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to 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1F74C6" w:rsidRDefault="2F84A497" w:rsidP="173BE974">
            <w:pPr>
              <w:autoSpaceDE w:val="0"/>
              <w:autoSpaceDN w:val="0"/>
              <w:adjustRightInd w:val="0"/>
              <w:rPr>
                <w:rFonts w:cstheme="minorHAnsi"/>
                <w:i/>
                <w:iCs/>
              </w:rPr>
            </w:pPr>
            <w:r w:rsidRPr="001F74C6">
              <w:rPr>
                <w:rFonts w:cstheme="minorHAnsi"/>
                <w:i/>
                <w:iCs/>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6CA52AEC" w14:textId="77777777" w:rsidR="006D78ED" w:rsidRPr="001F74C6" w:rsidRDefault="00115996" w:rsidP="00115996">
            <w:pPr>
              <w:rPr>
                <w:rFonts w:cstheme="minorHAnsi"/>
              </w:rPr>
            </w:pPr>
            <w:r w:rsidRPr="001F74C6">
              <w:rPr>
                <w:rFonts w:cstheme="minorHAnsi"/>
              </w:rPr>
              <w:t xml:space="preserve">Rhea County has </w:t>
            </w:r>
            <w:r w:rsidR="003718E0" w:rsidRPr="001F74C6">
              <w:rPr>
                <w:rFonts w:cstheme="minorHAnsi"/>
              </w:rPr>
              <w:t xml:space="preserve">not made any changes in regards to our protocol with respect to health and safety policies for our children with disabilities. We have been very intentional in disinfecting and  </w:t>
            </w:r>
            <w:r w:rsidR="00742DCE" w:rsidRPr="001F74C6">
              <w:rPr>
                <w:rFonts w:cstheme="minorHAnsi"/>
              </w:rPr>
              <w:t xml:space="preserve">social distancing. Our SPED Coordinators have had ongoing conversations with the guardians of the these students and are ready and willing to adjust the protocol if needed. </w:t>
            </w:r>
          </w:p>
          <w:p w14:paraId="1F876E37" w14:textId="0C4AAFD0" w:rsidR="00BC3238" w:rsidRPr="001F74C6" w:rsidRDefault="00BC3238" w:rsidP="00115996">
            <w:pPr>
              <w:rPr>
                <w:rFonts w:cstheme="minorHAnsi"/>
              </w:rPr>
            </w:pPr>
          </w:p>
        </w:tc>
      </w:tr>
      <w:tr w:rsidR="006D78ED" w:rsidRPr="00493901" w14:paraId="328EBC51" w14:textId="77777777" w:rsidTr="173BE974">
        <w:trPr>
          <w:trHeight w:val="288"/>
        </w:trPr>
        <w:tc>
          <w:tcPr>
            <w:tcW w:w="4675" w:type="dxa"/>
          </w:tcPr>
          <w:p w14:paraId="24702F6A" w14:textId="1B2B4F87" w:rsidR="006D78ED" w:rsidRPr="001F74C6" w:rsidRDefault="006D78ED" w:rsidP="00BF0E88">
            <w:pPr>
              <w:autoSpaceDE w:val="0"/>
              <w:autoSpaceDN w:val="0"/>
              <w:adjustRightInd w:val="0"/>
              <w:rPr>
                <w:rFonts w:cstheme="minorHAnsi"/>
                <w:i/>
                <w:iCs/>
              </w:rPr>
            </w:pPr>
            <w:r w:rsidRPr="001F74C6">
              <w:rPr>
                <w:rFonts w:cstheme="minorHAnsi"/>
                <w:i/>
                <w:iCs/>
              </w:rPr>
              <w:t>Physical distancing (e.g., use of cohorts/podding)</w:t>
            </w:r>
          </w:p>
        </w:tc>
      </w:tr>
      <w:tr w:rsidR="006D78ED" w:rsidRPr="00493901" w14:paraId="1AEB5776" w14:textId="77777777" w:rsidTr="173BE974">
        <w:trPr>
          <w:trHeight w:val="864"/>
        </w:trPr>
        <w:tc>
          <w:tcPr>
            <w:tcW w:w="4675" w:type="dxa"/>
          </w:tcPr>
          <w:p w14:paraId="1A96EC6B" w14:textId="3C3BE9D9" w:rsidR="006D78ED" w:rsidRPr="001F74C6" w:rsidRDefault="00742DCE" w:rsidP="00BF0E88">
            <w:pPr>
              <w:autoSpaceDE w:val="0"/>
              <w:autoSpaceDN w:val="0"/>
              <w:adjustRightInd w:val="0"/>
              <w:rPr>
                <w:rFonts w:cstheme="minorHAnsi"/>
                <w:i/>
                <w:iCs/>
              </w:rPr>
            </w:pPr>
            <w:r w:rsidRPr="001F74C6">
              <w:rPr>
                <w:rFonts w:cstheme="minorHAnsi"/>
                <w:i/>
                <w:iCs/>
              </w:rPr>
              <w:t>Rhea County has not made any changes to our physical distancing protocol. As our number go up with this latest strand of the virus, we will be listening to our stakeholders and make adjustments as needed.</w:t>
            </w:r>
          </w:p>
        </w:tc>
      </w:tr>
      <w:tr w:rsidR="006D78ED" w:rsidRPr="00493901" w14:paraId="6DC2FFFD" w14:textId="77777777" w:rsidTr="173BE974">
        <w:trPr>
          <w:trHeight w:val="288"/>
        </w:trPr>
        <w:tc>
          <w:tcPr>
            <w:tcW w:w="4675" w:type="dxa"/>
          </w:tcPr>
          <w:p w14:paraId="6D618F15" w14:textId="6796B91E" w:rsidR="006D78ED" w:rsidRPr="001F74C6" w:rsidRDefault="006D78ED" w:rsidP="00BF0E88">
            <w:pPr>
              <w:autoSpaceDE w:val="0"/>
              <w:autoSpaceDN w:val="0"/>
              <w:adjustRightInd w:val="0"/>
              <w:rPr>
                <w:rFonts w:cstheme="minorHAnsi"/>
                <w:i/>
                <w:iCs/>
              </w:rPr>
            </w:pPr>
            <w:r w:rsidRPr="001F74C6">
              <w:rPr>
                <w:rFonts w:cstheme="minorHAnsi"/>
                <w:i/>
                <w:iCs/>
              </w:rPr>
              <w:t>Hand washing and respiratory etiquette</w:t>
            </w:r>
          </w:p>
        </w:tc>
      </w:tr>
      <w:tr w:rsidR="006D78ED" w:rsidRPr="00493901" w14:paraId="5820C409" w14:textId="77777777" w:rsidTr="173BE974">
        <w:trPr>
          <w:trHeight w:val="864"/>
        </w:trPr>
        <w:tc>
          <w:tcPr>
            <w:tcW w:w="4675" w:type="dxa"/>
          </w:tcPr>
          <w:p w14:paraId="7ADEDBB6" w14:textId="4F21C2B7" w:rsidR="006D78ED" w:rsidRPr="001F74C6" w:rsidRDefault="00742DCE" w:rsidP="00BF0E88">
            <w:pPr>
              <w:autoSpaceDE w:val="0"/>
              <w:autoSpaceDN w:val="0"/>
              <w:adjustRightInd w:val="0"/>
              <w:rPr>
                <w:rFonts w:cstheme="minorHAnsi"/>
                <w:i/>
                <w:iCs/>
              </w:rPr>
            </w:pPr>
            <w:r w:rsidRPr="001F74C6">
              <w:rPr>
                <w:rFonts w:cstheme="minorHAnsi"/>
                <w:i/>
                <w:iCs/>
              </w:rPr>
              <w:t xml:space="preserve">Rhea County will continue encouraging hand washing and respiratory etipuette. We will not be changing our protocol unless we hear from our stakeholders that a need is needed. Communication is encouraged by phone, email, </w:t>
            </w:r>
            <w:r w:rsidR="00951C1B" w:rsidRPr="001F74C6">
              <w:rPr>
                <w:rFonts w:cstheme="minorHAnsi"/>
                <w:i/>
                <w:iCs/>
              </w:rPr>
              <w:t xml:space="preserve">monthly meetings, </w:t>
            </w:r>
            <w:r w:rsidRPr="001F74C6">
              <w:rPr>
                <w:rFonts w:cstheme="minorHAnsi"/>
                <w:i/>
                <w:iCs/>
              </w:rPr>
              <w:t>and sureveys.</w:t>
            </w:r>
          </w:p>
        </w:tc>
      </w:tr>
      <w:tr w:rsidR="006D78ED" w:rsidRPr="00493901" w14:paraId="7A897AE6" w14:textId="77777777" w:rsidTr="173BE974">
        <w:trPr>
          <w:trHeight w:val="288"/>
        </w:trPr>
        <w:tc>
          <w:tcPr>
            <w:tcW w:w="4675" w:type="dxa"/>
          </w:tcPr>
          <w:p w14:paraId="3E1A28E9" w14:textId="7B70A13D" w:rsidR="006D78ED" w:rsidRPr="001F74C6" w:rsidRDefault="006D78ED" w:rsidP="00493901">
            <w:pPr>
              <w:autoSpaceDE w:val="0"/>
              <w:autoSpaceDN w:val="0"/>
              <w:adjustRightInd w:val="0"/>
              <w:rPr>
                <w:rFonts w:cstheme="minorHAnsi"/>
                <w:i/>
                <w:iCs/>
              </w:rPr>
            </w:pPr>
            <w:r w:rsidRPr="001F74C6">
              <w:rPr>
                <w:rFonts w:cstheme="minorHAnsi"/>
                <w:i/>
                <w:iCs/>
              </w:rPr>
              <w:t>Cleaning and maintaining healthy facilities</w:t>
            </w:r>
            <w:r w:rsidR="00493901" w:rsidRPr="001F74C6">
              <w:rPr>
                <w:rFonts w:cstheme="minorHAnsi"/>
                <w:i/>
                <w:iCs/>
              </w:rPr>
              <w:t xml:space="preserve"> </w:t>
            </w:r>
            <w:r w:rsidRPr="001F74C6">
              <w:rPr>
                <w:rFonts w:cstheme="minorHAnsi"/>
                <w:i/>
                <w:iCs/>
              </w:rPr>
              <w:t>including improving ventilation</w:t>
            </w:r>
          </w:p>
        </w:tc>
      </w:tr>
      <w:tr w:rsidR="006D78ED" w:rsidRPr="00493901" w14:paraId="1A54A118" w14:textId="77777777" w:rsidTr="173BE974">
        <w:trPr>
          <w:trHeight w:val="864"/>
        </w:trPr>
        <w:tc>
          <w:tcPr>
            <w:tcW w:w="4675" w:type="dxa"/>
          </w:tcPr>
          <w:p w14:paraId="69C0F984" w14:textId="5E00DA94" w:rsidR="006D78ED" w:rsidRPr="001F74C6" w:rsidRDefault="00951C1B" w:rsidP="00BF0E88">
            <w:pPr>
              <w:autoSpaceDE w:val="0"/>
              <w:autoSpaceDN w:val="0"/>
              <w:adjustRightInd w:val="0"/>
              <w:rPr>
                <w:rFonts w:cstheme="minorHAnsi"/>
                <w:i/>
                <w:iCs/>
              </w:rPr>
            </w:pPr>
            <w:r w:rsidRPr="001F74C6">
              <w:rPr>
                <w:rFonts w:cstheme="minorHAnsi"/>
                <w:i/>
                <w:iCs/>
              </w:rPr>
              <w:t>Rhea County will continue the current protocol of sanitizing schools and buses. Our custodians are cleaning and disifecting multiple times per day. School bus drivers are sanitizing their buses multiple times per day. Hand disinfectant is easily located in all facitlities. No changes will be make unless we hear from our stakeholders that an adjustment is needed.</w:t>
            </w:r>
          </w:p>
        </w:tc>
      </w:tr>
      <w:tr w:rsidR="006D78ED" w:rsidRPr="00493901" w14:paraId="7F702806" w14:textId="77777777" w:rsidTr="173BE974">
        <w:trPr>
          <w:trHeight w:val="288"/>
        </w:trPr>
        <w:tc>
          <w:tcPr>
            <w:tcW w:w="4675" w:type="dxa"/>
          </w:tcPr>
          <w:p w14:paraId="507B83E0" w14:textId="2C37DADC" w:rsidR="006D78ED" w:rsidRPr="001F74C6" w:rsidRDefault="006D78ED" w:rsidP="00BF0E88">
            <w:pPr>
              <w:autoSpaceDE w:val="0"/>
              <w:autoSpaceDN w:val="0"/>
              <w:adjustRightInd w:val="0"/>
              <w:rPr>
                <w:rFonts w:cstheme="minorHAnsi"/>
                <w:i/>
                <w:iCs/>
              </w:rPr>
            </w:pPr>
            <w:r w:rsidRPr="001F74C6">
              <w:rPr>
                <w:rFonts w:cstheme="minorHAnsi"/>
                <w:i/>
                <w:iCs/>
              </w:rPr>
              <w:t>Contact tracing in combination with isolation and quarantine</w:t>
            </w:r>
          </w:p>
        </w:tc>
      </w:tr>
      <w:tr w:rsidR="006D78ED" w:rsidRPr="00493901" w14:paraId="3728B7BB" w14:textId="77777777" w:rsidTr="173BE974">
        <w:trPr>
          <w:trHeight w:val="864"/>
        </w:trPr>
        <w:tc>
          <w:tcPr>
            <w:tcW w:w="4675" w:type="dxa"/>
          </w:tcPr>
          <w:p w14:paraId="17CF02D9" w14:textId="38309FA1" w:rsidR="006D78ED" w:rsidRPr="001F74C6" w:rsidRDefault="001F74C6" w:rsidP="001F74C6">
            <w:pPr>
              <w:autoSpaceDE w:val="0"/>
              <w:autoSpaceDN w:val="0"/>
              <w:adjustRightInd w:val="0"/>
              <w:rPr>
                <w:rFonts w:cstheme="minorHAnsi"/>
                <w:i/>
                <w:iCs/>
              </w:rPr>
            </w:pPr>
            <w:r>
              <w:rPr>
                <w:rFonts w:cstheme="minorHAnsi"/>
                <w:i/>
                <w:iCs/>
              </w:rPr>
              <w:t>The Rhea County Health Department is conducting all contact tracing and Rhea County School District is following all recommendations for contract tracing. Rhea County school district is following the CDC guidelines for  isoloation and quarantine.</w:t>
            </w:r>
          </w:p>
        </w:tc>
      </w:tr>
      <w:tr w:rsidR="006D78ED" w:rsidRPr="00493901" w14:paraId="60CEAE32" w14:textId="77777777" w:rsidTr="173BE974">
        <w:trPr>
          <w:trHeight w:val="288"/>
        </w:trPr>
        <w:tc>
          <w:tcPr>
            <w:tcW w:w="4675" w:type="dxa"/>
          </w:tcPr>
          <w:p w14:paraId="46C3D1B1" w14:textId="75D3FB11" w:rsidR="006D78ED" w:rsidRPr="001F74C6" w:rsidRDefault="006D78ED" w:rsidP="00BF0E88">
            <w:pPr>
              <w:autoSpaceDE w:val="0"/>
              <w:autoSpaceDN w:val="0"/>
              <w:adjustRightInd w:val="0"/>
              <w:rPr>
                <w:rFonts w:cstheme="minorHAnsi"/>
                <w:i/>
                <w:iCs/>
              </w:rPr>
            </w:pPr>
            <w:r w:rsidRPr="001F74C6">
              <w:rPr>
                <w:rFonts w:cstheme="minorHAnsi"/>
                <w:i/>
                <w:iCs/>
              </w:rPr>
              <w:t>Diagnostic and screening testing</w:t>
            </w:r>
          </w:p>
        </w:tc>
      </w:tr>
      <w:tr w:rsidR="006D78ED" w:rsidRPr="00493901" w14:paraId="265761A7" w14:textId="77777777" w:rsidTr="173BE974">
        <w:trPr>
          <w:trHeight w:val="864"/>
        </w:trPr>
        <w:tc>
          <w:tcPr>
            <w:tcW w:w="4675" w:type="dxa"/>
          </w:tcPr>
          <w:p w14:paraId="5CD13835" w14:textId="559BFD58" w:rsidR="006D78ED" w:rsidRPr="001F74C6" w:rsidRDefault="00951C1B" w:rsidP="00BF0E88">
            <w:pPr>
              <w:autoSpaceDE w:val="0"/>
              <w:autoSpaceDN w:val="0"/>
              <w:adjustRightInd w:val="0"/>
              <w:rPr>
                <w:rFonts w:cstheme="minorHAnsi"/>
                <w:i/>
                <w:iCs/>
              </w:rPr>
            </w:pPr>
            <w:r w:rsidRPr="001F74C6">
              <w:rPr>
                <w:rFonts w:cstheme="minorHAnsi"/>
                <w:i/>
                <w:iCs/>
              </w:rPr>
              <w:t>Rhea County recently applied for and received a grant that would allow for us to test for COVID in the schools. We are currently working on the implementation.</w:t>
            </w:r>
          </w:p>
        </w:tc>
      </w:tr>
      <w:tr w:rsidR="006D78ED" w:rsidRPr="00493901" w14:paraId="4AE91A50" w14:textId="77777777" w:rsidTr="173BE974">
        <w:trPr>
          <w:trHeight w:val="288"/>
        </w:trPr>
        <w:tc>
          <w:tcPr>
            <w:tcW w:w="4675" w:type="dxa"/>
          </w:tcPr>
          <w:p w14:paraId="520722AE" w14:textId="6053B083" w:rsidR="006D78ED" w:rsidRPr="001F74C6" w:rsidRDefault="006D78ED" w:rsidP="00BF0E88">
            <w:pPr>
              <w:autoSpaceDE w:val="0"/>
              <w:autoSpaceDN w:val="0"/>
              <w:adjustRightInd w:val="0"/>
              <w:rPr>
                <w:rFonts w:cstheme="minorHAnsi"/>
                <w:i/>
                <w:iCs/>
              </w:rPr>
            </w:pPr>
            <w:r w:rsidRPr="001F74C6">
              <w:rPr>
                <w:rFonts w:cstheme="minorHAnsi"/>
                <w:i/>
                <w:iCs/>
              </w:rPr>
              <w:t>Efforts to provide vaccinations to educators, other staff, and students, if eligible</w:t>
            </w:r>
          </w:p>
        </w:tc>
      </w:tr>
      <w:tr w:rsidR="006D78ED" w:rsidRPr="00493901" w14:paraId="1257B165" w14:textId="77777777" w:rsidTr="173BE974">
        <w:trPr>
          <w:trHeight w:val="864"/>
        </w:trPr>
        <w:tc>
          <w:tcPr>
            <w:tcW w:w="4675" w:type="dxa"/>
          </w:tcPr>
          <w:p w14:paraId="5E93EE8E" w14:textId="71FAF5E1" w:rsidR="006D78ED" w:rsidRPr="001F74C6" w:rsidRDefault="00951C1B" w:rsidP="00BF0E88">
            <w:pPr>
              <w:autoSpaceDE w:val="0"/>
              <w:autoSpaceDN w:val="0"/>
              <w:adjustRightInd w:val="0"/>
              <w:rPr>
                <w:rFonts w:cstheme="minorHAnsi"/>
                <w:i/>
                <w:iCs/>
              </w:rPr>
            </w:pPr>
            <w:r w:rsidRPr="001F74C6">
              <w:rPr>
                <w:rFonts w:cstheme="minorHAnsi"/>
                <w:i/>
                <w:iCs/>
              </w:rPr>
              <w:t>Rhea County did provide times during the school day for our educators to be vaccinated</w:t>
            </w:r>
            <w:r w:rsidR="00DE1925" w:rsidRPr="001F74C6">
              <w:rPr>
                <w:rFonts w:cstheme="minorHAnsi"/>
                <w:i/>
                <w:iCs/>
              </w:rPr>
              <w:t xml:space="preserve"> at our local health department</w:t>
            </w:r>
            <w:r w:rsidRPr="001F74C6">
              <w:rPr>
                <w:rFonts w:cstheme="minorHAnsi"/>
                <w:i/>
                <w:iCs/>
              </w:rPr>
              <w:t xml:space="preserve">. We have not provided any student </w:t>
            </w:r>
            <w:r w:rsidR="00DE1925" w:rsidRPr="001F74C6">
              <w:rPr>
                <w:rFonts w:cstheme="minorHAnsi"/>
                <w:i/>
                <w:iCs/>
              </w:rPr>
              <w:t>vaccinations due to a lack of stakeholder support.</w:t>
            </w:r>
          </w:p>
        </w:tc>
      </w:tr>
      <w:tr w:rsidR="006D78ED" w:rsidRPr="00493901" w14:paraId="615EAB04" w14:textId="77777777" w:rsidTr="173BE974">
        <w:trPr>
          <w:trHeight w:val="288"/>
        </w:trPr>
        <w:tc>
          <w:tcPr>
            <w:tcW w:w="4675" w:type="dxa"/>
          </w:tcPr>
          <w:p w14:paraId="68389ADF" w14:textId="3F4B97E1" w:rsidR="006D78ED" w:rsidRPr="001F74C6" w:rsidRDefault="66EAE71F" w:rsidP="5E84FD41">
            <w:pPr>
              <w:autoSpaceDE w:val="0"/>
              <w:autoSpaceDN w:val="0"/>
              <w:adjustRightInd w:val="0"/>
              <w:rPr>
                <w:rFonts w:eastAsia="Open Sans" w:cstheme="minorHAnsi"/>
              </w:rPr>
            </w:pPr>
            <w:r w:rsidRPr="001F74C6">
              <w:rPr>
                <w:rFonts w:eastAsia="Open Sans" w:cstheme="minorHAnsi"/>
                <w:i/>
                <w:iCs/>
                <w:color w:val="000000" w:themeColor="text1"/>
              </w:rPr>
              <w:t>Universal and correct wearing of masks</w:t>
            </w:r>
          </w:p>
        </w:tc>
      </w:tr>
      <w:tr w:rsidR="006D78ED" w:rsidRPr="00493901" w14:paraId="389BD02E" w14:textId="77777777" w:rsidTr="173BE974">
        <w:trPr>
          <w:trHeight w:val="864"/>
        </w:trPr>
        <w:tc>
          <w:tcPr>
            <w:tcW w:w="4675" w:type="dxa"/>
          </w:tcPr>
          <w:p w14:paraId="5A7BED43" w14:textId="0A65F344" w:rsidR="006D78ED" w:rsidRPr="001F74C6" w:rsidRDefault="00DE1925" w:rsidP="00BF0E88">
            <w:pPr>
              <w:autoSpaceDE w:val="0"/>
              <w:autoSpaceDN w:val="0"/>
              <w:adjustRightInd w:val="0"/>
              <w:rPr>
                <w:rFonts w:cstheme="minorHAnsi"/>
                <w:i/>
                <w:iCs/>
              </w:rPr>
            </w:pPr>
            <w:r w:rsidRPr="001F74C6">
              <w:rPr>
                <w:rFonts w:cstheme="minorHAnsi"/>
                <w:i/>
                <w:iCs/>
              </w:rPr>
              <w:t>Rhea County has not changed the recommendation of mask wearing. We have not shifted to a stricter view due to the vast majority of our stakeholders indicating that mandatory mask wearing is not what they want.</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325BFD82"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how the LEA is ensuring continuity of services including but not limited to services to address the students’ academic needs, and students’ and staff 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2A4C4F80" w:rsidR="006D78ED" w:rsidRPr="00493901" w:rsidRDefault="00BC105E" w:rsidP="006D78ED">
            <w:pPr>
              <w:autoSpaceDE w:val="0"/>
              <w:autoSpaceDN w:val="0"/>
              <w:adjustRightInd w:val="0"/>
              <w:rPr>
                <w:rFonts w:ascii="Open Sans" w:hAnsi="Open Sans" w:cs="Open Sans"/>
                <w:sz w:val="20"/>
                <w:szCs w:val="20"/>
              </w:rPr>
            </w:pPr>
            <w:r>
              <w:rPr>
                <w:rFonts w:ascii="Open Sans" w:hAnsi="Open Sans" w:cs="Open Sans"/>
                <w:sz w:val="20"/>
                <w:szCs w:val="20"/>
              </w:rPr>
              <w:lastRenderedPageBreak/>
              <w:t>Rhea County is continuing to conduct school in the traditional sense</w:t>
            </w:r>
            <w:r w:rsidR="00531AE2">
              <w:rPr>
                <w:rFonts w:ascii="Open Sans" w:hAnsi="Open Sans" w:cs="Open Sans"/>
                <w:sz w:val="20"/>
                <w:szCs w:val="20"/>
              </w:rPr>
              <w:t xml:space="preserve"> with the students and staff reporting to school for </w:t>
            </w:r>
            <w:r>
              <w:rPr>
                <w:rFonts w:ascii="Open Sans" w:hAnsi="Open Sans" w:cs="Open Sans"/>
                <w:sz w:val="20"/>
                <w:szCs w:val="20"/>
              </w:rPr>
              <w:t xml:space="preserve">in-person </w:t>
            </w:r>
            <w:r w:rsidR="00531AE2">
              <w:rPr>
                <w:rFonts w:ascii="Open Sans" w:hAnsi="Open Sans" w:cs="Open Sans"/>
                <w:sz w:val="20"/>
                <w:szCs w:val="20"/>
              </w:rPr>
              <w:t>learning. We feel that it is in the student’s best interest to be at school to address their academic needs and to keep a close watch on their mental health.</w:t>
            </w:r>
            <w:r w:rsidR="00DE1925">
              <w:rPr>
                <w:rFonts w:ascii="Open Sans" w:hAnsi="Open Sans" w:cs="Open Sans"/>
                <w:sz w:val="20"/>
                <w:szCs w:val="20"/>
              </w:rPr>
              <w:t xml:space="preserve"> Students that are absent due to  quarantine or absent due to illness will be given the opportunity to continue their school work through Google Classroom. In regardes to mental health, w</w:t>
            </w:r>
            <w:r w:rsidR="00531AE2">
              <w:rPr>
                <w:rFonts w:ascii="Open Sans" w:hAnsi="Open Sans" w:cs="Open Sans"/>
                <w:sz w:val="20"/>
                <w:szCs w:val="20"/>
              </w:rPr>
              <w:t>e feel that mental health issues are much easier to detect and assist with when personal relationships are made with the school personnel. It is very difficult to detect</w:t>
            </w:r>
            <w:r w:rsidR="00571813">
              <w:rPr>
                <w:rFonts w:ascii="Open Sans" w:hAnsi="Open Sans" w:cs="Open Sans"/>
                <w:sz w:val="20"/>
                <w:szCs w:val="20"/>
              </w:rPr>
              <w:t xml:space="preserve"> a student with a </w:t>
            </w:r>
            <w:r w:rsidR="00531AE2">
              <w:rPr>
                <w:rFonts w:ascii="Open Sans" w:hAnsi="Open Sans" w:cs="Open Sans"/>
                <w:sz w:val="20"/>
                <w:szCs w:val="20"/>
              </w:rPr>
              <w:t xml:space="preserve">mental health crisis </w:t>
            </w:r>
            <w:r w:rsidR="00571813">
              <w:rPr>
                <w:rFonts w:ascii="Open Sans" w:hAnsi="Open Sans" w:cs="Open Sans"/>
                <w:sz w:val="20"/>
                <w:szCs w:val="20"/>
              </w:rPr>
              <w:t xml:space="preserve">virtually. </w:t>
            </w:r>
            <w:r w:rsidR="00DE1925">
              <w:rPr>
                <w:rFonts w:ascii="Open Sans" w:hAnsi="Open Sans" w:cs="Open Sans"/>
                <w:sz w:val="20"/>
                <w:szCs w:val="20"/>
              </w:rPr>
              <w:t>Therefore, we are striving to stay in school. The students that are struggling</w:t>
            </w:r>
            <w:r w:rsidR="00BE1B97">
              <w:rPr>
                <w:rFonts w:ascii="Open Sans" w:hAnsi="Open Sans" w:cs="Open Sans"/>
                <w:sz w:val="20"/>
                <w:szCs w:val="20"/>
              </w:rPr>
              <w:t xml:space="preserve"> with depression or anxiety</w:t>
            </w:r>
            <w:r w:rsidR="00DE1925">
              <w:rPr>
                <w:rFonts w:ascii="Open Sans" w:hAnsi="Open Sans" w:cs="Open Sans"/>
                <w:sz w:val="20"/>
                <w:szCs w:val="20"/>
              </w:rPr>
              <w:t xml:space="preserve"> can see a representative from Cornerstone</w:t>
            </w:r>
            <w:r w:rsidR="00BE1B97">
              <w:rPr>
                <w:rFonts w:ascii="Open Sans" w:hAnsi="Open Sans" w:cs="Open Sans"/>
                <w:sz w:val="20"/>
                <w:szCs w:val="20"/>
              </w:rPr>
              <w:t xml:space="preserve"> Behavorial Health </w:t>
            </w:r>
            <w:r w:rsidR="00DE1925">
              <w:rPr>
                <w:rFonts w:ascii="Open Sans" w:hAnsi="Open Sans" w:cs="Open Sans"/>
                <w:sz w:val="20"/>
                <w:szCs w:val="20"/>
              </w:rPr>
              <w:t>or</w:t>
            </w:r>
            <w:r w:rsidR="00BE1B97">
              <w:rPr>
                <w:rFonts w:ascii="Open Sans" w:hAnsi="Open Sans" w:cs="Open Sans"/>
                <w:sz w:val="20"/>
                <w:szCs w:val="20"/>
              </w:rPr>
              <w:t xml:space="preserve"> spending some time with</w:t>
            </w:r>
            <w:r w:rsidR="00DE1925">
              <w:rPr>
                <w:rFonts w:ascii="Open Sans" w:hAnsi="Open Sans" w:cs="Open Sans"/>
                <w:sz w:val="20"/>
                <w:szCs w:val="20"/>
              </w:rPr>
              <w:t xml:space="preserve"> the newing </w:t>
            </w:r>
            <w:r w:rsidR="00BE1B97">
              <w:rPr>
                <w:rFonts w:ascii="Open Sans" w:hAnsi="Open Sans" w:cs="Open Sans"/>
                <w:sz w:val="20"/>
                <w:szCs w:val="20"/>
              </w:rPr>
              <w:t>hired</w:t>
            </w:r>
            <w:r w:rsidR="00DE1925">
              <w:rPr>
                <w:rFonts w:ascii="Open Sans" w:hAnsi="Open Sans" w:cs="Open Sans"/>
                <w:sz w:val="20"/>
                <w:szCs w:val="20"/>
              </w:rPr>
              <w:t xml:space="preserve"> behavioralist</w:t>
            </w:r>
            <w:r w:rsidR="00BE1B97">
              <w:rPr>
                <w:rFonts w:ascii="Open Sans" w:hAnsi="Open Sans" w:cs="Open Sans"/>
                <w:sz w:val="20"/>
                <w:szCs w:val="20"/>
              </w:rPr>
              <w:t>.</w:t>
            </w:r>
          </w:p>
        </w:tc>
      </w:tr>
    </w:tbl>
    <w:p w14:paraId="6156D206" w14:textId="3DA04865" w:rsidR="006D78ED" w:rsidRPr="00493901" w:rsidRDefault="006D78ED" w:rsidP="00493901">
      <w:pPr>
        <w:rPr>
          <w:rFonts w:ascii="Open Sans" w:hAnsi="Open Sans" w:cs="Open Sans"/>
          <w:b/>
          <w:bCs/>
          <w:sz w:val="20"/>
          <w:szCs w:val="20"/>
        </w:rPr>
      </w:pPr>
    </w:p>
    <w:sectPr w:rsidR="006D78ED" w:rsidRPr="0049390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41B0" w14:textId="77777777" w:rsidR="007C7541" w:rsidRDefault="007C7541" w:rsidP="000D7E9E">
      <w:pPr>
        <w:spacing w:after="0" w:line="240" w:lineRule="auto"/>
      </w:pPr>
      <w:r>
        <w:separator/>
      </w:r>
    </w:p>
  </w:endnote>
  <w:endnote w:type="continuationSeparator" w:id="0">
    <w:p w14:paraId="12FD6C5F" w14:textId="77777777" w:rsidR="007C7541" w:rsidRDefault="007C7541" w:rsidP="000D7E9E">
      <w:pPr>
        <w:spacing w:after="0" w:line="240" w:lineRule="auto"/>
      </w:pPr>
      <w:r>
        <w:continuationSeparator/>
      </w:r>
    </w:p>
  </w:endnote>
  <w:endnote w:type="continuationNotice" w:id="1">
    <w:p w14:paraId="09761739" w14:textId="77777777" w:rsidR="007C7541" w:rsidRDefault="007C7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20A96A7C"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1F74C6">
                            <w:rPr>
                              <w:rFonts w:ascii="Open Sans" w:eastAsia="Open Sans" w:hAnsi="Open Sans" w:cs="Open Sans"/>
                              <w:noProof/>
                              <w:color w:val="3B3838" w:themeColor="background2" w:themeShade="40"/>
                              <w:sz w:val="18"/>
                              <w:szCs w:val="18"/>
                            </w:rPr>
                            <w:t>3</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K1Cw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" stroked="f">
              <v:textbox style="mso-fit-shape-to-text:t">
                <w:txbxContent>
                  <w:p w14:paraId="3751C88D" w14:textId="20A96A7C"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1F74C6">
                      <w:rPr>
                        <w:rFonts w:ascii="Open Sans" w:eastAsia="Open Sans" w:hAnsi="Open Sans" w:cs="Open Sans"/>
                        <w:noProof/>
                        <w:color w:val="3B3838" w:themeColor="background2" w:themeShade="40"/>
                        <w:sz w:val="18"/>
                        <w:szCs w:val="18"/>
                      </w:rPr>
                      <w:t>3</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95E1E"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C437" w14:textId="77777777" w:rsidR="007C7541" w:rsidRDefault="007C7541" w:rsidP="000D7E9E">
      <w:pPr>
        <w:spacing w:after="0" w:line="240" w:lineRule="auto"/>
      </w:pPr>
      <w:r>
        <w:separator/>
      </w:r>
    </w:p>
  </w:footnote>
  <w:footnote w:type="continuationSeparator" w:id="0">
    <w:p w14:paraId="06F867BF" w14:textId="77777777" w:rsidR="007C7541" w:rsidRDefault="007C7541" w:rsidP="000D7E9E">
      <w:pPr>
        <w:spacing w:after="0" w:line="240" w:lineRule="auto"/>
      </w:pPr>
      <w:r>
        <w:continuationSeparator/>
      </w:r>
    </w:p>
  </w:footnote>
  <w:footnote w:type="continuationNotice" w:id="1">
    <w:p w14:paraId="4EE13671" w14:textId="77777777" w:rsidR="007C7541" w:rsidRDefault="007C7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581224">
    <w:abstractNumId w:val="0"/>
  </w:num>
  <w:num w:numId="2" w16cid:durableId="1249999003">
    <w:abstractNumId w:val="2"/>
  </w:num>
  <w:num w:numId="3" w16cid:durableId="60800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rQUA2SefLSwAAAA="/>
  </w:docVars>
  <w:rsids>
    <w:rsidRoot w:val="00EC04B0"/>
    <w:rsid w:val="0004469F"/>
    <w:rsid w:val="00096988"/>
    <w:rsid w:val="000D7E9E"/>
    <w:rsid w:val="000F4863"/>
    <w:rsid w:val="000F7C25"/>
    <w:rsid w:val="00115996"/>
    <w:rsid w:val="00116541"/>
    <w:rsid w:val="00146D99"/>
    <w:rsid w:val="0016120D"/>
    <w:rsid w:val="00196483"/>
    <w:rsid w:val="001A4F30"/>
    <w:rsid w:val="001D32F4"/>
    <w:rsid w:val="001F7468"/>
    <w:rsid w:val="001F74C6"/>
    <w:rsid w:val="00223829"/>
    <w:rsid w:val="00242ED5"/>
    <w:rsid w:val="0024473D"/>
    <w:rsid w:val="00370F5E"/>
    <w:rsid w:val="003718E0"/>
    <w:rsid w:val="003C61A2"/>
    <w:rsid w:val="00483C49"/>
    <w:rsid w:val="00493901"/>
    <w:rsid w:val="004E4FCF"/>
    <w:rsid w:val="004F2F59"/>
    <w:rsid w:val="00531AE2"/>
    <w:rsid w:val="00550296"/>
    <w:rsid w:val="00571813"/>
    <w:rsid w:val="00592596"/>
    <w:rsid w:val="005A4D21"/>
    <w:rsid w:val="005D6FEC"/>
    <w:rsid w:val="005E1E89"/>
    <w:rsid w:val="0060762F"/>
    <w:rsid w:val="006A3BE2"/>
    <w:rsid w:val="006D78ED"/>
    <w:rsid w:val="006F7174"/>
    <w:rsid w:val="007025BC"/>
    <w:rsid w:val="00706238"/>
    <w:rsid w:val="00722F1A"/>
    <w:rsid w:val="007411A2"/>
    <w:rsid w:val="00742DCE"/>
    <w:rsid w:val="007924E0"/>
    <w:rsid w:val="007976B8"/>
    <w:rsid w:val="007C7541"/>
    <w:rsid w:val="007F2524"/>
    <w:rsid w:val="00806807"/>
    <w:rsid w:val="00807254"/>
    <w:rsid w:val="00832507"/>
    <w:rsid w:val="008B41A8"/>
    <w:rsid w:val="008C793A"/>
    <w:rsid w:val="008F0BD8"/>
    <w:rsid w:val="00951C1B"/>
    <w:rsid w:val="009575C2"/>
    <w:rsid w:val="0098234C"/>
    <w:rsid w:val="00987F12"/>
    <w:rsid w:val="00A009F8"/>
    <w:rsid w:val="00A241FF"/>
    <w:rsid w:val="00A6242A"/>
    <w:rsid w:val="00A736C0"/>
    <w:rsid w:val="00A737B8"/>
    <w:rsid w:val="00AA446B"/>
    <w:rsid w:val="00AA7FE0"/>
    <w:rsid w:val="00AC4ED9"/>
    <w:rsid w:val="00B05A99"/>
    <w:rsid w:val="00B707B9"/>
    <w:rsid w:val="00BC105E"/>
    <w:rsid w:val="00BC3238"/>
    <w:rsid w:val="00BC4D34"/>
    <w:rsid w:val="00BE1B97"/>
    <w:rsid w:val="00BE3E61"/>
    <w:rsid w:val="00BF0E88"/>
    <w:rsid w:val="00C06BCD"/>
    <w:rsid w:val="00C25ED8"/>
    <w:rsid w:val="00CC6E6B"/>
    <w:rsid w:val="00CF10D1"/>
    <w:rsid w:val="00D07A1C"/>
    <w:rsid w:val="00D468F2"/>
    <w:rsid w:val="00D524C8"/>
    <w:rsid w:val="00DA36BB"/>
    <w:rsid w:val="00DC40A7"/>
    <w:rsid w:val="00DD669C"/>
    <w:rsid w:val="00DE1925"/>
    <w:rsid w:val="00E4600E"/>
    <w:rsid w:val="00E8076C"/>
    <w:rsid w:val="00E973DE"/>
    <w:rsid w:val="00E97F48"/>
    <w:rsid w:val="00EC04B0"/>
    <w:rsid w:val="00ED4112"/>
    <w:rsid w:val="00EE3351"/>
    <w:rsid w:val="00F01778"/>
    <w:rsid w:val="00F23B39"/>
    <w:rsid w:val="00F35EDE"/>
    <w:rsid w:val="00F6630E"/>
    <w:rsid w:val="00F94EE8"/>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AECA6"/>
  <w15:docId w15:val="{57076C37-2B0A-472B-BFB9-F82783D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1F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3.xml><?xml version="1.0" encoding="utf-8"?>
<ds:datastoreItem xmlns:ds="http://schemas.openxmlformats.org/officeDocument/2006/customXml" ds:itemID="{3C0940BA-A471-4E72-8A4D-78D3D0D7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Rhea County Dept. of Ed.</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Rouse</dc:creator>
  <cp:lastModifiedBy>RCS at Home</cp:lastModifiedBy>
  <cp:revision>2</cp:revision>
  <cp:lastPrinted>2022-01-28T20:34:00Z</cp:lastPrinted>
  <dcterms:created xsi:type="dcterms:W3CDTF">2022-09-09T16:14:00Z</dcterms:created>
  <dcterms:modified xsi:type="dcterms:W3CDTF">2022-09-09T16:14:00Z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