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6BCE" w14:textId="37A9D40D" w:rsidR="00B13083" w:rsidRDefault="00955EAB" w:rsidP="00B130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E9E70AE" wp14:editId="0938CC72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800100" cy="760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59C74" wp14:editId="121475DC">
            <wp:simplePos x="0" y="0"/>
            <wp:positionH relativeFrom="column">
              <wp:posOffset>5417820</wp:posOffset>
            </wp:positionH>
            <wp:positionV relativeFrom="paragraph">
              <wp:posOffset>6985</wp:posOffset>
            </wp:positionV>
            <wp:extent cx="800100" cy="7931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B13083">
            <w:rPr>
              <w:b/>
              <w:sz w:val="28"/>
              <w:szCs w:val="28"/>
            </w:rPr>
            <w:t>Olive</w:t>
          </w:r>
        </w:smartTag>
        <w:r w:rsidR="00B13083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B13083">
            <w:rPr>
              <w:b/>
              <w:sz w:val="28"/>
              <w:szCs w:val="28"/>
            </w:rPr>
            <w:t>J.</w:t>
          </w:r>
        </w:smartTag>
        <w:r w:rsidR="00B13083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B13083">
            <w:rPr>
              <w:b/>
              <w:sz w:val="28"/>
              <w:szCs w:val="28"/>
            </w:rPr>
            <w:t>Dodge</w:t>
          </w:r>
        </w:smartTag>
        <w:r w:rsidR="00B13083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B13083">
            <w:rPr>
              <w:b/>
              <w:sz w:val="28"/>
              <w:szCs w:val="28"/>
            </w:rPr>
            <w:t>Elementary School</w:t>
          </w:r>
        </w:smartTag>
      </w:smartTag>
    </w:p>
    <w:p w14:paraId="745B998C" w14:textId="77777777" w:rsidR="00B13083" w:rsidRPr="00D84748" w:rsidRDefault="00B13083" w:rsidP="00B13083">
      <w:pPr>
        <w:jc w:val="center"/>
        <w:rPr>
          <w:b/>
          <w:sz w:val="28"/>
          <w:szCs w:val="28"/>
        </w:rPr>
      </w:pPr>
    </w:p>
    <w:p w14:paraId="791E7648" w14:textId="77777777" w:rsidR="00B13083" w:rsidRDefault="00B13083" w:rsidP="00B13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Pacto entre la escuela y los padres</w:t>
      </w:r>
    </w:p>
    <w:p w14:paraId="20ACB40D" w14:textId="77777777" w:rsidR="00B13083" w:rsidRDefault="00B13083" w:rsidP="00B13083">
      <w:pPr>
        <w:jc w:val="center"/>
        <w:rPr>
          <w:b/>
          <w:sz w:val="28"/>
          <w:szCs w:val="28"/>
        </w:rPr>
      </w:pPr>
    </w:p>
    <w:p w14:paraId="1C840EFF" w14:textId="77777777" w:rsidR="00B13083" w:rsidRPr="00CD2848" w:rsidRDefault="00B13083" w:rsidP="00B13083">
      <w:pPr>
        <w:rPr>
          <w:i/>
          <w:sz w:val="20"/>
          <w:szCs w:val="20"/>
        </w:rPr>
      </w:pPr>
      <w:r w:rsidRPr="00CD2848">
        <w:rPr>
          <w:i/>
          <w:sz w:val="20"/>
          <w:szCs w:val="20"/>
        </w:rPr>
        <w:t>La Escuela Primaria Olive J. Dodge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11400FED" w14:textId="77777777" w:rsidR="00F40402" w:rsidRDefault="00F40402" w:rsidP="00A118AB">
      <w:pPr>
        <w:jc w:val="center"/>
        <w:rPr>
          <w:b/>
          <w:sz w:val="20"/>
          <w:szCs w:val="20"/>
        </w:rPr>
      </w:pPr>
    </w:p>
    <w:p w14:paraId="61AFAEEB" w14:textId="77777777" w:rsidR="00B13083" w:rsidRDefault="00B13083" w:rsidP="00A118AB">
      <w:pPr>
        <w:jc w:val="center"/>
        <w:rPr>
          <w:b/>
          <w:sz w:val="20"/>
          <w:szCs w:val="20"/>
        </w:rPr>
      </w:pPr>
      <w:r w:rsidRPr="00A118AB">
        <w:rPr>
          <w:b/>
          <w:sz w:val="20"/>
          <w:szCs w:val="20"/>
        </w:rPr>
        <w:t>Este pacto entre escuela y padres está vigente durante el año escolar 2023-2024.</w:t>
      </w:r>
    </w:p>
    <w:p w14:paraId="2BD65393" w14:textId="77777777" w:rsidR="00F40402" w:rsidRPr="00A118AB" w:rsidRDefault="00F40402" w:rsidP="00A118AB">
      <w:pPr>
        <w:jc w:val="center"/>
        <w:rPr>
          <w:b/>
          <w:sz w:val="20"/>
          <w:szCs w:val="20"/>
        </w:rPr>
      </w:pPr>
    </w:p>
    <w:p w14:paraId="5850FEF3" w14:textId="77777777" w:rsidR="00B13083" w:rsidRPr="00CD2848" w:rsidRDefault="00B13083" w:rsidP="00B13083">
      <w:pPr>
        <w:rPr>
          <w:b/>
          <w:sz w:val="20"/>
          <w:szCs w:val="20"/>
          <w:u w:val="single"/>
        </w:rPr>
      </w:pPr>
      <w:r w:rsidRPr="00CD2848">
        <w:rPr>
          <w:b/>
          <w:sz w:val="20"/>
          <w:szCs w:val="20"/>
          <w:u w:val="single"/>
        </w:rPr>
        <w:t>Responsabilidades escolares</w:t>
      </w:r>
    </w:p>
    <w:p w14:paraId="3651943C" w14:textId="77777777" w:rsidR="00B13083" w:rsidRPr="00CD2848" w:rsidRDefault="00B13083" w:rsidP="00B13083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CD2848">
            <w:rPr>
              <w:sz w:val="20"/>
              <w:szCs w:val="20"/>
            </w:rPr>
            <w:t>Olive</w:t>
          </w:r>
        </w:smartTag>
        <w:r w:rsidRPr="00CD2848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CD2848">
            <w:rPr>
              <w:sz w:val="20"/>
              <w:szCs w:val="20"/>
            </w:rPr>
            <w:t>J.</w:t>
          </w:r>
        </w:smartTag>
        <w:r w:rsidRPr="00CD2848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CD2848">
            <w:rPr>
              <w:sz w:val="20"/>
              <w:szCs w:val="20"/>
            </w:rPr>
            <w:t>Dodge</w:t>
          </w:r>
        </w:smartTag>
        <w:r w:rsidRPr="00CD2848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CD2848">
            <w:rPr>
              <w:sz w:val="20"/>
              <w:szCs w:val="20"/>
            </w:rPr>
            <w:t xml:space="preserve">Elementary </w:t>
          </w:r>
          <w:proofErr w:type="spellStart"/>
          <w:r w:rsidRPr="00CD2848">
            <w:rPr>
              <w:sz w:val="20"/>
              <w:szCs w:val="20"/>
            </w:rPr>
            <w:t>School</w:t>
          </w:r>
        </w:smartTag>
      </w:smartTag>
      <w:r w:rsidRPr="00CD2848">
        <w:rPr>
          <w:sz w:val="20"/>
          <w:szCs w:val="20"/>
        </w:rPr>
        <w:t>voluntad</w:t>
      </w:r>
      <w:proofErr w:type="spellEnd"/>
      <w:r w:rsidRPr="00CD2848">
        <w:rPr>
          <w:sz w:val="20"/>
          <w:szCs w:val="20"/>
        </w:rPr>
        <w:t>:</w:t>
      </w:r>
    </w:p>
    <w:p w14:paraId="72B0811C" w14:textId="77777777" w:rsidR="00B13083" w:rsidRPr="00CD2848" w:rsidRDefault="00B13083" w:rsidP="00B13083">
      <w:pPr>
        <w:rPr>
          <w:sz w:val="20"/>
          <w:szCs w:val="20"/>
        </w:rPr>
      </w:pPr>
    </w:p>
    <w:p w14:paraId="7855FBAA" w14:textId="77777777" w:rsidR="00B13083" w:rsidRPr="00CD2848" w:rsidRDefault="00B13083" w:rsidP="00B13083">
      <w:pPr>
        <w:numPr>
          <w:ilvl w:val="0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14:paraId="15A4A990" w14:textId="77777777" w:rsidR="00B42B9D" w:rsidRDefault="00DA2C4B" w:rsidP="00B42B9D">
      <w:pPr>
        <w:ind w:left="720" w:right="-504" w:firstLine="720"/>
        <w:rPr>
          <w:sz w:val="20"/>
          <w:szCs w:val="20"/>
        </w:rPr>
      </w:pPr>
      <w:r>
        <w:rPr>
          <w:sz w:val="20"/>
          <w:szCs w:val="20"/>
        </w:rPr>
        <w:t>- Seguir el curso de estudio estatal con un enfoque en Talentos Ilimitados y Aprendizaje Basado en Proyectos, incorporando</w:t>
      </w:r>
    </w:p>
    <w:p w14:paraId="6909B614" w14:textId="77777777" w:rsidR="00B13083" w:rsidRPr="00CD2848" w:rsidRDefault="00B42B9D" w:rsidP="00B42B9D">
      <w:pPr>
        <w:ind w:left="720" w:right="-504" w:firstLine="720"/>
        <w:rPr>
          <w:sz w:val="20"/>
          <w:szCs w:val="20"/>
        </w:rPr>
      </w:pPr>
      <w:r>
        <w:rPr>
          <w:sz w:val="20"/>
          <w:szCs w:val="20"/>
        </w:rPr>
        <w:t>conexiones profesionales y comunitarias, fitness y bienestar, alfabetización digital y tecnología.</w:t>
      </w:r>
    </w:p>
    <w:p w14:paraId="349B0305" w14:textId="77777777" w:rsidR="00B13083" w:rsidRPr="00CD2848" w:rsidRDefault="0063722A" w:rsidP="00B13083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Proporcionar una educación de calidad que permita a nuestros estudiantes convertirse en ciudadanos productivos.</w:t>
      </w:r>
    </w:p>
    <w:p w14:paraId="39CFA3EB" w14:textId="77777777" w:rsidR="0063722A" w:rsidRPr="00CD2848" w:rsidRDefault="0063722A" w:rsidP="0063722A">
      <w:pPr>
        <w:rPr>
          <w:sz w:val="20"/>
          <w:szCs w:val="20"/>
        </w:rPr>
      </w:pPr>
    </w:p>
    <w:p w14:paraId="6DD044B0" w14:textId="77777777" w:rsidR="0063722A" w:rsidRPr="00CD2848" w:rsidRDefault="0063722A" w:rsidP="0063722A">
      <w:pPr>
        <w:numPr>
          <w:ilvl w:val="0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Celebrar conferencias anuales de padres y maestros durante las cuales se discutirá este pacto en relación con el logro individual de cada niño. Específicamente, esas conferencias se llevarán a cabo el primer y segundo semestre según lo programado por el maestro, los padres o la administración.</w:t>
      </w:r>
    </w:p>
    <w:p w14:paraId="69E7F75D" w14:textId="77777777" w:rsidR="0063722A" w:rsidRPr="00CD2848" w:rsidRDefault="0063722A" w:rsidP="0063722A">
      <w:pPr>
        <w:rPr>
          <w:sz w:val="20"/>
          <w:szCs w:val="20"/>
        </w:rPr>
      </w:pPr>
    </w:p>
    <w:p w14:paraId="0309AC7D" w14:textId="77777777" w:rsidR="0063722A" w:rsidRPr="00CD2848" w:rsidRDefault="0063722A" w:rsidP="0063722A">
      <w:pPr>
        <w:numPr>
          <w:ilvl w:val="0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Proporcionar a los padres informes frecuentes sobre el progreso de sus hijos. En concreto, el colegio proporcionará informes de la siguiente manera:</w:t>
      </w:r>
    </w:p>
    <w:p w14:paraId="252AFAFF" w14:textId="77777777" w:rsidR="00D84748" w:rsidRDefault="0063722A" w:rsidP="00D84748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Los informes de progreso se enviarán a casa a mitad de trimestre, trimestralmente o con más frecuencia, según lo considere necesario.</w:t>
      </w:r>
    </w:p>
    <w:p w14:paraId="7CEBDC55" w14:textId="77777777" w:rsidR="0063722A" w:rsidRPr="00CD2848" w:rsidRDefault="00D84748" w:rsidP="00D84748">
      <w:pPr>
        <w:ind w:left="1800"/>
        <w:rPr>
          <w:sz w:val="20"/>
          <w:szCs w:val="20"/>
        </w:rPr>
      </w:pPr>
      <w:r>
        <w:rPr>
          <w:sz w:val="20"/>
          <w:szCs w:val="20"/>
        </w:rPr>
        <w:t>maestro o padre.</w:t>
      </w:r>
    </w:p>
    <w:p w14:paraId="7F709599" w14:textId="77777777" w:rsidR="0063722A" w:rsidRPr="00CD2848" w:rsidRDefault="008667ED" w:rsidP="0063722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Schoology está disponible para todos los padres.</w:t>
      </w:r>
    </w:p>
    <w:p w14:paraId="1D27FE01" w14:textId="77777777" w:rsidR="0063722A" w:rsidRPr="00CD2848" w:rsidRDefault="0063722A" w:rsidP="0063722A">
      <w:pPr>
        <w:rPr>
          <w:sz w:val="20"/>
          <w:szCs w:val="20"/>
        </w:rPr>
      </w:pPr>
    </w:p>
    <w:p w14:paraId="224823BD" w14:textId="77777777" w:rsidR="0063722A" w:rsidRPr="00CD2848" w:rsidRDefault="0063722A" w:rsidP="0063722A">
      <w:pPr>
        <w:numPr>
          <w:ilvl w:val="0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Proporcionar a los padres acceso razonable al personal. Específicamente, el personal estará disponible para consultar con los padres según lo comunique el maestro.</w:t>
      </w:r>
    </w:p>
    <w:p w14:paraId="448FC60D" w14:textId="77777777" w:rsidR="0063722A" w:rsidRPr="00CD2848" w:rsidRDefault="0063722A" w:rsidP="0063722A">
      <w:pPr>
        <w:rPr>
          <w:sz w:val="20"/>
          <w:szCs w:val="20"/>
        </w:rPr>
      </w:pPr>
    </w:p>
    <w:p w14:paraId="5AADC9FF" w14:textId="77777777" w:rsidR="0063722A" w:rsidRPr="00CD2848" w:rsidRDefault="0063722A" w:rsidP="0063722A">
      <w:pPr>
        <w:numPr>
          <w:ilvl w:val="0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Proporcionar a los padres oportunidades para ser voluntarios y participar en la clase de sus hijos, y para observar las actividades del aula, de la siguiente manera:</w:t>
      </w:r>
    </w:p>
    <w:p w14:paraId="582B1D58" w14:textId="77777777" w:rsidR="0063722A" w:rsidRPr="00CD2848" w:rsidRDefault="00DA2C4B" w:rsidP="00DA2C4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- Visitas programadas a las aulas a través de la oficina de la escuela y/o profesores.</w:t>
      </w:r>
    </w:p>
    <w:p w14:paraId="09118D6B" w14:textId="77777777" w:rsidR="0063722A" w:rsidRDefault="0063722A" w:rsidP="0063722A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Programas de padres voluntarios (</w:t>
      </w:r>
      <w:proofErr w:type="spellStart"/>
      <w:r w:rsidRPr="00CD2848">
        <w:rPr>
          <w:sz w:val="20"/>
          <w:szCs w:val="20"/>
        </w:rPr>
        <w:t>Buddy</w:t>
      </w:r>
      <w:proofErr w:type="spellEnd"/>
      <w:r w:rsidRPr="00CD2848">
        <w:rPr>
          <w:sz w:val="20"/>
          <w:szCs w:val="20"/>
        </w:rPr>
        <w:t xml:space="preserve"> Reader, </w:t>
      </w:r>
      <w:proofErr w:type="spellStart"/>
      <w:r w:rsidRPr="00CD2848">
        <w:rPr>
          <w:sz w:val="20"/>
          <w:szCs w:val="20"/>
        </w:rPr>
        <w:t>Room</w:t>
      </w:r>
      <w:proofErr w:type="spellEnd"/>
      <w:r w:rsidRPr="00CD2848">
        <w:rPr>
          <w:sz w:val="20"/>
          <w:szCs w:val="20"/>
        </w:rPr>
        <w:t xml:space="preserve"> </w:t>
      </w:r>
      <w:proofErr w:type="spellStart"/>
      <w:r w:rsidRPr="00CD2848">
        <w:rPr>
          <w:sz w:val="20"/>
          <w:szCs w:val="20"/>
        </w:rPr>
        <w:t>Parent</w:t>
      </w:r>
      <w:proofErr w:type="spellEnd"/>
      <w:r w:rsidRPr="00CD2848">
        <w:rPr>
          <w:sz w:val="20"/>
          <w:szCs w:val="20"/>
        </w:rPr>
        <w:t>, etc.)</w:t>
      </w:r>
    </w:p>
    <w:p w14:paraId="016AEA30" w14:textId="77777777" w:rsidR="00A41555" w:rsidRPr="00A41555" w:rsidRDefault="00A41555" w:rsidP="00A41555">
      <w:pPr>
        <w:pStyle w:val="BodyTextIndent2"/>
        <w:numPr>
          <w:ilvl w:val="0"/>
          <w:numId w:val="1"/>
        </w:numPr>
        <w:rPr>
          <w:iCs/>
          <w:sz w:val="20"/>
        </w:rPr>
      </w:pPr>
      <w:r w:rsidRPr="00A41555">
        <w:rPr>
          <w:iCs/>
          <w:sz w:val="20"/>
        </w:rPr>
        <w:t>Garantizar una comunicación bidireccional y significativa entre los miembros de la familia y el personal de la escuela y, en la medida de lo posible, en un idioma que los miembros de la familia puedan entender.</w:t>
      </w:r>
    </w:p>
    <w:p w14:paraId="7DA6DC45" w14:textId="77777777" w:rsidR="00A41555" w:rsidRDefault="00FC2992" w:rsidP="00A41555">
      <w:pPr>
        <w:pStyle w:val="BodyTextIndent2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 xml:space="preserve">Redes sociales: sitio web ( </w:t>
      </w:r>
      <w:hyperlink r:id="rId10" w:history="1">
        <w:r w:rsidR="00A41555" w:rsidRPr="00C308AF">
          <w:rPr>
            <w:rStyle w:val="Hyperlink"/>
            <w:iCs/>
            <w:sz w:val="20"/>
          </w:rPr>
          <w:t xml:space="preserve">www.dodgeeagles.com </w:t>
        </w:r>
      </w:hyperlink>
      <w:r w:rsidR="001F2FA7">
        <w:rPr>
          <w:iCs/>
          <w:sz w:val="20"/>
        </w:rPr>
        <w:t>), Twitter, Facebook, Instagram</w:t>
      </w:r>
    </w:p>
    <w:p w14:paraId="055D430D" w14:textId="77777777" w:rsidR="00A41555" w:rsidRDefault="00A41555" w:rsidP="00A41555">
      <w:pPr>
        <w:pStyle w:val="BodyTextIndent2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>Boletines</w:t>
      </w:r>
    </w:p>
    <w:p w14:paraId="65E1EBAA" w14:textId="77777777" w:rsidR="00A41555" w:rsidRPr="00A41555" w:rsidRDefault="00A41555" w:rsidP="00A41555">
      <w:pPr>
        <w:pStyle w:val="BodyTextIndent2"/>
        <w:numPr>
          <w:ilvl w:val="1"/>
          <w:numId w:val="1"/>
        </w:numPr>
        <w:rPr>
          <w:iCs/>
          <w:sz w:val="20"/>
        </w:rPr>
      </w:pPr>
      <w:r>
        <w:rPr>
          <w:iCs/>
          <w:sz w:val="20"/>
        </w:rPr>
        <w:t>Carpetas de comunicación y agendas estudiantiles</w:t>
      </w:r>
    </w:p>
    <w:p w14:paraId="271ABD77" w14:textId="77777777" w:rsidR="00A41555" w:rsidRDefault="00A41555" w:rsidP="00A41555">
      <w:pPr>
        <w:ind w:left="1440"/>
        <w:rPr>
          <w:bCs/>
          <w:i/>
          <w:iCs/>
          <w:szCs w:val="20"/>
        </w:rPr>
      </w:pPr>
    </w:p>
    <w:p w14:paraId="47E33680" w14:textId="77777777" w:rsidR="0063722A" w:rsidRPr="00CD2848" w:rsidRDefault="0063722A" w:rsidP="0063722A">
      <w:pPr>
        <w:rPr>
          <w:b/>
          <w:sz w:val="20"/>
          <w:szCs w:val="20"/>
          <w:u w:val="single"/>
        </w:rPr>
      </w:pPr>
      <w:r w:rsidRPr="00CD2848">
        <w:rPr>
          <w:b/>
          <w:sz w:val="20"/>
          <w:szCs w:val="20"/>
          <w:u w:val="single"/>
        </w:rPr>
        <w:t>Responsabilidades de los padres</w:t>
      </w:r>
    </w:p>
    <w:p w14:paraId="72AEB625" w14:textId="77777777" w:rsidR="0063722A" w:rsidRPr="00CD2848" w:rsidRDefault="0063722A" w:rsidP="0063722A">
      <w:pPr>
        <w:rPr>
          <w:sz w:val="20"/>
          <w:szCs w:val="20"/>
        </w:rPr>
      </w:pPr>
      <w:r w:rsidRPr="00CD2848">
        <w:rPr>
          <w:sz w:val="20"/>
          <w:szCs w:val="20"/>
        </w:rPr>
        <w:t>Nosotros, como padres, apoyaremos el aprendizaje de nuestros hijos. Específicamente, haremos:</w:t>
      </w:r>
    </w:p>
    <w:p w14:paraId="338EADFE" w14:textId="77777777" w:rsidR="00137214" w:rsidRDefault="00F8618F" w:rsidP="00D84748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Supervisar la asistencia, ser puntual en la escuela y recoger a los estudiantes a tiempo de la escuela.</w:t>
      </w:r>
    </w:p>
    <w:p w14:paraId="03B5A931" w14:textId="77777777" w:rsidR="00D84748" w:rsidRPr="00CD2848" w:rsidRDefault="00D84748" w:rsidP="00DA2C4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y todos los eventos escolares.</w:t>
      </w:r>
    </w:p>
    <w:p w14:paraId="6B286DF4" w14:textId="77777777" w:rsidR="00137214" w:rsidRPr="00CD2848" w:rsidRDefault="00F8618F" w:rsidP="001372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Asegúrese de que la tarea esté completa. Los estudiantes de 3.º a 5.º grado utilizarán los planificadores escolares a diario.</w:t>
      </w:r>
    </w:p>
    <w:p w14:paraId="090F097A" w14:textId="77777777" w:rsidR="00137214" w:rsidRPr="00CD2848" w:rsidRDefault="00C17776" w:rsidP="001372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 voluntario en el salón de clases de mi hijo o en eventos relacionados con la escuela.</w:t>
      </w:r>
    </w:p>
    <w:p w14:paraId="20EB4D16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Fomentar activamente y permanecer involucrado en lo que mi hijo está aprendiendo.</w:t>
      </w:r>
    </w:p>
    <w:p w14:paraId="7DF90E91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Siga todas las reglas y políticas escolares establecidas por la familia escolar Dodge.</w:t>
      </w:r>
    </w:p>
    <w:p w14:paraId="56B0DF1D" w14:textId="77777777" w:rsidR="00137214" w:rsidRPr="00CD2848" w:rsidRDefault="00FC2992" w:rsidP="001372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Mantenerme informado sobre la educación de mi hijo y comunicarme con la escuela leyendo de inmediato todos los avisos de la escuela o del distrito escolar recibidos por mi hijo o por correo y responder, según corresponda.</w:t>
      </w:r>
    </w:p>
    <w:p w14:paraId="5A6C40E9" w14:textId="77777777" w:rsidR="00137214" w:rsidRDefault="00FC2992" w:rsidP="001372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Servir, en la medida de lo posible, en grupos asesores, como los comités asesores del Título I y los comités de participación de los padres.</w:t>
      </w:r>
    </w:p>
    <w:p w14:paraId="060321A2" w14:textId="77777777" w:rsidR="00A036DE" w:rsidRPr="00CD2848" w:rsidRDefault="00A036DE" w:rsidP="00A036DE">
      <w:pPr>
        <w:ind w:left="1800"/>
        <w:rPr>
          <w:sz w:val="20"/>
          <w:szCs w:val="20"/>
        </w:rPr>
      </w:pPr>
    </w:p>
    <w:p w14:paraId="412E0869" w14:textId="77777777" w:rsidR="00137214" w:rsidRPr="00CD2848" w:rsidRDefault="00137214" w:rsidP="00137214">
      <w:pPr>
        <w:rPr>
          <w:b/>
          <w:sz w:val="20"/>
          <w:szCs w:val="20"/>
          <w:u w:val="single"/>
        </w:rPr>
      </w:pPr>
      <w:r w:rsidRPr="00CD2848">
        <w:rPr>
          <w:b/>
          <w:sz w:val="20"/>
          <w:szCs w:val="20"/>
          <w:u w:val="single"/>
        </w:rPr>
        <w:t>Responsabilidades del estudiante</w:t>
      </w:r>
    </w:p>
    <w:p w14:paraId="1E0585B4" w14:textId="77777777" w:rsidR="00137214" w:rsidRPr="00CD2848" w:rsidRDefault="00137214" w:rsidP="00137214">
      <w:pPr>
        <w:rPr>
          <w:sz w:val="20"/>
          <w:szCs w:val="20"/>
        </w:rPr>
      </w:pPr>
      <w:r w:rsidRPr="00CD2848">
        <w:rPr>
          <w:sz w:val="20"/>
          <w:szCs w:val="20"/>
        </w:rPr>
        <w:t>Nosotros, como estudiantes, compartiremos la responsabilidad de mejorar nuestro rendimiento académico y alcanzar los altos estándares del Estado. Específicamente, haremos:</w:t>
      </w:r>
    </w:p>
    <w:p w14:paraId="54E710E6" w14:textId="77777777" w:rsidR="00137214" w:rsidRPr="00CD2848" w:rsidRDefault="00DA2C4B" w:rsidP="00DA2C4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- Seguir todas las reglas, políticas y procedimientos.</w:t>
      </w:r>
    </w:p>
    <w:p w14:paraId="3F801E79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Asiste a la escuela con regularidad.</w:t>
      </w:r>
    </w:p>
    <w:p w14:paraId="311DD668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Completar y devolver todas las tareas asignadas.</w:t>
      </w:r>
    </w:p>
    <w:p w14:paraId="60B73470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Utilice agendas escolares diariamente (grados 3 a 5).</w:t>
      </w:r>
    </w:p>
    <w:p w14:paraId="6F6392AA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Conviértete en un ciudadano Dodge responsable.</w:t>
      </w:r>
    </w:p>
    <w:p w14:paraId="59FE65C3" w14:textId="77777777" w:rsidR="00137214" w:rsidRPr="00CD2848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Lleve a casa todos los avisos e información.</w:t>
      </w:r>
    </w:p>
    <w:p w14:paraId="0F92DA29" w14:textId="77777777" w:rsidR="00137214" w:rsidRDefault="00137214" w:rsidP="00137214">
      <w:pPr>
        <w:numPr>
          <w:ilvl w:val="1"/>
          <w:numId w:val="1"/>
        </w:numPr>
        <w:rPr>
          <w:sz w:val="20"/>
          <w:szCs w:val="20"/>
        </w:rPr>
      </w:pPr>
      <w:r w:rsidRPr="00CD2848">
        <w:rPr>
          <w:sz w:val="20"/>
          <w:szCs w:val="20"/>
        </w:rPr>
        <w:t>Traiga útiles escolares adecuados diariamente.</w:t>
      </w:r>
    </w:p>
    <w:p w14:paraId="0FC81517" w14:textId="77777777" w:rsidR="00D84748" w:rsidRDefault="00D84748" w:rsidP="00D84748">
      <w:pPr>
        <w:rPr>
          <w:sz w:val="20"/>
          <w:szCs w:val="20"/>
        </w:rPr>
      </w:pPr>
    </w:p>
    <w:p w14:paraId="09DDBDB2" w14:textId="77777777" w:rsidR="00D84748" w:rsidRDefault="00D84748" w:rsidP="00D84748">
      <w:pPr>
        <w:rPr>
          <w:sz w:val="20"/>
          <w:szCs w:val="20"/>
        </w:rPr>
      </w:pPr>
    </w:p>
    <w:p w14:paraId="1AC2FAD5" w14:textId="77777777" w:rsidR="00977ED6" w:rsidRDefault="00977ED6" w:rsidP="00D84748">
      <w:pPr>
        <w:rPr>
          <w:sz w:val="20"/>
          <w:szCs w:val="20"/>
        </w:rPr>
      </w:pPr>
    </w:p>
    <w:p w14:paraId="451D7474" w14:textId="77777777" w:rsidR="00D84748" w:rsidRDefault="00BE2C33" w:rsidP="00B42B9D">
      <w:pPr>
        <w:rPr>
          <w:sz w:val="20"/>
          <w:szCs w:val="20"/>
        </w:rPr>
      </w:pPr>
      <w:r>
        <w:rPr>
          <w:rFonts w:ascii="Brush Script MT" w:hAnsi="Brush Script MT"/>
          <w:sz w:val="28"/>
          <w:szCs w:val="28"/>
        </w:rPr>
        <w:t xml:space="preserve">_____________________ _______ </w:t>
      </w:r>
      <w:r w:rsidR="00B42B9D">
        <w:rPr>
          <w:sz w:val="20"/>
          <w:szCs w:val="20"/>
        </w:rPr>
        <w:tab/>
      </w:r>
      <w:r w:rsidR="00B42B9D">
        <w:rPr>
          <w:sz w:val="20"/>
          <w:szCs w:val="20"/>
        </w:rPr>
        <w:tab/>
      </w:r>
      <w:r>
        <w:rPr>
          <w:sz w:val="20"/>
          <w:szCs w:val="20"/>
        </w:rPr>
        <w:t>_____________________________ ________</w:t>
      </w:r>
    </w:p>
    <w:p w14:paraId="16094D07" w14:textId="77777777" w:rsidR="00D84748" w:rsidRDefault="00B42B9D" w:rsidP="00D8474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="00D84748">
        <w:rPr>
          <w:sz w:val="20"/>
          <w:szCs w:val="20"/>
        </w:rPr>
        <w:t xml:space="preserve">fecha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4748">
        <w:rPr>
          <w:sz w:val="20"/>
          <w:szCs w:val="20"/>
        </w:rPr>
        <w:t>importante</w:t>
      </w:r>
      <w:r w:rsidR="00D84748">
        <w:rPr>
          <w:sz w:val="20"/>
          <w:szCs w:val="20"/>
        </w:rPr>
        <w:tab/>
      </w:r>
      <w:r w:rsidR="00D84748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  <w:t xml:space="preserve">Fecha </w:t>
      </w:r>
      <w:r w:rsidR="00D84748">
        <w:rPr>
          <w:sz w:val="20"/>
          <w:szCs w:val="20"/>
        </w:rPr>
        <w:t>del maestro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DCB292" w14:textId="77777777" w:rsidR="00D84748" w:rsidRDefault="00D84748" w:rsidP="00D84748">
      <w:pPr>
        <w:rPr>
          <w:sz w:val="20"/>
          <w:szCs w:val="20"/>
        </w:rPr>
      </w:pPr>
    </w:p>
    <w:p w14:paraId="16BB919D" w14:textId="77777777" w:rsidR="00B42B9D" w:rsidRDefault="00B42B9D" w:rsidP="00B42B9D">
      <w:pPr>
        <w:rPr>
          <w:sz w:val="20"/>
          <w:szCs w:val="20"/>
        </w:rPr>
      </w:pPr>
    </w:p>
    <w:p w14:paraId="34CDF034" w14:textId="77777777" w:rsidR="00B42B9D" w:rsidRDefault="00B42B9D" w:rsidP="00D84748">
      <w:pPr>
        <w:rPr>
          <w:sz w:val="20"/>
          <w:szCs w:val="20"/>
        </w:rPr>
      </w:pPr>
    </w:p>
    <w:p w14:paraId="5B84CF42" w14:textId="77777777" w:rsidR="00B42B9D" w:rsidRDefault="00B42B9D" w:rsidP="00D84748">
      <w:pPr>
        <w:rPr>
          <w:sz w:val="20"/>
          <w:szCs w:val="20"/>
        </w:rPr>
      </w:pPr>
    </w:p>
    <w:p w14:paraId="1110050D" w14:textId="77777777" w:rsidR="00B42B9D" w:rsidRPr="00CD2848" w:rsidRDefault="00B42B9D" w:rsidP="00D8474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 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Fecha del estudiante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Fecha del padre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42B9D" w:rsidRPr="00CD2848" w:rsidSect="00A41555">
      <w:pgSz w:w="12240" w:h="20160" w:code="5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65B00"/>
    <w:multiLevelType w:val="hybridMultilevel"/>
    <w:tmpl w:val="B4769A44"/>
    <w:lvl w:ilvl="0" w:tplc="9BDAA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7648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0579190">
    <w:abstractNumId w:val="1"/>
  </w:num>
  <w:num w:numId="2" w16cid:durableId="19408728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83"/>
    <w:rsid w:val="00137214"/>
    <w:rsid w:val="00141874"/>
    <w:rsid w:val="001F2FA7"/>
    <w:rsid w:val="00280A9F"/>
    <w:rsid w:val="002853BC"/>
    <w:rsid w:val="00380305"/>
    <w:rsid w:val="00511D2B"/>
    <w:rsid w:val="00537EFC"/>
    <w:rsid w:val="0063722A"/>
    <w:rsid w:val="006D0A78"/>
    <w:rsid w:val="007B0263"/>
    <w:rsid w:val="007B5B35"/>
    <w:rsid w:val="007D5B84"/>
    <w:rsid w:val="007E1612"/>
    <w:rsid w:val="008251C1"/>
    <w:rsid w:val="008359AF"/>
    <w:rsid w:val="008667ED"/>
    <w:rsid w:val="00936DF9"/>
    <w:rsid w:val="00955EAB"/>
    <w:rsid w:val="00977ED6"/>
    <w:rsid w:val="0098027E"/>
    <w:rsid w:val="009E653A"/>
    <w:rsid w:val="00A036DE"/>
    <w:rsid w:val="00A118AB"/>
    <w:rsid w:val="00A41555"/>
    <w:rsid w:val="00A54F29"/>
    <w:rsid w:val="00B13083"/>
    <w:rsid w:val="00B42B9D"/>
    <w:rsid w:val="00BE2C33"/>
    <w:rsid w:val="00C17776"/>
    <w:rsid w:val="00C820CC"/>
    <w:rsid w:val="00CD2848"/>
    <w:rsid w:val="00D52CEA"/>
    <w:rsid w:val="00D5704A"/>
    <w:rsid w:val="00D84748"/>
    <w:rsid w:val="00DA2C4B"/>
    <w:rsid w:val="00E02B2E"/>
    <w:rsid w:val="00E14E07"/>
    <w:rsid w:val="00E34EB4"/>
    <w:rsid w:val="00F40402"/>
    <w:rsid w:val="00F8618F"/>
    <w:rsid w:val="00FA1F35"/>
    <w:rsid w:val="00FB18AF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7F25F5"/>
  <w15:chartTrackingRefBased/>
  <w15:docId w15:val="{E3183B1C-F6E2-47F6-A891-5437DB5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E6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3A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A41555"/>
    <w:pPr>
      <w:ind w:left="720"/>
    </w:pPr>
    <w:rPr>
      <w:bCs/>
      <w:szCs w:val="20"/>
    </w:rPr>
  </w:style>
  <w:style w:type="character" w:customStyle="1" w:styleId="BodyTextIndent2Char">
    <w:name w:val="Body Text Indent 2 Char"/>
    <w:link w:val="BodyTextIndent2"/>
    <w:rsid w:val="00A41555"/>
    <w:rPr>
      <w:bCs/>
      <w:sz w:val="24"/>
    </w:rPr>
  </w:style>
  <w:style w:type="character" w:styleId="Hyperlink">
    <w:name w:val="Hyperlink"/>
    <w:rsid w:val="00A41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dgeeagle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1C5F8886E4B478582A208A681119A" ma:contentTypeVersion="12" ma:contentTypeDescription="Create a new document." ma:contentTypeScope="" ma:versionID="b682007243b3a779de27af0f6f5a785a">
  <xsd:schema xmlns:xsd="http://www.w3.org/2001/XMLSchema" xmlns:xs="http://www.w3.org/2001/XMLSchema" xmlns:p="http://schemas.microsoft.com/office/2006/metadata/properties" xmlns:ns3="d44a34a7-e21c-4758-9c56-f432e3ff0d92" xmlns:ns4="ccee8d36-0b93-4534-b6bc-c7fc9ea2c6db" targetNamespace="http://schemas.microsoft.com/office/2006/metadata/properties" ma:root="true" ma:fieldsID="30d14c335af74bc78d8c75aa8f0f8e59" ns3:_="" ns4:_="">
    <xsd:import namespace="d44a34a7-e21c-4758-9c56-f432e3ff0d92"/>
    <xsd:import namespace="ccee8d36-0b93-4534-b6bc-c7fc9ea2c6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34a7-e21c-4758-9c56-f432e3ff0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8d36-0b93-4534-b6bc-c7fc9ea2c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455AB-578A-497D-8EA4-37DDE28F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34a7-e21c-4758-9c56-f432e3ff0d92"/>
    <ds:schemaRef ds:uri="ccee8d36-0b93-4534-b6bc-c7fc9ea2c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AD5FD-9156-409C-9A2D-D6A821004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03FD1-2E59-4293-AABA-384E20162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 J</vt:lpstr>
    </vt:vector>
  </TitlesOfParts>
  <Company>Mobile County School Board</Company>
  <LinksUpToDate>false</LinksUpToDate>
  <CharactersWithSpaces>4731</CharactersWithSpaces>
  <SharedDoc>false</SharedDoc>
  <HLinks>
    <vt:vector size="6" baseType="variant"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http://www.dodgeeagles.com/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 J</dc:title>
  <dc:subject/>
  <dc:creator>MCSB</dc:creator>
  <cp:keywords/>
  <dc:description/>
  <cp:lastModifiedBy>Louden, Leslie S/Dodge</cp:lastModifiedBy>
  <cp:revision>2</cp:revision>
  <cp:lastPrinted>2023-06-26T13:32:00Z</cp:lastPrinted>
  <dcterms:created xsi:type="dcterms:W3CDTF">2023-11-28T15:01:00Z</dcterms:created>
  <dcterms:modified xsi:type="dcterms:W3CDTF">2023-11-28T15:01:00Z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0x010100D451C5F8886E4B478582A208A681119A</vt:lpwstr>
  </property>
</Properties>
</file>