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D5" w:rsidRDefault="00DE4AD5" w:rsidP="00DE4AD5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Cs/>
          <w:sz w:val="24"/>
          <w:szCs w:val="24"/>
        </w:rPr>
        <w:t>Regular Board Meeting - 7:30 P.M.</w:t>
      </w:r>
    </w:p>
    <w:p w:rsidR="00DE4AD5" w:rsidRDefault="00DE4AD5" w:rsidP="00DE4AD5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February 17, 2020</w:t>
      </w:r>
    </w:p>
    <w:p w:rsidR="00DE4AD5" w:rsidRDefault="00DE4AD5" w:rsidP="00DE4AD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District Office</w:t>
      </w:r>
    </w:p>
    <w:p w:rsidR="00DE4AD5" w:rsidRDefault="00DE4AD5" w:rsidP="00DE4AD5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D5" w:rsidRDefault="00DE4AD5" w:rsidP="00DE4AD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Agenda</w:t>
      </w:r>
    </w:p>
    <w:p w:rsidR="00DE4AD5" w:rsidRDefault="00DE4AD5" w:rsidP="00DE4AD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E4AD5" w:rsidRDefault="00DE4AD5" w:rsidP="00DE4AD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DE4AD5" w:rsidRDefault="00DE4AD5" w:rsidP="00DE4AD5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DE4AD5" w:rsidRDefault="00DE4AD5" w:rsidP="00DE4AD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CALL TO ORDER AND OPENING REMARKS</w:t>
      </w:r>
      <w:r>
        <w:rPr>
          <w:rFonts w:ascii="Arial" w:eastAsia="Times New Roman" w:hAnsi="Arial" w:cs="Arial"/>
          <w:iCs/>
          <w:sz w:val="24"/>
          <w:szCs w:val="24"/>
        </w:rPr>
        <w:t xml:space="preserve"> – Mr. G.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Porth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– Board Chairperson</w:t>
      </w:r>
    </w:p>
    <w:p w:rsidR="00DE4AD5" w:rsidRDefault="00DE4AD5" w:rsidP="00DE4AD5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 w:val="24"/>
          <w:szCs w:val="24"/>
        </w:rPr>
      </w:pPr>
    </w:p>
    <w:p w:rsidR="00DE4AD5" w:rsidRDefault="00DE4AD5" w:rsidP="00DE4AD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MOMENT OF SILENCE</w:t>
      </w:r>
    </w:p>
    <w:p w:rsidR="00DE4AD5" w:rsidRDefault="00DE4AD5" w:rsidP="00DE4AD5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E4AD5" w:rsidRDefault="00DE4AD5" w:rsidP="00DE4AD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PLEDGE OF ALLEGIANCE</w:t>
      </w:r>
    </w:p>
    <w:p w:rsidR="00DE4AD5" w:rsidRDefault="00DE4AD5" w:rsidP="00DE4AD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E4AD5" w:rsidRDefault="00DE4AD5" w:rsidP="00DE4AD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APPROVAL OF AGENDA</w:t>
      </w:r>
    </w:p>
    <w:p w:rsidR="00DE4AD5" w:rsidRDefault="00DE4AD5" w:rsidP="00DE4AD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E4AD5" w:rsidRDefault="00DE4AD5" w:rsidP="00DE4AD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APPROVAL OF MINUTES</w:t>
      </w:r>
    </w:p>
    <w:p w:rsidR="00DE4AD5" w:rsidRDefault="00DE4AD5" w:rsidP="00DE4AD5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January 27, 2020 – Action</w:t>
      </w:r>
    </w:p>
    <w:p w:rsidR="00DE4AD5" w:rsidRDefault="00DE4AD5" w:rsidP="00DE4AD5">
      <w:pPr>
        <w:tabs>
          <w:tab w:val="left" w:pos="720"/>
        </w:tabs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E4AD5" w:rsidRDefault="00DE4AD5" w:rsidP="00DE4AD5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STUDENT RECOGNITION</w:t>
      </w:r>
    </w:p>
    <w:p w:rsidR="00DE4AD5" w:rsidRDefault="00DE4AD5" w:rsidP="00DE4AD5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Second Quarter Highest GPA – (Mrs. C.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Murdaugh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)</w:t>
      </w:r>
    </w:p>
    <w:p w:rsidR="00DE4AD5" w:rsidRDefault="00DE4AD5" w:rsidP="00DE4AD5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Holiday Card Winners – (Mrs. C. Wolfe)</w:t>
      </w:r>
    </w:p>
    <w:p w:rsidR="00DE4AD5" w:rsidRDefault="00DE4AD5" w:rsidP="00DE4AD5">
      <w:pPr>
        <w:tabs>
          <w:tab w:val="left" w:pos="720"/>
        </w:tabs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DE4AD5" w:rsidRDefault="00DE4AD5" w:rsidP="00DE4AD5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PUBLIC PARTICIPATION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</w:p>
    <w:p w:rsidR="00DE4AD5" w:rsidRDefault="00DE4AD5" w:rsidP="00DE4AD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E4AD5" w:rsidRDefault="00DE4AD5" w:rsidP="00DE4AD5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CHAIRPERSON'S REPORT </w:t>
      </w:r>
    </w:p>
    <w:p w:rsidR="00DE4AD5" w:rsidRDefault="00DE4AD5" w:rsidP="00DE4AD5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DE4AD5" w:rsidRDefault="00DE4AD5" w:rsidP="00DE4AD5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FINANCE</w:t>
      </w:r>
    </w:p>
    <w:p w:rsidR="00DE4AD5" w:rsidRDefault="00DE4AD5" w:rsidP="00DE4AD5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Funding Model – Mr. Frank Rainwater, Director, Office of Revenue and Fiscal Affairs – Info. – (Dr. S. Wilson/Mrs. S. Strickland)</w:t>
      </w:r>
    </w:p>
    <w:p w:rsidR="00DE4AD5" w:rsidRDefault="00DE4AD5" w:rsidP="00DE4AD5">
      <w:pPr>
        <w:numPr>
          <w:ilvl w:val="0"/>
          <w:numId w:val="3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Monthly Financial Report &amp; Budget Adjustments (January) - Action - (Mrs. S. Strickland)</w:t>
      </w:r>
    </w:p>
    <w:p w:rsidR="00DE4AD5" w:rsidRDefault="00DE4AD5" w:rsidP="00DE4AD5">
      <w:pPr>
        <w:tabs>
          <w:tab w:val="left" w:pos="90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DE4AD5" w:rsidRDefault="00DE4AD5" w:rsidP="00DE4AD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SUPERINTENDENT'S REPORT</w:t>
      </w:r>
    </w:p>
    <w:p w:rsidR="00DE4AD5" w:rsidRDefault="00DE4AD5" w:rsidP="00DE4AD5">
      <w:pPr>
        <w:pStyle w:val="ListParagraph"/>
        <w:numPr>
          <w:ilvl w:val="0"/>
          <w:numId w:val="4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Policy JICG Tobacco Use by Students - Amend/Action – (Mr. G. Kiernan</w:t>
      </w:r>
    </w:p>
    <w:p w:rsidR="00DE4AD5" w:rsidRDefault="00DE4AD5" w:rsidP="00DE4AD5">
      <w:pPr>
        <w:pStyle w:val="ListParagraph"/>
        <w:numPr>
          <w:ilvl w:val="0"/>
          <w:numId w:val="4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Policy GBED Tobacco-Free Schools/Staff - Amend/Action – (Mr. G. Kiernan</w:t>
      </w:r>
    </w:p>
    <w:p w:rsidR="00DE4AD5" w:rsidRDefault="00DE4AD5" w:rsidP="00DE4AD5">
      <w:pPr>
        <w:pStyle w:val="ListParagraph"/>
        <w:numPr>
          <w:ilvl w:val="0"/>
          <w:numId w:val="4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Policy ADC Tobacco-Free School District - Amend/Action – (Mr. G. Kiernan)</w:t>
      </w:r>
    </w:p>
    <w:p w:rsidR="00DE4AD5" w:rsidRDefault="00DE4AD5" w:rsidP="00DE4AD5">
      <w:pPr>
        <w:pStyle w:val="ListParagraph"/>
        <w:numPr>
          <w:ilvl w:val="0"/>
          <w:numId w:val="4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Policy ADF – School Wellness – Amend/Action – (Mr. G. Kiernan)</w:t>
      </w:r>
    </w:p>
    <w:p w:rsidR="00DE4AD5" w:rsidRDefault="00DE4AD5" w:rsidP="00DE4AD5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Facilities Update – Info. – (Mr. G. Kiernan)</w:t>
      </w:r>
    </w:p>
    <w:p w:rsidR="00DE4AD5" w:rsidRDefault="00DE4AD5" w:rsidP="00DE4AD5">
      <w:pPr>
        <w:numPr>
          <w:ilvl w:val="0"/>
          <w:numId w:val="3"/>
        </w:numPr>
        <w:spacing w:after="0" w:line="240" w:lineRule="auto"/>
        <w:ind w:left="630" w:hanging="27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 Marketing This School District - Info. - (Dr. S. Wilson)   </w:t>
      </w:r>
    </w:p>
    <w:p w:rsidR="00DE4AD5" w:rsidRDefault="00DE4AD5" w:rsidP="00DE4AD5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DE4AD5" w:rsidRDefault="00DE4AD5" w:rsidP="00DE4AD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EXECUTIVE SESSION</w:t>
      </w:r>
    </w:p>
    <w:p w:rsidR="00DE4AD5" w:rsidRDefault="00DE4AD5" w:rsidP="00DE4AD5">
      <w:pPr>
        <w:numPr>
          <w:ilvl w:val="0"/>
          <w:numId w:val="5"/>
        </w:numPr>
        <w:spacing w:after="0" w:line="240" w:lineRule="auto"/>
        <w:ind w:left="540" w:hanging="9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Personnel:  Recommendation(s) &amp; Resignation(s)</w:t>
      </w:r>
    </w:p>
    <w:p w:rsidR="00DE4AD5" w:rsidRDefault="00DE4AD5" w:rsidP="00DE4AD5">
      <w:pPr>
        <w:numPr>
          <w:ilvl w:val="0"/>
          <w:numId w:val="5"/>
        </w:numPr>
        <w:spacing w:after="0" w:line="240" w:lineRule="auto"/>
        <w:ind w:left="540" w:hanging="9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Legal: FOIA Request and Response Determination</w:t>
      </w:r>
    </w:p>
    <w:p w:rsidR="00DE4AD5" w:rsidRDefault="00DE4AD5" w:rsidP="00DE4AD5">
      <w:pPr>
        <w:numPr>
          <w:ilvl w:val="0"/>
          <w:numId w:val="5"/>
        </w:numPr>
        <w:spacing w:after="0" w:line="240" w:lineRule="auto"/>
        <w:ind w:left="540" w:hanging="9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Superintendent’s Evaluation</w:t>
      </w:r>
    </w:p>
    <w:p w:rsidR="00DE4AD5" w:rsidRDefault="00DE4AD5" w:rsidP="00DE4AD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DE4AD5" w:rsidRDefault="00DE4AD5" w:rsidP="00DE4AD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RETURN TO REGULAR SESSION – ACTION</w:t>
      </w:r>
    </w:p>
    <w:p w:rsidR="00DE4AD5" w:rsidRDefault="00DE4AD5" w:rsidP="00DE4AD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E4AD5" w:rsidRDefault="00DE4AD5" w:rsidP="00DE4AD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BOARD ACTION(S)</w:t>
      </w:r>
    </w:p>
    <w:p w:rsidR="00DE4AD5" w:rsidRDefault="00DE4AD5" w:rsidP="00DE4AD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E4AD5" w:rsidRDefault="00DE4AD5" w:rsidP="00DE4AD5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ADJOURN </w:t>
      </w:r>
    </w:p>
    <w:p w:rsidR="00B819CC" w:rsidRDefault="00B819CC"/>
    <w:sectPr w:rsidR="00B819CC" w:rsidSect="00DE4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4D05"/>
    <w:multiLevelType w:val="hybridMultilevel"/>
    <w:tmpl w:val="A0C6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80260"/>
    <w:multiLevelType w:val="hybridMultilevel"/>
    <w:tmpl w:val="741A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E6791"/>
    <w:multiLevelType w:val="hybridMultilevel"/>
    <w:tmpl w:val="B26C8FF0"/>
    <w:lvl w:ilvl="0" w:tplc="8A8E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24C17"/>
    <w:multiLevelType w:val="hybridMultilevel"/>
    <w:tmpl w:val="1E26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D5"/>
    <w:rsid w:val="00B819CC"/>
    <w:rsid w:val="00D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08972-2200-460E-8BE6-862606F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A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2020-02-14T18:31:00Z</dcterms:created>
  <dcterms:modified xsi:type="dcterms:W3CDTF">2020-02-14T18:32:00Z</dcterms:modified>
</cp:coreProperties>
</file>