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D0CC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Quitman County Board of Education</w:t>
      </w:r>
    </w:p>
    <w:p w14:paraId="38BF6F94" w14:textId="77777777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Agenda</w:t>
      </w:r>
    </w:p>
    <w:p w14:paraId="23285955" w14:textId="5E0AABB2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2B3D">
        <w:rPr>
          <w:rFonts w:ascii="Times New Roman" w:hAnsi="Times New Roman" w:cs="Times New Roman"/>
          <w:b/>
          <w:sz w:val="28"/>
          <w:szCs w:val="28"/>
        </w:rPr>
        <w:t xml:space="preserve">Regular </w:t>
      </w:r>
      <w:r w:rsidRPr="000B213C">
        <w:rPr>
          <w:rFonts w:ascii="Times New Roman" w:hAnsi="Times New Roman" w:cs="Times New Roman"/>
          <w:b/>
          <w:sz w:val="28"/>
          <w:szCs w:val="28"/>
        </w:rPr>
        <w:t>Board Meeting</w:t>
      </w:r>
    </w:p>
    <w:p w14:paraId="4593C24B" w14:textId="14950E61" w:rsidR="00D804A5" w:rsidRDefault="00272A53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March</w:t>
      </w:r>
      <w:r w:rsidR="002B2B3D">
        <w:rPr>
          <w:rFonts w:ascii="Times New Roman" w:hAnsi="Times New Roman" w:cs="Times New Roman"/>
          <w:b/>
          <w:sz w:val="28"/>
          <w:szCs w:val="28"/>
        </w:rPr>
        <w:t xml:space="preserve"> 4, 2025</w:t>
      </w:r>
      <w:r w:rsidR="00D804A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960176F" w14:textId="4D68B926" w:rsidR="005D6B82" w:rsidRPr="000B213C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13C">
        <w:rPr>
          <w:rFonts w:ascii="Times New Roman" w:hAnsi="Times New Roman" w:cs="Times New Roman"/>
          <w:b/>
          <w:sz w:val="28"/>
          <w:szCs w:val="28"/>
        </w:rPr>
        <w:t>6:00 p.m.</w:t>
      </w:r>
    </w:p>
    <w:p w14:paraId="466FC52E" w14:textId="77777777" w:rsidR="005D6B82" w:rsidRDefault="005D6B82" w:rsidP="005D6B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EC56F8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Call to Order and Opening Ceremony</w:t>
      </w:r>
    </w:p>
    <w:p w14:paraId="2DD13918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Approval of Agenda</w:t>
      </w:r>
    </w:p>
    <w:p w14:paraId="4E880EC2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Approval of Minutes </w:t>
      </w:r>
    </w:p>
    <w:p w14:paraId="6473D0A2" w14:textId="6EFBEE7B" w:rsidR="00004E62" w:rsidRDefault="00004E62" w:rsidP="005D6B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February 4, 2025 - HB 581 Hearing (Called)</w:t>
      </w:r>
    </w:p>
    <w:p w14:paraId="60188438" w14:textId="08D81394" w:rsidR="00844E21" w:rsidRDefault="00004E62" w:rsidP="005D6B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February</w:t>
      </w:r>
      <w:r w:rsidR="002B2B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  <w:r w:rsidR="002B2B3D">
        <w:rPr>
          <w:rFonts w:ascii="Times New Roman" w:hAnsi="Times New Roman" w:cs="Times New Roman"/>
          <w:sz w:val="26"/>
          <w:szCs w:val="26"/>
        </w:rPr>
        <w:t>, 2025 (Regular)</w:t>
      </w:r>
    </w:p>
    <w:p w14:paraId="63CEFEB3" w14:textId="11C68B3B" w:rsidR="002B2B3D" w:rsidRDefault="00004E62" w:rsidP="005D6B8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February</w:t>
      </w:r>
      <w:r w:rsidR="002B2B3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11</w:t>
      </w:r>
      <w:r w:rsidR="002B2B3D">
        <w:rPr>
          <w:rFonts w:ascii="Times New Roman" w:hAnsi="Times New Roman" w:cs="Times New Roman"/>
          <w:sz w:val="26"/>
          <w:szCs w:val="26"/>
        </w:rPr>
        <w:t>, 2025 – HB 581 Hearing (Called)</w:t>
      </w:r>
    </w:p>
    <w:p w14:paraId="246F165D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Superintendent’s Reports &amp; Updates</w:t>
      </w:r>
    </w:p>
    <w:p w14:paraId="33ED9BF3" w14:textId="3D848180" w:rsidR="00D804A5" w:rsidRDefault="00D804A5" w:rsidP="00A43312">
      <w:pPr>
        <w:pStyle w:val="ListParagraph"/>
        <w:numPr>
          <w:ilvl w:val="0"/>
          <w:numId w:val="3"/>
        </w:numPr>
        <w:ind w:left="18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Celebrations</w:t>
      </w:r>
    </w:p>
    <w:p w14:paraId="15C38914" w14:textId="3139BE27" w:rsidR="00195A1E" w:rsidRPr="00D804A5" w:rsidRDefault="00365ADA" w:rsidP="00D804A5">
      <w:pPr>
        <w:pStyle w:val="ListParagraph"/>
        <w:numPr>
          <w:ilvl w:val="0"/>
          <w:numId w:val="3"/>
        </w:numPr>
        <w:ind w:left="18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Principal’s Report</w:t>
      </w:r>
      <w:r w:rsidR="00195A1E"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364A2C24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Personnel (Executive Session) </w:t>
      </w:r>
    </w:p>
    <w:p w14:paraId="568C2C74" w14:textId="77777777" w:rsidR="005D6B82" w:rsidRPr="000B213C" w:rsidRDefault="005D6B82" w:rsidP="005D6B8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Employment</w:t>
      </w:r>
    </w:p>
    <w:p w14:paraId="5A925400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color w:val="FF0000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B.  Resignations </w:t>
      </w:r>
    </w:p>
    <w:p w14:paraId="3AAD797D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C.  Retirements</w:t>
      </w:r>
    </w:p>
    <w:p w14:paraId="2C1A830F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D. Terminations</w:t>
      </w:r>
    </w:p>
    <w:p w14:paraId="10229757" w14:textId="77777777" w:rsidR="005D6B82" w:rsidRPr="000B213C" w:rsidRDefault="005D6B82" w:rsidP="005D6B82">
      <w:pPr>
        <w:pStyle w:val="ListParagraph"/>
        <w:ind w:left="1440"/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E.  FMLA</w:t>
      </w:r>
    </w:p>
    <w:p w14:paraId="1A14A39F" w14:textId="77777777" w:rsidR="005D6B82" w:rsidRPr="000B213C" w:rsidRDefault="005D6B82" w:rsidP="005D6B8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Finance</w:t>
      </w:r>
    </w:p>
    <w:p w14:paraId="24D5DB63" w14:textId="5FB110F5" w:rsidR="005D6B82" w:rsidRPr="000B213C" w:rsidRDefault="005D6B82" w:rsidP="005D6B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Report for </w:t>
      </w:r>
      <w:r w:rsidR="00004E62">
        <w:rPr>
          <w:rFonts w:ascii="Times New Roman" w:hAnsi="Times New Roman" w:cs="Times New Roman"/>
          <w:sz w:val="26"/>
          <w:szCs w:val="26"/>
        </w:rPr>
        <w:t>February</w:t>
      </w:r>
      <w:r w:rsidR="002B2B3D">
        <w:rPr>
          <w:rFonts w:ascii="Times New Roman" w:hAnsi="Times New Roman" w:cs="Times New Roman"/>
          <w:sz w:val="26"/>
          <w:szCs w:val="26"/>
        </w:rPr>
        <w:t xml:space="preserve"> 2025</w:t>
      </w:r>
    </w:p>
    <w:p w14:paraId="3B4E2986" w14:textId="7132BB5B" w:rsidR="005D6B82" w:rsidRDefault="005D6B82" w:rsidP="005D6B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 xml:space="preserve">Tax Collections for </w:t>
      </w:r>
      <w:r w:rsidR="00004E62">
        <w:rPr>
          <w:rFonts w:ascii="Times New Roman" w:hAnsi="Times New Roman" w:cs="Times New Roman"/>
          <w:sz w:val="26"/>
          <w:szCs w:val="26"/>
        </w:rPr>
        <w:t>January</w:t>
      </w:r>
      <w:r w:rsidR="002B2B3D">
        <w:rPr>
          <w:rFonts w:ascii="Times New Roman" w:hAnsi="Times New Roman" w:cs="Times New Roman"/>
          <w:sz w:val="26"/>
          <w:szCs w:val="26"/>
        </w:rPr>
        <w:t xml:space="preserve"> 202</w:t>
      </w:r>
      <w:r w:rsidR="00004E62">
        <w:rPr>
          <w:rFonts w:ascii="Times New Roman" w:hAnsi="Times New Roman" w:cs="Times New Roman"/>
          <w:sz w:val="26"/>
          <w:szCs w:val="26"/>
        </w:rPr>
        <w:t>5</w:t>
      </w:r>
    </w:p>
    <w:p w14:paraId="3BE761F9" w14:textId="19CC3EF2" w:rsidR="00D804A5" w:rsidRPr="00272A53" w:rsidRDefault="00D804A5" w:rsidP="00272A5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FY26 Budget </w:t>
      </w:r>
      <w:r w:rsidR="00272A53">
        <w:rPr>
          <w:rFonts w:ascii="Times New Roman" w:hAnsi="Times New Roman" w:cs="Times New Roman"/>
          <w:sz w:val="26"/>
          <w:szCs w:val="26"/>
        </w:rPr>
        <w:t xml:space="preserve">Planning (March) </w:t>
      </w:r>
    </w:p>
    <w:p w14:paraId="6A3EC5FA" w14:textId="73D0AA62" w:rsidR="008D76A5" w:rsidRPr="000B213C" w:rsidRDefault="008D76A5" w:rsidP="008D76A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Maintenance and Operations</w:t>
      </w:r>
    </w:p>
    <w:p w14:paraId="272575DA" w14:textId="4621808D" w:rsidR="008D76A5" w:rsidRDefault="00D804A5" w:rsidP="00142230">
      <w:pPr>
        <w:pStyle w:val="ListParagraph"/>
        <w:numPr>
          <w:ilvl w:val="0"/>
          <w:numId w:val="8"/>
        </w:numPr>
        <w:ind w:left="18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AC Repairs</w:t>
      </w:r>
      <w:r w:rsidR="00272A5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A2D15E8" w14:textId="2440C697" w:rsidR="00142230" w:rsidRDefault="00D804A5" w:rsidP="00142230">
      <w:pPr>
        <w:pStyle w:val="ListParagraph"/>
        <w:numPr>
          <w:ilvl w:val="0"/>
          <w:numId w:val="8"/>
        </w:numPr>
        <w:ind w:left="18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Water Heater </w:t>
      </w:r>
    </w:p>
    <w:p w14:paraId="5402520F" w14:textId="00E53251" w:rsidR="00284900" w:rsidRPr="00284900" w:rsidRDefault="002C3595" w:rsidP="002849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New &amp; Unfinished Business</w:t>
      </w:r>
    </w:p>
    <w:p w14:paraId="42EEF0FC" w14:textId="5ED364D9" w:rsidR="001D18BE" w:rsidRDefault="00272A53" w:rsidP="00844E2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Clay County Contract </w:t>
      </w:r>
    </w:p>
    <w:p w14:paraId="4078EA40" w14:textId="36D7E8F5" w:rsidR="00D804A5" w:rsidRDefault="00D804A5" w:rsidP="00844E2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Field Trips </w:t>
      </w:r>
    </w:p>
    <w:p w14:paraId="63AC7B8A" w14:textId="302A7BDE" w:rsidR="00D804A5" w:rsidRDefault="00D804A5" w:rsidP="00844E21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Fund Raisers </w:t>
      </w:r>
    </w:p>
    <w:p w14:paraId="4BAA038C" w14:textId="0BB389C5" w:rsidR="00D05472" w:rsidRPr="000B213C" w:rsidRDefault="002C3595" w:rsidP="002C359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Public Comments</w:t>
      </w:r>
    </w:p>
    <w:p w14:paraId="7DF43E06" w14:textId="77777777" w:rsidR="00A25C3D" w:rsidRPr="000B213C" w:rsidRDefault="00A25C3D" w:rsidP="00A25C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Announcements</w:t>
      </w:r>
    </w:p>
    <w:p w14:paraId="216CEB4B" w14:textId="2789496F" w:rsidR="00A25C3D" w:rsidRDefault="00A25C3D" w:rsidP="00A25C3D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Next Regular Board Meeting –</w:t>
      </w:r>
      <w:r w:rsidR="00142230">
        <w:rPr>
          <w:rFonts w:ascii="Times New Roman" w:hAnsi="Times New Roman" w:cs="Times New Roman"/>
          <w:sz w:val="26"/>
          <w:szCs w:val="26"/>
        </w:rPr>
        <w:t xml:space="preserve"> </w:t>
      </w:r>
      <w:r w:rsidR="00272A53">
        <w:rPr>
          <w:rFonts w:ascii="Times New Roman" w:hAnsi="Times New Roman" w:cs="Times New Roman"/>
          <w:sz w:val="26"/>
          <w:szCs w:val="26"/>
        </w:rPr>
        <w:t>April</w:t>
      </w:r>
      <w:r w:rsidR="002B2B3D">
        <w:rPr>
          <w:rFonts w:ascii="Times New Roman" w:hAnsi="Times New Roman" w:cs="Times New Roman"/>
          <w:sz w:val="26"/>
          <w:szCs w:val="26"/>
        </w:rPr>
        <w:t xml:space="preserve"> </w:t>
      </w:r>
      <w:r w:rsidR="00272A53">
        <w:rPr>
          <w:rFonts w:ascii="Times New Roman" w:hAnsi="Times New Roman" w:cs="Times New Roman"/>
          <w:sz w:val="26"/>
          <w:szCs w:val="26"/>
        </w:rPr>
        <w:t>1</w:t>
      </w:r>
      <w:r w:rsidR="002B2B3D">
        <w:rPr>
          <w:rFonts w:ascii="Times New Roman" w:hAnsi="Times New Roman" w:cs="Times New Roman"/>
          <w:sz w:val="26"/>
          <w:szCs w:val="26"/>
        </w:rPr>
        <w:t>, 2025</w:t>
      </w:r>
    </w:p>
    <w:p w14:paraId="3B7AD4E6" w14:textId="77777777" w:rsidR="00272A53" w:rsidRPr="00844E21" w:rsidRDefault="00272A53" w:rsidP="00272A5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Board Legislative Positions </w:t>
      </w:r>
    </w:p>
    <w:p w14:paraId="4D471844" w14:textId="78551FBB" w:rsidR="00272A53" w:rsidRPr="00272A53" w:rsidRDefault="00272A53" w:rsidP="00272A53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Board Retreat</w:t>
      </w:r>
    </w:p>
    <w:p w14:paraId="0EFB47FA" w14:textId="3E173B31" w:rsidR="00FB3AD5" w:rsidRPr="000B213C" w:rsidRDefault="00A25C3D" w:rsidP="006449AE">
      <w:pPr>
        <w:pStyle w:val="ListParagraph"/>
        <w:numPr>
          <w:ilvl w:val="0"/>
          <w:numId w:val="1"/>
        </w:numPr>
        <w:rPr>
          <w:color w:val="000000"/>
          <w:sz w:val="26"/>
          <w:szCs w:val="26"/>
        </w:rPr>
      </w:pPr>
      <w:r w:rsidRPr="000B213C">
        <w:rPr>
          <w:rFonts w:ascii="Times New Roman" w:hAnsi="Times New Roman" w:cs="Times New Roman"/>
          <w:sz w:val="26"/>
          <w:szCs w:val="26"/>
        </w:rPr>
        <w:t>Adjourn</w:t>
      </w:r>
    </w:p>
    <w:p w14:paraId="2983D318" w14:textId="77777777" w:rsidR="00A43312" w:rsidRPr="000B213C" w:rsidRDefault="00A43312">
      <w:pPr>
        <w:rPr>
          <w:sz w:val="26"/>
          <w:szCs w:val="26"/>
        </w:rPr>
      </w:pPr>
    </w:p>
    <w:sectPr w:rsidR="00A43312" w:rsidRPr="000B213C" w:rsidSect="0076290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529BD"/>
    <w:multiLevelType w:val="hybridMultilevel"/>
    <w:tmpl w:val="618807DC"/>
    <w:lvl w:ilvl="0" w:tplc="CAEAF054">
      <w:start w:val="1"/>
      <w:numFmt w:val="upperLetter"/>
      <w:lvlText w:val="%1.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37333D9"/>
    <w:multiLevelType w:val="hybridMultilevel"/>
    <w:tmpl w:val="4B50D02C"/>
    <w:lvl w:ilvl="0" w:tplc="A6C681D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18D1F35"/>
    <w:multiLevelType w:val="hybridMultilevel"/>
    <w:tmpl w:val="97A41E84"/>
    <w:lvl w:ilvl="0" w:tplc="A900EFA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2D06C2"/>
    <w:multiLevelType w:val="hybridMultilevel"/>
    <w:tmpl w:val="C4E29D68"/>
    <w:lvl w:ilvl="0" w:tplc="1CB015EE">
      <w:start w:val="1"/>
      <w:numFmt w:val="upperLetter"/>
      <w:lvlText w:val="%1."/>
      <w:lvlJc w:val="left"/>
      <w:pPr>
        <w:ind w:left="207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D564096"/>
    <w:multiLevelType w:val="hybridMultilevel"/>
    <w:tmpl w:val="56A449DE"/>
    <w:lvl w:ilvl="0" w:tplc="87149BC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5A20182"/>
    <w:multiLevelType w:val="hybridMultilevel"/>
    <w:tmpl w:val="157A488A"/>
    <w:lvl w:ilvl="0" w:tplc="846CA1E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8BD0995"/>
    <w:multiLevelType w:val="hybridMultilevel"/>
    <w:tmpl w:val="B0FAE1E2"/>
    <w:lvl w:ilvl="0" w:tplc="338604D4">
      <w:start w:val="1"/>
      <w:numFmt w:val="upperLetter"/>
      <w:lvlText w:val="%1."/>
      <w:lvlJc w:val="left"/>
      <w:pPr>
        <w:ind w:left="1890" w:hanging="360"/>
      </w:pPr>
      <w:rPr>
        <w:rFonts w:ascii="Times" w:eastAsiaTheme="minorEastAsia" w:hAnsi="Times" w:cstheme="minorBidi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656358AF"/>
    <w:multiLevelType w:val="hybridMultilevel"/>
    <w:tmpl w:val="E52A1A10"/>
    <w:lvl w:ilvl="0" w:tplc="64B284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36BA3"/>
    <w:multiLevelType w:val="hybridMultilevel"/>
    <w:tmpl w:val="354052DA"/>
    <w:lvl w:ilvl="0" w:tplc="D6A65C1C">
      <w:start w:val="1"/>
      <w:numFmt w:val="lowerLetter"/>
      <w:lvlText w:val="%1."/>
      <w:lvlJc w:val="left"/>
      <w:pPr>
        <w:ind w:left="2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9" w15:restartNumberingAfterBreak="0">
    <w:nsid w:val="79480D18"/>
    <w:multiLevelType w:val="hybridMultilevel"/>
    <w:tmpl w:val="E6B2D4EA"/>
    <w:lvl w:ilvl="0" w:tplc="8ADCB76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144107551">
    <w:abstractNumId w:val="7"/>
  </w:num>
  <w:num w:numId="2" w16cid:durableId="78914622">
    <w:abstractNumId w:val="5"/>
  </w:num>
  <w:num w:numId="3" w16cid:durableId="145712106">
    <w:abstractNumId w:val="3"/>
  </w:num>
  <w:num w:numId="4" w16cid:durableId="1437824598">
    <w:abstractNumId w:val="9"/>
  </w:num>
  <w:num w:numId="5" w16cid:durableId="313680263">
    <w:abstractNumId w:val="0"/>
  </w:num>
  <w:num w:numId="6" w16cid:durableId="1021932622">
    <w:abstractNumId w:val="1"/>
  </w:num>
  <w:num w:numId="7" w16cid:durableId="944534519">
    <w:abstractNumId w:val="8"/>
  </w:num>
  <w:num w:numId="8" w16cid:durableId="102118051">
    <w:abstractNumId w:val="6"/>
  </w:num>
  <w:num w:numId="9" w16cid:durableId="1455562383">
    <w:abstractNumId w:val="4"/>
  </w:num>
  <w:num w:numId="10" w16cid:durableId="9149016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60D"/>
    <w:rsid w:val="00004E62"/>
    <w:rsid w:val="000A7CFB"/>
    <w:rsid w:val="000B213C"/>
    <w:rsid w:val="000D5A7F"/>
    <w:rsid w:val="00121B84"/>
    <w:rsid w:val="00130295"/>
    <w:rsid w:val="00142230"/>
    <w:rsid w:val="00184613"/>
    <w:rsid w:val="00195A1E"/>
    <w:rsid w:val="001D18BE"/>
    <w:rsid w:val="00272A53"/>
    <w:rsid w:val="00284900"/>
    <w:rsid w:val="00286F2C"/>
    <w:rsid w:val="002B2B3D"/>
    <w:rsid w:val="002C3595"/>
    <w:rsid w:val="002E6F26"/>
    <w:rsid w:val="00314C5F"/>
    <w:rsid w:val="00365ADA"/>
    <w:rsid w:val="00395F13"/>
    <w:rsid w:val="003C25B0"/>
    <w:rsid w:val="004076C9"/>
    <w:rsid w:val="00416549"/>
    <w:rsid w:val="004D0CD6"/>
    <w:rsid w:val="004F31AC"/>
    <w:rsid w:val="00550E2F"/>
    <w:rsid w:val="005643C8"/>
    <w:rsid w:val="005D6B82"/>
    <w:rsid w:val="005E2C09"/>
    <w:rsid w:val="006449AE"/>
    <w:rsid w:val="00687250"/>
    <w:rsid w:val="006E35ED"/>
    <w:rsid w:val="006F1262"/>
    <w:rsid w:val="00762908"/>
    <w:rsid w:val="007779E6"/>
    <w:rsid w:val="007F4EA0"/>
    <w:rsid w:val="008141A8"/>
    <w:rsid w:val="00844E21"/>
    <w:rsid w:val="00845476"/>
    <w:rsid w:val="0086767B"/>
    <w:rsid w:val="008D76A5"/>
    <w:rsid w:val="008E7E17"/>
    <w:rsid w:val="009350F2"/>
    <w:rsid w:val="009A4578"/>
    <w:rsid w:val="009C2403"/>
    <w:rsid w:val="00A25C3D"/>
    <w:rsid w:val="00A43312"/>
    <w:rsid w:val="00B31A2C"/>
    <w:rsid w:val="00B42BE1"/>
    <w:rsid w:val="00BA0CAB"/>
    <w:rsid w:val="00BC5836"/>
    <w:rsid w:val="00C05947"/>
    <w:rsid w:val="00C2160D"/>
    <w:rsid w:val="00C5059A"/>
    <w:rsid w:val="00C6655E"/>
    <w:rsid w:val="00C75F83"/>
    <w:rsid w:val="00CC0E5E"/>
    <w:rsid w:val="00D05472"/>
    <w:rsid w:val="00D13C3D"/>
    <w:rsid w:val="00D37FD1"/>
    <w:rsid w:val="00D50C3F"/>
    <w:rsid w:val="00D804A5"/>
    <w:rsid w:val="00DB3677"/>
    <w:rsid w:val="00DD33C9"/>
    <w:rsid w:val="00DF61FA"/>
    <w:rsid w:val="00E64AAA"/>
    <w:rsid w:val="00EC1051"/>
    <w:rsid w:val="00ED7638"/>
    <w:rsid w:val="00EE0505"/>
    <w:rsid w:val="00F426CE"/>
    <w:rsid w:val="00FB3AD5"/>
    <w:rsid w:val="00FF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DF652D"/>
  <w15:chartTrackingRefBased/>
  <w15:docId w15:val="{DDC706C0-000A-42E3-8941-70E26AF9B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B82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6B8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6B8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Mattie Johnson</dc:creator>
  <cp:keywords/>
  <dc:description/>
  <cp:lastModifiedBy>Mattie Johnson</cp:lastModifiedBy>
  <cp:revision>2</cp:revision>
  <cp:lastPrinted>2025-03-04T14:32:00Z</cp:lastPrinted>
  <dcterms:created xsi:type="dcterms:W3CDTF">2025-03-04T15:41:00Z</dcterms:created>
  <dcterms:modified xsi:type="dcterms:W3CDTF">2025-03-04T15:41:00Z</dcterms:modified>
</cp:coreProperties>
</file>