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xmlns:wp14="http://schemas.microsoft.com/office/word/2010/wordml" w:rsidR="003F7152" w:rsidP="003F7152" w:rsidRDefault="00E047B9" w14:paraId="326CA70F" wp14:textId="77777777">
      <w:pPr>
        <w:spacing w:after="0"/>
        <w:jc w:val="center"/>
        <w:rPr>
          <w:rFonts w:ascii="Arial" w:hAnsi="Arial" w:cs="Arial"/>
          <w:b/>
          <w:color w:val="000000" w:themeColor="text1"/>
          <w:sz w:val="24"/>
          <w:szCs w:val="24"/>
          <w:u w:val="single"/>
        </w:rPr>
      </w:pPr>
      <w:r w:rsidRPr="00A3660B">
        <w:rPr>
          <w:rFonts w:ascii="Arial" w:hAnsi="Arial" w:cs="Arial"/>
          <w:b/>
          <w:color w:val="000000" w:themeColor="text1"/>
          <w:sz w:val="24"/>
          <w:szCs w:val="24"/>
          <w:u w:val="single"/>
        </w:rPr>
        <w:t>Creative Outlet Theatre Club</w:t>
      </w:r>
    </w:p>
    <w:p xmlns:wp14="http://schemas.microsoft.com/office/word/2010/wordml" w:rsidR="00E047B9" w:rsidP="003F7152" w:rsidRDefault="00E047B9" w14:paraId="6AA0F6B6" wp14:textId="77777777">
      <w:pPr>
        <w:jc w:val="center"/>
        <w:rPr>
          <w:rFonts w:ascii="Arial" w:hAnsi="Arial" w:cs="Arial"/>
          <w:color w:val="000000" w:themeColor="text1"/>
          <w:sz w:val="24"/>
          <w:szCs w:val="24"/>
        </w:rPr>
      </w:pPr>
      <w:r w:rsidRPr="00A3660B">
        <w:rPr>
          <w:rFonts w:ascii="Arial" w:hAnsi="Arial" w:cs="Arial"/>
          <w:color w:val="000000" w:themeColor="text1"/>
          <w:sz w:val="24"/>
          <w:szCs w:val="24"/>
        </w:rPr>
        <w:t>Prattville Junior High School</w:t>
      </w:r>
    </w:p>
    <w:p xmlns:wp14="http://schemas.microsoft.com/office/word/2010/wordml" w:rsidRPr="00080654" w:rsidR="003F7152" w:rsidP="003F7152" w:rsidRDefault="003F7152" w14:paraId="43E0A876" wp14:textId="77777777">
      <w:pPr>
        <w:jc w:val="center"/>
        <w:rPr>
          <w:rFonts w:ascii="Arial" w:hAnsi="Arial" w:cs="Arial"/>
          <w:b/>
          <w:color w:val="000000" w:themeColor="text1"/>
        </w:rPr>
      </w:pPr>
      <w:r w:rsidRPr="00080654">
        <w:rPr>
          <w:rFonts w:ascii="Arial" w:hAnsi="Arial" w:cs="Arial"/>
          <w:b/>
          <w:color w:val="000000" w:themeColor="text1"/>
        </w:rPr>
        <w:t xml:space="preserve">Sponsors: Mrs. Melissa Strickland </w:t>
      </w:r>
      <w:r w:rsidRPr="00080654" w:rsidR="003906B7">
        <w:rPr>
          <w:rFonts w:ascii="Arial" w:hAnsi="Arial" w:cs="Arial"/>
          <w:b/>
          <w:color w:val="000000" w:themeColor="text1"/>
        </w:rPr>
        <w:t>(8</w:t>
      </w:r>
      <w:r w:rsidRPr="00080654" w:rsidR="003906B7">
        <w:rPr>
          <w:rFonts w:ascii="Arial" w:hAnsi="Arial" w:cs="Arial"/>
          <w:b/>
          <w:color w:val="000000" w:themeColor="text1"/>
          <w:vertAlign w:val="superscript"/>
        </w:rPr>
        <w:t>th</w:t>
      </w:r>
      <w:r w:rsidR="00CA522E">
        <w:rPr>
          <w:rFonts w:ascii="Arial" w:hAnsi="Arial" w:cs="Arial"/>
          <w:b/>
          <w:color w:val="000000" w:themeColor="text1"/>
        </w:rPr>
        <w:t>- Drama Room)</w:t>
      </w:r>
    </w:p>
    <w:p xmlns:wp14="http://schemas.microsoft.com/office/word/2010/wordml" w:rsidRPr="009A5B57" w:rsidR="003F7152" w:rsidP="009A5B57" w:rsidRDefault="003906B7" w14:paraId="3D3C1415" wp14:textId="77777777">
      <w:pPr>
        <w:rPr>
          <w:rFonts w:ascii="Arial" w:hAnsi="Arial" w:cs="Arial"/>
          <w:color w:val="000000" w:themeColor="text1"/>
        </w:rPr>
      </w:pPr>
      <w:r w:rsidRPr="00080654">
        <w:rPr>
          <w:rFonts w:ascii="Arial" w:hAnsi="Arial" w:eastAsia="Times New Roman" w:cs="Arial"/>
          <w:b/>
          <w:bCs/>
          <w:i/>
          <w:iCs/>
          <w:color w:val="000000" w:themeColor="text1"/>
        </w:rPr>
        <w:t>Purpose:</w:t>
      </w:r>
      <w:r w:rsidRPr="00080654">
        <w:rPr>
          <w:rFonts w:ascii="Arial" w:hAnsi="Arial" w:eastAsia="Times New Roman" w:cs="Arial"/>
          <w:b/>
          <w:bCs/>
          <w:color w:val="000000" w:themeColor="text1"/>
        </w:rPr>
        <w:t> </w:t>
      </w:r>
      <w:r w:rsidRPr="00080654">
        <w:rPr>
          <w:rFonts w:ascii="Arial" w:hAnsi="Arial" w:eastAsia="Times New Roman" w:cs="Arial"/>
          <w:color w:val="000000" w:themeColor="text1"/>
        </w:rPr>
        <w:t> </w:t>
      </w:r>
      <w:r w:rsidRPr="00080654" w:rsidR="003F7152">
        <w:rPr>
          <w:rFonts w:ascii="Arial" w:hAnsi="Arial" w:cs="Arial"/>
          <w:color w:val="000000" w:themeColor="text1"/>
        </w:rPr>
        <w:t xml:space="preserve">The purpose of the Creative Outlet Theatre Club is to foster appreciation, knowledge, and support of the performing arts, particularly theatre arts.   Activities vary each school year.  Some activities may include the following: </w:t>
      </w:r>
    </w:p>
    <w:p xmlns:wp14="http://schemas.microsoft.com/office/word/2010/wordml" w:rsidRPr="00080654" w:rsidR="003F7152" w:rsidP="003F7152" w:rsidRDefault="00080654" w14:paraId="55A82EC3" wp14:textId="77777777">
      <w:pPr>
        <w:pStyle w:val="ListParagraph"/>
        <w:numPr>
          <w:ilvl w:val="0"/>
          <w:numId w:val="5"/>
        </w:numPr>
        <w:spacing w:after="0" w:line="240" w:lineRule="auto"/>
        <w:rPr>
          <w:rFonts w:ascii="Arial" w:hAnsi="Arial" w:eastAsia="Times New Roman" w:cs="Arial"/>
          <w:color w:val="000000" w:themeColor="text1"/>
          <w:sz w:val="20"/>
          <w:szCs w:val="20"/>
        </w:rPr>
      </w:pPr>
      <w:r w:rsidRPr="00080654">
        <w:rPr>
          <w:rFonts w:ascii="Arial" w:hAnsi="Arial" w:eastAsia="Times New Roman" w:cs="Arial"/>
          <w:color w:val="000000" w:themeColor="text1"/>
          <w:sz w:val="20"/>
          <w:szCs w:val="20"/>
        </w:rPr>
        <w:t>Acting/s</w:t>
      </w:r>
      <w:r w:rsidRPr="00080654" w:rsidR="003F7152">
        <w:rPr>
          <w:rFonts w:ascii="Arial" w:hAnsi="Arial" w:eastAsia="Times New Roman" w:cs="Arial"/>
          <w:color w:val="000000" w:themeColor="text1"/>
          <w:sz w:val="20"/>
          <w:szCs w:val="20"/>
        </w:rPr>
        <w:t>cene work</w:t>
      </w:r>
      <w:r w:rsidR="007162C6">
        <w:rPr>
          <w:rFonts w:ascii="Arial" w:hAnsi="Arial" w:eastAsia="Times New Roman" w:cs="Arial"/>
          <w:color w:val="000000" w:themeColor="text1"/>
          <w:sz w:val="20"/>
          <w:szCs w:val="20"/>
        </w:rPr>
        <w:t>—and participating in the fall showcase, ACT competition, and school productions</w:t>
      </w:r>
    </w:p>
    <w:p xmlns:wp14="http://schemas.microsoft.com/office/word/2010/wordml" w:rsidRPr="00080654" w:rsidR="003F7152" w:rsidP="003F7152" w:rsidRDefault="009A5B57" w14:paraId="6D4EE81E" wp14:textId="77777777">
      <w:pPr>
        <w:pStyle w:val="ListParagraph"/>
        <w:numPr>
          <w:ilvl w:val="0"/>
          <w:numId w:val="5"/>
        </w:numPr>
        <w:spacing w:after="0" w:line="240" w:lineRule="auto"/>
        <w:rPr>
          <w:rFonts w:ascii="Arial" w:hAnsi="Arial" w:eastAsia="Times New Roman" w:cs="Arial"/>
          <w:color w:val="000000" w:themeColor="text1"/>
          <w:sz w:val="20"/>
          <w:szCs w:val="20"/>
        </w:rPr>
      </w:pPr>
      <w:r>
        <w:rPr>
          <w:rFonts w:ascii="Arial" w:hAnsi="Arial" w:eastAsia="Times New Roman" w:cs="Arial"/>
          <w:color w:val="000000" w:themeColor="text1"/>
          <w:sz w:val="20"/>
          <w:szCs w:val="20"/>
        </w:rPr>
        <w:t>C</w:t>
      </w:r>
      <w:r w:rsidRPr="00080654" w:rsidR="003F7152">
        <w:rPr>
          <w:rFonts w:ascii="Arial" w:hAnsi="Arial" w:eastAsia="Times New Roman" w:cs="Arial"/>
          <w:color w:val="000000" w:themeColor="text1"/>
          <w:sz w:val="20"/>
          <w:szCs w:val="20"/>
        </w:rPr>
        <w:t xml:space="preserve">reating/building sets and props for the spring play or </w:t>
      </w:r>
      <w:r w:rsidR="007162C6">
        <w:rPr>
          <w:rFonts w:ascii="Arial" w:hAnsi="Arial" w:eastAsia="Times New Roman" w:cs="Arial"/>
          <w:color w:val="000000" w:themeColor="text1"/>
          <w:sz w:val="20"/>
          <w:szCs w:val="20"/>
        </w:rPr>
        <w:t>other theatre-related productions</w:t>
      </w:r>
    </w:p>
    <w:p xmlns:wp14="http://schemas.microsoft.com/office/word/2010/wordml" w:rsidRPr="00080654" w:rsidR="003F7152" w:rsidP="00A3660B" w:rsidRDefault="003F7152" w14:paraId="480C50DE" wp14:textId="77777777">
      <w:pPr>
        <w:pStyle w:val="ListParagraph"/>
        <w:numPr>
          <w:ilvl w:val="0"/>
          <w:numId w:val="5"/>
        </w:numPr>
        <w:spacing w:after="0" w:line="240" w:lineRule="auto"/>
        <w:rPr>
          <w:rFonts w:ascii="Arial" w:hAnsi="Arial" w:eastAsia="Times New Roman" w:cs="Arial"/>
          <w:color w:val="000000" w:themeColor="text1"/>
          <w:sz w:val="20"/>
          <w:szCs w:val="20"/>
        </w:rPr>
      </w:pPr>
      <w:r w:rsidRPr="00080654">
        <w:rPr>
          <w:rFonts w:ascii="Arial" w:hAnsi="Arial" w:eastAsia="Times New Roman" w:cs="Arial"/>
          <w:color w:val="000000" w:themeColor="text1"/>
          <w:sz w:val="20"/>
          <w:szCs w:val="20"/>
        </w:rPr>
        <w:t>Working and participating in fundraiser</w:t>
      </w:r>
      <w:r w:rsidR="009A5B57">
        <w:rPr>
          <w:rFonts w:ascii="Arial" w:hAnsi="Arial" w:eastAsia="Times New Roman" w:cs="Arial"/>
          <w:color w:val="000000" w:themeColor="text1"/>
          <w:sz w:val="20"/>
          <w:szCs w:val="20"/>
        </w:rPr>
        <w:t>s</w:t>
      </w:r>
      <w:r w:rsidRPr="00080654">
        <w:rPr>
          <w:rFonts w:ascii="Arial" w:hAnsi="Arial" w:eastAsia="Times New Roman" w:cs="Arial"/>
          <w:color w:val="000000" w:themeColor="text1"/>
          <w:sz w:val="20"/>
          <w:szCs w:val="20"/>
        </w:rPr>
        <w:t xml:space="preserve"> </w:t>
      </w:r>
      <w:r w:rsidR="007162C6">
        <w:rPr>
          <w:rFonts w:ascii="Arial" w:hAnsi="Arial" w:eastAsia="Times New Roman" w:cs="Arial"/>
          <w:color w:val="000000" w:themeColor="text1"/>
          <w:sz w:val="20"/>
          <w:szCs w:val="20"/>
        </w:rPr>
        <w:t xml:space="preserve">and volunteer opportunities </w:t>
      </w:r>
      <w:r w:rsidR="009A5B57">
        <w:rPr>
          <w:rFonts w:ascii="Arial" w:hAnsi="Arial" w:eastAsia="Times New Roman" w:cs="Arial"/>
          <w:color w:val="000000" w:themeColor="text1"/>
          <w:sz w:val="20"/>
          <w:szCs w:val="20"/>
        </w:rPr>
        <w:t>if needed</w:t>
      </w:r>
    </w:p>
    <w:p xmlns:wp14="http://schemas.microsoft.com/office/word/2010/wordml" w:rsidRPr="00080654" w:rsidR="003F7152" w:rsidP="00A3660B" w:rsidRDefault="003F7152" w14:paraId="783D0EAC" wp14:textId="77777777">
      <w:pPr>
        <w:pStyle w:val="ListParagraph"/>
        <w:numPr>
          <w:ilvl w:val="0"/>
          <w:numId w:val="5"/>
        </w:numPr>
        <w:spacing w:after="0" w:line="240" w:lineRule="auto"/>
        <w:rPr>
          <w:rFonts w:ascii="Arial" w:hAnsi="Arial" w:eastAsia="Times New Roman" w:cs="Arial"/>
          <w:color w:val="000000" w:themeColor="text1"/>
          <w:sz w:val="20"/>
          <w:szCs w:val="20"/>
        </w:rPr>
      </w:pPr>
      <w:r w:rsidRPr="00080654">
        <w:rPr>
          <w:rFonts w:ascii="Arial" w:hAnsi="Arial" w:eastAsia="Times New Roman" w:cs="Arial"/>
          <w:color w:val="000000" w:themeColor="text1"/>
          <w:sz w:val="20"/>
          <w:szCs w:val="20"/>
        </w:rPr>
        <w:t xml:space="preserve">Meeting as a group to see productions at PHS or </w:t>
      </w:r>
      <w:r w:rsidR="004C55F5">
        <w:rPr>
          <w:rFonts w:ascii="Arial" w:hAnsi="Arial" w:eastAsia="Times New Roman" w:cs="Arial"/>
          <w:color w:val="000000" w:themeColor="text1"/>
          <w:sz w:val="20"/>
          <w:szCs w:val="20"/>
        </w:rPr>
        <w:t>other local theatres</w:t>
      </w:r>
    </w:p>
    <w:p xmlns:wp14="http://schemas.microsoft.com/office/word/2010/wordml" w:rsidRPr="00080654" w:rsidR="003F7152" w:rsidP="00A3660B" w:rsidRDefault="00BB75B5" w14:paraId="5B1DED20" wp14:textId="77777777">
      <w:pPr>
        <w:pStyle w:val="ListParagraph"/>
        <w:numPr>
          <w:ilvl w:val="0"/>
          <w:numId w:val="5"/>
        </w:numPr>
        <w:spacing w:after="0" w:line="240" w:lineRule="auto"/>
        <w:rPr>
          <w:rFonts w:ascii="Arial" w:hAnsi="Arial" w:cs="Arial"/>
          <w:color w:val="000000" w:themeColor="text1"/>
          <w:sz w:val="20"/>
          <w:szCs w:val="20"/>
        </w:rPr>
      </w:pPr>
      <w:r>
        <w:rPr>
          <w:rFonts w:ascii="Arial" w:hAnsi="Arial" w:eastAsia="Times New Roman" w:cs="Arial"/>
          <w:color w:val="000000" w:themeColor="text1"/>
          <w:sz w:val="20"/>
          <w:szCs w:val="20"/>
        </w:rPr>
        <w:t>Eligibility to go on a f</w:t>
      </w:r>
      <w:r w:rsidR="007162C6">
        <w:rPr>
          <w:rFonts w:ascii="Arial" w:hAnsi="Arial" w:eastAsia="Times New Roman" w:cs="Arial"/>
          <w:color w:val="000000" w:themeColor="text1"/>
          <w:sz w:val="20"/>
          <w:szCs w:val="20"/>
        </w:rPr>
        <w:t xml:space="preserve">ield </w:t>
      </w:r>
      <w:r w:rsidRPr="00080654" w:rsidR="003F7152">
        <w:rPr>
          <w:rFonts w:ascii="Arial" w:hAnsi="Arial" w:eastAsia="Times New Roman" w:cs="Arial"/>
          <w:color w:val="000000" w:themeColor="text1"/>
          <w:sz w:val="20"/>
          <w:szCs w:val="20"/>
        </w:rPr>
        <w:t xml:space="preserve">trip </w:t>
      </w:r>
      <w:r w:rsidR="007162C6">
        <w:rPr>
          <w:rFonts w:ascii="Arial" w:hAnsi="Arial" w:eastAsia="Times New Roman" w:cs="Arial"/>
          <w:color w:val="000000" w:themeColor="text1"/>
          <w:sz w:val="20"/>
          <w:szCs w:val="20"/>
        </w:rPr>
        <w:t xml:space="preserve">(usually 2) </w:t>
      </w:r>
      <w:r w:rsidRPr="00080654" w:rsidR="003F7152">
        <w:rPr>
          <w:rFonts w:ascii="Arial" w:hAnsi="Arial" w:eastAsia="Times New Roman" w:cs="Arial"/>
          <w:color w:val="000000" w:themeColor="text1"/>
          <w:sz w:val="20"/>
          <w:szCs w:val="20"/>
        </w:rPr>
        <w:t>to A</w:t>
      </w:r>
      <w:r w:rsidRPr="00080654" w:rsidR="00684E40">
        <w:rPr>
          <w:rFonts w:ascii="Arial" w:hAnsi="Arial" w:eastAsia="Times New Roman" w:cs="Arial"/>
          <w:color w:val="000000" w:themeColor="text1"/>
          <w:sz w:val="20"/>
          <w:szCs w:val="20"/>
        </w:rPr>
        <w:t xml:space="preserve">labama </w:t>
      </w:r>
      <w:r w:rsidRPr="00080654" w:rsidR="003F7152">
        <w:rPr>
          <w:rFonts w:ascii="Arial" w:hAnsi="Arial" w:eastAsia="Times New Roman" w:cs="Arial"/>
          <w:color w:val="000000" w:themeColor="text1"/>
          <w:sz w:val="20"/>
          <w:szCs w:val="20"/>
        </w:rPr>
        <w:t>S</w:t>
      </w:r>
      <w:r w:rsidRPr="00080654" w:rsidR="00684E40">
        <w:rPr>
          <w:rFonts w:ascii="Arial" w:hAnsi="Arial" w:eastAsia="Times New Roman" w:cs="Arial"/>
          <w:color w:val="000000" w:themeColor="text1"/>
          <w:sz w:val="20"/>
          <w:szCs w:val="20"/>
        </w:rPr>
        <w:t xml:space="preserve">hakespeare </w:t>
      </w:r>
      <w:r w:rsidRPr="00080654" w:rsidR="003F7152">
        <w:rPr>
          <w:rFonts w:ascii="Arial" w:hAnsi="Arial" w:eastAsia="Times New Roman" w:cs="Arial"/>
          <w:color w:val="000000" w:themeColor="text1"/>
          <w:sz w:val="20"/>
          <w:szCs w:val="20"/>
        </w:rPr>
        <w:t>F</w:t>
      </w:r>
      <w:r w:rsidRPr="00080654" w:rsidR="00684E40">
        <w:rPr>
          <w:rFonts w:ascii="Arial" w:hAnsi="Arial" w:eastAsia="Times New Roman" w:cs="Arial"/>
          <w:color w:val="000000" w:themeColor="text1"/>
          <w:sz w:val="20"/>
          <w:szCs w:val="20"/>
        </w:rPr>
        <w:t>estival</w:t>
      </w:r>
      <w:r w:rsidRPr="00080654" w:rsidR="003F7152">
        <w:rPr>
          <w:rFonts w:ascii="Arial" w:hAnsi="Arial" w:eastAsia="Times New Roman" w:cs="Arial"/>
          <w:color w:val="000000" w:themeColor="text1"/>
          <w:sz w:val="20"/>
          <w:szCs w:val="20"/>
        </w:rPr>
        <w:t xml:space="preserve"> to see </w:t>
      </w:r>
      <w:r w:rsidR="007162C6">
        <w:rPr>
          <w:rFonts w:ascii="Arial" w:hAnsi="Arial" w:eastAsia="Times New Roman" w:cs="Arial"/>
          <w:color w:val="000000" w:themeColor="text1"/>
          <w:sz w:val="20"/>
          <w:szCs w:val="20"/>
        </w:rPr>
        <w:t>a</w:t>
      </w:r>
      <w:r w:rsidRPr="00080654" w:rsidR="003F7152">
        <w:rPr>
          <w:rFonts w:ascii="Arial" w:hAnsi="Arial" w:eastAsia="Times New Roman" w:cs="Arial"/>
          <w:color w:val="000000" w:themeColor="text1"/>
          <w:sz w:val="20"/>
          <w:szCs w:val="20"/>
        </w:rPr>
        <w:t xml:space="preserve"> </w:t>
      </w:r>
      <w:r>
        <w:rPr>
          <w:rFonts w:ascii="Arial" w:hAnsi="Arial" w:eastAsia="Times New Roman" w:cs="Arial"/>
          <w:color w:val="000000" w:themeColor="text1"/>
          <w:sz w:val="20"/>
          <w:szCs w:val="20"/>
        </w:rPr>
        <w:t>production (separate cost)</w:t>
      </w:r>
    </w:p>
    <w:p xmlns:wp14="http://schemas.microsoft.com/office/word/2010/wordml" w:rsidRPr="00080654" w:rsidR="00BF5883" w:rsidP="00BF5883" w:rsidRDefault="00BF5883" w14:paraId="672A6659" wp14:textId="77777777">
      <w:pPr>
        <w:pStyle w:val="ListParagraph"/>
        <w:spacing w:after="0"/>
        <w:rPr>
          <w:rFonts w:ascii="Arial" w:hAnsi="Arial" w:cs="Arial"/>
          <w:color w:val="000000" w:themeColor="text1"/>
        </w:rPr>
      </w:pPr>
    </w:p>
    <w:p xmlns:wp14="http://schemas.microsoft.com/office/word/2010/wordml" w:rsidRPr="00080654" w:rsidR="003F7152" w:rsidRDefault="007162C6" w14:paraId="3983084B" wp14:textId="77777777">
      <w:pPr>
        <w:rPr>
          <w:rFonts w:ascii="Arial" w:hAnsi="Arial" w:eastAsia="Times New Roman" w:cs="Arial"/>
          <w:color w:val="000000" w:themeColor="text1"/>
        </w:rPr>
      </w:pPr>
      <w:r>
        <w:rPr>
          <w:rFonts w:ascii="Arial" w:hAnsi="Arial" w:eastAsia="Times New Roman" w:cs="Arial"/>
          <w:b/>
          <w:bCs/>
          <w:i/>
          <w:iCs/>
          <w:color w:val="000000" w:themeColor="text1"/>
        </w:rPr>
        <w:t>Fall Showcase</w:t>
      </w:r>
      <w:r w:rsidRPr="00080654" w:rsidR="003906B7">
        <w:rPr>
          <w:rFonts w:ascii="Arial" w:hAnsi="Arial" w:eastAsia="Times New Roman" w:cs="Arial"/>
          <w:b/>
          <w:bCs/>
          <w:i/>
          <w:iCs/>
          <w:color w:val="000000" w:themeColor="text1"/>
        </w:rPr>
        <w:t>/</w:t>
      </w:r>
      <w:r w:rsidR="004C55F5">
        <w:rPr>
          <w:rFonts w:ascii="Arial" w:hAnsi="Arial" w:eastAsia="Times New Roman" w:cs="Arial"/>
          <w:b/>
          <w:bCs/>
          <w:i/>
          <w:iCs/>
          <w:color w:val="000000" w:themeColor="text1"/>
        </w:rPr>
        <w:t>ACT Competition/</w:t>
      </w:r>
      <w:r w:rsidRPr="00080654" w:rsidR="003906B7">
        <w:rPr>
          <w:rFonts w:ascii="Arial" w:hAnsi="Arial" w:eastAsia="Times New Roman" w:cs="Arial"/>
          <w:b/>
          <w:bCs/>
          <w:i/>
          <w:iCs/>
          <w:color w:val="000000" w:themeColor="text1"/>
        </w:rPr>
        <w:t>Spring Play:</w:t>
      </w:r>
      <w:r w:rsidRPr="00080654" w:rsidR="003906B7">
        <w:rPr>
          <w:rFonts w:ascii="Arial" w:hAnsi="Arial" w:eastAsia="Times New Roman" w:cs="Arial"/>
          <w:b/>
          <w:bCs/>
          <w:color w:val="000000" w:themeColor="text1"/>
        </w:rPr>
        <w:t> </w:t>
      </w:r>
      <w:r w:rsidRPr="00080654" w:rsidR="003906B7">
        <w:rPr>
          <w:rFonts w:ascii="Arial" w:hAnsi="Arial" w:eastAsia="Times New Roman" w:cs="Arial"/>
          <w:color w:val="000000" w:themeColor="text1"/>
        </w:rPr>
        <w:t> </w:t>
      </w:r>
      <w:r w:rsidRPr="00080654" w:rsidR="003F7152">
        <w:rPr>
          <w:rFonts w:ascii="Arial" w:hAnsi="Arial" w:eastAsia="Times New Roman" w:cs="Arial"/>
          <w:color w:val="000000" w:themeColor="text1"/>
        </w:rPr>
        <w:t xml:space="preserve">I know many of you will want to be involved in the </w:t>
      </w:r>
      <w:r>
        <w:rPr>
          <w:rFonts w:ascii="Arial" w:hAnsi="Arial" w:eastAsia="Times New Roman" w:cs="Arial"/>
          <w:color w:val="000000" w:themeColor="text1"/>
        </w:rPr>
        <w:t>fall showcase</w:t>
      </w:r>
      <w:r w:rsidR="004C55F5">
        <w:rPr>
          <w:rFonts w:ascii="Arial" w:hAnsi="Arial" w:eastAsia="Times New Roman" w:cs="Arial"/>
          <w:color w:val="000000" w:themeColor="text1"/>
        </w:rPr>
        <w:t>, competition,</w:t>
      </w:r>
      <w:r w:rsidRPr="00080654" w:rsidR="003F7152">
        <w:rPr>
          <w:rFonts w:ascii="Arial" w:hAnsi="Arial" w:eastAsia="Times New Roman" w:cs="Arial"/>
          <w:color w:val="000000" w:themeColor="text1"/>
        </w:rPr>
        <w:t xml:space="preserve"> and spring play.  </w:t>
      </w:r>
      <w:r w:rsidRPr="00E047B9" w:rsidR="003F7152">
        <w:rPr>
          <w:rFonts w:ascii="Arial" w:hAnsi="Arial" w:eastAsia="Times New Roman" w:cs="Arial"/>
          <w:color w:val="000000" w:themeColor="text1"/>
        </w:rPr>
        <w:t xml:space="preserve">Theatre club members are not required to do </w:t>
      </w:r>
      <w:r w:rsidR="004C55F5">
        <w:rPr>
          <w:rFonts w:ascii="Arial" w:hAnsi="Arial" w:eastAsia="Times New Roman" w:cs="Arial"/>
          <w:color w:val="000000" w:themeColor="text1"/>
        </w:rPr>
        <w:t>any of them</w:t>
      </w:r>
      <w:r w:rsidRPr="00080654" w:rsidR="003906B7">
        <w:rPr>
          <w:rFonts w:ascii="Arial" w:hAnsi="Arial" w:eastAsia="Times New Roman" w:cs="Arial"/>
          <w:color w:val="000000" w:themeColor="text1"/>
        </w:rPr>
        <w:t>, but it will certainly be great if you want to help or participate!</w:t>
      </w:r>
      <w:r w:rsidRPr="00E047B9" w:rsidR="003F7152">
        <w:rPr>
          <w:rFonts w:ascii="Arial" w:hAnsi="Arial" w:eastAsia="Times New Roman" w:cs="Arial"/>
          <w:color w:val="000000" w:themeColor="text1"/>
        </w:rPr>
        <w:t xml:space="preserve">  </w:t>
      </w:r>
      <w:r w:rsidR="004C55F5">
        <w:rPr>
          <w:rFonts w:ascii="Arial" w:hAnsi="Arial" w:eastAsia="Times New Roman" w:cs="Arial"/>
          <w:color w:val="000000" w:themeColor="text1"/>
        </w:rPr>
        <w:t xml:space="preserve">NOTE: </w:t>
      </w:r>
      <w:r w:rsidR="00D50692">
        <w:rPr>
          <w:rFonts w:ascii="Arial" w:hAnsi="Arial" w:eastAsia="Times New Roman" w:cs="Arial"/>
          <w:color w:val="000000" w:themeColor="text1"/>
        </w:rPr>
        <w:t xml:space="preserve">cast members for </w:t>
      </w:r>
      <w:r>
        <w:rPr>
          <w:rFonts w:ascii="Arial" w:hAnsi="Arial" w:eastAsia="Times New Roman" w:cs="Arial"/>
          <w:color w:val="000000" w:themeColor="text1"/>
        </w:rPr>
        <w:t xml:space="preserve">all productions </w:t>
      </w:r>
      <w:r w:rsidRPr="00E047B9" w:rsidR="003F7152">
        <w:rPr>
          <w:rFonts w:ascii="Arial" w:hAnsi="Arial" w:eastAsia="Times New Roman" w:cs="Arial"/>
          <w:color w:val="000000" w:themeColor="text1"/>
        </w:rPr>
        <w:t xml:space="preserve">will be determined by audition; crew members will be determined by application.  Audition and application dates will be </w:t>
      </w:r>
      <w:r w:rsidR="004E26EB">
        <w:rPr>
          <w:rFonts w:ascii="Arial" w:hAnsi="Arial" w:eastAsia="Times New Roman" w:cs="Arial"/>
          <w:color w:val="000000" w:themeColor="text1"/>
        </w:rPr>
        <w:t>in September</w:t>
      </w:r>
      <w:r w:rsidRPr="00E047B9" w:rsidR="003F7152">
        <w:rPr>
          <w:rFonts w:ascii="Arial" w:hAnsi="Arial" w:eastAsia="Times New Roman" w:cs="Arial"/>
          <w:color w:val="000000" w:themeColor="text1"/>
        </w:rPr>
        <w:t>.</w:t>
      </w:r>
      <w:r w:rsidRPr="00080654" w:rsidR="003F7152">
        <w:rPr>
          <w:rFonts w:ascii="Arial" w:hAnsi="Arial" w:eastAsia="Times New Roman" w:cs="Arial"/>
          <w:color w:val="000000" w:themeColor="text1"/>
        </w:rPr>
        <w:t xml:space="preserve">  All students at PJHS will b</w:t>
      </w:r>
      <w:r w:rsidR="004C55F5">
        <w:rPr>
          <w:rFonts w:ascii="Arial" w:hAnsi="Arial" w:eastAsia="Times New Roman" w:cs="Arial"/>
          <w:color w:val="000000" w:themeColor="text1"/>
        </w:rPr>
        <w:t>e allowed to participate in performances</w:t>
      </w:r>
      <w:r w:rsidRPr="00080654" w:rsidR="003F7152">
        <w:rPr>
          <w:rFonts w:ascii="Arial" w:hAnsi="Arial" w:eastAsia="Times New Roman" w:cs="Arial"/>
          <w:color w:val="000000" w:themeColor="text1"/>
        </w:rPr>
        <w:t xml:space="preserve"> even if they are not in the Creative Outlet Club.</w:t>
      </w:r>
      <w:r w:rsidRPr="00080654" w:rsidR="003906B7">
        <w:rPr>
          <w:rFonts w:ascii="Arial" w:hAnsi="Arial" w:eastAsia="Times New Roman" w:cs="Arial"/>
          <w:color w:val="000000" w:themeColor="text1"/>
        </w:rPr>
        <w:t xml:space="preserve"> </w:t>
      </w:r>
    </w:p>
    <w:p xmlns:wp14="http://schemas.microsoft.com/office/word/2010/wordml" w:rsidR="003F7152" w:rsidP="4679972C" w:rsidRDefault="003906B7" w14:paraId="6E5479BB" wp14:textId="77777777">
      <w:pPr>
        <w:rPr>
          <w:rFonts w:ascii="Arial" w:hAnsi="Arial" w:eastAsia="Times New Roman" w:cs="Arial"/>
          <w:b w:val="1"/>
          <w:bCs w:val="1"/>
          <w:color w:val="000000" w:themeColor="text1"/>
        </w:rPr>
      </w:pPr>
      <w:r w:rsidRPr="4679972C" w:rsidR="4679972C">
        <w:rPr>
          <w:rFonts w:ascii="Arial" w:hAnsi="Arial" w:eastAsia="Times New Roman" w:cs="Arial"/>
          <w:b w:val="1"/>
          <w:bCs w:val="1"/>
          <w:i w:val="1"/>
          <w:iCs w:val="1"/>
          <w:color w:val="000000" w:themeColor="text1" w:themeTint="FF" w:themeShade="FF"/>
        </w:rPr>
        <w:t>Club Dues:</w:t>
      </w:r>
      <w:r w:rsidRPr="4679972C" w:rsidR="4679972C">
        <w:rPr>
          <w:rFonts w:ascii="Arial" w:hAnsi="Arial" w:eastAsia="Times New Roman" w:cs="Arial"/>
          <w:b w:val="1"/>
          <w:bCs w:val="1"/>
          <w:color w:val="000000" w:themeColor="text1" w:themeTint="FF" w:themeShade="FF"/>
        </w:rPr>
        <w:t> </w:t>
      </w:r>
      <w:r w:rsidRPr="4679972C" w:rsidR="4679972C">
        <w:rPr>
          <w:rFonts w:ascii="Arial" w:hAnsi="Arial" w:eastAsia="Times New Roman" w:cs="Arial"/>
          <w:color w:val="000000" w:themeColor="text1" w:themeTint="FF" w:themeShade="FF"/>
        </w:rPr>
        <w:t> There is a club due of $</w:t>
      </w:r>
      <w:r w:rsidRPr="4679972C" w:rsidR="4679972C">
        <w:rPr>
          <w:rFonts w:ascii="Arial" w:hAnsi="Arial" w:eastAsia="Times New Roman" w:cs="Arial"/>
          <w:color w:val="000000" w:themeColor="text1" w:themeTint="FF" w:themeShade="FF"/>
        </w:rPr>
        <w:t>3</w:t>
      </w:r>
      <w:r w:rsidRPr="4679972C" w:rsidR="4679972C">
        <w:rPr>
          <w:rFonts w:ascii="Arial" w:hAnsi="Arial" w:eastAsia="Times New Roman" w:cs="Arial"/>
          <w:color w:val="000000" w:themeColor="text1" w:themeTint="FF" w:themeShade="FF"/>
        </w:rPr>
        <w:t>5</w:t>
      </w:r>
      <w:r w:rsidRPr="4679972C" w:rsidR="4679972C">
        <w:rPr>
          <w:rFonts w:ascii="Arial" w:hAnsi="Arial" w:eastAsia="Times New Roman" w:cs="Arial"/>
          <w:color w:val="000000" w:themeColor="text1" w:themeTint="FF" w:themeShade="FF"/>
        </w:rPr>
        <w:t xml:space="preserve"> per school year.  This </w:t>
      </w:r>
      <w:r w:rsidRPr="4679972C" w:rsidR="4679972C">
        <w:rPr>
          <w:rFonts w:ascii="Arial" w:hAnsi="Arial" w:eastAsia="Times New Roman" w:cs="Arial"/>
          <w:color w:val="000000" w:themeColor="text1" w:themeTint="FF" w:themeShade="FF"/>
        </w:rPr>
        <w:t>MUST</w:t>
      </w:r>
      <w:r w:rsidRPr="4679972C" w:rsidR="4679972C">
        <w:rPr>
          <w:rFonts w:ascii="Arial" w:hAnsi="Arial" w:eastAsia="Times New Roman" w:cs="Arial"/>
          <w:color w:val="000000" w:themeColor="text1" w:themeTint="FF" w:themeShade="FF"/>
        </w:rPr>
        <w:t xml:space="preserve"> be paid by </w:t>
      </w:r>
      <w:r w:rsidRPr="4679972C" w:rsidR="4679972C">
        <w:rPr>
          <w:rFonts w:ascii="Arial" w:hAnsi="Arial" w:eastAsia="Times New Roman" w:cs="Arial"/>
          <w:b w:val="1"/>
          <w:bCs w:val="1"/>
          <w:color w:val="000000" w:themeColor="text1" w:themeTint="FF" w:themeShade="FF"/>
        </w:rPr>
        <w:t>Wed., Sept. 6, 2023</w:t>
      </w:r>
      <w:r w:rsidRPr="4679972C" w:rsidR="4679972C">
        <w:rPr>
          <w:rFonts w:ascii="Arial" w:hAnsi="Arial" w:eastAsia="Times New Roman" w:cs="Arial"/>
          <w:color w:val="000000" w:themeColor="text1" w:themeTint="FF" w:themeShade="FF"/>
        </w:rPr>
        <w:t xml:space="preserve">. </w:t>
      </w:r>
      <w:r w:rsidRPr="4679972C" w:rsidR="4679972C">
        <w:rPr>
          <w:rFonts w:ascii="Arial" w:hAnsi="Arial" w:eastAsia="Times New Roman" w:cs="Arial"/>
          <w:color w:val="000000" w:themeColor="text1" w:themeTint="FF" w:themeShade="FF"/>
        </w:rPr>
        <w:t xml:space="preserve">Club dues will be used </w:t>
      </w:r>
      <w:r w:rsidRPr="4679972C" w:rsidR="4679972C">
        <w:rPr>
          <w:rFonts w:ascii="Arial" w:hAnsi="Arial" w:eastAsia="Times New Roman" w:cs="Arial"/>
          <w:color w:val="000000" w:themeColor="text1" w:themeTint="FF" w:themeShade="FF"/>
        </w:rPr>
        <w:t xml:space="preserve">primarily to pay for induction into the International Thespian Society (see </w:t>
      </w:r>
      <w:r w:rsidRPr="4679972C" w:rsidR="4679972C">
        <w:rPr>
          <w:rFonts w:ascii="Arial" w:hAnsi="Arial" w:eastAsia="Times New Roman" w:cs="Arial"/>
          <w:color w:val="000000" w:themeColor="text1" w:themeTint="FF" w:themeShade="FF"/>
        </w:rPr>
        <w:t>below</w:t>
      </w:r>
      <w:r w:rsidRPr="4679972C" w:rsidR="4679972C">
        <w:rPr>
          <w:rFonts w:ascii="Arial" w:hAnsi="Arial" w:eastAsia="Times New Roman" w:cs="Arial"/>
          <w:color w:val="000000" w:themeColor="text1" w:themeTint="FF" w:themeShade="FF"/>
        </w:rPr>
        <w:t xml:space="preserve">) </w:t>
      </w:r>
      <w:r w:rsidRPr="4679972C" w:rsidR="4679972C">
        <w:rPr>
          <w:rFonts w:ascii="Arial" w:hAnsi="Arial" w:eastAsia="Times New Roman" w:cs="Arial"/>
          <w:color w:val="000000" w:themeColor="text1" w:themeTint="FF" w:themeShade="FF"/>
        </w:rPr>
        <w:t xml:space="preserve">if earned </w:t>
      </w:r>
      <w:r w:rsidRPr="4679972C" w:rsidR="4679972C">
        <w:rPr>
          <w:rFonts w:ascii="Arial" w:hAnsi="Arial" w:eastAsia="Times New Roman" w:cs="Arial"/>
          <w:color w:val="000000" w:themeColor="text1" w:themeTint="FF" w:themeShade="FF"/>
        </w:rPr>
        <w:t xml:space="preserve">and </w:t>
      </w:r>
      <w:r w:rsidRPr="4679972C" w:rsidR="4679972C">
        <w:rPr>
          <w:rFonts w:ascii="Arial" w:hAnsi="Arial" w:eastAsia="Times New Roman" w:cs="Arial"/>
          <w:color w:val="000000" w:themeColor="text1" w:themeTint="FF" w:themeShade="FF"/>
        </w:rPr>
        <w:t xml:space="preserve">to purchase items for </w:t>
      </w:r>
      <w:r w:rsidRPr="4679972C" w:rsidR="4679972C">
        <w:rPr>
          <w:rFonts w:ascii="Arial" w:hAnsi="Arial" w:eastAsia="Times New Roman" w:cs="Arial"/>
          <w:color w:val="000000" w:themeColor="text1" w:themeTint="FF" w:themeShade="FF"/>
        </w:rPr>
        <w:t xml:space="preserve">theatre </w:t>
      </w:r>
      <w:r w:rsidRPr="4679972C" w:rsidR="4679972C">
        <w:rPr>
          <w:rFonts w:ascii="Arial" w:hAnsi="Arial" w:eastAsia="Times New Roman" w:cs="Arial"/>
          <w:color w:val="000000" w:themeColor="text1" w:themeTint="FF" w:themeShade="FF"/>
        </w:rPr>
        <w:t>activities</w:t>
      </w:r>
      <w:r w:rsidRPr="4679972C" w:rsidR="4679972C">
        <w:rPr>
          <w:rFonts w:ascii="Arial" w:hAnsi="Arial" w:eastAsia="Times New Roman" w:cs="Arial"/>
          <w:color w:val="000000" w:themeColor="text1" w:themeTint="FF" w:themeShade="FF"/>
        </w:rPr>
        <w:t>. This money</w:t>
      </w:r>
      <w:r w:rsidRPr="4679972C" w:rsidR="4679972C">
        <w:rPr>
          <w:rFonts w:ascii="Arial" w:hAnsi="Arial" w:eastAsia="Times New Roman" w:cs="Arial"/>
          <w:color w:val="000000" w:themeColor="text1" w:themeTint="FF" w:themeShade="FF"/>
        </w:rPr>
        <w:t xml:space="preserve"> will go in</w:t>
      </w:r>
      <w:r w:rsidRPr="4679972C" w:rsidR="4679972C">
        <w:rPr>
          <w:rFonts w:ascii="Arial" w:hAnsi="Arial" w:eastAsia="Times New Roman" w:cs="Arial"/>
          <w:color w:val="000000" w:themeColor="text1" w:themeTint="FF" w:themeShade="FF"/>
        </w:rPr>
        <w:t>to</w:t>
      </w:r>
      <w:r w:rsidRPr="4679972C" w:rsidR="4679972C">
        <w:rPr>
          <w:rFonts w:ascii="Arial" w:hAnsi="Arial" w:eastAsia="Times New Roman" w:cs="Arial"/>
          <w:color w:val="000000" w:themeColor="text1" w:themeTint="FF" w:themeShade="FF"/>
        </w:rPr>
        <w:t xml:space="preserve"> the club account.  </w:t>
      </w:r>
      <w:r w:rsidRPr="4679972C" w:rsidR="4679972C">
        <w:rPr>
          <w:rFonts w:ascii="Arial" w:hAnsi="Arial" w:eastAsia="Times New Roman" w:cs="Arial"/>
          <w:b w:val="1"/>
          <w:bCs w:val="1"/>
          <w:color w:val="000000" w:themeColor="text1" w:themeTint="FF" w:themeShade="FF"/>
        </w:rPr>
        <w:t xml:space="preserve">Please put </w:t>
      </w:r>
      <w:r w:rsidRPr="4679972C" w:rsidR="4679972C">
        <w:rPr>
          <w:rFonts w:ascii="Arial" w:hAnsi="Arial" w:eastAsia="Times New Roman" w:cs="Arial"/>
          <w:b w:val="1"/>
          <w:bCs w:val="1"/>
          <w:color w:val="000000" w:themeColor="text1" w:themeTint="FF" w:themeShade="FF"/>
        </w:rPr>
        <w:t xml:space="preserve">the </w:t>
      </w:r>
      <w:r w:rsidRPr="4679972C" w:rsidR="4679972C">
        <w:rPr>
          <w:rFonts w:ascii="Arial" w:hAnsi="Arial" w:eastAsia="Times New Roman" w:cs="Arial"/>
          <w:b w:val="1"/>
          <w:bCs w:val="1"/>
          <w:color w:val="000000" w:themeColor="text1" w:themeTint="FF" w:themeShade="FF"/>
        </w:rPr>
        <w:t>cash</w:t>
      </w:r>
      <w:r w:rsidRPr="4679972C" w:rsidR="4679972C">
        <w:rPr>
          <w:rFonts w:ascii="Arial" w:hAnsi="Arial" w:eastAsia="Times New Roman" w:cs="Arial"/>
          <w:b w:val="1"/>
          <w:bCs w:val="1"/>
          <w:color w:val="000000" w:themeColor="text1" w:themeTint="FF" w:themeShade="FF"/>
        </w:rPr>
        <w:t xml:space="preserve"> or check </w:t>
      </w:r>
      <w:r w:rsidRPr="4679972C" w:rsidR="4679972C">
        <w:rPr>
          <w:rFonts w:ascii="Arial" w:hAnsi="Arial" w:eastAsia="Times New Roman" w:cs="Arial"/>
          <w:b w:val="1"/>
          <w:bCs w:val="1"/>
          <w:color w:val="000000" w:themeColor="text1" w:themeTint="FF" w:themeShade="FF"/>
        </w:rPr>
        <w:t>(</w:t>
      </w:r>
      <w:r w:rsidRPr="4679972C" w:rsidR="4679972C">
        <w:rPr>
          <w:rFonts w:ascii="Arial" w:hAnsi="Arial" w:eastAsia="Times New Roman" w:cs="Arial"/>
          <w:b w:val="1"/>
          <w:bCs w:val="1"/>
          <w:color w:val="000000" w:themeColor="text1" w:themeTint="FF" w:themeShade="FF"/>
        </w:rPr>
        <w:t>made out to PJHS</w:t>
      </w:r>
      <w:r w:rsidRPr="4679972C" w:rsidR="4679972C">
        <w:rPr>
          <w:rFonts w:ascii="Arial" w:hAnsi="Arial" w:eastAsia="Times New Roman" w:cs="Arial"/>
          <w:b w:val="1"/>
          <w:bCs w:val="1"/>
          <w:color w:val="000000" w:themeColor="text1" w:themeTint="FF" w:themeShade="FF"/>
        </w:rPr>
        <w:t xml:space="preserve"> with a phone number on it)</w:t>
      </w:r>
      <w:r w:rsidRPr="4679972C" w:rsidR="4679972C">
        <w:rPr>
          <w:rFonts w:ascii="Arial" w:hAnsi="Arial" w:eastAsia="Times New Roman" w:cs="Arial"/>
          <w:b w:val="1"/>
          <w:bCs w:val="1"/>
          <w:color w:val="000000" w:themeColor="text1" w:themeTint="FF" w:themeShade="FF"/>
        </w:rPr>
        <w:t xml:space="preserve"> in an envelope with the student’s full name on the outside.  </w:t>
      </w:r>
      <w:r w:rsidRPr="4679972C" w:rsidR="4679972C">
        <w:rPr>
          <w:rFonts w:ascii="Arial" w:hAnsi="Arial" w:eastAsia="Times New Roman" w:cs="Arial"/>
          <w:b w:val="1"/>
          <w:bCs w:val="1"/>
          <w:color w:val="000000" w:themeColor="text1" w:themeTint="FF" w:themeShade="FF"/>
        </w:rPr>
        <w:t>Dues</w:t>
      </w:r>
      <w:r w:rsidRPr="4679972C" w:rsidR="4679972C">
        <w:rPr>
          <w:rFonts w:ascii="Arial" w:hAnsi="Arial" w:eastAsia="Times New Roman" w:cs="Arial"/>
          <w:b w:val="1"/>
          <w:bCs w:val="1"/>
          <w:color w:val="000000" w:themeColor="text1" w:themeTint="FF" w:themeShade="FF"/>
        </w:rPr>
        <w:t xml:space="preserve"> can be given to </w:t>
      </w:r>
      <w:r w:rsidRPr="4679972C" w:rsidR="4679972C">
        <w:rPr>
          <w:rFonts w:ascii="Arial" w:hAnsi="Arial" w:eastAsia="Times New Roman" w:cs="Arial"/>
          <w:b w:val="1"/>
          <w:bCs w:val="1"/>
          <w:color w:val="000000" w:themeColor="text1" w:themeTint="FF" w:themeShade="FF"/>
        </w:rPr>
        <w:t>Mrs. Strickland or turned in to the front office.</w:t>
      </w:r>
    </w:p>
    <w:p xmlns:wp14="http://schemas.microsoft.com/office/word/2010/wordml" w:rsidR="00BB75B5" w:rsidP="00BB75B5" w:rsidRDefault="00BB75B5" w14:paraId="774CE24D" wp14:textId="77777777">
      <w:pPr>
        <w:rPr>
          <w:rFonts w:ascii="Arial" w:hAnsi="Arial" w:eastAsia="Times New Roman" w:cs="Arial"/>
          <w:color w:val="000000" w:themeColor="text1"/>
        </w:rPr>
      </w:pPr>
      <w:r w:rsidRPr="00080654">
        <w:rPr>
          <w:rFonts w:ascii="Arial" w:hAnsi="Arial" w:eastAsia="Times New Roman" w:cs="Arial"/>
          <w:b/>
          <w:bCs/>
          <w:i/>
          <w:iCs/>
          <w:color w:val="000000" w:themeColor="text1"/>
        </w:rPr>
        <w:t>Club T-Shirts:</w:t>
      </w:r>
      <w:r w:rsidRPr="00080654">
        <w:rPr>
          <w:rFonts w:ascii="Arial" w:hAnsi="Arial" w:eastAsia="Times New Roman" w:cs="Arial"/>
          <w:b/>
          <w:bCs/>
          <w:color w:val="000000" w:themeColor="text1"/>
        </w:rPr>
        <w:t> </w:t>
      </w:r>
      <w:r w:rsidRPr="00080654">
        <w:rPr>
          <w:rFonts w:ascii="Arial" w:hAnsi="Arial" w:eastAsia="Times New Roman" w:cs="Arial"/>
          <w:color w:val="000000" w:themeColor="text1"/>
        </w:rPr>
        <w:t> </w:t>
      </w:r>
      <w:r>
        <w:rPr>
          <w:rFonts w:ascii="Arial" w:hAnsi="Arial" w:eastAsia="Times New Roman" w:cs="Arial"/>
          <w:color w:val="000000" w:themeColor="text1"/>
        </w:rPr>
        <w:t xml:space="preserve">Club dues also include a </w:t>
      </w:r>
      <w:r w:rsidRPr="00080654">
        <w:rPr>
          <w:rFonts w:ascii="Arial" w:hAnsi="Arial" w:eastAsia="Times New Roman" w:cs="Arial"/>
          <w:color w:val="000000" w:themeColor="text1"/>
        </w:rPr>
        <w:t xml:space="preserve">t-shirt for Creative Outlet Club, which can be worn for the yearbook club photo, on </w:t>
      </w:r>
      <w:r w:rsidR="00001BEB">
        <w:rPr>
          <w:rFonts w:ascii="Arial" w:hAnsi="Arial" w:eastAsia="Times New Roman" w:cs="Arial"/>
          <w:color w:val="000000" w:themeColor="text1"/>
        </w:rPr>
        <w:t>activity days</w:t>
      </w:r>
      <w:r w:rsidRPr="00080654">
        <w:rPr>
          <w:rFonts w:ascii="Arial" w:hAnsi="Arial" w:eastAsia="Times New Roman" w:cs="Arial"/>
          <w:color w:val="000000" w:themeColor="text1"/>
        </w:rPr>
        <w:t xml:space="preserve">, for field trips, </w:t>
      </w:r>
      <w:r w:rsidRPr="00080654" w:rsidR="004E26EB">
        <w:rPr>
          <w:rFonts w:ascii="Arial" w:hAnsi="Arial" w:eastAsia="Times New Roman" w:cs="Arial"/>
          <w:color w:val="000000" w:themeColor="text1"/>
        </w:rPr>
        <w:t>and</w:t>
      </w:r>
      <w:r w:rsidRPr="00080654">
        <w:rPr>
          <w:rFonts w:ascii="Arial" w:hAnsi="Arial" w:eastAsia="Times New Roman" w:cs="Arial"/>
          <w:color w:val="000000" w:themeColor="text1"/>
        </w:rPr>
        <w:t xml:space="preserve"> for group attendance at other theatre productions.  </w:t>
      </w:r>
    </w:p>
    <w:p xmlns:wp14="http://schemas.microsoft.com/office/word/2010/wordml" w:rsidRPr="00080654" w:rsidR="007162C6" w:rsidRDefault="007162C6" w14:paraId="1854E36C" wp14:textId="77777777">
      <w:pPr>
        <w:rPr>
          <w:rFonts w:ascii="Arial" w:hAnsi="Arial" w:eastAsia="Times New Roman" w:cs="Arial"/>
          <w:color w:val="000000" w:themeColor="text1"/>
        </w:rPr>
      </w:pPr>
      <w:r>
        <w:rPr>
          <w:rFonts w:ascii="Arial" w:hAnsi="Arial" w:eastAsia="Times New Roman" w:cs="Arial"/>
          <w:b/>
          <w:bCs/>
          <w:i/>
          <w:iCs/>
          <w:color w:val="000000" w:themeColor="text1"/>
        </w:rPr>
        <w:t>International Thespian Society (ITS)</w:t>
      </w:r>
      <w:r w:rsidRPr="00080654">
        <w:rPr>
          <w:rFonts w:ascii="Arial" w:hAnsi="Arial" w:eastAsia="Times New Roman" w:cs="Arial"/>
          <w:b/>
          <w:bCs/>
          <w:i/>
          <w:iCs/>
          <w:color w:val="000000" w:themeColor="text1"/>
        </w:rPr>
        <w:t>:</w:t>
      </w:r>
      <w:r w:rsidRPr="00080654">
        <w:rPr>
          <w:rFonts w:ascii="Arial" w:hAnsi="Arial" w:eastAsia="Times New Roman" w:cs="Arial"/>
          <w:b/>
          <w:bCs/>
          <w:color w:val="000000" w:themeColor="text1"/>
        </w:rPr>
        <w:t> </w:t>
      </w:r>
      <w:r w:rsidRPr="00080654">
        <w:rPr>
          <w:rFonts w:ascii="Arial" w:hAnsi="Arial" w:eastAsia="Times New Roman" w:cs="Arial"/>
          <w:color w:val="000000" w:themeColor="text1"/>
        </w:rPr>
        <w:t> </w:t>
      </w:r>
      <w:r>
        <w:rPr>
          <w:rFonts w:ascii="Arial" w:hAnsi="Arial" w:eastAsia="Times New Roman" w:cs="Arial"/>
          <w:color w:val="000000" w:themeColor="text1"/>
        </w:rPr>
        <w:t xml:space="preserve">Mrs. Strickland </w:t>
      </w:r>
      <w:r w:rsidR="00001BEB">
        <w:rPr>
          <w:rFonts w:ascii="Arial" w:hAnsi="Arial" w:eastAsia="Times New Roman" w:cs="Arial"/>
          <w:color w:val="000000" w:themeColor="text1"/>
        </w:rPr>
        <w:t xml:space="preserve">has a PJHS </w:t>
      </w:r>
      <w:r>
        <w:rPr>
          <w:rFonts w:ascii="Arial" w:hAnsi="Arial" w:eastAsia="Times New Roman" w:cs="Arial"/>
          <w:color w:val="000000" w:themeColor="text1"/>
        </w:rPr>
        <w:t xml:space="preserve">ITS </w:t>
      </w:r>
      <w:r w:rsidR="00001BEB">
        <w:rPr>
          <w:rFonts w:ascii="Arial" w:hAnsi="Arial" w:eastAsia="Times New Roman" w:cs="Arial"/>
          <w:color w:val="000000" w:themeColor="text1"/>
        </w:rPr>
        <w:t>junior troupe!</w:t>
      </w:r>
      <w:r w:rsidR="004C55F5">
        <w:rPr>
          <w:rFonts w:ascii="Arial" w:hAnsi="Arial" w:eastAsia="Times New Roman" w:cs="Arial"/>
          <w:color w:val="000000" w:themeColor="text1"/>
        </w:rPr>
        <w:t xml:space="preserve"> Students</w:t>
      </w:r>
      <w:r>
        <w:rPr>
          <w:rFonts w:ascii="Arial" w:hAnsi="Arial" w:eastAsia="Times New Roman" w:cs="Arial"/>
          <w:color w:val="000000" w:themeColor="text1"/>
        </w:rPr>
        <w:t xml:space="preserve"> </w:t>
      </w:r>
      <w:r w:rsidRPr="004E26EB">
        <w:rPr>
          <w:rFonts w:ascii="Arial" w:hAnsi="Arial" w:eastAsia="Times New Roman" w:cs="Arial"/>
          <w:b/>
          <w:color w:val="000000" w:themeColor="text1"/>
        </w:rPr>
        <w:t>who join club</w:t>
      </w:r>
      <w:r>
        <w:rPr>
          <w:rFonts w:ascii="Arial" w:hAnsi="Arial" w:eastAsia="Times New Roman" w:cs="Arial"/>
          <w:color w:val="000000" w:themeColor="text1"/>
        </w:rPr>
        <w:t xml:space="preserve"> and participate in theatre activities will be considered</w:t>
      </w:r>
      <w:r w:rsidR="004C55F5">
        <w:rPr>
          <w:rFonts w:ascii="Arial" w:hAnsi="Arial" w:eastAsia="Times New Roman" w:cs="Arial"/>
          <w:color w:val="000000" w:themeColor="text1"/>
        </w:rPr>
        <w:t xml:space="preserve"> Junior Thespian apprentices, and will start earning ITS points.  Once the student has earned the appropriate points, he or she will be honored at an induction at the end of the year into the PHJS troupe. There are many ways to earn points, and for those students who are interested in continuing theatre at the high school, this is a great way to start with points toward the PHS thespian troupe (or another high school with a troupe.) </w:t>
      </w:r>
      <w:r w:rsidR="00001BEB">
        <w:rPr>
          <w:rFonts w:ascii="Arial" w:hAnsi="Arial" w:eastAsia="Times New Roman" w:cs="Arial"/>
          <w:color w:val="000000" w:themeColor="text1"/>
        </w:rPr>
        <w:t xml:space="preserve">Students will earn points through attending theatre, doing volunteer work, acting or technical areas, etc. </w:t>
      </w:r>
      <w:r w:rsidR="004C55F5">
        <w:rPr>
          <w:rFonts w:ascii="Arial" w:hAnsi="Arial" w:eastAsia="Times New Roman" w:cs="Arial"/>
          <w:color w:val="000000" w:themeColor="text1"/>
        </w:rPr>
        <w:t>There will be more detailed ITS info given when the student joins the club.</w:t>
      </w:r>
    </w:p>
    <w:p xmlns:wp14="http://schemas.microsoft.com/office/word/2010/wordml" w:rsidRPr="00080654" w:rsidR="006C7AEB" w:rsidRDefault="006C7AEB" w14:paraId="36036DC0" wp14:textId="77777777">
      <w:pPr>
        <w:rPr>
          <w:rFonts w:ascii="Arial" w:hAnsi="Arial" w:eastAsia="Times New Roman" w:cs="Arial"/>
          <w:color w:val="000000" w:themeColor="text1"/>
        </w:rPr>
      </w:pPr>
      <w:r>
        <w:rPr>
          <w:rFonts w:ascii="Arial" w:hAnsi="Arial" w:eastAsia="Times New Roman" w:cs="Arial"/>
          <w:b/>
          <w:bCs/>
          <w:i/>
          <w:iCs/>
          <w:color w:val="000000" w:themeColor="text1"/>
        </w:rPr>
        <w:t>Field Trips</w:t>
      </w:r>
      <w:r w:rsidRPr="00080654">
        <w:rPr>
          <w:rFonts w:ascii="Arial" w:hAnsi="Arial" w:eastAsia="Times New Roman" w:cs="Arial"/>
          <w:b/>
          <w:bCs/>
          <w:i/>
          <w:iCs/>
          <w:color w:val="000000" w:themeColor="text1"/>
        </w:rPr>
        <w:t>:</w:t>
      </w:r>
      <w:r w:rsidRPr="00080654">
        <w:rPr>
          <w:rFonts w:ascii="Arial" w:hAnsi="Arial" w:eastAsia="Times New Roman" w:cs="Arial"/>
          <w:b/>
          <w:bCs/>
          <w:color w:val="000000" w:themeColor="text1"/>
        </w:rPr>
        <w:t> </w:t>
      </w:r>
      <w:r w:rsidRPr="00080654">
        <w:rPr>
          <w:rFonts w:ascii="Arial" w:hAnsi="Arial" w:eastAsia="Times New Roman" w:cs="Arial"/>
          <w:color w:val="000000" w:themeColor="text1"/>
        </w:rPr>
        <w:t> </w:t>
      </w:r>
      <w:r w:rsidR="00CA522E">
        <w:rPr>
          <w:rFonts w:ascii="Arial" w:hAnsi="Arial" w:eastAsia="Times New Roman" w:cs="Arial"/>
          <w:color w:val="000000" w:themeColor="text1"/>
        </w:rPr>
        <w:t xml:space="preserve"> </w:t>
      </w:r>
      <w:r>
        <w:rPr>
          <w:rFonts w:ascii="Arial" w:hAnsi="Arial" w:eastAsia="Times New Roman" w:cs="Arial"/>
          <w:color w:val="000000" w:themeColor="text1"/>
        </w:rPr>
        <w:t>We will go on two field trips to the Alabama Shakespeare Festival</w:t>
      </w:r>
      <w:r w:rsidRPr="00080654">
        <w:rPr>
          <w:rFonts w:ascii="Arial" w:hAnsi="Arial" w:eastAsia="Times New Roman" w:cs="Arial"/>
          <w:color w:val="000000" w:themeColor="text1"/>
        </w:rPr>
        <w:t>.</w:t>
      </w:r>
      <w:r>
        <w:rPr>
          <w:rFonts w:ascii="Arial" w:hAnsi="Arial" w:eastAsia="Times New Roman" w:cs="Arial"/>
          <w:color w:val="000000" w:themeColor="text1"/>
        </w:rPr>
        <w:t xml:space="preserve"> </w:t>
      </w:r>
      <w:r w:rsidRPr="00080654">
        <w:rPr>
          <w:rFonts w:ascii="Arial" w:hAnsi="Arial" w:eastAsia="Times New Roman" w:cs="Arial"/>
          <w:color w:val="000000" w:themeColor="text1"/>
        </w:rPr>
        <w:t>Money</w:t>
      </w:r>
      <w:r>
        <w:rPr>
          <w:rFonts w:ascii="Arial" w:hAnsi="Arial" w:eastAsia="Times New Roman" w:cs="Arial"/>
          <w:color w:val="000000" w:themeColor="text1"/>
        </w:rPr>
        <w:t xml:space="preserve"> and forms for the first field trip will be due </w:t>
      </w:r>
      <w:r w:rsidR="00001BEB">
        <w:rPr>
          <w:rFonts w:ascii="Arial" w:hAnsi="Arial" w:eastAsia="Times New Roman" w:cs="Arial"/>
          <w:color w:val="000000" w:themeColor="text1"/>
        </w:rPr>
        <w:t>in September.</w:t>
      </w:r>
      <w:r w:rsidR="004D1A5F">
        <w:rPr>
          <w:rFonts w:ascii="Arial" w:hAnsi="Arial" w:eastAsia="Times New Roman" w:cs="Arial"/>
          <w:color w:val="000000" w:themeColor="text1"/>
        </w:rPr>
        <w:t xml:space="preserve"> Cost is usually around $35 and includes lunch.</w:t>
      </w:r>
    </w:p>
    <w:p xmlns:wp14="http://schemas.microsoft.com/office/word/2010/wordml" w:rsidRPr="006C7AEB" w:rsidR="00D60AAD" w:rsidP="00D60AAD" w:rsidRDefault="00BF5883" w14:paraId="0207A715" wp14:textId="77777777">
      <w:pPr>
        <w:pStyle w:val="ListParagraph"/>
        <w:numPr>
          <w:ilvl w:val="0"/>
          <w:numId w:val="6"/>
        </w:numPr>
        <w:spacing w:after="0"/>
        <w:rPr>
          <w:rFonts w:ascii="Arial" w:hAnsi="Arial" w:eastAsia="Times New Roman" w:cs="Arial"/>
          <w:color w:val="000000" w:themeColor="text1"/>
          <w:sz w:val="18"/>
        </w:rPr>
      </w:pPr>
      <w:r w:rsidRPr="006C7AEB">
        <w:rPr>
          <w:rFonts w:ascii="Arial" w:hAnsi="Arial" w:eastAsia="Times New Roman" w:cs="Arial"/>
          <w:color w:val="000000" w:themeColor="text1"/>
          <w:sz w:val="18"/>
        </w:rPr>
        <w:t>If a student does not pay the club due</w:t>
      </w:r>
      <w:r w:rsidRPr="006C7AEB" w:rsidR="007162C6">
        <w:rPr>
          <w:rFonts w:ascii="Arial" w:hAnsi="Arial" w:eastAsia="Times New Roman" w:cs="Arial"/>
          <w:color w:val="000000" w:themeColor="text1"/>
          <w:sz w:val="18"/>
        </w:rPr>
        <w:t>s</w:t>
      </w:r>
      <w:r w:rsidRPr="006C7AEB">
        <w:rPr>
          <w:rFonts w:ascii="Arial" w:hAnsi="Arial" w:eastAsia="Times New Roman" w:cs="Arial"/>
          <w:color w:val="000000" w:themeColor="text1"/>
          <w:sz w:val="18"/>
        </w:rPr>
        <w:t>, does not show up to a reasonable number of activities or work days, is failing classes, or has behavior or attendance issues, the sponsor reserve</w:t>
      </w:r>
      <w:r w:rsidR="004E26EB">
        <w:rPr>
          <w:rFonts w:ascii="Arial" w:hAnsi="Arial" w:eastAsia="Times New Roman" w:cs="Arial"/>
          <w:color w:val="000000" w:themeColor="text1"/>
          <w:sz w:val="18"/>
        </w:rPr>
        <w:t>s</w:t>
      </w:r>
      <w:r w:rsidRPr="006C7AEB">
        <w:rPr>
          <w:rFonts w:ascii="Arial" w:hAnsi="Arial" w:eastAsia="Times New Roman" w:cs="Arial"/>
          <w:color w:val="000000" w:themeColor="text1"/>
          <w:sz w:val="18"/>
        </w:rPr>
        <w:t xml:space="preserve"> the right to remove the student from the club and/or not allow participation in activities</w:t>
      </w:r>
      <w:r w:rsidRPr="006C7AEB" w:rsidR="00684E40">
        <w:rPr>
          <w:rFonts w:ascii="Arial" w:hAnsi="Arial" w:eastAsia="Times New Roman" w:cs="Arial"/>
          <w:color w:val="000000" w:themeColor="text1"/>
          <w:sz w:val="18"/>
        </w:rPr>
        <w:t xml:space="preserve"> or field trips</w:t>
      </w:r>
      <w:r w:rsidRPr="006C7AEB">
        <w:rPr>
          <w:rFonts w:ascii="Arial" w:hAnsi="Arial" w:eastAsia="Times New Roman" w:cs="Arial"/>
          <w:color w:val="000000" w:themeColor="text1"/>
          <w:sz w:val="18"/>
        </w:rPr>
        <w:t>.</w:t>
      </w:r>
      <w:r w:rsidRPr="006C7AEB" w:rsidR="001174FE">
        <w:rPr>
          <w:rFonts w:ascii="Arial" w:hAnsi="Arial" w:eastAsia="Times New Roman" w:cs="Arial"/>
          <w:color w:val="000000" w:themeColor="text1"/>
          <w:sz w:val="18"/>
        </w:rPr>
        <w:t xml:space="preserve">  </w:t>
      </w:r>
    </w:p>
    <w:p xmlns:wp14="http://schemas.microsoft.com/office/word/2010/wordml" w:rsidRPr="006C7AEB" w:rsidR="007162C6" w:rsidP="007162C6" w:rsidRDefault="007162C6" w14:paraId="0A37501D" wp14:textId="77777777">
      <w:pPr>
        <w:pStyle w:val="ListParagraph"/>
        <w:spacing w:after="0"/>
        <w:rPr>
          <w:rFonts w:ascii="Arial" w:hAnsi="Arial" w:eastAsia="Times New Roman" w:cs="Arial"/>
          <w:color w:val="000000" w:themeColor="text1"/>
          <w:sz w:val="8"/>
        </w:rPr>
      </w:pPr>
    </w:p>
    <w:p xmlns:wp14="http://schemas.microsoft.com/office/word/2010/wordml" w:rsidRPr="00001BEB" w:rsidR="00080654" w:rsidP="00D8600A" w:rsidRDefault="001174FE" w14:paraId="45ABC52C" wp14:textId="77777777">
      <w:pPr>
        <w:pStyle w:val="ListParagraph"/>
        <w:numPr>
          <w:ilvl w:val="0"/>
          <w:numId w:val="6"/>
        </w:numPr>
        <w:spacing w:after="0"/>
        <w:rPr>
          <w:rFonts w:ascii="Arial" w:hAnsi="Arial" w:eastAsia="Times New Roman" w:cs="Arial"/>
          <w:color w:val="000000" w:themeColor="text1"/>
        </w:rPr>
      </w:pPr>
      <w:r w:rsidRPr="006C7AEB">
        <w:rPr>
          <w:rFonts w:ascii="Arial" w:hAnsi="Arial" w:eastAsia="Times New Roman" w:cs="Arial"/>
          <w:color w:val="000000" w:themeColor="text1"/>
          <w:sz w:val="18"/>
        </w:rPr>
        <w:t xml:space="preserve">In addition, parents need to pick up students PROMPTLY </w:t>
      </w:r>
      <w:r w:rsidRPr="006C7AEB" w:rsidR="007162C6">
        <w:rPr>
          <w:rFonts w:ascii="Arial" w:hAnsi="Arial" w:eastAsia="Times New Roman" w:cs="Arial"/>
          <w:color w:val="000000" w:themeColor="text1"/>
          <w:sz w:val="18"/>
        </w:rPr>
        <w:t>from any activities</w:t>
      </w:r>
      <w:r w:rsidRPr="006C7AEB">
        <w:rPr>
          <w:rFonts w:ascii="Arial" w:hAnsi="Arial" w:eastAsia="Times New Roman" w:cs="Arial"/>
          <w:color w:val="000000" w:themeColor="text1"/>
          <w:sz w:val="18"/>
        </w:rPr>
        <w:t xml:space="preserve">; </w:t>
      </w:r>
      <w:r w:rsidRPr="006C7AEB" w:rsidR="00080654">
        <w:rPr>
          <w:rFonts w:ascii="Arial" w:hAnsi="Arial" w:eastAsia="Times New Roman" w:cs="Arial"/>
          <w:color w:val="000000" w:themeColor="text1"/>
          <w:sz w:val="18"/>
        </w:rPr>
        <w:t xml:space="preserve">Please keep in mind that </w:t>
      </w:r>
      <w:r w:rsidRPr="006C7AEB">
        <w:rPr>
          <w:rFonts w:ascii="Arial" w:hAnsi="Arial" w:eastAsia="Times New Roman" w:cs="Arial"/>
          <w:color w:val="000000" w:themeColor="text1"/>
          <w:sz w:val="18"/>
        </w:rPr>
        <w:t>Mrs. Strickland</w:t>
      </w:r>
      <w:r w:rsidR="00CA522E">
        <w:rPr>
          <w:rFonts w:ascii="Arial" w:hAnsi="Arial" w:eastAsia="Times New Roman" w:cs="Arial"/>
          <w:color w:val="000000" w:themeColor="text1"/>
          <w:sz w:val="18"/>
        </w:rPr>
        <w:t xml:space="preserve"> has </w:t>
      </w:r>
      <w:r w:rsidRPr="006C7AEB">
        <w:rPr>
          <w:rFonts w:ascii="Arial" w:hAnsi="Arial" w:eastAsia="Times New Roman" w:cs="Arial"/>
          <w:color w:val="000000" w:themeColor="text1"/>
          <w:sz w:val="18"/>
        </w:rPr>
        <w:t>other obligations</w:t>
      </w:r>
      <w:r w:rsidRPr="006C7AEB" w:rsidR="00080654">
        <w:rPr>
          <w:rFonts w:ascii="Arial" w:hAnsi="Arial" w:eastAsia="Times New Roman" w:cs="Arial"/>
          <w:color w:val="000000" w:themeColor="text1"/>
          <w:sz w:val="18"/>
        </w:rPr>
        <w:t>, appointments,</w:t>
      </w:r>
      <w:r w:rsidRPr="006C7AEB">
        <w:rPr>
          <w:rFonts w:ascii="Arial" w:hAnsi="Arial" w:eastAsia="Times New Roman" w:cs="Arial"/>
          <w:color w:val="000000" w:themeColor="text1"/>
          <w:sz w:val="18"/>
        </w:rPr>
        <w:t xml:space="preserve"> and family needs, and cannot stay an extra 30-60 minutes to wait for students to be picked up. </w:t>
      </w:r>
      <w:r w:rsidR="00CA522E">
        <w:rPr>
          <w:rFonts w:ascii="Arial" w:hAnsi="Arial" w:eastAsia="Times New Roman" w:cs="Arial"/>
          <w:color w:val="000000" w:themeColor="text1"/>
          <w:sz w:val="18"/>
        </w:rPr>
        <w:t>Mrs. Strickland is al</w:t>
      </w:r>
      <w:r w:rsidR="00001BEB">
        <w:rPr>
          <w:rFonts w:ascii="Arial" w:hAnsi="Arial" w:eastAsia="Times New Roman" w:cs="Arial"/>
          <w:color w:val="000000" w:themeColor="text1"/>
          <w:sz w:val="18"/>
        </w:rPr>
        <w:t xml:space="preserve">so respectful of parents’ time, </w:t>
      </w:r>
      <w:r w:rsidR="00CA522E">
        <w:rPr>
          <w:rFonts w:ascii="Arial" w:hAnsi="Arial" w:eastAsia="Times New Roman" w:cs="Arial"/>
          <w:color w:val="000000" w:themeColor="text1"/>
          <w:sz w:val="18"/>
        </w:rPr>
        <w:t>and will end rehearsals on time.</w:t>
      </w:r>
      <w:bookmarkStart w:name="_GoBack" w:id="0"/>
      <w:bookmarkEnd w:id="0"/>
    </w:p>
    <w:p xmlns:wp14="http://schemas.microsoft.com/office/word/2010/wordml" w:rsidRPr="00001BEB" w:rsidR="00001BEB" w:rsidP="00001BEB" w:rsidRDefault="00001BEB" w14:paraId="5DAB6C7B" wp14:textId="77777777">
      <w:pPr>
        <w:pStyle w:val="ListParagraph"/>
        <w:rPr>
          <w:rFonts w:ascii="Arial" w:hAnsi="Arial" w:eastAsia="Times New Roman" w:cs="Arial"/>
          <w:color w:val="000000" w:themeColor="text1"/>
        </w:rPr>
      </w:pPr>
    </w:p>
    <w:p xmlns:wp14="http://schemas.microsoft.com/office/word/2010/wordml" w:rsidRPr="006C7AEB" w:rsidR="00001BEB" w:rsidP="00001BEB" w:rsidRDefault="00001BEB" w14:paraId="02EB378F" wp14:textId="77777777">
      <w:pPr>
        <w:pStyle w:val="ListParagraph"/>
        <w:spacing w:after="0"/>
        <w:rPr>
          <w:rFonts w:ascii="Arial" w:hAnsi="Arial" w:eastAsia="Times New Roman" w:cs="Arial"/>
          <w:color w:val="000000" w:themeColor="text1"/>
        </w:rPr>
      </w:pPr>
    </w:p>
    <w:p xmlns:wp14="http://schemas.microsoft.com/office/word/2010/wordml" w:rsidRPr="006C7AEB" w:rsidR="006C7AEB" w:rsidP="006C7AEB" w:rsidRDefault="006C7AEB" w14:paraId="6A05A809" wp14:textId="77777777">
      <w:pPr>
        <w:pStyle w:val="ListParagraph"/>
        <w:rPr>
          <w:rFonts w:ascii="Arial" w:hAnsi="Arial" w:eastAsia="Times New Roman" w:cs="Arial"/>
          <w:color w:val="000000" w:themeColor="text1"/>
          <w:sz w:val="2"/>
        </w:rPr>
      </w:pPr>
    </w:p>
    <w:p xmlns:wp14="http://schemas.microsoft.com/office/word/2010/wordml" w:rsidRPr="006C7AEB" w:rsidR="006C7AEB" w:rsidP="006C7AEB" w:rsidRDefault="006C7AEB" w14:paraId="5A39BBE3" wp14:textId="77777777">
      <w:pPr>
        <w:pStyle w:val="ListParagraph"/>
        <w:spacing w:after="0"/>
        <w:rPr>
          <w:rFonts w:ascii="Arial" w:hAnsi="Arial" w:eastAsia="Times New Roman" w:cs="Arial"/>
          <w:color w:val="000000" w:themeColor="text1"/>
          <w:sz w:val="8"/>
        </w:rPr>
      </w:pPr>
    </w:p>
    <w:p xmlns:wp14="http://schemas.microsoft.com/office/word/2010/wordml" w:rsidRPr="006C7AEB" w:rsidR="00080654" w:rsidP="4679972C" w:rsidRDefault="00080654" w14:paraId="49C14DE0" wp14:textId="5BC5A69B">
      <w:pPr>
        <w:spacing w:after="0"/>
        <w:jc w:val="center"/>
        <w:rPr>
          <w:rFonts w:ascii="Arial" w:hAnsi="Arial" w:eastAsia="Times New Roman" w:cs="Arial"/>
          <w:b w:val="1"/>
          <w:bCs w:val="1"/>
          <w:color w:val="000000" w:themeColor="text1"/>
          <w:sz w:val="20"/>
          <w:szCs w:val="20"/>
        </w:rPr>
      </w:pPr>
      <w:r w:rsidRPr="4679972C" w:rsidR="4679972C">
        <w:rPr>
          <w:rFonts w:ascii="Arial" w:hAnsi="Arial" w:eastAsia="Times New Roman" w:cs="Arial"/>
          <w:b w:val="1"/>
          <w:bCs w:val="1"/>
          <w:color w:val="000000" w:themeColor="text1" w:themeTint="FF" w:themeShade="FF"/>
          <w:sz w:val="24"/>
          <w:szCs w:val="24"/>
        </w:rPr>
        <w:t>PLEASE FILL OUT PINK SHEET AND RETURN WITH DUES</w:t>
      </w:r>
    </w:p>
    <w:sectPr w:rsidRPr="006C7AEB" w:rsidR="00080654" w:rsidSect="004C55F5">
      <w:pgSz w:w="12240" w:h="15840" w:orient="portrait"/>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C3734" w:rsidP="006C7AEB" w:rsidRDefault="005C3734" w14:paraId="41C8F396" wp14:textId="77777777">
      <w:pPr>
        <w:spacing w:after="0" w:line="240" w:lineRule="auto"/>
      </w:pPr>
      <w:r>
        <w:separator/>
      </w:r>
    </w:p>
  </w:endnote>
  <w:endnote w:type="continuationSeparator" w:id="0">
    <w:p xmlns:wp14="http://schemas.microsoft.com/office/word/2010/wordml" w:rsidR="005C3734" w:rsidP="006C7AEB" w:rsidRDefault="005C3734"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C3734" w:rsidP="006C7AEB" w:rsidRDefault="005C3734" w14:paraId="0D0B940D" wp14:textId="77777777">
      <w:pPr>
        <w:spacing w:after="0" w:line="240" w:lineRule="auto"/>
      </w:pPr>
      <w:r>
        <w:separator/>
      </w:r>
    </w:p>
  </w:footnote>
  <w:footnote w:type="continuationSeparator" w:id="0">
    <w:p xmlns:wp14="http://schemas.microsoft.com/office/word/2010/wordml" w:rsidR="005C3734" w:rsidP="006C7AEB" w:rsidRDefault="005C3734" w14:paraId="0E27B00A"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2F5D"/>
    <w:multiLevelType w:val="multilevel"/>
    <w:tmpl w:val="91CA9E0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BBB6884"/>
    <w:multiLevelType w:val="multilevel"/>
    <w:tmpl w:val="D1961C9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8B622F8"/>
    <w:multiLevelType w:val="multilevel"/>
    <w:tmpl w:val="9286B61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46D28D9"/>
    <w:multiLevelType w:val="hybridMultilevel"/>
    <w:tmpl w:val="AA1C62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64F2DAE"/>
    <w:multiLevelType w:val="hybridMultilevel"/>
    <w:tmpl w:val="6B1A3FC4"/>
    <w:lvl w:ilvl="0" w:tplc="04090001">
      <w:start w:val="1"/>
      <w:numFmt w:val="bullet"/>
      <w:lvlText w:val=""/>
      <w:lvlJc w:val="left"/>
      <w:pPr>
        <w:ind w:left="1089" w:hanging="360"/>
      </w:pPr>
      <w:rPr>
        <w:rFonts w:hint="default" w:ascii="Symbol" w:hAnsi="Symbol"/>
      </w:rPr>
    </w:lvl>
    <w:lvl w:ilvl="1" w:tplc="04090003" w:tentative="1">
      <w:start w:val="1"/>
      <w:numFmt w:val="bullet"/>
      <w:lvlText w:val="o"/>
      <w:lvlJc w:val="left"/>
      <w:pPr>
        <w:ind w:left="1809" w:hanging="360"/>
      </w:pPr>
      <w:rPr>
        <w:rFonts w:hint="default" w:ascii="Courier New" w:hAnsi="Courier New" w:cs="Courier New"/>
      </w:rPr>
    </w:lvl>
    <w:lvl w:ilvl="2" w:tplc="04090005" w:tentative="1">
      <w:start w:val="1"/>
      <w:numFmt w:val="bullet"/>
      <w:lvlText w:val=""/>
      <w:lvlJc w:val="left"/>
      <w:pPr>
        <w:ind w:left="2529" w:hanging="360"/>
      </w:pPr>
      <w:rPr>
        <w:rFonts w:hint="default" w:ascii="Wingdings" w:hAnsi="Wingdings"/>
      </w:rPr>
    </w:lvl>
    <w:lvl w:ilvl="3" w:tplc="04090001" w:tentative="1">
      <w:start w:val="1"/>
      <w:numFmt w:val="bullet"/>
      <w:lvlText w:val=""/>
      <w:lvlJc w:val="left"/>
      <w:pPr>
        <w:ind w:left="3249" w:hanging="360"/>
      </w:pPr>
      <w:rPr>
        <w:rFonts w:hint="default" w:ascii="Symbol" w:hAnsi="Symbol"/>
      </w:rPr>
    </w:lvl>
    <w:lvl w:ilvl="4" w:tplc="04090003" w:tentative="1">
      <w:start w:val="1"/>
      <w:numFmt w:val="bullet"/>
      <w:lvlText w:val="o"/>
      <w:lvlJc w:val="left"/>
      <w:pPr>
        <w:ind w:left="3969" w:hanging="360"/>
      </w:pPr>
      <w:rPr>
        <w:rFonts w:hint="default" w:ascii="Courier New" w:hAnsi="Courier New" w:cs="Courier New"/>
      </w:rPr>
    </w:lvl>
    <w:lvl w:ilvl="5" w:tplc="04090005" w:tentative="1">
      <w:start w:val="1"/>
      <w:numFmt w:val="bullet"/>
      <w:lvlText w:val=""/>
      <w:lvlJc w:val="left"/>
      <w:pPr>
        <w:ind w:left="4689" w:hanging="360"/>
      </w:pPr>
      <w:rPr>
        <w:rFonts w:hint="default" w:ascii="Wingdings" w:hAnsi="Wingdings"/>
      </w:rPr>
    </w:lvl>
    <w:lvl w:ilvl="6" w:tplc="04090001" w:tentative="1">
      <w:start w:val="1"/>
      <w:numFmt w:val="bullet"/>
      <w:lvlText w:val=""/>
      <w:lvlJc w:val="left"/>
      <w:pPr>
        <w:ind w:left="5409" w:hanging="360"/>
      </w:pPr>
      <w:rPr>
        <w:rFonts w:hint="default" w:ascii="Symbol" w:hAnsi="Symbol"/>
      </w:rPr>
    </w:lvl>
    <w:lvl w:ilvl="7" w:tplc="04090003" w:tentative="1">
      <w:start w:val="1"/>
      <w:numFmt w:val="bullet"/>
      <w:lvlText w:val="o"/>
      <w:lvlJc w:val="left"/>
      <w:pPr>
        <w:ind w:left="6129" w:hanging="360"/>
      </w:pPr>
      <w:rPr>
        <w:rFonts w:hint="default" w:ascii="Courier New" w:hAnsi="Courier New" w:cs="Courier New"/>
      </w:rPr>
    </w:lvl>
    <w:lvl w:ilvl="8" w:tplc="04090005" w:tentative="1">
      <w:start w:val="1"/>
      <w:numFmt w:val="bullet"/>
      <w:lvlText w:val=""/>
      <w:lvlJc w:val="left"/>
      <w:pPr>
        <w:ind w:left="6849" w:hanging="360"/>
      </w:pPr>
      <w:rPr>
        <w:rFonts w:hint="default" w:ascii="Wingdings" w:hAnsi="Wingdings"/>
      </w:rPr>
    </w:lvl>
  </w:abstractNum>
  <w:abstractNum w:abstractNumId="5" w15:restartNumberingAfterBreak="0">
    <w:nsid w:val="7A945D42"/>
    <w:multiLevelType w:val="hybridMultilevel"/>
    <w:tmpl w:val="F17E156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9"/>
    <w:rsid w:val="00001BEB"/>
    <w:rsid w:val="00080654"/>
    <w:rsid w:val="000B01A0"/>
    <w:rsid w:val="001174FE"/>
    <w:rsid w:val="002F1CB1"/>
    <w:rsid w:val="002F2AC4"/>
    <w:rsid w:val="002F6553"/>
    <w:rsid w:val="003906B7"/>
    <w:rsid w:val="003F7152"/>
    <w:rsid w:val="00400BFF"/>
    <w:rsid w:val="00410F2B"/>
    <w:rsid w:val="00430F46"/>
    <w:rsid w:val="00497B98"/>
    <w:rsid w:val="004C55F5"/>
    <w:rsid w:val="004D1A5F"/>
    <w:rsid w:val="004E26EB"/>
    <w:rsid w:val="005C3734"/>
    <w:rsid w:val="00612AC8"/>
    <w:rsid w:val="0062017E"/>
    <w:rsid w:val="00684E40"/>
    <w:rsid w:val="006C7AEB"/>
    <w:rsid w:val="006D2F72"/>
    <w:rsid w:val="007162C6"/>
    <w:rsid w:val="007241A0"/>
    <w:rsid w:val="007C175F"/>
    <w:rsid w:val="00804B2C"/>
    <w:rsid w:val="00856094"/>
    <w:rsid w:val="00857B0D"/>
    <w:rsid w:val="009852E5"/>
    <w:rsid w:val="009A5B57"/>
    <w:rsid w:val="009F2607"/>
    <w:rsid w:val="00A3660B"/>
    <w:rsid w:val="00A542E0"/>
    <w:rsid w:val="00A706F8"/>
    <w:rsid w:val="00AA09C8"/>
    <w:rsid w:val="00AF77B0"/>
    <w:rsid w:val="00BB75B5"/>
    <w:rsid w:val="00BF5883"/>
    <w:rsid w:val="00C41203"/>
    <w:rsid w:val="00CA522E"/>
    <w:rsid w:val="00CD7083"/>
    <w:rsid w:val="00D261E1"/>
    <w:rsid w:val="00D31B1D"/>
    <w:rsid w:val="00D50692"/>
    <w:rsid w:val="00D60AAD"/>
    <w:rsid w:val="00DD5682"/>
    <w:rsid w:val="00E047B9"/>
    <w:rsid w:val="00F36697"/>
    <w:rsid w:val="00F4722D"/>
    <w:rsid w:val="00F90B6B"/>
    <w:rsid w:val="00FD25B6"/>
    <w:rsid w:val="00FE0316"/>
    <w:rsid w:val="46799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ACA1"/>
  <w15:docId w15:val="{ED66D14E-7E1C-42E8-B429-5E48F9AB73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2AC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047B9"/>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E047B9"/>
  </w:style>
  <w:style w:type="character" w:styleId="Strong">
    <w:name w:val="Strong"/>
    <w:basedOn w:val="DefaultParagraphFont"/>
    <w:uiPriority w:val="22"/>
    <w:qFormat/>
    <w:rsid w:val="00E047B9"/>
    <w:rPr>
      <w:b/>
      <w:bCs/>
    </w:rPr>
  </w:style>
  <w:style w:type="character" w:styleId="Emphasis">
    <w:name w:val="Emphasis"/>
    <w:basedOn w:val="DefaultParagraphFont"/>
    <w:uiPriority w:val="20"/>
    <w:qFormat/>
    <w:rsid w:val="00E047B9"/>
    <w:rPr>
      <w:i/>
      <w:iCs/>
    </w:rPr>
  </w:style>
  <w:style w:type="paragraph" w:styleId="ListParagraph">
    <w:name w:val="List Paragraph"/>
    <w:basedOn w:val="Normal"/>
    <w:uiPriority w:val="34"/>
    <w:qFormat/>
    <w:rsid w:val="00E047B9"/>
    <w:pPr>
      <w:ind w:left="720"/>
      <w:contextualSpacing/>
    </w:pPr>
  </w:style>
  <w:style w:type="paragraph" w:styleId="BalloonText">
    <w:name w:val="Balloon Text"/>
    <w:basedOn w:val="Normal"/>
    <w:link w:val="BalloonTextChar"/>
    <w:uiPriority w:val="99"/>
    <w:semiHidden/>
    <w:unhideWhenUsed/>
    <w:rsid w:val="00F4722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722D"/>
    <w:rPr>
      <w:rFonts w:ascii="Segoe UI" w:hAnsi="Segoe UI" w:cs="Segoe UI"/>
      <w:sz w:val="18"/>
      <w:szCs w:val="18"/>
    </w:rPr>
  </w:style>
  <w:style w:type="paragraph" w:styleId="Header">
    <w:name w:val="header"/>
    <w:basedOn w:val="Normal"/>
    <w:link w:val="HeaderChar"/>
    <w:uiPriority w:val="99"/>
    <w:unhideWhenUsed/>
    <w:rsid w:val="006C7AEB"/>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7AEB"/>
  </w:style>
  <w:style w:type="paragraph" w:styleId="Footer">
    <w:name w:val="footer"/>
    <w:basedOn w:val="Normal"/>
    <w:link w:val="FooterChar"/>
    <w:uiPriority w:val="99"/>
    <w:unhideWhenUsed/>
    <w:rsid w:val="006C7AEB"/>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melissa.strickland</dc:creator>
  <lastModifiedBy>Melissa Strickland</lastModifiedBy>
  <revision>7</revision>
  <lastPrinted>2022-08-09T18:30:00.0000000Z</lastPrinted>
  <dcterms:created xsi:type="dcterms:W3CDTF">2021-08-02T21:27:00.0000000Z</dcterms:created>
  <dcterms:modified xsi:type="dcterms:W3CDTF">2023-08-18T20:36:41.3592229Z</dcterms:modified>
</coreProperties>
</file>