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FD38" w14:textId="77777777" w:rsidR="00B62D44" w:rsidRDefault="00B62D44" w:rsidP="00B62D44">
      <w:pPr>
        <w:pStyle w:val="xmsonormal"/>
      </w:pPr>
      <w:r>
        <w:t>FAFSA Day February 2, 2023</w:t>
      </w:r>
    </w:p>
    <w:p w14:paraId="6017E506" w14:textId="07EAA71F" w:rsidR="00B62D44" w:rsidRDefault="00B62D44" w:rsidP="00B62D44">
      <w:pPr>
        <w:pStyle w:val="xmsonormal"/>
      </w:pPr>
      <w:r>
        <w:t> </w:t>
      </w:r>
    </w:p>
    <w:p w14:paraId="0FB9FF55" w14:textId="77777777" w:rsidR="00B62D44" w:rsidRDefault="00B62D44" w:rsidP="00B62D44">
      <w:pPr>
        <w:pStyle w:val="xmsonormal"/>
      </w:pPr>
      <w:r>
        <w:rPr>
          <w:rStyle w:val="xnormaltextrun"/>
          <w:b/>
          <w:bCs/>
          <w:color w:val="201F1E"/>
        </w:rPr>
        <w:t>Here's how it works in 3 easy steps:</w:t>
      </w:r>
      <w:r>
        <w:rPr>
          <w:rStyle w:val="xscxw22874450"/>
          <w:color w:val="201F1E"/>
        </w:rPr>
        <w:t> </w:t>
      </w:r>
      <w:r>
        <w:rPr>
          <w:color w:val="201F1E"/>
        </w:rPr>
        <w:br/>
      </w:r>
      <w:r>
        <w:rPr>
          <w:rStyle w:val="xnormaltextrun"/>
          <w:color w:val="201F1E"/>
        </w:rPr>
        <w:t xml:space="preserve">1) Click this link to schedule your individual appointment: </w:t>
      </w:r>
      <w:hyperlink r:id="rId4" w:history="1">
        <w:r>
          <w:rPr>
            <w:rStyle w:val="Hyperlink"/>
          </w:rPr>
          <w:t>https://calendly.com/southaven-get2college-center/college-financial-aid-assistance-horn-lake/</w:t>
        </w:r>
      </w:hyperlink>
    </w:p>
    <w:p w14:paraId="6D8525C9" w14:textId="77777777" w:rsidR="00B62D44" w:rsidRDefault="00B62D44" w:rsidP="00B62D44">
      <w:pPr>
        <w:pStyle w:val="x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xnormaltextrun"/>
          <w:color w:val="201F1E"/>
        </w:rPr>
        <w:t xml:space="preserve">2) Visit our website here to see what information is needed to complete the FAFSA: </w:t>
      </w:r>
      <w:hyperlink r:id="rId5" w:history="1">
        <w:r>
          <w:rPr>
            <w:rStyle w:val="Hyperlink"/>
          </w:rPr>
          <w:t>https://get2college.org/fafsa-federal-aid</w:t>
        </w:r>
      </w:hyperlink>
      <w:r>
        <w:rPr>
          <w:rStyle w:val="xeop"/>
          <w:color w:val="201F1E"/>
        </w:rPr>
        <w:t> </w:t>
      </w:r>
    </w:p>
    <w:p w14:paraId="28077BEB" w14:textId="77777777" w:rsidR="00B62D44" w:rsidRDefault="00B62D44" w:rsidP="00B62D44">
      <w:pPr>
        <w:pStyle w:val="x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xnormaltextrun"/>
          <w:color w:val="201F1E"/>
        </w:rPr>
        <w:t xml:space="preserve">3) Watch this short video to see why completing the FAFSA is so important: </w:t>
      </w:r>
      <w:hyperlink r:id="rId6" w:history="1">
        <w:r>
          <w:rPr>
            <w:rStyle w:val="Hyperlink"/>
          </w:rPr>
          <w:t>https://www.youtube.com/watch?v=Fp2Vv-kyKOA&amp;list=PLJ6PlTr_ZFBKzckSGuCXskwM2SAJLAff-&amp;index=22</w:t>
        </w:r>
      </w:hyperlink>
      <w:r>
        <w:rPr>
          <w:rStyle w:val="xeop"/>
          <w:color w:val="201F1E"/>
        </w:rPr>
        <w:t> </w:t>
      </w:r>
    </w:p>
    <w:p w14:paraId="4229AF6D" w14:textId="77777777" w:rsidR="00B62D44" w:rsidRDefault="00B62D44" w:rsidP="00B62D44">
      <w:pPr>
        <w:pStyle w:val="x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xnormaltextrun"/>
          <w:b/>
          <w:bCs/>
          <w:color w:val="201F1E"/>
        </w:rPr>
        <w:t> </w:t>
      </w:r>
      <w:r>
        <w:rPr>
          <w:rStyle w:val="xeop"/>
          <w:color w:val="201F1E"/>
        </w:rPr>
        <w:t> </w:t>
      </w:r>
    </w:p>
    <w:p w14:paraId="543BC642" w14:textId="77777777" w:rsidR="00B62D44" w:rsidRDefault="00B62D44" w:rsidP="00B62D44">
      <w:pPr>
        <w:pStyle w:val="x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xnormaltextrun"/>
          <w:b/>
          <w:bCs/>
          <w:color w:val="201F1E"/>
        </w:rPr>
        <w:t>NOTE: Time slots are limited so please sign up for ONLY ONE per child.</w:t>
      </w:r>
      <w:r>
        <w:rPr>
          <w:rStyle w:val="xeop"/>
          <w:color w:val="201F1E"/>
        </w:rPr>
        <w:t> </w:t>
      </w:r>
    </w:p>
    <w:p w14:paraId="1431ADC4" w14:textId="77777777" w:rsidR="00B62D44" w:rsidRDefault="00B62D44" w:rsidP="00B62D44">
      <w:pPr>
        <w:pStyle w:val="xmsonormal"/>
      </w:pPr>
      <w:r>
        <w:t> </w:t>
      </w:r>
    </w:p>
    <w:p w14:paraId="50E3FF3C" w14:textId="77777777" w:rsidR="00B62D44" w:rsidRDefault="00B62D44" w:rsidP="00B62D44">
      <w:pPr>
        <w:pStyle w:val="xmsonormal"/>
        <w:shd w:val="clear" w:color="auto" w:fill="FFFFFF"/>
      </w:pPr>
      <w:r>
        <w:rPr>
          <w:b/>
          <w:bCs/>
          <w:i/>
          <w:iCs/>
          <w:color w:val="000000"/>
        </w:rPr>
        <w:t>Daniela Griffin </w:t>
      </w:r>
      <w:r>
        <w:rPr>
          <w:rFonts w:ascii="Segoe UI Symbol" w:hAnsi="Segoe UI Symbol"/>
          <w:i/>
          <w:iCs/>
          <w:color w:val="000000"/>
        </w:rPr>
        <w:t>♛</w:t>
      </w:r>
    </w:p>
    <w:p w14:paraId="55C38221" w14:textId="77777777" w:rsidR="00B62D44" w:rsidRDefault="00B62D44" w:rsidP="00B62D44">
      <w:pPr>
        <w:pStyle w:val="xmsonormal"/>
        <w:shd w:val="clear" w:color="auto" w:fill="FFFFFF"/>
      </w:pPr>
      <w:r>
        <w:rPr>
          <w:color w:val="000000"/>
        </w:rPr>
        <w:t>Director, North MS Get2College Center</w:t>
      </w:r>
    </w:p>
    <w:p w14:paraId="486403F4" w14:textId="77777777" w:rsidR="00B62D44" w:rsidRDefault="00B62D44" w:rsidP="00B62D44">
      <w:pPr>
        <w:pStyle w:val="xmsonormal"/>
        <w:shd w:val="clear" w:color="auto" w:fill="FFFFFF"/>
      </w:pPr>
      <w:r>
        <w:rPr>
          <w:i/>
          <w:iCs/>
          <w:color w:val="000000"/>
          <w:sz w:val="20"/>
          <w:szCs w:val="20"/>
        </w:rPr>
        <w:t>NCAN Certified Access Advisor</w:t>
      </w:r>
    </w:p>
    <w:p w14:paraId="3FF88AEC" w14:textId="77777777" w:rsidR="00B62D44" w:rsidRDefault="00B62D44" w:rsidP="00B62D44">
      <w:pPr>
        <w:pStyle w:val="xmsonormal"/>
        <w:shd w:val="clear" w:color="auto" w:fill="FFFFFF"/>
      </w:pPr>
      <w:r>
        <w:rPr>
          <w:color w:val="000000"/>
        </w:rPr>
        <w:t>Phone | 662.548.3903</w:t>
      </w:r>
    </w:p>
    <w:p w14:paraId="3CF64D10" w14:textId="316930B8" w:rsidR="00B62D44" w:rsidRDefault="00B62D44" w:rsidP="00B62D44">
      <w:pPr>
        <w:pStyle w:val="xmsonormal"/>
        <w:shd w:val="clear" w:color="auto" w:fill="FFFFFF"/>
      </w:pPr>
      <w:r>
        <w:rPr>
          <w:noProof/>
          <w:color w:val="000000"/>
        </w:rPr>
        <w:drawing>
          <wp:inline distT="0" distB="0" distL="0" distR="0" wp14:anchorId="62AE9F08" wp14:editId="74711616">
            <wp:extent cx="1905000" cy="9525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1DBC" w14:textId="2B7EDDE2" w:rsidR="005809AA" w:rsidRDefault="005809AA"/>
    <w:p w14:paraId="3D12F52D" w14:textId="1B54A388" w:rsidR="00B62D44" w:rsidRDefault="00B62D44"/>
    <w:p w14:paraId="48D11228" w14:textId="77777777" w:rsidR="00B62D44" w:rsidRDefault="00B62D44" w:rsidP="00B62D44">
      <w:pPr>
        <w:pStyle w:val="xmsonormal"/>
      </w:pPr>
    </w:p>
    <w:p w14:paraId="5EAB2F15" w14:textId="7F188E17" w:rsidR="00B62D44" w:rsidRDefault="00B62D44" w:rsidP="00B62D44">
      <w:pPr>
        <w:pStyle w:val="xmsonormal"/>
      </w:pPr>
      <w:r>
        <w:t>FAFSA Day February 2, 2023</w:t>
      </w:r>
    </w:p>
    <w:p w14:paraId="78A11872" w14:textId="781527F7" w:rsidR="00B62D44" w:rsidRDefault="00B62D44" w:rsidP="00B62D44">
      <w:pPr>
        <w:pStyle w:val="xmsonormal"/>
      </w:pPr>
      <w:r>
        <w:t> </w:t>
      </w:r>
    </w:p>
    <w:p w14:paraId="5733BB08" w14:textId="4A8935F8" w:rsidR="00B62D44" w:rsidRDefault="00B62D44" w:rsidP="00B62D44">
      <w:pPr>
        <w:pStyle w:val="xmsonormal"/>
      </w:pPr>
      <w:r>
        <w:rPr>
          <w:rStyle w:val="xnormaltextrun"/>
          <w:b/>
          <w:bCs/>
          <w:color w:val="201F1E"/>
        </w:rPr>
        <w:t>Here's how it works in 3 easy steps:</w:t>
      </w:r>
      <w:r>
        <w:rPr>
          <w:rStyle w:val="xscxw22874450"/>
          <w:color w:val="201F1E"/>
        </w:rPr>
        <w:t> </w:t>
      </w:r>
      <w:r>
        <w:rPr>
          <w:color w:val="201F1E"/>
        </w:rPr>
        <w:br/>
      </w:r>
      <w:r>
        <w:rPr>
          <w:rStyle w:val="xnormaltextrun"/>
          <w:color w:val="201F1E"/>
        </w:rPr>
        <w:t xml:space="preserve">1) Click this link to schedule your individual appointment: </w:t>
      </w:r>
      <w:hyperlink r:id="rId9" w:history="1">
        <w:r>
          <w:rPr>
            <w:rStyle w:val="Hyperlink"/>
          </w:rPr>
          <w:t>https://calendly.com/southaven-get2college-center/college-financial-aid-assistance-horn-lake/</w:t>
        </w:r>
      </w:hyperlink>
    </w:p>
    <w:p w14:paraId="769B1837" w14:textId="77777777" w:rsidR="00B62D44" w:rsidRDefault="00B62D44" w:rsidP="00B62D44">
      <w:pPr>
        <w:pStyle w:val="x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xnormaltextrun"/>
          <w:color w:val="201F1E"/>
        </w:rPr>
        <w:t xml:space="preserve">2) Visit our website here to see what information is needed to complete the FAFSA: </w:t>
      </w:r>
      <w:hyperlink r:id="rId10" w:history="1">
        <w:r>
          <w:rPr>
            <w:rStyle w:val="Hyperlink"/>
          </w:rPr>
          <w:t>https://get2college.org/fafsa-federal-aid</w:t>
        </w:r>
      </w:hyperlink>
      <w:r>
        <w:rPr>
          <w:rStyle w:val="xeop"/>
          <w:color w:val="201F1E"/>
        </w:rPr>
        <w:t> </w:t>
      </w:r>
    </w:p>
    <w:p w14:paraId="36FCEEEA" w14:textId="77777777" w:rsidR="00B62D44" w:rsidRDefault="00B62D44" w:rsidP="00B62D44">
      <w:pPr>
        <w:pStyle w:val="x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xnormaltextrun"/>
          <w:color w:val="201F1E"/>
        </w:rPr>
        <w:t xml:space="preserve">3) Watch this short video to see why completing the FAFSA is so important: </w:t>
      </w:r>
      <w:hyperlink r:id="rId11" w:history="1">
        <w:r>
          <w:rPr>
            <w:rStyle w:val="Hyperlink"/>
          </w:rPr>
          <w:t>https://www.youtube.com/watch?v=Fp2Vv-kyKOA&amp;list=PLJ6PlTr_ZFBKzckSGuCXskwM2SAJLAff-&amp;index=22</w:t>
        </w:r>
      </w:hyperlink>
      <w:r>
        <w:rPr>
          <w:rStyle w:val="xeop"/>
          <w:color w:val="201F1E"/>
        </w:rPr>
        <w:t> </w:t>
      </w:r>
    </w:p>
    <w:p w14:paraId="20666771" w14:textId="77777777" w:rsidR="00B62D44" w:rsidRDefault="00B62D44" w:rsidP="00B62D44">
      <w:pPr>
        <w:pStyle w:val="x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xnormaltextrun"/>
          <w:b/>
          <w:bCs/>
          <w:color w:val="201F1E"/>
        </w:rPr>
        <w:t> </w:t>
      </w:r>
      <w:r>
        <w:rPr>
          <w:rStyle w:val="xeop"/>
          <w:color w:val="201F1E"/>
        </w:rPr>
        <w:t> </w:t>
      </w:r>
    </w:p>
    <w:p w14:paraId="139B2B20" w14:textId="77777777" w:rsidR="00B62D44" w:rsidRDefault="00B62D44" w:rsidP="00B62D44">
      <w:pPr>
        <w:pStyle w:val="x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xnormaltextrun"/>
          <w:b/>
          <w:bCs/>
          <w:color w:val="201F1E"/>
        </w:rPr>
        <w:t>NOTE: Time slots are limited so please sign up for ONLY ONE per child.</w:t>
      </w:r>
      <w:r>
        <w:rPr>
          <w:rStyle w:val="xeop"/>
          <w:color w:val="201F1E"/>
        </w:rPr>
        <w:t> </w:t>
      </w:r>
    </w:p>
    <w:p w14:paraId="42D232A2" w14:textId="77777777" w:rsidR="00B62D44" w:rsidRDefault="00B62D44" w:rsidP="00B62D44">
      <w:pPr>
        <w:pStyle w:val="xmsonormal"/>
      </w:pPr>
      <w:r>
        <w:t> </w:t>
      </w:r>
    </w:p>
    <w:p w14:paraId="14ED39AF" w14:textId="77777777" w:rsidR="00B62D44" w:rsidRDefault="00B62D44" w:rsidP="00B62D44">
      <w:pPr>
        <w:pStyle w:val="xmsonormal"/>
        <w:shd w:val="clear" w:color="auto" w:fill="FFFFFF"/>
      </w:pPr>
      <w:r>
        <w:rPr>
          <w:b/>
          <w:bCs/>
          <w:i/>
          <w:iCs/>
          <w:color w:val="000000"/>
        </w:rPr>
        <w:t>Daniela Griffin </w:t>
      </w:r>
      <w:r>
        <w:rPr>
          <w:rFonts w:ascii="Segoe UI Symbol" w:hAnsi="Segoe UI Symbol"/>
          <w:i/>
          <w:iCs/>
          <w:color w:val="000000"/>
        </w:rPr>
        <w:t>♛</w:t>
      </w:r>
    </w:p>
    <w:p w14:paraId="6BCAB754" w14:textId="77777777" w:rsidR="00B62D44" w:rsidRDefault="00B62D44" w:rsidP="00B62D44">
      <w:pPr>
        <w:pStyle w:val="xmsonormal"/>
        <w:shd w:val="clear" w:color="auto" w:fill="FFFFFF"/>
      </w:pPr>
      <w:r>
        <w:rPr>
          <w:color w:val="000000"/>
        </w:rPr>
        <w:t>Director, North MS Get2College Center</w:t>
      </w:r>
    </w:p>
    <w:p w14:paraId="5AE7F9AA" w14:textId="77777777" w:rsidR="00B62D44" w:rsidRDefault="00B62D44" w:rsidP="00B62D44">
      <w:pPr>
        <w:pStyle w:val="xmsonormal"/>
        <w:shd w:val="clear" w:color="auto" w:fill="FFFFFF"/>
      </w:pPr>
      <w:r>
        <w:rPr>
          <w:i/>
          <w:iCs/>
          <w:color w:val="000000"/>
          <w:sz w:val="20"/>
          <w:szCs w:val="20"/>
        </w:rPr>
        <w:t>NCAN Certified Access Advisor</w:t>
      </w:r>
    </w:p>
    <w:p w14:paraId="1061DB2F" w14:textId="23C3107C" w:rsidR="00B62D44" w:rsidRDefault="00B62D44" w:rsidP="00B62D44">
      <w:pPr>
        <w:pStyle w:val="xmsonormal"/>
        <w:shd w:val="clear" w:color="auto" w:fill="FFFFFF"/>
      </w:pPr>
      <w:r>
        <w:rPr>
          <w:color w:val="000000"/>
        </w:rPr>
        <w:t>Phone | 662.548.3903</w:t>
      </w:r>
      <w:r>
        <w:rPr>
          <w:color w:val="000000"/>
        </w:rPr>
        <w:t>P</w:t>
      </w:r>
    </w:p>
    <w:p w14:paraId="19124644" w14:textId="30FE3850" w:rsidR="00B62D44" w:rsidRDefault="00B62D44" w:rsidP="00B62D44">
      <w:pPr>
        <w:pStyle w:val="xmsonormal"/>
        <w:shd w:val="clear" w:color="auto" w:fill="FFFFFF"/>
      </w:pPr>
      <w:r>
        <w:rPr>
          <w:noProof/>
          <w:color w:val="000000"/>
        </w:rPr>
        <w:drawing>
          <wp:inline distT="0" distB="0" distL="0" distR="0" wp14:anchorId="0C42C58B" wp14:editId="2B41D773">
            <wp:extent cx="19050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</w:t>
      </w:r>
    </w:p>
    <w:sectPr w:rsidR="00B62D44" w:rsidSect="00B62D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44"/>
    <w:rsid w:val="00266CCE"/>
    <w:rsid w:val="002B0861"/>
    <w:rsid w:val="005809AA"/>
    <w:rsid w:val="00B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48DF"/>
  <w15:chartTrackingRefBased/>
  <w15:docId w15:val="{2267F5A3-C75A-44B7-8163-74D795CA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D44"/>
    <w:rPr>
      <w:color w:val="0563C1"/>
      <w:u w:val="single"/>
    </w:rPr>
  </w:style>
  <w:style w:type="paragraph" w:customStyle="1" w:styleId="xmsonormal">
    <w:name w:val="x_msonormal"/>
    <w:basedOn w:val="Normal"/>
    <w:rsid w:val="00B62D44"/>
    <w:pPr>
      <w:spacing w:after="0" w:line="240" w:lineRule="auto"/>
    </w:pPr>
    <w:rPr>
      <w:rFonts w:ascii="Calibri" w:hAnsi="Calibri" w:cs="Calibri"/>
    </w:rPr>
  </w:style>
  <w:style w:type="paragraph" w:customStyle="1" w:styleId="xparagraph">
    <w:name w:val="x_paragraph"/>
    <w:basedOn w:val="Normal"/>
    <w:rsid w:val="00B62D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normaltextrun">
    <w:name w:val="x_normaltextrun"/>
    <w:basedOn w:val="DefaultParagraphFont"/>
    <w:rsid w:val="00B62D44"/>
  </w:style>
  <w:style w:type="character" w:customStyle="1" w:styleId="xeop">
    <w:name w:val="x_eop"/>
    <w:basedOn w:val="DefaultParagraphFont"/>
    <w:rsid w:val="00B62D44"/>
  </w:style>
  <w:style w:type="character" w:customStyle="1" w:styleId="xscxw22874450">
    <w:name w:val="x_scxw22874450"/>
    <w:basedOn w:val="DefaultParagraphFont"/>
    <w:rsid w:val="00B6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21B1.37F2B0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2Vv-kyKOA&amp;list=PLJ6PlTr_ZFBKzckSGuCXskwM2SAJLAff-&amp;index=22" TargetMode="External"/><Relationship Id="rId11" Type="http://schemas.openxmlformats.org/officeDocument/2006/relationships/hyperlink" Target="https://www.youtube.com/watch?v=Fp2Vv-kyKOA&amp;list=PLJ6PlTr_ZFBKzckSGuCXskwM2SAJLAff-&amp;index=22" TargetMode="External"/><Relationship Id="rId5" Type="http://schemas.openxmlformats.org/officeDocument/2006/relationships/hyperlink" Target="https://linkprotect.cudasvc.com/url?a=https%3a%2f%2fget2college.org%2ffafsa-federal-aid&amp;c=E,1,BG9ZeXr-3nGkoqS4feq1bxBF53H8877eROaX5WcNaMo6z_enJYW36He0t_91uXvDktg6goPH12FRUpvCToHY0AsX3eXyczOnRWSSveNl1wx23uk4w0awAVby&amp;typo=1" TargetMode="External"/><Relationship Id="rId10" Type="http://schemas.openxmlformats.org/officeDocument/2006/relationships/hyperlink" Target="https://linkprotect.cudasvc.com/url?a=https%3a%2f%2fget2college.org%2ffafsa-federal-aid&amp;c=E,1,BG9ZeXr-3nGkoqS4feq1bxBF53H8877eROaX5WcNaMo6z_enJYW36He0t_91uXvDktg6goPH12FRUpvCToHY0AsX3eXyczOnRWSSveNl1wx23uk4w0awAVby&amp;typo=1" TargetMode="External"/><Relationship Id="rId4" Type="http://schemas.openxmlformats.org/officeDocument/2006/relationships/hyperlink" Target="https://calendly.com/southaven-get2college-center/college-financial-aid-assistance-horn-lake/" TargetMode="External"/><Relationship Id="rId9" Type="http://schemas.openxmlformats.org/officeDocument/2006/relationships/hyperlink" Target="https://calendly.com/southaven-get2college-center/college-financial-aid-assistance-horn-l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Henessee</dc:creator>
  <cp:keywords/>
  <dc:description/>
  <cp:lastModifiedBy>Robin Henessee</cp:lastModifiedBy>
  <cp:revision>1</cp:revision>
  <cp:lastPrinted>2023-01-20T15:20:00Z</cp:lastPrinted>
  <dcterms:created xsi:type="dcterms:W3CDTF">2023-01-20T15:16:00Z</dcterms:created>
  <dcterms:modified xsi:type="dcterms:W3CDTF">2023-01-20T15:25:00Z</dcterms:modified>
</cp:coreProperties>
</file>