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0D0E" w14:textId="25C847BF" w:rsidR="00FC3CC3" w:rsidRDefault="00FC3CC3" w:rsidP="00665CD5">
      <w:pPr>
        <w:pStyle w:val="Header"/>
        <w:tabs>
          <w:tab w:val="clear" w:pos="4320"/>
          <w:tab w:val="clear" w:pos="8640"/>
        </w:tabs>
        <w:rPr>
          <w:rFonts w:ascii="Times New Roman" w:hAnsi="Times New Roman"/>
          <w:sz w:val="20"/>
        </w:rPr>
      </w:pPr>
    </w:p>
    <w:p w14:paraId="4CA996F2" w14:textId="77777777" w:rsidR="00FC3CC3" w:rsidRDefault="00FC3CC3" w:rsidP="00665CD5">
      <w:pPr>
        <w:pStyle w:val="Header"/>
        <w:tabs>
          <w:tab w:val="clear" w:pos="4320"/>
          <w:tab w:val="clear" w:pos="8640"/>
        </w:tabs>
        <w:rPr>
          <w:rFonts w:ascii="Times New Roman" w:hAnsi="Times New Roman"/>
          <w:sz w:val="20"/>
        </w:rPr>
      </w:pPr>
    </w:p>
    <w:p w14:paraId="211098FC" w14:textId="77777777" w:rsidR="00FC3CC3" w:rsidRPr="009C4752" w:rsidRDefault="00FC3CC3" w:rsidP="00665CD5">
      <w:pPr>
        <w:pStyle w:val="Header"/>
        <w:tabs>
          <w:tab w:val="clear" w:pos="4320"/>
          <w:tab w:val="clear" w:pos="8640"/>
        </w:tabs>
        <w:rPr>
          <w:rFonts w:ascii="Times New Roman" w:hAnsi="Times New Roman"/>
          <w:sz w:val="28"/>
          <w:szCs w:val="28"/>
        </w:rPr>
      </w:pPr>
    </w:p>
    <w:p w14:paraId="14C9B193" w14:textId="527F78F3" w:rsidR="00664D89" w:rsidRPr="009C4752" w:rsidRDefault="00664D89" w:rsidP="00665CD5">
      <w:pPr>
        <w:pStyle w:val="Header"/>
        <w:tabs>
          <w:tab w:val="clear" w:pos="4320"/>
          <w:tab w:val="clear" w:pos="8640"/>
        </w:tabs>
        <w:rPr>
          <w:rFonts w:ascii="Times New Roman" w:hAnsi="Times New Roman"/>
          <w:sz w:val="28"/>
          <w:szCs w:val="28"/>
        </w:rPr>
      </w:pPr>
      <w:r w:rsidRPr="009C4752">
        <w:rPr>
          <w:rFonts w:ascii="Times New Roman" w:hAnsi="Times New Roman"/>
          <w:sz w:val="28"/>
          <w:szCs w:val="28"/>
        </w:rPr>
        <w:t>Teacher:</w:t>
      </w:r>
      <w:r w:rsidR="009C4752" w:rsidRPr="009C4752">
        <w:rPr>
          <w:rFonts w:ascii="Times New Roman" w:hAnsi="Times New Roman"/>
          <w:sz w:val="28"/>
          <w:szCs w:val="28"/>
        </w:rPr>
        <w:t xml:space="preserve"> ROBINSON/HALL </w:t>
      </w:r>
      <w:r w:rsidR="00042E65" w:rsidRPr="009C4752">
        <w:rPr>
          <w:rFonts w:ascii="Times New Roman" w:hAnsi="Times New Roman"/>
          <w:sz w:val="28"/>
          <w:szCs w:val="28"/>
        </w:rPr>
        <w:t xml:space="preserve">    </w:t>
      </w:r>
      <w:r w:rsidR="00A348FF" w:rsidRPr="009C4752">
        <w:rPr>
          <w:rFonts w:ascii="Times New Roman" w:hAnsi="Times New Roman"/>
          <w:noProof/>
          <w:sz w:val="28"/>
          <w:szCs w:val="28"/>
        </w:rPr>
        <w:t>4</w:t>
      </w:r>
      <w:r w:rsidR="00A348FF" w:rsidRPr="009C4752">
        <w:rPr>
          <w:rFonts w:ascii="Times New Roman" w:hAnsi="Times New Roman"/>
          <w:noProof/>
          <w:sz w:val="28"/>
          <w:szCs w:val="28"/>
          <w:vertAlign w:val="superscript"/>
        </w:rPr>
        <w:t>th</w:t>
      </w:r>
      <w:r w:rsidR="00A348FF" w:rsidRPr="009C4752">
        <w:rPr>
          <w:rFonts w:ascii="Times New Roman" w:hAnsi="Times New Roman"/>
          <w:noProof/>
          <w:sz w:val="28"/>
          <w:szCs w:val="28"/>
        </w:rPr>
        <w:t xml:space="preserve"> Grade </w:t>
      </w:r>
      <w:r w:rsidRPr="009C4752">
        <w:rPr>
          <w:rFonts w:ascii="Times New Roman" w:hAnsi="Times New Roman"/>
          <w:sz w:val="28"/>
          <w:szCs w:val="28"/>
        </w:rPr>
        <w:t xml:space="preserve">     </w:t>
      </w:r>
      <w:r w:rsidRPr="009C4752">
        <w:rPr>
          <w:rFonts w:ascii="Times New Roman" w:hAnsi="Times New Roman"/>
          <w:sz w:val="28"/>
          <w:szCs w:val="28"/>
        </w:rPr>
        <w:tab/>
        <w:t xml:space="preserve">Date: </w:t>
      </w:r>
      <w:r w:rsidR="00EC403F" w:rsidRPr="009C4752">
        <w:rPr>
          <w:rFonts w:ascii="Times New Roman" w:hAnsi="Times New Roman"/>
          <w:sz w:val="28"/>
          <w:szCs w:val="28"/>
        </w:rPr>
        <w:t>09</w:t>
      </w:r>
      <w:r w:rsidR="0045524E" w:rsidRPr="009C4752">
        <w:rPr>
          <w:rFonts w:ascii="Times New Roman" w:hAnsi="Times New Roman"/>
          <w:sz w:val="28"/>
          <w:szCs w:val="28"/>
        </w:rPr>
        <w:t>/</w:t>
      </w:r>
      <w:r w:rsidR="00EC403F" w:rsidRPr="009C4752">
        <w:rPr>
          <w:rFonts w:ascii="Times New Roman" w:hAnsi="Times New Roman"/>
          <w:sz w:val="28"/>
          <w:szCs w:val="28"/>
        </w:rPr>
        <w:t>23-27</w:t>
      </w:r>
      <w:r w:rsidRPr="009C4752">
        <w:rPr>
          <w:rFonts w:ascii="Times New Roman" w:hAnsi="Times New Roman"/>
          <w:sz w:val="28"/>
          <w:szCs w:val="28"/>
        </w:rPr>
        <w:tab/>
      </w:r>
      <w:r w:rsidR="009C4752" w:rsidRPr="009C4752">
        <w:rPr>
          <w:rFonts w:ascii="Times New Roman" w:hAnsi="Times New Roman"/>
          <w:sz w:val="28"/>
          <w:szCs w:val="28"/>
        </w:rPr>
        <w:t xml:space="preserve">  </w:t>
      </w:r>
      <w:r w:rsidRPr="009C4752">
        <w:rPr>
          <w:rFonts w:ascii="Times New Roman" w:hAnsi="Times New Roman"/>
          <w:sz w:val="28"/>
          <w:szCs w:val="28"/>
        </w:rPr>
        <w:t xml:space="preserve">Subject: </w:t>
      </w:r>
      <w:r w:rsidR="00A348FF" w:rsidRPr="009C4752">
        <w:rPr>
          <w:rFonts w:ascii="Times New Roman" w:hAnsi="Times New Roman"/>
          <w:noProof/>
          <w:sz w:val="28"/>
          <w:szCs w:val="28"/>
        </w:rPr>
        <w:t>Reading</w:t>
      </w:r>
      <w:r w:rsidRPr="009C4752">
        <w:rPr>
          <w:rFonts w:ascii="Times New Roman" w:hAnsi="Times New Roman"/>
          <w:sz w:val="28"/>
          <w:szCs w:val="28"/>
        </w:rPr>
        <w:t xml:space="preserve">    </w:t>
      </w:r>
      <w:r w:rsidR="009C4752" w:rsidRPr="009C4752">
        <w:rPr>
          <w:rFonts w:ascii="Times New Roman" w:hAnsi="Times New Roman"/>
          <w:sz w:val="28"/>
          <w:szCs w:val="28"/>
        </w:rPr>
        <w:t xml:space="preserve">    </w:t>
      </w:r>
      <w:r w:rsidRPr="009C4752">
        <w:rPr>
          <w:rFonts w:ascii="Times New Roman" w:hAnsi="Times New Roman"/>
          <w:sz w:val="28"/>
          <w:szCs w:val="28"/>
        </w:rPr>
        <w:t xml:space="preserve">   </w:t>
      </w:r>
      <w:r w:rsidR="00764259" w:rsidRPr="009C4752">
        <w:rPr>
          <w:rFonts w:ascii="Times New Roman" w:hAnsi="Times New Roman"/>
          <w:sz w:val="28"/>
          <w:szCs w:val="28"/>
        </w:rPr>
        <w:t>Period</w:t>
      </w:r>
      <w:r w:rsidRPr="009C4752">
        <w:rPr>
          <w:rFonts w:ascii="Times New Roman" w:hAnsi="Times New Roman"/>
          <w:sz w:val="28"/>
          <w:szCs w:val="28"/>
        </w:rPr>
        <w:t xml:space="preserve">: </w:t>
      </w:r>
      <w:r w:rsidR="00A348FF" w:rsidRPr="009C4752">
        <w:rPr>
          <w:rFonts w:ascii="Times New Roman" w:hAnsi="Times New Roman"/>
          <w:noProof/>
          <w:sz w:val="28"/>
          <w:szCs w:val="28"/>
        </w:rPr>
        <w:t>1</w:t>
      </w:r>
      <w:r w:rsidR="00A348FF" w:rsidRPr="009C4752">
        <w:rPr>
          <w:rFonts w:ascii="Times New Roman" w:hAnsi="Times New Roman"/>
          <w:noProof/>
          <w:sz w:val="28"/>
          <w:szCs w:val="28"/>
          <w:vertAlign w:val="superscript"/>
        </w:rPr>
        <w:t>st</w:t>
      </w:r>
      <w:r w:rsidR="00A348FF" w:rsidRPr="009C4752">
        <w:rPr>
          <w:rFonts w:ascii="Times New Roman" w:hAnsi="Times New Roman"/>
          <w:noProof/>
          <w:sz w:val="28"/>
          <w:szCs w:val="28"/>
        </w:rPr>
        <w:t xml:space="preserve"> </w:t>
      </w:r>
      <w:r w:rsidRPr="009C4752">
        <w:rPr>
          <w:rFonts w:ascii="Times New Roman" w:hAnsi="Times New Roman"/>
          <w:noProof/>
          <w:sz w:val="28"/>
          <w:szCs w:val="28"/>
        </w:rPr>
        <w:t xml:space="preserve">                                  </w:t>
      </w:r>
    </w:p>
    <w:p w14:paraId="18AE0675" w14:textId="77777777"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14:paraId="7BFB6C52" w14:textId="77777777" w:rsidTr="00403D71">
        <w:trPr>
          <w:trHeight w:val="816"/>
        </w:trPr>
        <w:tc>
          <w:tcPr>
            <w:tcW w:w="14448" w:type="dxa"/>
            <w:tcBorders>
              <w:top w:val="single" w:sz="4" w:space="0" w:color="auto"/>
              <w:bottom w:val="single" w:sz="4" w:space="0" w:color="auto"/>
            </w:tcBorders>
          </w:tcPr>
          <w:p w14:paraId="4CCDA7FD" w14:textId="77777777" w:rsidR="00F376EC" w:rsidRDefault="00664D89" w:rsidP="00530A91">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sidR="00056628">
              <w:rPr>
                <w:rFonts w:ascii="Times New Roman" w:hAnsi="Times New Roman"/>
                <w:b/>
                <w:sz w:val="20"/>
                <w:u w:val="single"/>
              </w:rPr>
              <w:t>CCRS/</w:t>
            </w:r>
            <w:r w:rsidRPr="003B3EA8">
              <w:rPr>
                <w:rFonts w:ascii="Times New Roman" w:hAnsi="Times New Roman"/>
                <w:b/>
                <w:sz w:val="20"/>
                <w:u w:val="single"/>
              </w:rPr>
              <w:t xml:space="preserve">COS: </w:t>
            </w:r>
            <w:r w:rsidR="00056628">
              <w:rPr>
                <w:rFonts w:ascii="Times New Roman" w:hAnsi="Times New Roman"/>
                <w:b/>
                <w:sz w:val="20"/>
                <w:u w:val="single"/>
              </w:rPr>
              <w:t>S</w:t>
            </w:r>
            <w:r w:rsidRPr="003B3EA8">
              <w:rPr>
                <w:rFonts w:ascii="Times New Roman" w:hAnsi="Times New Roman"/>
                <w:b/>
                <w:sz w:val="20"/>
                <w:u w:val="single"/>
              </w:rPr>
              <w:t xml:space="preserve">tandards  </w:t>
            </w:r>
            <w:r w:rsidRPr="003B3EA8">
              <w:rPr>
                <w:rFonts w:ascii="Times New Roman" w:hAnsi="Times New Roman"/>
                <w:b/>
                <w:sz w:val="20"/>
              </w:rPr>
              <w:t xml:space="preserve">         </w:t>
            </w:r>
          </w:p>
          <w:p w14:paraId="2E50AE39" w14:textId="77777777" w:rsidR="007D3E07" w:rsidRPr="007D3E07" w:rsidRDefault="00F376EC" w:rsidP="007D3E07">
            <w:pPr>
              <w:widowControl/>
              <w:shd w:val="clear" w:color="auto" w:fill="FFFFFF"/>
              <w:rPr>
                <w:rFonts w:ascii="Roboto" w:hAnsi="Roboto"/>
                <w:color w:val="333333"/>
                <w:sz w:val="21"/>
                <w:szCs w:val="21"/>
              </w:rPr>
            </w:pPr>
            <w:r>
              <w:rPr>
                <w:rFonts w:ascii="MHEelemsansCondensed" w:hAnsi="MHEelemsansCondensed"/>
                <w:color w:val="565656"/>
                <w:sz w:val="18"/>
                <w:szCs w:val="18"/>
                <w:u w:val="single"/>
                <w:shd w:val="clear" w:color="auto" w:fill="FFFFFF"/>
              </w:rPr>
              <w:t xml:space="preserve">LF.VO.9 </w:t>
            </w:r>
            <w:r w:rsidRPr="00F376EC">
              <w:rPr>
                <w:rFonts w:ascii="MHEelemsansCondensed" w:hAnsi="MHEelemsansCondensed"/>
                <w:color w:val="565656"/>
                <w:sz w:val="18"/>
                <w:szCs w:val="18"/>
                <w:u w:val="single"/>
              </w:rPr>
              <w:t>LF.PH.1</w:t>
            </w:r>
            <w:r>
              <w:rPr>
                <w:rFonts w:ascii="MHEelemsansCondensed" w:hAnsi="MHEelemsansCondensed"/>
                <w:color w:val="565656"/>
                <w:sz w:val="18"/>
                <w:szCs w:val="18"/>
                <w:u w:val="single"/>
              </w:rPr>
              <w:t xml:space="preserve"> </w:t>
            </w:r>
            <w:r w:rsidRPr="00F376EC">
              <w:rPr>
                <w:rFonts w:ascii="MHEelemsansCondensed" w:hAnsi="MHEelemsansCondensed"/>
                <w:color w:val="565656"/>
                <w:sz w:val="18"/>
                <w:szCs w:val="18"/>
                <w:u w:val="single"/>
              </w:rPr>
              <w:t>LF.PH.REC.R.3LF.PH.EXP.W.4</w:t>
            </w:r>
            <w:r>
              <w:rPr>
                <w:rFonts w:ascii="MHEelemsansCondensed" w:hAnsi="MHEelemsansCondensed"/>
                <w:color w:val="565656"/>
                <w:sz w:val="18"/>
                <w:szCs w:val="18"/>
                <w:u w:val="single"/>
              </w:rPr>
              <w:t xml:space="preserve"> </w:t>
            </w:r>
            <w:r w:rsidRPr="00F376EC">
              <w:rPr>
                <w:rFonts w:ascii="MHEelemsansCondensed" w:hAnsi="MHEelemsansCondensed"/>
                <w:color w:val="565656"/>
                <w:sz w:val="18"/>
                <w:szCs w:val="18"/>
                <w:u w:val="single"/>
              </w:rPr>
              <w:t>LF.VO.EXP.S.13LF.CO.14LF.WR.EXP.S.41.aR5LF.FL.REC.R.7LF.VO.EXP.S.12</w:t>
            </w:r>
            <w:r>
              <w:rPr>
                <w:rFonts w:ascii="MHEelemsansCondensed" w:hAnsi="MHEelemsansCondensed"/>
                <w:color w:val="565656"/>
                <w:sz w:val="18"/>
                <w:szCs w:val="18"/>
                <w:u w:val="single"/>
              </w:rPr>
              <w:t xml:space="preserve"> </w:t>
            </w:r>
            <w:r w:rsidR="007D3E07" w:rsidRPr="007D3E07">
              <w:rPr>
                <w:rFonts w:ascii="MHEelemsansCondensed" w:hAnsi="MHEelemsansCondensed"/>
                <w:color w:val="565656"/>
                <w:sz w:val="18"/>
                <w:szCs w:val="18"/>
                <w:u w:val="single"/>
              </w:rPr>
              <w:t>LF.PH.1LF.PH.REC.R.3LF.PH.EXP.W.4</w:t>
            </w:r>
          </w:p>
          <w:p w14:paraId="192C3476" w14:textId="68389CA4" w:rsidR="00F376EC" w:rsidRDefault="00F376EC" w:rsidP="00F376EC">
            <w:pPr>
              <w:widowControl/>
              <w:shd w:val="clear" w:color="auto" w:fill="FFFFFF"/>
              <w:rPr>
                <w:rFonts w:ascii="MHEelemsansCondensed" w:hAnsi="MHEelemsansCondensed"/>
                <w:color w:val="565656"/>
                <w:sz w:val="18"/>
                <w:szCs w:val="18"/>
                <w:u w:val="single"/>
              </w:rPr>
            </w:pPr>
            <w:r w:rsidRPr="00F376EC">
              <w:rPr>
                <w:rFonts w:ascii="MHEelemsansCondensed" w:hAnsi="MHEelemsansCondensed"/>
                <w:color w:val="565656"/>
                <w:sz w:val="18"/>
                <w:szCs w:val="18"/>
                <w:u w:val="single"/>
              </w:rPr>
              <w:t>LF.CO.REC.R.15.cLF.CO.REC.R.21.bLF.CO.EXP.S.30.aLF.CO.REC.R.23.aLF.CO.REC.R.16.aLF.CO.EXP.W.28LF.WR.32LF.VO.9</w:t>
            </w:r>
          </w:p>
          <w:p w14:paraId="395F9BFD" w14:textId="77777777" w:rsidR="00D4437D" w:rsidRDefault="00D4437D" w:rsidP="00D4437D">
            <w:pPr>
              <w:rPr>
                <w:sz w:val="16"/>
                <w:szCs w:val="16"/>
              </w:rPr>
            </w:pPr>
            <w:r>
              <w:rPr>
                <w:sz w:val="16"/>
                <w:szCs w:val="16"/>
              </w:rPr>
              <w:t xml:space="preserve">TSW EXPLAIN HOW AUTHORS USE LITERARY DEVICES AND TEXT FEATURES TO CONVEY MEANING IN PROSE, POETRY, AND DRAMA. </w:t>
            </w:r>
            <w:r w:rsidRPr="00E16FA5">
              <w:rPr>
                <w:b/>
                <w:sz w:val="16"/>
                <w:szCs w:val="16"/>
              </w:rPr>
              <w:t>{R</w:t>
            </w:r>
            <w:r>
              <w:rPr>
                <w:b/>
                <w:sz w:val="16"/>
                <w:szCs w:val="16"/>
              </w:rPr>
              <w:t>I</w:t>
            </w:r>
            <w:r w:rsidRPr="00E16FA5">
              <w:rPr>
                <w:b/>
                <w:sz w:val="16"/>
                <w:szCs w:val="16"/>
              </w:rPr>
              <w:t>.4.</w:t>
            </w:r>
            <w:r>
              <w:rPr>
                <w:b/>
                <w:sz w:val="16"/>
                <w:szCs w:val="16"/>
              </w:rPr>
              <w:t>16</w:t>
            </w:r>
            <w:r w:rsidRPr="00E16FA5">
              <w:rPr>
                <w:b/>
                <w:sz w:val="16"/>
                <w:szCs w:val="16"/>
              </w:rPr>
              <w:t>}</w:t>
            </w:r>
          </w:p>
          <w:p w14:paraId="408ACD15" w14:textId="77777777" w:rsidR="00D4437D" w:rsidRPr="00D62BF3" w:rsidRDefault="00D4437D" w:rsidP="00D4437D">
            <w:pPr>
              <w:rPr>
                <w:sz w:val="16"/>
                <w:szCs w:val="16"/>
              </w:rPr>
            </w:pPr>
            <w:r>
              <w:rPr>
                <w:sz w:val="16"/>
                <w:szCs w:val="16"/>
              </w:rPr>
              <w:t>TSW SYNTHESIZE TEXT INFORMATION TO MAKE COMPLEX INFERENCES WITHIN AND ACROSS TEXTS TO DETERMINE THE IMPORTANCE OF INFORMATION IN THE TEXT. {RL4.30}</w:t>
            </w:r>
          </w:p>
          <w:p w14:paraId="28C41867" w14:textId="78E0D803" w:rsidR="00A03C31" w:rsidRDefault="00D4437D" w:rsidP="00F376EC">
            <w:pPr>
              <w:widowControl/>
              <w:shd w:val="clear" w:color="auto" w:fill="FFFFFF"/>
              <w:rPr>
                <w:b/>
                <w:sz w:val="16"/>
                <w:szCs w:val="16"/>
              </w:rPr>
            </w:pPr>
            <w:r>
              <w:rPr>
                <w:sz w:val="16"/>
                <w:szCs w:val="16"/>
              </w:rPr>
              <w:t xml:space="preserve">TSW read and comprehend literature, including </w:t>
            </w:r>
            <w:r w:rsidRPr="00E16FA5">
              <w:rPr>
                <w:b/>
                <w:sz w:val="16"/>
                <w:szCs w:val="16"/>
              </w:rPr>
              <w:t>stories</w:t>
            </w:r>
            <w:r>
              <w:rPr>
                <w:sz w:val="16"/>
                <w:szCs w:val="16"/>
              </w:rPr>
              <w:t xml:space="preserve">, dramas, and poetry, in the grades 4-5 text complexity band proficiently, with scaffolding as needed at the high end of the range by the end of the year.  </w:t>
            </w:r>
            <w:r w:rsidRPr="00E16FA5">
              <w:rPr>
                <w:b/>
                <w:sz w:val="16"/>
                <w:szCs w:val="16"/>
              </w:rPr>
              <w:t>{RL.4.10}</w:t>
            </w:r>
          </w:p>
          <w:p w14:paraId="4AD83010" w14:textId="14C7120C" w:rsidR="007D3E07" w:rsidRDefault="007D3E07" w:rsidP="00F376EC">
            <w:pPr>
              <w:widowControl/>
              <w:shd w:val="clear" w:color="auto" w:fill="FFFFFF"/>
              <w:rPr>
                <w:b/>
                <w:sz w:val="16"/>
                <w:szCs w:val="16"/>
              </w:rPr>
            </w:pPr>
            <w:r>
              <w:rPr>
                <w:b/>
                <w:sz w:val="16"/>
                <w:szCs w:val="16"/>
              </w:rPr>
              <w:t>R.2 DEMONSTRATE READING VOCABULARY KNOWLEDGE, INCLUDING RECOGNITION OF A VARIETY OF SYNONYMS AND ANTONYMS.</w:t>
            </w:r>
          </w:p>
          <w:p w14:paraId="684D091E" w14:textId="70558F69" w:rsidR="007D3E07" w:rsidRDefault="007D3E07" w:rsidP="00F376EC">
            <w:pPr>
              <w:widowControl/>
              <w:shd w:val="clear" w:color="auto" w:fill="FFFFFF"/>
              <w:rPr>
                <w:b/>
                <w:sz w:val="16"/>
                <w:szCs w:val="16"/>
              </w:rPr>
            </w:pPr>
            <w:r>
              <w:rPr>
                <w:b/>
                <w:sz w:val="16"/>
                <w:szCs w:val="16"/>
              </w:rPr>
              <w:t>R.2.1 USING CONTEXT CLUES. R.3.2 SUMMARIZING PASSAGES TO RESTATE INFORMATION.</w:t>
            </w:r>
          </w:p>
          <w:p w14:paraId="4B1D7CE4" w14:textId="20ED0BEC" w:rsidR="007D3E07" w:rsidRPr="00F376EC" w:rsidRDefault="007D3E07" w:rsidP="00F376EC">
            <w:pPr>
              <w:widowControl/>
              <w:shd w:val="clear" w:color="auto" w:fill="FFFFFF"/>
              <w:rPr>
                <w:rFonts w:ascii="Roboto" w:hAnsi="Roboto"/>
                <w:color w:val="333333"/>
                <w:sz w:val="21"/>
                <w:szCs w:val="21"/>
              </w:rPr>
            </w:pPr>
            <w:r>
              <w:rPr>
                <w:b/>
                <w:sz w:val="16"/>
                <w:szCs w:val="16"/>
              </w:rPr>
              <w:t>R.2.2 READING MULTIPLE-MEANING WORDS. R.3.9 ASKING AND ANSWERING QUESTIONS. R.5.3 SUMMARIZINF PASSAGES TO DEMONSTRATE UNDERSTANDING. R.5.4 COMPARING AND CONTRASTING TO EXTEND MEANING. R.4.1 IDENTIFYING MAIN IDEA. R.4.2 IDENTIFYING AUTHOR’S PURPOSE. R.5.1 DETERMINING SEQUENCE OF EVENTS IN INFORMATIONAL AND FUNCTIONAL TEXT. R.5.2 DISTINGUISHING FACT FROM OPINION IN INFORMATIONAL TEXT.</w:t>
            </w:r>
          </w:p>
          <w:p w14:paraId="3106ED7F" w14:textId="4FE55C39" w:rsidR="00F376EC" w:rsidRPr="00F376EC" w:rsidRDefault="00F376EC" w:rsidP="00F376EC">
            <w:pPr>
              <w:widowControl/>
              <w:shd w:val="clear" w:color="auto" w:fill="FFFFFF"/>
              <w:rPr>
                <w:rFonts w:ascii="Roboto" w:hAnsi="Roboto"/>
                <w:color w:val="333333"/>
                <w:sz w:val="21"/>
                <w:szCs w:val="21"/>
              </w:rPr>
            </w:pPr>
          </w:p>
          <w:p w14:paraId="049944D7" w14:textId="71D1FF65" w:rsidR="00F376EC" w:rsidRPr="00F376EC" w:rsidRDefault="00F376EC" w:rsidP="00F376EC">
            <w:pPr>
              <w:widowControl/>
              <w:shd w:val="clear" w:color="auto" w:fill="FFFFFF"/>
              <w:rPr>
                <w:rFonts w:ascii="Roboto" w:hAnsi="Roboto"/>
                <w:color w:val="333333"/>
                <w:sz w:val="21"/>
                <w:szCs w:val="21"/>
              </w:rPr>
            </w:pPr>
          </w:p>
          <w:p w14:paraId="673A76DE" w14:textId="06F29758" w:rsidR="00664D89" w:rsidRPr="003B3EA8" w:rsidRDefault="00664D89" w:rsidP="00530A91">
            <w:pPr>
              <w:pStyle w:val="Header"/>
              <w:tabs>
                <w:tab w:val="clear" w:pos="4320"/>
                <w:tab w:val="clear" w:pos="8640"/>
              </w:tabs>
              <w:rPr>
                <w:rFonts w:ascii="Times New Roman" w:hAnsi="Times New Roman"/>
                <w:b/>
                <w:sz w:val="20"/>
              </w:rPr>
            </w:pPr>
            <w:r w:rsidRPr="003B3EA8">
              <w:rPr>
                <w:rFonts w:ascii="Times New Roman" w:hAnsi="Times New Roman"/>
                <w:b/>
                <w:sz w:val="20"/>
              </w:rPr>
              <w:t xml:space="preserve">                                                                                                                                                             </w:t>
            </w:r>
            <w:r>
              <w:rPr>
                <w:rFonts w:ascii="Times New Roman" w:hAnsi="Times New Roman"/>
                <w:b/>
                <w:sz w:val="20"/>
              </w:rPr>
              <w:t xml:space="preserve">       </w:t>
            </w:r>
          </w:p>
          <w:p w14:paraId="3C935A49" w14:textId="77777777" w:rsidR="00664D89" w:rsidRDefault="00664D89" w:rsidP="00814646">
            <w:pPr>
              <w:rPr>
                <w:rFonts w:ascii="Times New Roman" w:hAnsi="Times New Roman"/>
                <w:sz w:val="20"/>
              </w:rPr>
            </w:pPr>
          </w:p>
        </w:tc>
      </w:tr>
    </w:tbl>
    <w:p w14:paraId="777782C4" w14:textId="77777777" w:rsidR="00664D89" w:rsidRDefault="00664D89" w:rsidP="00665CD5">
      <w:pPr>
        <w:pStyle w:val="Header"/>
        <w:tabs>
          <w:tab w:val="clear" w:pos="4320"/>
          <w:tab w:val="clear" w:pos="8640"/>
        </w:tabs>
        <w:rPr>
          <w:rFonts w:ascii="Times New Roman" w:hAnsi="Times New Roman"/>
          <w:sz w:val="16"/>
        </w:rPr>
      </w:pPr>
    </w:p>
    <w:tbl>
      <w:tblPr>
        <w:tblStyle w:val="TableGrid"/>
        <w:tblW w:w="0" w:type="auto"/>
        <w:tblInd w:w="-185" w:type="dxa"/>
        <w:tblLook w:val="04A0" w:firstRow="1" w:lastRow="0" w:firstColumn="1" w:lastColumn="0" w:noHBand="0" w:noVBand="1"/>
      </w:tblPr>
      <w:tblGrid>
        <w:gridCol w:w="14509"/>
      </w:tblGrid>
      <w:tr w:rsidR="00056628" w14:paraId="0E97E62F" w14:textId="77777777" w:rsidTr="00D85A96">
        <w:trPr>
          <w:trHeight w:val="350"/>
        </w:trPr>
        <w:tc>
          <w:tcPr>
            <w:tcW w:w="14509" w:type="dxa"/>
          </w:tcPr>
          <w:p w14:paraId="29CC1390" w14:textId="77777777" w:rsidR="00814646" w:rsidRDefault="00056628" w:rsidP="00814646">
            <w:pPr>
              <w:pStyle w:val="Header"/>
              <w:tabs>
                <w:tab w:val="clear" w:pos="4320"/>
                <w:tab w:val="clear" w:pos="8640"/>
              </w:tabs>
              <w:rPr>
                <w:rFonts w:ascii="Times New Roman" w:hAnsi="Times New Roman"/>
                <w:b/>
                <w:sz w:val="20"/>
                <w:szCs w:val="20"/>
              </w:rPr>
            </w:pPr>
            <w:r>
              <w:rPr>
                <w:rFonts w:ascii="Times New Roman" w:hAnsi="Times New Roman"/>
                <w:b/>
                <w:sz w:val="20"/>
                <w:szCs w:val="20"/>
              </w:rPr>
              <w:t>Outcome(s)/Objective(</w:t>
            </w:r>
            <w:r w:rsidR="00BE03D3">
              <w:rPr>
                <w:rFonts w:ascii="Times New Roman" w:hAnsi="Times New Roman"/>
                <w:b/>
                <w:sz w:val="20"/>
                <w:szCs w:val="20"/>
              </w:rPr>
              <w:t>s) Students will …..</w:t>
            </w:r>
          </w:p>
          <w:p w14:paraId="4C8E793C" w14:textId="77777777" w:rsidR="00814646" w:rsidRDefault="00814646" w:rsidP="003B0280">
            <w:pPr>
              <w:pStyle w:val="ng-binding"/>
              <w:numPr>
                <w:ilvl w:val="0"/>
                <w:numId w:val="25"/>
              </w:numPr>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words with the suffixes </w:t>
            </w:r>
            <w:r>
              <w:rPr>
                <w:rStyle w:val="Emphasis"/>
                <w:rFonts w:ascii="MHEelemsansCondensed" w:hAnsi="MHEelemsansCondensed"/>
                <w:color w:val="595959"/>
                <w:sz w:val="20"/>
                <w:szCs w:val="20"/>
              </w:rPr>
              <w:noBreakHyphen/>
              <w:t xml:space="preserve">ion, </w:t>
            </w:r>
            <w:r>
              <w:rPr>
                <w:rStyle w:val="Emphasis"/>
                <w:rFonts w:ascii="MHEelemsansCondensed" w:hAnsi="MHEelemsansCondensed"/>
                <w:color w:val="595959"/>
                <w:sz w:val="20"/>
                <w:szCs w:val="20"/>
              </w:rPr>
              <w:noBreakHyphen/>
              <w:t xml:space="preserve">sion, </w:t>
            </w:r>
            <w:r>
              <w:rPr>
                <w:rStyle w:val="Emphasis"/>
                <w:rFonts w:ascii="MHEelemsansCondensed" w:hAnsi="MHEelemsansCondensed"/>
                <w:color w:val="595959"/>
                <w:sz w:val="20"/>
                <w:szCs w:val="20"/>
              </w:rPr>
              <w:noBreakHyphen/>
              <w:t>tion,</w:t>
            </w:r>
            <w:r>
              <w:rPr>
                <w:rFonts w:ascii="MHEelemsansCondensed" w:hAnsi="MHEelemsansCondensed"/>
                <w:color w:val="595959"/>
                <w:sz w:val="20"/>
                <w:szCs w:val="20"/>
              </w:rPr>
              <w:t> and </w:t>
            </w:r>
            <w:r>
              <w:rPr>
                <w:rStyle w:val="Emphasis"/>
                <w:rFonts w:ascii="MHEelemsansCondensed" w:hAnsi="MHEelemsansCondensed"/>
                <w:color w:val="595959"/>
                <w:sz w:val="20"/>
                <w:szCs w:val="20"/>
              </w:rPr>
              <w:noBreakHyphen/>
              <w:t>ity</w:t>
            </w:r>
            <w:r>
              <w:rPr>
                <w:rFonts w:ascii="MHEelemsansCondensed" w:hAnsi="MHEelemsansCondensed"/>
                <w:color w:val="595959"/>
                <w:sz w:val="20"/>
                <w:szCs w:val="20"/>
              </w:rPr>
              <w:t>.</w:t>
            </w:r>
          </w:p>
          <w:p w14:paraId="0B13E6BE" w14:textId="77777777" w:rsidR="00F376EC" w:rsidRDefault="00F376EC"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the selection vocabulary words.</w:t>
            </w:r>
          </w:p>
          <w:p w14:paraId="1587C24B" w14:textId="77777777" w:rsidR="00F376EC" w:rsidRDefault="00F376EC"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the comprehension strategies Visualizing and Asking and Answering Questions.</w:t>
            </w:r>
          </w:p>
          <w:p w14:paraId="79BD7FB9" w14:textId="77777777" w:rsidR="00D85A96" w:rsidRDefault="00F376EC"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Making Inferences and Sequence</w:t>
            </w:r>
          </w:p>
          <w:p w14:paraId="25216098"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homophones and homographs.</w:t>
            </w:r>
          </w:p>
          <w:p w14:paraId="0C836E55"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word relationships.</w:t>
            </w:r>
          </w:p>
          <w:p w14:paraId="2AD0C44C"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the suffixes </w:t>
            </w:r>
            <w:r>
              <w:rPr>
                <w:rStyle w:val="Emphasis"/>
                <w:rFonts w:ascii="MHEelemsansCondensed" w:hAnsi="MHEelemsansCondensed"/>
                <w:color w:val="595959"/>
                <w:sz w:val="20"/>
                <w:szCs w:val="20"/>
              </w:rPr>
              <w:noBreakHyphen/>
              <w:t xml:space="preserve">ly, </w:t>
            </w:r>
            <w:r>
              <w:rPr>
                <w:rStyle w:val="Emphasis"/>
                <w:rFonts w:ascii="MHEelemsansCondensed" w:hAnsi="MHEelemsansCondensed"/>
                <w:color w:val="595959"/>
                <w:sz w:val="20"/>
                <w:szCs w:val="20"/>
              </w:rPr>
              <w:noBreakHyphen/>
              <w:t xml:space="preserve">y, </w:t>
            </w:r>
            <w:r>
              <w:rPr>
                <w:rStyle w:val="Emphasis"/>
                <w:rFonts w:ascii="MHEelemsansCondensed" w:hAnsi="MHEelemsansCondensed"/>
                <w:color w:val="595959"/>
                <w:sz w:val="20"/>
                <w:szCs w:val="20"/>
              </w:rPr>
              <w:noBreakHyphen/>
              <w:t>ful</w:t>
            </w:r>
            <w:r>
              <w:rPr>
                <w:rFonts w:ascii="MHEelemsansCondensed" w:hAnsi="MHEelemsansCondensed"/>
                <w:color w:val="595959"/>
                <w:sz w:val="20"/>
                <w:szCs w:val="20"/>
              </w:rPr>
              <w:t>, and </w:t>
            </w:r>
            <w:r>
              <w:rPr>
                <w:rStyle w:val="Emphasis"/>
                <w:rFonts w:ascii="MHEelemsansCondensed" w:hAnsi="MHEelemsansCondensed"/>
                <w:color w:val="595959"/>
                <w:sz w:val="20"/>
                <w:szCs w:val="20"/>
              </w:rPr>
              <w:noBreakHyphen/>
              <w:t>less</w:t>
            </w:r>
            <w:r>
              <w:rPr>
                <w:rFonts w:ascii="MHEelemsansCondensed" w:hAnsi="MHEelemsansCondensed"/>
                <w:color w:val="595959"/>
                <w:sz w:val="20"/>
                <w:szCs w:val="20"/>
              </w:rPr>
              <w:t>.</w:t>
            </w:r>
          </w:p>
          <w:p w14:paraId="26076277"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range of meaning.</w:t>
            </w:r>
          </w:p>
          <w:p w14:paraId="15A94C9E"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words with the prefixes </w:t>
            </w:r>
            <w:r>
              <w:rPr>
                <w:rStyle w:val="Emphasis"/>
                <w:rFonts w:ascii="MHEelemsansCondensed" w:hAnsi="MHEelemsansCondensed"/>
                <w:color w:val="595959"/>
                <w:sz w:val="20"/>
                <w:szCs w:val="20"/>
              </w:rPr>
              <w:t>dis-, non-, un-,</w:t>
            </w:r>
            <w:r>
              <w:rPr>
                <w:rFonts w:ascii="MHEelemsansCondensed" w:hAnsi="MHEelemsansCondensed"/>
                <w:color w:val="595959"/>
                <w:sz w:val="20"/>
                <w:szCs w:val="20"/>
              </w:rPr>
              <w:t> and </w:t>
            </w:r>
            <w:r>
              <w:rPr>
                <w:rStyle w:val="Emphasis"/>
                <w:rFonts w:ascii="MHEelemsansCondensed" w:hAnsi="MHEelemsansCondensed"/>
                <w:color w:val="595959"/>
                <w:sz w:val="20"/>
                <w:szCs w:val="20"/>
              </w:rPr>
              <w:t>re-.</w:t>
            </w:r>
          </w:p>
          <w:p w14:paraId="1AED0E69"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antonyms and synonyms.</w:t>
            </w:r>
          </w:p>
          <w:p w14:paraId="6BB87159"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apply the comprehension strategies Asking and Answering Questions, Making Connections, and Summarizing.</w:t>
            </w:r>
          </w:p>
          <w:p w14:paraId="1DE14FD5"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read the selection.</w:t>
            </w:r>
          </w:p>
          <w:p w14:paraId="67C05274"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build on others’ talk in conversation.</w:t>
            </w:r>
          </w:p>
          <w:p w14:paraId="14EC27B9"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words with the inflectional endings </w:t>
            </w:r>
            <w:r>
              <w:rPr>
                <w:rStyle w:val="Emphasis"/>
                <w:rFonts w:ascii="MHEelemsansCondensed" w:hAnsi="MHEelemsansCondensed"/>
                <w:color w:val="595959"/>
                <w:sz w:val="20"/>
                <w:szCs w:val="20"/>
              </w:rPr>
              <w:t>-ed</w:t>
            </w:r>
            <w:r>
              <w:rPr>
                <w:rFonts w:ascii="MHEelemsansCondensed" w:hAnsi="MHEelemsansCondensed"/>
                <w:color w:val="595959"/>
                <w:sz w:val="20"/>
                <w:szCs w:val="20"/>
              </w:rPr>
              <w:t> and </w:t>
            </w:r>
            <w:r>
              <w:rPr>
                <w:rStyle w:val="Emphasis"/>
                <w:rFonts w:ascii="MHEelemsansCondensed" w:hAnsi="MHEelemsansCondensed"/>
                <w:color w:val="595959"/>
                <w:sz w:val="20"/>
                <w:szCs w:val="20"/>
              </w:rPr>
              <w:t>-ing</w:t>
            </w:r>
            <w:r>
              <w:rPr>
                <w:rFonts w:ascii="MHEelemsansCondensed" w:hAnsi="MHEelemsansCondensed"/>
                <w:color w:val="595959"/>
                <w:sz w:val="20"/>
                <w:szCs w:val="20"/>
              </w:rPr>
              <w:t>.</w:t>
            </w:r>
          </w:p>
          <w:p w14:paraId="42BC968F"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shades of meaning.</w:t>
            </w:r>
          </w:p>
          <w:p w14:paraId="40A4DB82"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demonstrate understanding of Point of View and Author’s Purpose.</w:t>
            </w:r>
          </w:p>
          <w:p w14:paraId="37EFA9A7"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Classify and Categorize information in a text.</w:t>
            </w:r>
          </w:p>
          <w:p w14:paraId="004C3879"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identify Facts and Opinions in a text.</w:t>
            </w:r>
          </w:p>
          <w:p w14:paraId="071F3468"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lastRenderedPageBreak/>
              <w:t>Make Inferences about people and events in a text.</w:t>
            </w:r>
          </w:p>
          <w:p w14:paraId="532A20F8"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read and analyze the use of dialogue in a poem.</w:t>
            </w:r>
          </w:p>
          <w:p w14:paraId="240C8004" w14:textId="5EFC8BD1" w:rsidR="005F7EF4" w:rsidRPr="00D85A96" w:rsidRDefault="005F7EF4" w:rsidP="003B0280">
            <w:pPr>
              <w:pStyle w:val="ng-binding"/>
              <w:shd w:val="clear" w:color="auto" w:fill="FCD3CF"/>
              <w:spacing w:line="315" w:lineRule="atLeast"/>
              <w:ind w:left="720"/>
              <w:rPr>
                <w:rFonts w:ascii="MHEelemsansCondensed" w:hAnsi="MHEelemsansCondensed"/>
                <w:color w:val="595959"/>
                <w:sz w:val="20"/>
                <w:szCs w:val="20"/>
              </w:rPr>
            </w:pP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lastRenderedPageBreak/>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0"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7A1762">
              <w:rPr>
                <w:rFonts w:ascii="Times New Roman" w:hAnsi="Times New Roman"/>
                <w:sz w:val="18"/>
                <w:szCs w:val="18"/>
              </w:rPr>
            </w:r>
            <w:r w:rsidR="007A1762">
              <w:rPr>
                <w:rFonts w:ascii="Times New Roman" w:hAnsi="Times New Roman"/>
                <w:sz w:val="18"/>
                <w:szCs w:val="18"/>
              </w:rPr>
              <w:fldChar w:fldCharType="separate"/>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785B6A49" w14:textId="67E5F559" w:rsidR="00664D89" w:rsidRDefault="00090F6A"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1"/>
                  </w:checkBox>
                </w:ffData>
              </w:fldChar>
            </w:r>
            <w:bookmarkStart w:id="3" w:name="Check18"/>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bookmarkStart w:id="4" w:name="Check22"/>
        <w:tc>
          <w:tcPr>
            <w:tcW w:w="2676" w:type="dxa"/>
            <w:gridSpan w:val="2"/>
            <w:noWrap/>
            <w:tcMar>
              <w:top w:w="15" w:type="dxa"/>
              <w:left w:w="15" w:type="dxa"/>
              <w:bottom w:w="0" w:type="dxa"/>
              <w:right w:w="15" w:type="dxa"/>
            </w:tcMar>
            <w:vAlign w:val="bottom"/>
          </w:tcPr>
          <w:p w14:paraId="13AB3325"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bookmarkStart w:id="5" w:name="Check26"/>
        <w:tc>
          <w:tcPr>
            <w:tcW w:w="2672" w:type="dxa"/>
            <w:noWrap/>
            <w:tcMar>
              <w:top w:w="15" w:type="dxa"/>
              <w:left w:w="15" w:type="dxa"/>
              <w:bottom w:w="0" w:type="dxa"/>
              <w:right w:w="15" w:type="dxa"/>
            </w:tcMar>
            <w:vAlign w:val="bottom"/>
          </w:tcPr>
          <w:p w14:paraId="0CEACDF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53EB9E5A" w14:textId="1D38929C" w:rsidR="00664D89" w:rsidRDefault="00090F6A"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bookmarkStart w:id="8" w:name="Check15"/>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6638236" w14:textId="207C9354" w:rsidR="00664D89" w:rsidRDefault="00090F6A"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10" w:name="Check23"/>
        <w:tc>
          <w:tcPr>
            <w:tcW w:w="2676" w:type="dxa"/>
            <w:gridSpan w:val="2"/>
            <w:noWrap/>
            <w:tcMar>
              <w:top w:w="15" w:type="dxa"/>
              <w:left w:w="15" w:type="dxa"/>
              <w:bottom w:w="0" w:type="dxa"/>
              <w:right w:w="15" w:type="dxa"/>
            </w:tcMar>
            <w:vAlign w:val="bottom"/>
          </w:tcPr>
          <w:p w14:paraId="1298C75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264CB5BB" w:rsidR="00664D89" w:rsidRDefault="00664D89" w:rsidP="0094442D">
            <w:pPr>
              <w:rPr>
                <w:rFonts w:ascii="Times New Roman" w:hAnsi="Times New Roman"/>
                <w:sz w:val="18"/>
                <w:szCs w:val="18"/>
              </w:rPr>
            </w:pPr>
            <w:r>
              <w:rPr>
                <w:rFonts w:ascii="Times New Roman" w:hAnsi="Times New Roman"/>
                <w:sz w:val="18"/>
                <w:szCs w:val="18"/>
              </w:rPr>
              <w:t xml:space="preserve"> </w:t>
            </w:r>
            <w:r w:rsidR="00090F6A">
              <w:rPr>
                <w:rFonts w:ascii="Times New Roman" w:hAnsi="Times New Roman"/>
                <w:sz w:val="18"/>
                <w:szCs w:val="18"/>
              </w:rPr>
              <w:fldChar w:fldCharType="begin">
                <w:ffData>
                  <w:name w:val="Check12"/>
                  <w:enabled/>
                  <w:calcOnExit w:val="0"/>
                  <w:checkBox>
                    <w:sizeAuto/>
                    <w:default w:val="1"/>
                  </w:checkBox>
                </w:ffData>
              </w:fldChar>
            </w:r>
            <w:bookmarkStart w:id="13" w:name="Check12"/>
            <w:r w:rsidR="00090F6A">
              <w:rPr>
                <w:rFonts w:ascii="Times New Roman" w:hAnsi="Times New Roman"/>
                <w:sz w:val="18"/>
                <w:szCs w:val="18"/>
              </w:rPr>
              <w:instrText xml:space="preserve"> FORMCHECKBOX </w:instrText>
            </w:r>
            <w:r w:rsidR="00090F6A">
              <w:rPr>
                <w:rFonts w:ascii="Times New Roman" w:hAnsi="Times New Roman"/>
                <w:sz w:val="18"/>
                <w:szCs w:val="18"/>
              </w:rPr>
            </w:r>
            <w:r w:rsidR="00090F6A">
              <w:rPr>
                <w:rFonts w:ascii="Times New Roman" w:hAnsi="Times New Roman"/>
                <w:sz w:val="18"/>
                <w:szCs w:val="18"/>
              </w:rPr>
              <w:fldChar w:fldCharType="separate"/>
            </w:r>
            <w:r w:rsidR="00090F6A">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770C544E" w:rsidR="00664D89" w:rsidRDefault="00090F6A"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tc>
          <w:tcPr>
            <w:tcW w:w="2672" w:type="dxa"/>
            <w:noWrap/>
            <w:tcMar>
              <w:top w:w="15" w:type="dxa"/>
              <w:left w:w="15" w:type="dxa"/>
              <w:bottom w:w="0" w:type="dxa"/>
              <w:right w:w="15" w:type="dxa"/>
            </w:tcMar>
            <w:vAlign w:val="bottom"/>
          </w:tcPr>
          <w:p w14:paraId="152A517B" w14:textId="3A92ABA8" w:rsidR="00090F6A" w:rsidRDefault="00090F6A"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1"/>
                  </w:checkBox>
                </w:ffData>
              </w:fldChar>
            </w:r>
            <w:bookmarkStart w:id="17" w:name="Check28"/>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w:t>
            </w:r>
            <w:r>
              <w:rPr>
                <w:rFonts w:ascii="Times New Roman" w:hAnsi="Times New Roman"/>
                <w:sz w:val="18"/>
                <w:szCs w:val="18"/>
              </w:rPr>
              <w:t>Clue, Problem, Wondering Board</w:t>
            </w:r>
            <w:r w:rsidR="00664D89">
              <w:rPr>
                <w:rFonts w:ascii="Times New Roman" w:hAnsi="Times New Roman"/>
                <w:sz w:val="18"/>
                <w:szCs w:val="18"/>
              </w:rPr>
              <w:t>__</w:t>
            </w:r>
          </w:p>
          <w:p w14:paraId="2A2B2B17" w14:textId="53D42CAF" w:rsidR="00664D89" w:rsidRDefault="00090F6A" w:rsidP="0094442D">
            <w:pPr>
              <w:rPr>
                <w:rFonts w:ascii="Times New Roman" w:hAnsi="Times New Roman"/>
                <w:sz w:val="18"/>
                <w:szCs w:val="18"/>
              </w:rPr>
            </w:pPr>
            <w:r>
              <w:rPr>
                <w:rFonts w:ascii="Times New Roman" w:hAnsi="Times New Roman"/>
                <w:sz w:val="18"/>
                <w:szCs w:val="18"/>
              </w:rPr>
              <w:t>Concept Question Board</w:t>
            </w:r>
            <w:r w:rsidR="00664D89">
              <w:rPr>
                <w:rFonts w:ascii="Times New Roman" w:hAnsi="Times New Roman"/>
                <w:sz w:val="18"/>
                <w:szCs w:val="18"/>
              </w:rPr>
              <w:t>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2F93809F" w14:textId="4253E24A" w:rsidR="00664D89" w:rsidRDefault="00090F6A"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1"/>
                  </w:checkBox>
                </w:ffData>
              </w:fldChar>
            </w:r>
            <w:bookmarkStart w:id="20" w:name="Check17"/>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D294B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0D1F6948" w:rsidR="00664D89" w:rsidRPr="00530A91" w:rsidRDefault="00090F6A" w:rsidP="0094442D">
            <w:pPr>
              <w:pStyle w:val="msoaddress"/>
              <w:widowControl w:val="0"/>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separate"/>
            </w:r>
            <w:r w:rsidR="00261A88"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separate"/>
            </w:r>
            <w:r w:rsidR="00261A88"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EB7FDD">
              <w:rPr>
                <w:rFonts w:ascii="Times New Roman" w:hAnsi="Times New Roman"/>
                <w:sz w:val="18"/>
                <w:szCs w:val="18"/>
              </w:rPr>
              <w:fldChar w:fldCharType="begin">
                <w:ffData>
                  <w:name w:val=""/>
                  <w:enabled/>
                  <w:calcOnExit w:val="0"/>
                  <w:checkBox>
                    <w:sizeAuto/>
                    <w:default w:val="1"/>
                  </w:checkBox>
                </w:ffData>
              </w:fldChar>
            </w:r>
            <w:r w:rsidR="00EB7FDD">
              <w:rPr>
                <w:rFonts w:ascii="Times New Roman" w:hAnsi="Times New Roman"/>
                <w:sz w:val="18"/>
                <w:szCs w:val="18"/>
              </w:rPr>
              <w:instrText xml:space="preserve"> FORMCHECKBOX </w:instrText>
            </w:r>
            <w:r w:rsidR="00EB7FDD">
              <w:rPr>
                <w:rFonts w:ascii="Times New Roman" w:hAnsi="Times New Roman"/>
                <w:sz w:val="18"/>
                <w:szCs w:val="18"/>
              </w:rPr>
            </w:r>
            <w:r w:rsidR="00EB7FDD">
              <w:rPr>
                <w:rFonts w:ascii="Times New Roman" w:hAnsi="Times New Roman"/>
                <w:sz w:val="18"/>
                <w:szCs w:val="18"/>
              </w:rPr>
              <w:fldChar w:fldCharType="separate"/>
            </w:r>
            <w:r w:rsidR="00EB7FDD">
              <w:rPr>
                <w:rFonts w:ascii="Times New Roman" w:hAnsi="Times New Roman"/>
                <w:sz w:val="18"/>
                <w:szCs w:val="18"/>
              </w:rPr>
              <w:fldChar w:fldCharType="end"/>
            </w:r>
            <w:r w:rsidR="00664D89">
              <w:rPr>
                <w:rFonts w:ascii="Times New Roman" w:hAnsi="Times New Roman"/>
                <w:sz w:val="18"/>
                <w:szCs w:val="18"/>
              </w:rPr>
              <w:t xml:space="preserve"> </w:t>
            </w:r>
            <w:r w:rsidR="00EB7FDD">
              <w:rPr>
                <w:rFonts w:ascii="Times New Roman" w:hAnsi="Times New Roman"/>
                <w:sz w:val="18"/>
                <w:szCs w:val="18"/>
              </w:rPr>
              <w:t xml:space="preserve">Sound/Spelling Cards / Routine </w:t>
            </w:r>
            <w:r w:rsidR="00212BFC">
              <w:rPr>
                <w:rFonts w:ascii="Times New Roman" w:hAnsi="Times New Roman"/>
                <w:sz w:val="18"/>
                <w:szCs w:val="18"/>
              </w:rPr>
              <w:t>Cards</w:t>
            </w:r>
            <w:r w:rsidR="00664D89">
              <w:rPr>
                <w:rFonts w:ascii="Times New Roman" w:hAnsi="Times New Roman"/>
                <w:sz w:val="18"/>
                <w:szCs w:val="18"/>
              </w:rPr>
              <w:t>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508FCB40" w:rsidR="00664D89" w:rsidRPr="00530A91" w:rsidRDefault="00090F6A" w:rsidP="0094442D">
            <w:pPr>
              <w:pStyle w:val="msoaddress"/>
              <w:widowControl w:val="0"/>
              <w:ind w:left="360" w:hanging="360"/>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00664D89" w:rsidRPr="00530A91">
              <w:rPr>
                <w:rFonts w:ascii="Times New Roman" w:hAnsi="Times New Roman"/>
                <w:sz w:val="18"/>
                <w:szCs w:val="18"/>
              </w:rPr>
              <w:t xml:space="preserve"> </w:t>
            </w:r>
            <w:r w:rsidR="00463547" w:rsidRPr="00530A91">
              <w:rPr>
                <w:rFonts w:ascii="Times New Roman" w:hAnsi="Times New Roman"/>
                <w:sz w:val="18"/>
                <w:szCs w:val="18"/>
              </w:rPr>
              <w:t>- Scaffolding</w:t>
            </w:r>
            <w:r w:rsidR="00664D89" w:rsidRPr="00530A91">
              <w:rPr>
                <w:rFonts w:ascii="Times New Roman" w:hAnsi="Times New Roman"/>
                <w:sz w:val="18"/>
                <w:szCs w:val="18"/>
              </w:rPr>
              <w:t xml:space="preserve"> Text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67E6123C"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090F6A">
              <w:rPr>
                <w:rFonts w:ascii="Times New Roman" w:hAnsi="Times New Roman"/>
                <w:sz w:val="18"/>
                <w:szCs w:val="18"/>
              </w:rPr>
              <w:fldChar w:fldCharType="begin">
                <w:ffData>
                  <w:name w:val=""/>
                  <w:enabled/>
                  <w:calcOnExit w:val="0"/>
                  <w:checkBox>
                    <w:sizeAuto/>
                    <w:default w:val="1"/>
                  </w:checkBox>
                </w:ffData>
              </w:fldChar>
            </w:r>
            <w:r w:rsidR="00090F6A">
              <w:rPr>
                <w:rFonts w:ascii="Times New Roman" w:hAnsi="Times New Roman"/>
                <w:sz w:val="18"/>
                <w:szCs w:val="18"/>
              </w:rPr>
              <w:instrText xml:space="preserve"> FORMCHECKBOX </w:instrText>
            </w:r>
            <w:r w:rsidR="00090F6A">
              <w:rPr>
                <w:rFonts w:ascii="Times New Roman" w:hAnsi="Times New Roman"/>
                <w:sz w:val="18"/>
                <w:szCs w:val="18"/>
              </w:rPr>
            </w:r>
            <w:r w:rsidR="00090F6A">
              <w:rPr>
                <w:rFonts w:ascii="Times New Roman" w:hAnsi="Times New Roman"/>
                <w:sz w:val="18"/>
                <w:szCs w:val="18"/>
              </w:rPr>
              <w:fldChar w:fldCharType="separate"/>
            </w:r>
            <w:r w:rsidR="00090F6A">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090F6A">
              <w:rPr>
                <w:rFonts w:ascii="Times New Roman" w:hAnsi="Times New Roman"/>
                <w:sz w:val="18"/>
                <w:szCs w:val="18"/>
              </w:rPr>
              <w:fldChar w:fldCharType="begin">
                <w:ffData>
                  <w:name w:val=""/>
                  <w:enabled/>
                  <w:calcOnExit w:val="0"/>
                  <w:checkBox>
                    <w:sizeAuto/>
                    <w:default w:val="1"/>
                  </w:checkBox>
                </w:ffData>
              </w:fldChar>
            </w:r>
            <w:r w:rsidR="00090F6A">
              <w:rPr>
                <w:rFonts w:ascii="Times New Roman" w:hAnsi="Times New Roman"/>
                <w:sz w:val="18"/>
                <w:szCs w:val="18"/>
              </w:rPr>
              <w:instrText xml:space="preserve"> FORMCHECKBOX </w:instrText>
            </w:r>
            <w:r w:rsidR="00090F6A">
              <w:rPr>
                <w:rFonts w:ascii="Times New Roman" w:hAnsi="Times New Roman"/>
                <w:sz w:val="18"/>
                <w:szCs w:val="18"/>
              </w:rPr>
            </w:r>
            <w:r w:rsidR="00090F6A">
              <w:rPr>
                <w:rFonts w:ascii="Times New Roman" w:hAnsi="Times New Roman"/>
                <w:sz w:val="18"/>
                <w:szCs w:val="18"/>
              </w:rPr>
              <w:fldChar w:fldCharType="separate"/>
            </w:r>
            <w:r w:rsidR="00090F6A">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ACCESS     </w:t>
            </w:r>
            <w:r w:rsidR="00090F6A">
              <w:rPr>
                <w:rFonts w:ascii="Times New Roman" w:hAnsi="Times New Roman"/>
                <w:sz w:val="18"/>
                <w:szCs w:val="18"/>
              </w:rPr>
              <w:fldChar w:fldCharType="begin">
                <w:ffData>
                  <w:name w:val=""/>
                  <w:enabled/>
                  <w:calcOnExit w:val="0"/>
                  <w:checkBox>
                    <w:sizeAuto/>
                    <w:default w:val="1"/>
                  </w:checkBox>
                </w:ffData>
              </w:fldChar>
            </w:r>
            <w:r w:rsidR="00090F6A">
              <w:rPr>
                <w:rFonts w:ascii="Times New Roman" w:hAnsi="Times New Roman"/>
                <w:sz w:val="18"/>
                <w:szCs w:val="18"/>
              </w:rPr>
              <w:instrText xml:space="preserve"> FORMCHECKBOX </w:instrText>
            </w:r>
            <w:r w:rsidR="00090F6A">
              <w:rPr>
                <w:rFonts w:ascii="Times New Roman" w:hAnsi="Times New Roman"/>
                <w:sz w:val="18"/>
                <w:szCs w:val="18"/>
              </w:rPr>
            </w:r>
            <w:r w:rsidR="00090F6A">
              <w:rPr>
                <w:rFonts w:ascii="Times New Roman" w:hAnsi="Times New Roman"/>
                <w:sz w:val="18"/>
                <w:szCs w:val="18"/>
              </w:rPr>
              <w:fldChar w:fldCharType="separate"/>
            </w:r>
            <w:r w:rsidR="00090F6A">
              <w:rPr>
                <w:rFonts w:ascii="Times New Roman" w:hAnsi="Times New Roman"/>
                <w:sz w:val="18"/>
                <w:szCs w:val="18"/>
              </w:rPr>
              <w:fldChar w:fldCharType="end"/>
            </w:r>
            <w:r>
              <w:rPr>
                <w:rFonts w:ascii="Times New Roman" w:hAnsi="Times New Roman"/>
                <w:sz w:val="18"/>
                <w:szCs w:val="18"/>
              </w:rPr>
              <w:t xml:space="preserve"> Computer Program:________________________________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mc:AlternateContent>
          <mc:Choice Requires="wps">
            <w:drawing>
              <wp:anchor distT="0" distB="0" distL="114300" distR="114300" simplePos="0" relativeHeight="251658240" behindDoc="0" locked="0" layoutInCell="1" allowOverlap="1" wp14:anchorId="482E8202" wp14:editId="3B3E67AF">
                <wp:simplePos x="0" y="0"/>
                <wp:positionH relativeFrom="margin">
                  <wp:posOffset>-142875</wp:posOffset>
                </wp:positionH>
                <wp:positionV relativeFrom="paragraph">
                  <wp:posOffset>215265</wp:posOffset>
                </wp:positionV>
                <wp:extent cx="9103995" cy="108585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1085850"/>
                        </a:xfrm>
                        <a:prstGeom prst="rect">
                          <a:avLst/>
                        </a:prstGeom>
                        <a:solidFill>
                          <a:srgbClr val="FFFFFF"/>
                        </a:solidFill>
                        <a:ln w="9525">
                          <a:solidFill>
                            <a:srgbClr val="000000"/>
                          </a:solidFill>
                          <a:miter lim="800000"/>
                          <a:headEnd/>
                          <a:tailEnd/>
                        </a:ln>
                      </wps:spPr>
                      <wps:txb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238818C3" w14:textId="295F8196" w:rsidR="00A04996" w:rsidRDefault="00D85A96" w:rsidP="00FC3CC3">
                            <w:pPr>
                              <w:rPr>
                                <w:rFonts w:ascii="Times New Roman" w:hAnsi="Times New Roman"/>
                                <w:b/>
                                <w:sz w:val="20"/>
                              </w:rPr>
                            </w:pPr>
                            <w:r>
                              <w:rPr>
                                <w:rFonts w:ascii="Times New Roman" w:hAnsi="Times New Roman"/>
                                <w:b/>
                                <w:sz w:val="20"/>
                              </w:rPr>
                              <w:t>BOUNTIFUL</w:t>
                            </w:r>
                            <w:r>
                              <w:rPr>
                                <w:rFonts w:ascii="Times New Roman" w:hAnsi="Times New Roman"/>
                                <w:b/>
                                <w:sz w:val="20"/>
                              </w:rPr>
                              <w:tab/>
                            </w:r>
                            <w:r>
                              <w:rPr>
                                <w:rFonts w:ascii="Times New Roman" w:hAnsi="Times New Roman"/>
                                <w:b/>
                                <w:sz w:val="20"/>
                              </w:rPr>
                              <w:tab/>
                            </w:r>
                            <w:r>
                              <w:rPr>
                                <w:rFonts w:ascii="Times New Roman" w:hAnsi="Times New Roman"/>
                                <w:b/>
                                <w:sz w:val="20"/>
                              </w:rPr>
                              <w:tab/>
                              <w:t>CLEANSE</w:t>
                            </w:r>
                          </w:p>
                          <w:p w14:paraId="1F0C4BEA" w14:textId="1D312319" w:rsidR="00D85A96" w:rsidRDefault="00D85A96" w:rsidP="00FC3CC3">
                            <w:pPr>
                              <w:rPr>
                                <w:rFonts w:ascii="Times New Roman" w:hAnsi="Times New Roman"/>
                                <w:b/>
                                <w:sz w:val="20"/>
                              </w:rPr>
                            </w:pPr>
                            <w:r>
                              <w:rPr>
                                <w:rFonts w:ascii="Times New Roman" w:hAnsi="Times New Roman"/>
                                <w:b/>
                                <w:sz w:val="20"/>
                              </w:rPr>
                              <w:t>FERTILE</w:t>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UNDERGROUND </w:t>
                            </w:r>
                          </w:p>
                          <w:p w14:paraId="75C9E4B4" w14:textId="02C160AA" w:rsidR="00D85A96" w:rsidRDefault="00D85A96" w:rsidP="00FC3CC3">
                            <w:pPr>
                              <w:rPr>
                                <w:rFonts w:ascii="Times New Roman" w:hAnsi="Times New Roman"/>
                                <w:b/>
                                <w:sz w:val="20"/>
                              </w:rPr>
                            </w:pPr>
                            <w:r>
                              <w:rPr>
                                <w:rFonts w:ascii="Times New Roman" w:hAnsi="Times New Roman"/>
                                <w:b/>
                                <w:sz w:val="20"/>
                              </w:rPr>
                              <w:t>BRACE</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DISGUISES</w:t>
                            </w:r>
                          </w:p>
                          <w:p w14:paraId="645B6596" w14:textId="5CE3703A" w:rsidR="00D85A96" w:rsidRDefault="00D85A96" w:rsidP="00FC3CC3">
                            <w:pPr>
                              <w:rPr>
                                <w:rFonts w:ascii="Times New Roman" w:hAnsi="Times New Roman"/>
                                <w:b/>
                                <w:sz w:val="20"/>
                              </w:rPr>
                            </w:pPr>
                            <w:r>
                              <w:rPr>
                                <w:rFonts w:ascii="Times New Roman" w:hAnsi="Times New Roman"/>
                                <w:b/>
                                <w:sz w:val="20"/>
                              </w:rPr>
                              <w:t>APARTHEID</w:t>
                            </w:r>
                            <w:r>
                              <w:rPr>
                                <w:rFonts w:ascii="Times New Roman" w:hAnsi="Times New Roman"/>
                                <w:b/>
                                <w:sz w:val="20"/>
                              </w:rPr>
                              <w:tab/>
                            </w:r>
                            <w:r>
                              <w:rPr>
                                <w:rFonts w:ascii="Times New Roman" w:hAnsi="Times New Roman"/>
                                <w:b/>
                                <w:sz w:val="20"/>
                              </w:rPr>
                              <w:tab/>
                            </w:r>
                            <w:r>
                              <w:rPr>
                                <w:rFonts w:ascii="Times New Roman" w:hAnsi="Times New Roman"/>
                                <w:b/>
                                <w:sz w:val="20"/>
                              </w:rPr>
                              <w:tab/>
                              <w:t>HARMONY</w:t>
                            </w:r>
                          </w:p>
                          <w:p w14:paraId="36480036" w14:textId="4B7F3F27" w:rsidR="00D85A96" w:rsidRDefault="00D85A96" w:rsidP="00FC3CC3">
                            <w:pPr>
                              <w:rPr>
                                <w:rFonts w:ascii="Times New Roman" w:hAnsi="Times New Roman"/>
                                <w:b/>
                                <w:sz w:val="20"/>
                              </w:rPr>
                            </w:pPr>
                            <w:r>
                              <w:rPr>
                                <w:rFonts w:ascii="Times New Roman" w:hAnsi="Times New Roman"/>
                                <w:b/>
                                <w:sz w:val="20"/>
                              </w:rPr>
                              <w:t>RALLIES</w:t>
                            </w:r>
                            <w:r>
                              <w:rPr>
                                <w:rFonts w:ascii="Times New Roman" w:hAnsi="Times New Roman"/>
                                <w:b/>
                                <w:sz w:val="20"/>
                              </w:rPr>
                              <w:tab/>
                            </w:r>
                            <w:r>
                              <w:rPr>
                                <w:rFonts w:ascii="Times New Roman" w:hAnsi="Times New Roman"/>
                                <w:b/>
                                <w:sz w:val="20"/>
                              </w:rPr>
                              <w:tab/>
                            </w:r>
                            <w:r>
                              <w:rPr>
                                <w:rFonts w:ascii="Times New Roman" w:hAnsi="Times New Roman"/>
                                <w:b/>
                                <w:sz w:val="20"/>
                              </w:rPr>
                              <w:tab/>
                              <w:t>COMRADES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E8202" id="_x0000_t202" coordsize="21600,21600" o:spt="202" path="m,l,21600r21600,l21600,xe">
                <v:stroke joinstyle="miter"/>
                <v:path gradientshapeok="t" o:connecttype="rect"/>
              </v:shapetype>
              <v:shape id="Text Box 10" o:spid="_x0000_s1026" type="#_x0000_t202" style="position:absolute;margin-left:-11.25pt;margin-top:16.95pt;width:716.85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">
                <v:textbo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238818C3" w14:textId="295F8196" w:rsidR="00A04996" w:rsidRDefault="00D85A96" w:rsidP="00FC3CC3">
                      <w:pPr>
                        <w:rPr>
                          <w:rFonts w:ascii="Times New Roman" w:hAnsi="Times New Roman"/>
                          <w:b/>
                          <w:sz w:val="20"/>
                        </w:rPr>
                      </w:pPr>
                      <w:r>
                        <w:rPr>
                          <w:rFonts w:ascii="Times New Roman" w:hAnsi="Times New Roman"/>
                          <w:b/>
                          <w:sz w:val="20"/>
                        </w:rPr>
                        <w:t>BOUNTIFUL</w:t>
                      </w:r>
                      <w:r>
                        <w:rPr>
                          <w:rFonts w:ascii="Times New Roman" w:hAnsi="Times New Roman"/>
                          <w:b/>
                          <w:sz w:val="20"/>
                        </w:rPr>
                        <w:tab/>
                      </w:r>
                      <w:r>
                        <w:rPr>
                          <w:rFonts w:ascii="Times New Roman" w:hAnsi="Times New Roman"/>
                          <w:b/>
                          <w:sz w:val="20"/>
                        </w:rPr>
                        <w:tab/>
                      </w:r>
                      <w:r>
                        <w:rPr>
                          <w:rFonts w:ascii="Times New Roman" w:hAnsi="Times New Roman"/>
                          <w:b/>
                          <w:sz w:val="20"/>
                        </w:rPr>
                        <w:tab/>
                        <w:t>CLEANSE</w:t>
                      </w:r>
                    </w:p>
                    <w:p w14:paraId="1F0C4BEA" w14:textId="1D312319" w:rsidR="00D85A96" w:rsidRDefault="00D85A96" w:rsidP="00FC3CC3">
                      <w:pPr>
                        <w:rPr>
                          <w:rFonts w:ascii="Times New Roman" w:hAnsi="Times New Roman"/>
                          <w:b/>
                          <w:sz w:val="20"/>
                        </w:rPr>
                      </w:pPr>
                      <w:r>
                        <w:rPr>
                          <w:rFonts w:ascii="Times New Roman" w:hAnsi="Times New Roman"/>
                          <w:b/>
                          <w:sz w:val="20"/>
                        </w:rPr>
                        <w:t>FERTILE</w:t>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UNDERGROUND </w:t>
                      </w:r>
                    </w:p>
                    <w:p w14:paraId="75C9E4B4" w14:textId="02C160AA" w:rsidR="00D85A96" w:rsidRDefault="00D85A96" w:rsidP="00FC3CC3">
                      <w:pPr>
                        <w:rPr>
                          <w:rFonts w:ascii="Times New Roman" w:hAnsi="Times New Roman"/>
                          <w:b/>
                          <w:sz w:val="20"/>
                        </w:rPr>
                      </w:pPr>
                      <w:r>
                        <w:rPr>
                          <w:rFonts w:ascii="Times New Roman" w:hAnsi="Times New Roman"/>
                          <w:b/>
                          <w:sz w:val="20"/>
                        </w:rPr>
                        <w:t>BRACE</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DISGUISES</w:t>
                      </w:r>
                    </w:p>
                    <w:p w14:paraId="645B6596" w14:textId="5CE3703A" w:rsidR="00D85A96" w:rsidRDefault="00D85A96" w:rsidP="00FC3CC3">
                      <w:pPr>
                        <w:rPr>
                          <w:rFonts w:ascii="Times New Roman" w:hAnsi="Times New Roman"/>
                          <w:b/>
                          <w:sz w:val="20"/>
                        </w:rPr>
                      </w:pPr>
                      <w:r>
                        <w:rPr>
                          <w:rFonts w:ascii="Times New Roman" w:hAnsi="Times New Roman"/>
                          <w:b/>
                          <w:sz w:val="20"/>
                        </w:rPr>
                        <w:t>APARTHEID</w:t>
                      </w:r>
                      <w:r>
                        <w:rPr>
                          <w:rFonts w:ascii="Times New Roman" w:hAnsi="Times New Roman"/>
                          <w:b/>
                          <w:sz w:val="20"/>
                        </w:rPr>
                        <w:tab/>
                      </w:r>
                      <w:r>
                        <w:rPr>
                          <w:rFonts w:ascii="Times New Roman" w:hAnsi="Times New Roman"/>
                          <w:b/>
                          <w:sz w:val="20"/>
                        </w:rPr>
                        <w:tab/>
                      </w:r>
                      <w:r>
                        <w:rPr>
                          <w:rFonts w:ascii="Times New Roman" w:hAnsi="Times New Roman"/>
                          <w:b/>
                          <w:sz w:val="20"/>
                        </w:rPr>
                        <w:tab/>
                        <w:t>HARMONY</w:t>
                      </w:r>
                    </w:p>
                    <w:p w14:paraId="36480036" w14:textId="4B7F3F27" w:rsidR="00D85A96" w:rsidRDefault="00D85A96" w:rsidP="00FC3CC3">
                      <w:pPr>
                        <w:rPr>
                          <w:rFonts w:ascii="Times New Roman" w:hAnsi="Times New Roman"/>
                          <w:b/>
                          <w:sz w:val="20"/>
                        </w:rPr>
                      </w:pPr>
                      <w:r>
                        <w:rPr>
                          <w:rFonts w:ascii="Times New Roman" w:hAnsi="Times New Roman"/>
                          <w:b/>
                          <w:sz w:val="20"/>
                        </w:rPr>
                        <w:t>RALLIES</w:t>
                      </w:r>
                      <w:r>
                        <w:rPr>
                          <w:rFonts w:ascii="Times New Roman" w:hAnsi="Times New Roman"/>
                          <w:b/>
                          <w:sz w:val="20"/>
                        </w:rPr>
                        <w:tab/>
                      </w:r>
                      <w:r>
                        <w:rPr>
                          <w:rFonts w:ascii="Times New Roman" w:hAnsi="Times New Roman"/>
                          <w:b/>
                          <w:sz w:val="20"/>
                        </w:rPr>
                        <w:tab/>
                      </w:r>
                      <w:r>
                        <w:rPr>
                          <w:rFonts w:ascii="Times New Roman" w:hAnsi="Times New Roman"/>
                          <w:b/>
                          <w:sz w:val="20"/>
                        </w:rPr>
                        <w:tab/>
                        <w:t>COMRADES</w:t>
                      </w:r>
                    </w:p>
                  </w:txbxContent>
                </v:textbox>
                <w10:wrap type="square" anchorx="margin"/>
              </v:shape>
            </w:pict>
          </mc:Fallback>
        </mc:AlternateContent>
      </w:r>
    </w:p>
    <w:p w14:paraId="56D04FE8"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AE0CDC" w14:paraId="0B547A7A" w14:textId="77777777" w:rsidTr="007D40F8">
        <w:trPr>
          <w:trHeight w:val="73"/>
        </w:trPr>
        <w:tc>
          <w:tcPr>
            <w:tcW w:w="1557" w:type="dxa"/>
            <w:gridSpan w:val="2"/>
            <w:tcBorders>
              <w:top w:val="single" w:sz="12" w:space="0" w:color="auto"/>
            </w:tcBorders>
          </w:tcPr>
          <w:p w14:paraId="4A98C37B" w14:textId="77777777" w:rsidR="00AE0CDC" w:rsidRDefault="00AE0CDC" w:rsidP="00AE0CDC">
            <w:pPr>
              <w:jc w:val="right"/>
              <w:rPr>
                <w:rFonts w:ascii="Times New Roman" w:hAnsi="Times New Roman"/>
                <w:b/>
                <w:bCs/>
                <w:i/>
                <w:iCs/>
                <w:sz w:val="20"/>
              </w:rPr>
            </w:pPr>
          </w:p>
          <w:p w14:paraId="619026A4" w14:textId="77777777" w:rsidR="00AE0CDC" w:rsidRDefault="00AE0CDC" w:rsidP="00AE0CDC">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7D1CE126" w14:textId="3938786A" w:rsidR="00AE0CDC" w:rsidRPr="00FC3CC3" w:rsidRDefault="00AE0CDC" w:rsidP="00AE0CDC">
            <w:r>
              <w:t>WHERE DO WE SEE THE EFFECTS OF DIFFERENT MAKERS?</w:t>
            </w:r>
          </w:p>
        </w:tc>
        <w:tc>
          <w:tcPr>
            <w:tcW w:w="2638" w:type="dxa"/>
            <w:tcBorders>
              <w:top w:val="single" w:sz="12" w:space="0" w:color="auto"/>
            </w:tcBorders>
          </w:tcPr>
          <w:p w14:paraId="57F6602C" w14:textId="6A35487C" w:rsidR="00AE0CDC" w:rsidRPr="0024359F" w:rsidRDefault="00AE0CDC" w:rsidP="00AE0CDC">
            <w:pPr>
              <w:rPr>
                <w:b/>
                <w:bCs/>
                <w:i/>
                <w:iCs/>
                <w:sz w:val="20"/>
                <w:szCs w:val="20"/>
              </w:rPr>
            </w:pPr>
            <w:r>
              <w:t>WHERE DO WE SEE THE EFFECTS OF DIFFERENT MAKERS?</w:t>
            </w:r>
          </w:p>
        </w:tc>
        <w:tc>
          <w:tcPr>
            <w:tcW w:w="2614" w:type="dxa"/>
            <w:tcBorders>
              <w:top w:val="single" w:sz="12" w:space="0" w:color="auto"/>
            </w:tcBorders>
          </w:tcPr>
          <w:p w14:paraId="21D44B15" w14:textId="00873CDC" w:rsidR="00AE0CDC" w:rsidRPr="0024359F" w:rsidRDefault="00AE0CDC" w:rsidP="00AE0CDC">
            <w:pPr>
              <w:rPr>
                <w:b/>
                <w:bCs/>
                <w:i/>
                <w:iCs/>
                <w:sz w:val="20"/>
                <w:szCs w:val="20"/>
              </w:rPr>
            </w:pPr>
            <w:r>
              <w:t>WHERE DO WE SEE THE EFFECTS OF DIFFERENT MAKERS?</w:t>
            </w:r>
          </w:p>
        </w:tc>
        <w:tc>
          <w:tcPr>
            <w:tcW w:w="2612" w:type="dxa"/>
            <w:tcBorders>
              <w:top w:val="single" w:sz="12" w:space="0" w:color="auto"/>
            </w:tcBorders>
          </w:tcPr>
          <w:p w14:paraId="685128F6" w14:textId="7493A8D7" w:rsidR="00AE0CDC" w:rsidRPr="0024359F" w:rsidRDefault="00AE0CDC" w:rsidP="00AE0CDC">
            <w:pPr>
              <w:rPr>
                <w:b/>
                <w:bCs/>
                <w:i/>
                <w:iCs/>
                <w:sz w:val="20"/>
                <w:szCs w:val="20"/>
              </w:rPr>
            </w:pPr>
            <w:r>
              <w:t>WHERE DO WE SEE THE EFFECTS OF DIFFERENT MAKERS?</w:t>
            </w:r>
          </w:p>
        </w:tc>
        <w:tc>
          <w:tcPr>
            <w:tcW w:w="2790" w:type="dxa"/>
            <w:gridSpan w:val="2"/>
            <w:tcBorders>
              <w:top w:val="single" w:sz="12" w:space="0" w:color="auto"/>
            </w:tcBorders>
          </w:tcPr>
          <w:p w14:paraId="0C9D5863" w14:textId="611DD566" w:rsidR="00AE0CDC" w:rsidRPr="00FE4184" w:rsidRDefault="00AE0CDC" w:rsidP="00AE0CDC">
            <w:pPr>
              <w:rPr>
                <w:sz w:val="16"/>
                <w:szCs w:val="16"/>
              </w:rPr>
            </w:pPr>
            <w:r>
              <w:t>WHERE DO WE SEE THE EFFECTS OF DIFFERENT MAKERS?</w:t>
            </w:r>
          </w:p>
        </w:tc>
      </w:tr>
      <w:tr w:rsidR="00AE0CDC" w14:paraId="243C26FC" w14:textId="77777777" w:rsidTr="007D40F8">
        <w:trPr>
          <w:trHeight w:val="348"/>
        </w:trPr>
        <w:tc>
          <w:tcPr>
            <w:tcW w:w="1557" w:type="dxa"/>
            <w:gridSpan w:val="2"/>
            <w:tcBorders>
              <w:top w:val="single" w:sz="12" w:space="0" w:color="auto"/>
            </w:tcBorders>
          </w:tcPr>
          <w:p w14:paraId="6170F584" w14:textId="7FA64F27" w:rsidR="00AE0CDC" w:rsidRPr="00F83C25" w:rsidRDefault="00AE0CDC" w:rsidP="00AE0CDC">
            <w:pPr>
              <w:rPr>
                <w:rFonts w:ascii="Times New Roman" w:hAnsi="Times New Roman"/>
                <w:b/>
                <w:bCs/>
                <w:sz w:val="20"/>
              </w:rPr>
            </w:pPr>
            <w:r>
              <w:rPr>
                <w:rFonts w:ascii="Times New Roman" w:hAnsi="Times New Roman"/>
                <w:b/>
                <w:bCs/>
                <w:sz w:val="20"/>
              </w:rPr>
              <w:t xml:space="preserve">        </w:t>
            </w:r>
          </w:p>
          <w:p w14:paraId="577923C4" w14:textId="2D32C6DE" w:rsidR="00AE0CDC" w:rsidRPr="005F4763" w:rsidRDefault="00AE0CDC" w:rsidP="00AE0CDC">
            <w:pPr>
              <w:jc w:val="right"/>
              <w:rPr>
                <w:rFonts w:ascii="Times New Roman" w:hAnsi="Times New Roman"/>
                <w:b/>
                <w:bCs/>
                <w:i/>
                <w:sz w:val="20"/>
              </w:rPr>
            </w:pP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484E7852" w14:textId="467056E5" w:rsidR="00AE0CDC" w:rsidRDefault="00AE0CDC" w:rsidP="00AE0CDC">
            <w:pPr>
              <w:pStyle w:val="Header"/>
              <w:tabs>
                <w:tab w:val="clear" w:pos="4320"/>
                <w:tab w:val="clear" w:pos="8640"/>
              </w:tabs>
              <w:rPr>
                <w:rFonts w:ascii="Times New Roman" w:hAnsi="Times New Roman"/>
                <w:b/>
                <w:bCs/>
                <w:sz w:val="20"/>
              </w:rPr>
            </w:pPr>
            <w:r>
              <w:rPr>
                <w:rFonts w:ascii="Times New Roman" w:hAnsi="Times New Roman"/>
                <w:b/>
                <w:bCs/>
                <w:sz w:val="20"/>
              </w:rPr>
              <w:t>I CAN VISUALIZE THE EFFECTS OF DIFFERENT MAKERS.</w:t>
            </w:r>
          </w:p>
        </w:tc>
        <w:tc>
          <w:tcPr>
            <w:tcW w:w="2638" w:type="dxa"/>
            <w:tcBorders>
              <w:top w:val="single" w:sz="12" w:space="0" w:color="auto"/>
            </w:tcBorders>
          </w:tcPr>
          <w:p w14:paraId="056AADFF" w14:textId="192ABA08" w:rsidR="00AE0CDC" w:rsidRPr="00FE4184" w:rsidRDefault="00AE0CDC" w:rsidP="00AE0CDC">
            <w:pPr>
              <w:rPr>
                <w:rFonts w:ascii="Times New Roman" w:hAnsi="Times New Roman"/>
                <w:sz w:val="20"/>
              </w:rPr>
            </w:pPr>
            <w:r>
              <w:rPr>
                <w:rFonts w:ascii="Times New Roman" w:hAnsi="Times New Roman"/>
                <w:b/>
                <w:bCs/>
                <w:sz w:val="20"/>
              </w:rPr>
              <w:t>I CAN VISUALIZE THE EFFECTS OF DIFFERENT MAKERS.</w:t>
            </w:r>
          </w:p>
        </w:tc>
        <w:tc>
          <w:tcPr>
            <w:tcW w:w="2614" w:type="dxa"/>
            <w:tcBorders>
              <w:top w:val="single" w:sz="12" w:space="0" w:color="auto"/>
            </w:tcBorders>
          </w:tcPr>
          <w:p w14:paraId="68A1B8B2" w14:textId="5F3667F6" w:rsidR="00AE0CDC" w:rsidRPr="00FE4184" w:rsidRDefault="00AE0CDC" w:rsidP="00AE0CDC">
            <w:pPr>
              <w:rPr>
                <w:rFonts w:ascii="Times New Roman" w:hAnsi="Times New Roman"/>
                <w:sz w:val="20"/>
              </w:rPr>
            </w:pPr>
            <w:r>
              <w:rPr>
                <w:rFonts w:ascii="Times New Roman" w:hAnsi="Times New Roman"/>
                <w:b/>
                <w:bCs/>
                <w:sz w:val="20"/>
              </w:rPr>
              <w:t>I CAN VISUALIZE THE EFFECTS OF DIFFERENT MAKERS.</w:t>
            </w:r>
          </w:p>
        </w:tc>
        <w:tc>
          <w:tcPr>
            <w:tcW w:w="2612" w:type="dxa"/>
            <w:tcBorders>
              <w:top w:val="single" w:sz="12" w:space="0" w:color="auto"/>
            </w:tcBorders>
          </w:tcPr>
          <w:p w14:paraId="1F377330" w14:textId="5FC1494C" w:rsidR="00AE0CDC" w:rsidRPr="00FE4184" w:rsidRDefault="00AE0CDC" w:rsidP="00AE0CDC">
            <w:pPr>
              <w:rPr>
                <w:rFonts w:ascii="Times New Roman" w:hAnsi="Times New Roman"/>
                <w:sz w:val="20"/>
              </w:rPr>
            </w:pPr>
            <w:r>
              <w:rPr>
                <w:rFonts w:ascii="Times New Roman" w:hAnsi="Times New Roman"/>
                <w:b/>
                <w:bCs/>
                <w:sz w:val="20"/>
              </w:rPr>
              <w:t>I CAN VISUALIZE THE EFFECTS OF DIFFERENT MAKERS.</w:t>
            </w:r>
          </w:p>
        </w:tc>
        <w:tc>
          <w:tcPr>
            <w:tcW w:w="2790" w:type="dxa"/>
            <w:gridSpan w:val="2"/>
            <w:tcBorders>
              <w:top w:val="single" w:sz="12" w:space="0" w:color="auto"/>
            </w:tcBorders>
          </w:tcPr>
          <w:p w14:paraId="2D4AA8D8" w14:textId="5090A3D0" w:rsidR="00AE0CDC" w:rsidRPr="00FE4184" w:rsidRDefault="00AE0CDC" w:rsidP="00AE0CDC">
            <w:pPr>
              <w:rPr>
                <w:rFonts w:ascii="Times New Roman" w:hAnsi="Times New Roman"/>
                <w:sz w:val="20"/>
              </w:rPr>
            </w:pPr>
            <w:r>
              <w:rPr>
                <w:rFonts w:ascii="Times New Roman" w:hAnsi="Times New Roman"/>
                <w:b/>
                <w:bCs/>
                <w:sz w:val="20"/>
              </w:rPr>
              <w:t>I CAN VISUALIZE THE EFFECTS OF DIFFERENT MAKERS.</w:t>
            </w:r>
          </w:p>
        </w:tc>
      </w:tr>
      <w:tr w:rsidR="00FB6130" w14:paraId="632169B7" w14:textId="77777777" w:rsidTr="000E7B6A">
        <w:trPr>
          <w:trHeight w:val="95"/>
        </w:trPr>
        <w:tc>
          <w:tcPr>
            <w:tcW w:w="1557" w:type="dxa"/>
            <w:gridSpan w:val="2"/>
          </w:tcPr>
          <w:p w14:paraId="31968EDC" w14:textId="77777777" w:rsidR="00FB6130" w:rsidRDefault="00FB6130" w:rsidP="00FB6130">
            <w:pPr>
              <w:jc w:val="right"/>
              <w:rPr>
                <w:rFonts w:ascii="Times New Roman" w:hAnsi="Times New Roman"/>
                <w:i/>
                <w:iCs/>
                <w:sz w:val="20"/>
              </w:rPr>
            </w:pPr>
            <w:r>
              <w:rPr>
                <w:rFonts w:ascii="Times New Roman" w:hAnsi="Times New Roman"/>
                <w:i/>
                <w:iCs/>
                <w:sz w:val="20"/>
              </w:rPr>
              <w:t xml:space="preserve">Preview </w:t>
            </w:r>
          </w:p>
          <w:p w14:paraId="0676E80D" w14:textId="2E7A21F8" w:rsidR="00FB6130" w:rsidRDefault="00FB6130" w:rsidP="00FB6130">
            <w:pPr>
              <w:jc w:val="right"/>
              <w:rPr>
                <w:rFonts w:ascii="Times New Roman" w:hAnsi="Times New Roman"/>
                <w:i/>
                <w:iCs/>
                <w:sz w:val="20"/>
              </w:rPr>
            </w:pPr>
            <w:r>
              <w:rPr>
                <w:rFonts w:ascii="Times New Roman" w:hAnsi="Times New Roman"/>
                <w:i/>
                <w:iCs/>
                <w:sz w:val="20"/>
              </w:rPr>
              <w:t>(Before)</w:t>
            </w:r>
          </w:p>
          <w:p w14:paraId="6E831503" w14:textId="77777777" w:rsidR="00FB6130" w:rsidRDefault="00FB6130" w:rsidP="00FB6130">
            <w:pPr>
              <w:jc w:val="right"/>
              <w:rPr>
                <w:rFonts w:ascii="Times New Roman" w:hAnsi="Times New Roman"/>
                <w:i/>
                <w:iCs/>
                <w:sz w:val="20"/>
              </w:rPr>
            </w:pPr>
            <w:r>
              <w:rPr>
                <w:rFonts w:ascii="Times New Roman" w:hAnsi="Times New Roman"/>
                <w:i/>
                <w:iCs/>
                <w:sz w:val="20"/>
              </w:rPr>
              <w:lastRenderedPageBreak/>
              <w:t>Warm-up- Hook</w:t>
            </w:r>
          </w:p>
          <w:p w14:paraId="77F3509B" w14:textId="5B8A88E8" w:rsidR="00FB6130" w:rsidRPr="00C351D9" w:rsidRDefault="00FB6130" w:rsidP="00FB6130">
            <w:pPr>
              <w:rPr>
                <w:rFonts w:ascii="Times New Roman" w:hAnsi="Times New Roman"/>
                <w:sz w:val="20"/>
              </w:rPr>
            </w:pPr>
          </w:p>
        </w:tc>
        <w:tc>
          <w:tcPr>
            <w:tcW w:w="2576" w:type="dxa"/>
          </w:tcPr>
          <w:p w14:paraId="58271CEE" w14:textId="77777777" w:rsidR="00FB6130" w:rsidRDefault="00FB6130" w:rsidP="00FB6130">
            <w:pPr>
              <w:rPr>
                <w:rFonts w:ascii="Times New Roman" w:hAnsi="Times New Roman"/>
                <w:bCs/>
                <w:iCs/>
                <w:sz w:val="20"/>
                <w:szCs w:val="20"/>
              </w:rPr>
            </w:pPr>
            <w:r>
              <w:rPr>
                <w:rFonts w:ascii="Times New Roman" w:hAnsi="Times New Roman"/>
                <w:bCs/>
                <w:iCs/>
                <w:sz w:val="20"/>
                <w:szCs w:val="20"/>
              </w:rPr>
              <w:lastRenderedPageBreak/>
              <w:t>Say Something</w:t>
            </w:r>
          </w:p>
          <w:p w14:paraId="6F8DCDD2" w14:textId="77777777" w:rsidR="00FB6130" w:rsidRDefault="00FB6130" w:rsidP="00FB6130">
            <w:pPr>
              <w:rPr>
                <w:rFonts w:ascii="Times New Roman" w:hAnsi="Times New Roman"/>
                <w:bCs/>
                <w:iCs/>
                <w:sz w:val="20"/>
                <w:szCs w:val="20"/>
              </w:rPr>
            </w:pPr>
            <w:r>
              <w:rPr>
                <w:rFonts w:ascii="Times New Roman" w:hAnsi="Times New Roman"/>
                <w:bCs/>
                <w:iCs/>
                <w:sz w:val="20"/>
                <w:szCs w:val="20"/>
              </w:rPr>
              <w:t>Word Analysis</w:t>
            </w:r>
          </w:p>
          <w:p w14:paraId="2E1DD8B1" w14:textId="77777777" w:rsidR="00FB6130" w:rsidRDefault="00FB6130" w:rsidP="00FB6130">
            <w:pPr>
              <w:rPr>
                <w:rFonts w:ascii="MHEelemsansCondensed" w:hAnsi="MHEelemsansCondensed"/>
                <w:color w:val="595959"/>
                <w:sz w:val="20"/>
                <w:szCs w:val="20"/>
                <w:shd w:val="clear" w:color="auto" w:fill="E6F0D5"/>
              </w:rPr>
            </w:pPr>
            <w:r>
              <w:rPr>
                <w:rFonts w:ascii="MHEelemsansCondensed" w:hAnsi="MHEelemsansCondensed"/>
                <w:color w:val="595959"/>
                <w:sz w:val="20"/>
                <w:szCs w:val="20"/>
                <w:shd w:val="clear" w:color="auto" w:fill="E6F0D5"/>
              </w:rPr>
              <w:lastRenderedPageBreak/>
              <w:t> SION, TION, ITY, ION</w:t>
            </w:r>
          </w:p>
          <w:p w14:paraId="4A0ECB40" w14:textId="77777777" w:rsidR="00FB6130" w:rsidRPr="0050055E" w:rsidRDefault="00FB6130" w:rsidP="00FB6130">
            <w:pPr>
              <w:rPr>
                <w:rFonts w:ascii="Times New Roman" w:hAnsi="Times New Roman"/>
                <w:bCs/>
                <w:iCs/>
                <w:sz w:val="20"/>
                <w:szCs w:val="20"/>
              </w:rPr>
            </w:pPr>
            <w:r>
              <w:rPr>
                <w:rFonts w:ascii="Times New Roman" w:hAnsi="Times New Roman"/>
                <w:bCs/>
                <w:iCs/>
                <w:sz w:val="20"/>
                <w:szCs w:val="20"/>
              </w:rPr>
              <w:t>INTRODUCTION ALL NEW SKILLS</w:t>
            </w:r>
          </w:p>
          <w:p w14:paraId="349844FF" w14:textId="77777777" w:rsidR="00FB6130" w:rsidRPr="000E7B6A" w:rsidRDefault="00FB6130" w:rsidP="00FB6130">
            <w:pPr>
              <w:rPr>
                <w:rFonts w:ascii="Times New Roman" w:hAnsi="Times New Roman"/>
                <w:bCs/>
                <w:iCs/>
                <w:sz w:val="20"/>
                <w:szCs w:val="20"/>
              </w:rPr>
            </w:pPr>
          </w:p>
          <w:p w14:paraId="534DC6A5" w14:textId="29AC7592" w:rsidR="00FB6130" w:rsidRPr="006D2A56" w:rsidRDefault="00FB6130" w:rsidP="00FB6130">
            <w:pPr>
              <w:rPr>
                <w:rFonts w:ascii="Times New Roman" w:hAnsi="Times New Roman"/>
                <w:bCs/>
                <w:iCs/>
                <w:sz w:val="20"/>
                <w:szCs w:val="20"/>
              </w:rPr>
            </w:pPr>
          </w:p>
        </w:tc>
        <w:tc>
          <w:tcPr>
            <w:tcW w:w="2638" w:type="dxa"/>
          </w:tcPr>
          <w:p w14:paraId="509BAFF2" w14:textId="77777777" w:rsidR="00FB6130" w:rsidRDefault="00FB6130" w:rsidP="00FB6130">
            <w:pPr>
              <w:rPr>
                <w:rFonts w:ascii="Times New Roman" w:hAnsi="Times New Roman"/>
                <w:bCs/>
                <w:iCs/>
                <w:sz w:val="20"/>
                <w:szCs w:val="20"/>
              </w:rPr>
            </w:pPr>
            <w:r>
              <w:rPr>
                <w:rFonts w:ascii="Times New Roman" w:hAnsi="Times New Roman"/>
                <w:bCs/>
                <w:iCs/>
                <w:sz w:val="20"/>
                <w:szCs w:val="20"/>
              </w:rPr>
              <w:lastRenderedPageBreak/>
              <w:t>Say Something</w:t>
            </w:r>
          </w:p>
          <w:p w14:paraId="7FB9B16D" w14:textId="77777777" w:rsidR="00FB6130" w:rsidRDefault="00FB6130" w:rsidP="00FB6130">
            <w:pPr>
              <w:rPr>
                <w:rFonts w:ascii="Times New Roman" w:hAnsi="Times New Roman"/>
                <w:bCs/>
                <w:iCs/>
                <w:sz w:val="20"/>
                <w:szCs w:val="20"/>
              </w:rPr>
            </w:pPr>
            <w:r>
              <w:rPr>
                <w:rFonts w:ascii="Times New Roman" w:hAnsi="Times New Roman"/>
                <w:bCs/>
                <w:iCs/>
                <w:sz w:val="20"/>
                <w:szCs w:val="20"/>
              </w:rPr>
              <w:t xml:space="preserve">Word Analysis </w:t>
            </w:r>
          </w:p>
          <w:p w14:paraId="11D88CA0" w14:textId="77777777" w:rsidR="00FB6130" w:rsidRDefault="00FB6130" w:rsidP="00FB6130">
            <w:pPr>
              <w:rPr>
                <w:rFonts w:ascii="MHEelemsansCondensed" w:hAnsi="MHEelemsansCondensed"/>
                <w:color w:val="595959"/>
                <w:sz w:val="20"/>
                <w:szCs w:val="20"/>
                <w:shd w:val="clear" w:color="auto" w:fill="E6F0D5"/>
              </w:rPr>
            </w:pPr>
            <w:r>
              <w:rPr>
                <w:rFonts w:ascii="MHEelemsansCondensed" w:hAnsi="MHEelemsansCondensed"/>
                <w:color w:val="595959"/>
                <w:sz w:val="20"/>
                <w:szCs w:val="20"/>
                <w:shd w:val="clear" w:color="auto" w:fill="E6F0D5"/>
              </w:rPr>
              <w:lastRenderedPageBreak/>
              <w:t>  SION, TION, ITY, ION</w:t>
            </w:r>
          </w:p>
          <w:p w14:paraId="3B978A80" w14:textId="77777777" w:rsidR="00FB6130" w:rsidRDefault="00FB6130" w:rsidP="00FB6130">
            <w:pPr>
              <w:rPr>
                <w:rFonts w:ascii="Times New Roman" w:hAnsi="Times New Roman"/>
                <w:bCs/>
                <w:iCs/>
                <w:sz w:val="20"/>
                <w:szCs w:val="20"/>
              </w:rPr>
            </w:pPr>
            <w:r>
              <w:rPr>
                <w:rFonts w:ascii="Times New Roman" w:hAnsi="Times New Roman"/>
                <w:bCs/>
                <w:iCs/>
                <w:sz w:val="20"/>
                <w:szCs w:val="20"/>
              </w:rPr>
              <w:t>WHOLE GROUP REVIEW (30 MINS)</w:t>
            </w:r>
          </w:p>
          <w:p w14:paraId="3FA92911" w14:textId="77777777" w:rsidR="00FB6130" w:rsidRDefault="00FB6130" w:rsidP="00FB6130">
            <w:pPr>
              <w:rPr>
                <w:rFonts w:ascii="Times New Roman" w:hAnsi="Times New Roman"/>
                <w:bCs/>
                <w:iCs/>
                <w:sz w:val="20"/>
                <w:szCs w:val="20"/>
              </w:rPr>
            </w:pPr>
            <w:r>
              <w:rPr>
                <w:rFonts w:ascii="Times New Roman" w:hAnsi="Times New Roman"/>
                <w:bCs/>
                <w:iCs/>
                <w:sz w:val="20"/>
                <w:szCs w:val="20"/>
              </w:rPr>
              <w:t>SMALL GROUP CENTERS</w:t>
            </w:r>
          </w:p>
          <w:p w14:paraId="57993F7A" w14:textId="77777777" w:rsidR="00FB6130" w:rsidRDefault="00FB6130" w:rsidP="00FB6130">
            <w:pPr>
              <w:rPr>
                <w:rFonts w:ascii="Times New Roman" w:hAnsi="Times New Roman"/>
                <w:bCs/>
                <w:iCs/>
                <w:sz w:val="20"/>
                <w:szCs w:val="20"/>
              </w:rPr>
            </w:pPr>
            <w:r>
              <w:rPr>
                <w:rFonts w:ascii="Times New Roman" w:hAnsi="Times New Roman"/>
                <w:bCs/>
                <w:iCs/>
                <w:sz w:val="20"/>
                <w:szCs w:val="20"/>
              </w:rPr>
              <w:t>PHONICS PRACTICE</w:t>
            </w:r>
          </w:p>
          <w:p w14:paraId="2D24FE0B" w14:textId="77777777" w:rsidR="00FB6130" w:rsidRDefault="00FB6130" w:rsidP="00FB6130">
            <w:pPr>
              <w:rPr>
                <w:rFonts w:ascii="Times New Roman" w:hAnsi="Times New Roman"/>
                <w:bCs/>
                <w:iCs/>
                <w:sz w:val="20"/>
                <w:szCs w:val="20"/>
              </w:rPr>
            </w:pPr>
            <w:r>
              <w:rPr>
                <w:rFonts w:ascii="Times New Roman" w:hAnsi="Times New Roman"/>
                <w:bCs/>
                <w:iCs/>
                <w:sz w:val="20"/>
                <w:szCs w:val="20"/>
              </w:rPr>
              <w:t>WORD WORK</w:t>
            </w:r>
          </w:p>
          <w:p w14:paraId="7F32B3D9" w14:textId="77777777" w:rsidR="00FB6130" w:rsidRDefault="00FB6130" w:rsidP="00FB6130">
            <w:pPr>
              <w:rPr>
                <w:rFonts w:ascii="Times New Roman" w:hAnsi="Times New Roman"/>
                <w:bCs/>
                <w:iCs/>
                <w:sz w:val="20"/>
                <w:szCs w:val="20"/>
              </w:rPr>
            </w:pPr>
            <w:r>
              <w:rPr>
                <w:rFonts w:ascii="Times New Roman" w:hAnsi="Times New Roman"/>
                <w:bCs/>
                <w:iCs/>
                <w:sz w:val="20"/>
                <w:szCs w:val="20"/>
              </w:rPr>
              <w:t>SKILLS REVIEW</w:t>
            </w:r>
          </w:p>
          <w:p w14:paraId="572A9373" w14:textId="77777777" w:rsidR="00FB6130" w:rsidRDefault="00FB6130" w:rsidP="00FB6130">
            <w:pPr>
              <w:rPr>
                <w:rFonts w:ascii="Times New Roman" w:hAnsi="Times New Roman"/>
                <w:bCs/>
                <w:iCs/>
                <w:sz w:val="20"/>
                <w:szCs w:val="20"/>
              </w:rPr>
            </w:pPr>
            <w:r>
              <w:rPr>
                <w:rFonts w:ascii="Times New Roman" w:hAnsi="Times New Roman"/>
                <w:bCs/>
                <w:iCs/>
                <w:sz w:val="20"/>
                <w:szCs w:val="20"/>
              </w:rPr>
              <w:t>WRITING</w:t>
            </w:r>
          </w:p>
          <w:p w14:paraId="69CA81EE" w14:textId="17679A4A" w:rsidR="00FB6130" w:rsidRPr="006D2A56" w:rsidRDefault="00FB6130" w:rsidP="00FB6130">
            <w:pPr>
              <w:rPr>
                <w:rFonts w:ascii="Times New Roman" w:hAnsi="Times New Roman"/>
                <w:bCs/>
                <w:iCs/>
                <w:sz w:val="20"/>
                <w:szCs w:val="20"/>
              </w:rPr>
            </w:pPr>
            <w:r>
              <w:rPr>
                <w:rFonts w:ascii="Times New Roman" w:hAnsi="Times New Roman"/>
                <w:bCs/>
                <w:iCs/>
                <w:sz w:val="20"/>
                <w:szCs w:val="20"/>
              </w:rPr>
              <w:t>IREADY PATHWAY</w:t>
            </w:r>
          </w:p>
        </w:tc>
        <w:tc>
          <w:tcPr>
            <w:tcW w:w="2614" w:type="dxa"/>
          </w:tcPr>
          <w:p w14:paraId="7C96D7DB" w14:textId="77777777" w:rsidR="00FB6130" w:rsidRDefault="00FB6130" w:rsidP="00FB6130">
            <w:pPr>
              <w:rPr>
                <w:rFonts w:ascii="Times New Roman" w:hAnsi="Times New Roman"/>
                <w:bCs/>
                <w:iCs/>
                <w:sz w:val="20"/>
                <w:szCs w:val="20"/>
              </w:rPr>
            </w:pPr>
            <w:r>
              <w:rPr>
                <w:rFonts w:ascii="Times New Roman" w:hAnsi="Times New Roman"/>
                <w:bCs/>
                <w:iCs/>
                <w:sz w:val="20"/>
                <w:szCs w:val="20"/>
              </w:rPr>
              <w:lastRenderedPageBreak/>
              <w:t>Say Something</w:t>
            </w:r>
          </w:p>
          <w:p w14:paraId="41E3D7A2" w14:textId="77777777" w:rsidR="00FB6130" w:rsidRDefault="00FB6130" w:rsidP="00FB6130">
            <w:pPr>
              <w:rPr>
                <w:rFonts w:ascii="Times New Roman" w:hAnsi="Times New Roman"/>
                <w:bCs/>
                <w:iCs/>
                <w:sz w:val="20"/>
                <w:szCs w:val="20"/>
              </w:rPr>
            </w:pPr>
            <w:r>
              <w:rPr>
                <w:rFonts w:ascii="Times New Roman" w:hAnsi="Times New Roman"/>
                <w:bCs/>
                <w:iCs/>
                <w:sz w:val="20"/>
                <w:szCs w:val="20"/>
              </w:rPr>
              <w:t xml:space="preserve">Word Analysis </w:t>
            </w:r>
          </w:p>
          <w:p w14:paraId="5CD42B0E" w14:textId="77777777" w:rsidR="00FB6130" w:rsidRPr="00745F85" w:rsidRDefault="00FB6130" w:rsidP="00FB6130">
            <w:pPr>
              <w:rPr>
                <w:rFonts w:ascii="Times New Roman" w:hAnsi="Times New Roman"/>
                <w:bCs/>
                <w:iCs/>
                <w:sz w:val="20"/>
                <w:szCs w:val="20"/>
              </w:rPr>
            </w:pPr>
            <w:r>
              <w:rPr>
                <w:rFonts w:ascii="MHEelemsansCondensed" w:hAnsi="MHEelemsansCondensed"/>
                <w:color w:val="595959"/>
                <w:sz w:val="20"/>
                <w:szCs w:val="20"/>
                <w:shd w:val="clear" w:color="auto" w:fill="E6F0D5"/>
              </w:rPr>
              <w:lastRenderedPageBreak/>
              <w:t>  SION, TION, ITY, ION</w:t>
            </w:r>
          </w:p>
          <w:p w14:paraId="5284A3AF" w14:textId="77777777" w:rsidR="00FB6130" w:rsidRDefault="00FB6130" w:rsidP="00FB6130">
            <w:pPr>
              <w:rPr>
                <w:rFonts w:ascii="Times New Roman" w:hAnsi="Times New Roman"/>
                <w:bCs/>
                <w:iCs/>
                <w:sz w:val="20"/>
                <w:szCs w:val="20"/>
              </w:rPr>
            </w:pPr>
            <w:r>
              <w:rPr>
                <w:rFonts w:ascii="Times New Roman" w:hAnsi="Times New Roman"/>
                <w:bCs/>
                <w:iCs/>
                <w:sz w:val="20"/>
                <w:szCs w:val="20"/>
              </w:rPr>
              <w:t>WHOLE GROUP REVIEW (30 MINS)</w:t>
            </w:r>
          </w:p>
          <w:p w14:paraId="4588441F" w14:textId="77777777" w:rsidR="00FB6130" w:rsidRDefault="00FB6130" w:rsidP="00FB6130">
            <w:pPr>
              <w:rPr>
                <w:rFonts w:ascii="Times New Roman" w:hAnsi="Times New Roman"/>
                <w:bCs/>
                <w:iCs/>
                <w:sz w:val="20"/>
                <w:szCs w:val="20"/>
              </w:rPr>
            </w:pPr>
            <w:r>
              <w:rPr>
                <w:rFonts w:ascii="Times New Roman" w:hAnsi="Times New Roman"/>
                <w:bCs/>
                <w:iCs/>
                <w:sz w:val="20"/>
                <w:szCs w:val="20"/>
              </w:rPr>
              <w:t>SMALL GROUP CENTERS</w:t>
            </w:r>
          </w:p>
          <w:p w14:paraId="17AA210C" w14:textId="77777777" w:rsidR="00FB6130" w:rsidRDefault="00FB6130" w:rsidP="00FB6130">
            <w:pPr>
              <w:rPr>
                <w:rFonts w:ascii="Times New Roman" w:hAnsi="Times New Roman"/>
                <w:bCs/>
                <w:iCs/>
                <w:sz w:val="20"/>
                <w:szCs w:val="20"/>
              </w:rPr>
            </w:pPr>
            <w:r>
              <w:rPr>
                <w:rFonts w:ascii="Times New Roman" w:hAnsi="Times New Roman"/>
                <w:bCs/>
                <w:iCs/>
                <w:sz w:val="20"/>
                <w:szCs w:val="20"/>
              </w:rPr>
              <w:t>PHONICS PRACTICE</w:t>
            </w:r>
          </w:p>
          <w:p w14:paraId="74C27D48" w14:textId="77777777" w:rsidR="00FB6130" w:rsidRDefault="00FB6130" w:rsidP="00FB6130">
            <w:pPr>
              <w:rPr>
                <w:rFonts w:ascii="Times New Roman" w:hAnsi="Times New Roman"/>
                <w:bCs/>
                <w:iCs/>
                <w:sz w:val="20"/>
                <w:szCs w:val="20"/>
              </w:rPr>
            </w:pPr>
            <w:r>
              <w:rPr>
                <w:rFonts w:ascii="Times New Roman" w:hAnsi="Times New Roman"/>
                <w:bCs/>
                <w:iCs/>
                <w:sz w:val="20"/>
                <w:szCs w:val="20"/>
              </w:rPr>
              <w:t>WORD WORK</w:t>
            </w:r>
          </w:p>
          <w:p w14:paraId="644D2EA3" w14:textId="77777777" w:rsidR="00FB6130" w:rsidRDefault="00FB6130" w:rsidP="00FB6130">
            <w:pPr>
              <w:rPr>
                <w:rFonts w:ascii="Times New Roman" w:hAnsi="Times New Roman"/>
                <w:bCs/>
                <w:iCs/>
                <w:sz w:val="20"/>
                <w:szCs w:val="20"/>
              </w:rPr>
            </w:pPr>
            <w:r>
              <w:rPr>
                <w:rFonts w:ascii="Times New Roman" w:hAnsi="Times New Roman"/>
                <w:bCs/>
                <w:iCs/>
                <w:sz w:val="20"/>
                <w:szCs w:val="20"/>
              </w:rPr>
              <w:t>SKILLS REVIEW</w:t>
            </w:r>
          </w:p>
          <w:p w14:paraId="00030A3F" w14:textId="77777777" w:rsidR="00FB6130" w:rsidRDefault="00FB6130" w:rsidP="00FB6130">
            <w:pPr>
              <w:rPr>
                <w:rFonts w:ascii="Times New Roman" w:hAnsi="Times New Roman"/>
                <w:bCs/>
                <w:iCs/>
                <w:sz w:val="20"/>
                <w:szCs w:val="20"/>
              </w:rPr>
            </w:pPr>
            <w:r>
              <w:rPr>
                <w:rFonts w:ascii="Times New Roman" w:hAnsi="Times New Roman"/>
                <w:bCs/>
                <w:iCs/>
                <w:sz w:val="20"/>
                <w:szCs w:val="20"/>
              </w:rPr>
              <w:t>WRITING</w:t>
            </w:r>
          </w:p>
          <w:p w14:paraId="0FACBD00" w14:textId="77777777" w:rsidR="00FB6130" w:rsidRDefault="00FB6130" w:rsidP="00FB6130">
            <w:pPr>
              <w:rPr>
                <w:rFonts w:ascii="Times New Roman" w:hAnsi="Times New Roman"/>
                <w:bCs/>
                <w:iCs/>
                <w:sz w:val="20"/>
                <w:szCs w:val="20"/>
              </w:rPr>
            </w:pPr>
            <w:r>
              <w:rPr>
                <w:rFonts w:ascii="Times New Roman" w:hAnsi="Times New Roman"/>
                <w:bCs/>
                <w:iCs/>
                <w:sz w:val="20"/>
                <w:szCs w:val="20"/>
              </w:rPr>
              <w:t>IREADY PATHWAY</w:t>
            </w:r>
          </w:p>
          <w:p w14:paraId="18E76712" w14:textId="7DE8E62A" w:rsidR="00FB6130" w:rsidRPr="006D2A56" w:rsidRDefault="00FB6130" w:rsidP="00FB6130">
            <w:pPr>
              <w:rPr>
                <w:rFonts w:ascii="Times New Roman" w:hAnsi="Times New Roman"/>
                <w:bCs/>
                <w:iCs/>
                <w:sz w:val="20"/>
                <w:szCs w:val="20"/>
              </w:rPr>
            </w:pPr>
          </w:p>
        </w:tc>
        <w:tc>
          <w:tcPr>
            <w:tcW w:w="2612" w:type="dxa"/>
          </w:tcPr>
          <w:p w14:paraId="2AF04E63" w14:textId="77777777" w:rsidR="00FB6130" w:rsidRDefault="00FB6130" w:rsidP="00FB6130">
            <w:pPr>
              <w:rPr>
                <w:rFonts w:ascii="Times New Roman" w:hAnsi="Times New Roman"/>
                <w:bCs/>
                <w:iCs/>
                <w:sz w:val="20"/>
                <w:szCs w:val="20"/>
              </w:rPr>
            </w:pPr>
            <w:r>
              <w:rPr>
                <w:rFonts w:ascii="Times New Roman" w:hAnsi="Times New Roman"/>
                <w:bCs/>
                <w:iCs/>
                <w:sz w:val="20"/>
                <w:szCs w:val="20"/>
              </w:rPr>
              <w:lastRenderedPageBreak/>
              <w:t>Say Something</w:t>
            </w:r>
          </w:p>
          <w:p w14:paraId="5FFBF252" w14:textId="77777777" w:rsidR="00FB6130" w:rsidRDefault="00FB6130" w:rsidP="00FB6130">
            <w:pPr>
              <w:rPr>
                <w:rFonts w:ascii="Times New Roman" w:hAnsi="Times New Roman"/>
                <w:bCs/>
                <w:iCs/>
                <w:sz w:val="20"/>
                <w:szCs w:val="20"/>
              </w:rPr>
            </w:pPr>
            <w:r>
              <w:rPr>
                <w:rFonts w:ascii="Times New Roman" w:hAnsi="Times New Roman"/>
                <w:bCs/>
                <w:iCs/>
                <w:sz w:val="20"/>
                <w:szCs w:val="20"/>
              </w:rPr>
              <w:t>Word Analysis</w:t>
            </w:r>
          </w:p>
          <w:p w14:paraId="5F8C2322" w14:textId="77777777" w:rsidR="00FB6130" w:rsidRPr="00745F85" w:rsidRDefault="00FB6130" w:rsidP="00FB6130">
            <w:pPr>
              <w:rPr>
                <w:rFonts w:ascii="Times New Roman" w:hAnsi="Times New Roman"/>
                <w:bCs/>
                <w:iCs/>
                <w:sz w:val="20"/>
                <w:szCs w:val="20"/>
              </w:rPr>
            </w:pPr>
            <w:r>
              <w:rPr>
                <w:rFonts w:ascii="MHEelemsansCondensed" w:hAnsi="MHEelemsansCondensed"/>
                <w:color w:val="595959"/>
                <w:sz w:val="20"/>
                <w:szCs w:val="20"/>
                <w:shd w:val="clear" w:color="auto" w:fill="E6F0D5"/>
              </w:rPr>
              <w:lastRenderedPageBreak/>
              <w:t>  SION, TION, ITY, ION</w:t>
            </w:r>
          </w:p>
          <w:p w14:paraId="1E2CA60C" w14:textId="77777777" w:rsidR="00FB6130" w:rsidRDefault="00FB6130" w:rsidP="00FB6130">
            <w:pPr>
              <w:rPr>
                <w:rFonts w:ascii="Times New Roman" w:hAnsi="Times New Roman"/>
                <w:bCs/>
                <w:iCs/>
                <w:sz w:val="20"/>
                <w:szCs w:val="20"/>
              </w:rPr>
            </w:pPr>
            <w:r>
              <w:rPr>
                <w:rFonts w:ascii="Times New Roman" w:hAnsi="Times New Roman"/>
                <w:bCs/>
                <w:iCs/>
                <w:sz w:val="20"/>
                <w:szCs w:val="20"/>
              </w:rPr>
              <w:t>WHOLE GROUP REVIEW (30 MINS)</w:t>
            </w:r>
          </w:p>
          <w:p w14:paraId="31EAD3E8" w14:textId="77777777" w:rsidR="00FB6130" w:rsidRDefault="00FB6130" w:rsidP="00FB6130">
            <w:pPr>
              <w:rPr>
                <w:rFonts w:ascii="Times New Roman" w:hAnsi="Times New Roman"/>
                <w:bCs/>
                <w:iCs/>
                <w:sz w:val="20"/>
                <w:szCs w:val="20"/>
              </w:rPr>
            </w:pPr>
            <w:r>
              <w:rPr>
                <w:rFonts w:ascii="Times New Roman" w:hAnsi="Times New Roman"/>
                <w:bCs/>
                <w:iCs/>
                <w:sz w:val="20"/>
                <w:szCs w:val="20"/>
              </w:rPr>
              <w:t>SMALL GROUP CENTERS</w:t>
            </w:r>
          </w:p>
          <w:p w14:paraId="18D031F1" w14:textId="77777777" w:rsidR="00FB6130" w:rsidRDefault="00FB6130" w:rsidP="00FB6130">
            <w:pPr>
              <w:rPr>
                <w:rFonts w:ascii="Times New Roman" w:hAnsi="Times New Roman"/>
                <w:bCs/>
                <w:iCs/>
                <w:sz w:val="20"/>
                <w:szCs w:val="20"/>
              </w:rPr>
            </w:pPr>
            <w:r>
              <w:rPr>
                <w:rFonts w:ascii="Times New Roman" w:hAnsi="Times New Roman"/>
                <w:bCs/>
                <w:iCs/>
                <w:sz w:val="20"/>
                <w:szCs w:val="20"/>
              </w:rPr>
              <w:t>PHONICS PRACTICE</w:t>
            </w:r>
          </w:p>
          <w:p w14:paraId="0618A90B" w14:textId="77777777" w:rsidR="00FB6130" w:rsidRDefault="00FB6130" w:rsidP="00FB6130">
            <w:pPr>
              <w:rPr>
                <w:rFonts w:ascii="Times New Roman" w:hAnsi="Times New Roman"/>
                <w:bCs/>
                <w:iCs/>
                <w:sz w:val="20"/>
                <w:szCs w:val="20"/>
              </w:rPr>
            </w:pPr>
            <w:r>
              <w:rPr>
                <w:rFonts w:ascii="Times New Roman" w:hAnsi="Times New Roman"/>
                <w:bCs/>
                <w:iCs/>
                <w:sz w:val="20"/>
                <w:szCs w:val="20"/>
              </w:rPr>
              <w:t>WORD WORK</w:t>
            </w:r>
          </w:p>
          <w:p w14:paraId="7B19D133" w14:textId="77777777" w:rsidR="00FB6130" w:rsidRDefault="00FB6130" w:rsidP="00FB6130">
            <w:pPr>
              <w:rPr>
                <w:rFonts w:ascii="Times New Roman" w:hAnsi="Times New Roman"/>
                <w:bCs/>
                <w:iCs/>
                <w:sz w:val="20"/>
                <w:szCs w:val="20"/>
              </w:rPr>
            </w:pPr>
            <w:r>
              <w:rPr>
                <w:rFonts w:ascii="Times New Roman" w:hAnsi="Times New Roman"/>
                <w:bCs/>
                <w:iCs/>
                <w:sz w:val="20"/>
                <w:szCs w:val="20"/>
              </w:rPr>
              <w:t>SKILLS REVIEW</w:t>
            </w:r>
          </w:p>
          <w:p w14:paraId="287B994D" w14:textId="77777777" w:rsidR="00FB6130" w:rsidRDefault="00FB6130" w:rsidP="00FB6130">
            <w:pPr>
              <w:rPr>
                <w:rFonts w:ascii="Times New Roman" w:hAnsi="Times New Roman"/>
                <w:bCs/>
                <w:iCs/>
                <w:sz w:val="20"/>
                <w:szCs w:val="20"/>
              </w:rPr>
            </w:pPr>
            <w:r>
              <w:rPr>
                <w:rFonts w:ascii="Times New Roman" w:hAnsi="Times New Roman"/>
                <w:bCs/>
                <w:iCs/>
                <w:sz w:val="20"/>
                <w:szCs w:val="20"/>
              </w:rPr>
              <w:t>WRITING</w:t>
            </w:r>
          </w:p>
          <w:p w14:paraId="28B4D78C" w14:textId="77777777" w:rsidR="00FB6130" w:rsidRDefault="00FB6130" w:rsidP="00FB6130">
            <w:pPr>
              <w:rPr>
                <w:rFonts w:ascii="Times New Roman" w:hAnsi="Times New Roman"/>
                <w:bCs/>
                <w:iCs/>
                <w:sz w:val="20"/>
                <w:szCs w:val="20"/>
              </w:rPr>
            </w:pPr>
            <w:r>
              <w:rPr>
                <w:rFonts w:ascii="Times New Roman" w:hAnsi="Times New Roman"/>
                <w:bCs/>
                <w:iCs/>
                <w:sz w:val="20"/>
                <w:szCs w:val="20"/>
              </w:rPr>
              <w:t>IREADY PATHWAY</w:t>
            </w:r>
          </w:p>
          <w:p w14:paraId="0069EEB1" w14:textId="70DB5F9F" w:rsidR="00FB6130" w:rsidRPr="00D37CDF" w:rsidRDefault="00FB6130" w:rsidP="00FB6130">
            <w:pPr>
              <w:rPr>
                <w:rFonts w:ascii="Times New Roman" w:hAnsi="Times New Roman"/>
                <w:sz w:val="20"/>
                <w:szCs w:val="20"/>
              </w:rPr>
            </w:pPr>
          </w:p>
        </w:tc>
        <w:tc>
          <w:tcPr>
            <w:tcW w:w="2790" w:type="dxa"/>
            <w:gridSpan w:val="2"/>
          </w:tcPr>
          <w:p w14:paraId="67EB90F8" w14:textId="77777777" w:rsidR="00FB6130" w:rsidRDefault="00FB6130" w:rsidP="00FB6130">
            <w:pPr>
              <w:rPr>
                <w:rFonts w:ascii="Times New Roman" w:hAnsi="Times New Roman"/>
                <w:bCs/>
                <w:iCs/>
                <w:sz w:val="20"/>
                <w:szCs w:val="20"/>
              </w:rPr>
            </w:pPr>
            <w:r>
              <w:rPr>
                <w:rFonts w:ascii="Times New Roman" w:hAnsi="Times New Roman"/>
                <w:bCs/>
                <w:iCs/>
                <w:sz w:val="20"/>
                <w:szCs w:val="20"/>
              </w:rPr>
              <w:lastRenderedPageBreak/>
              <w:t>Say Something</w:t>
            </w:r>
          </w:p>
          <w:p w14:paraId="76A29654" w14:textId="77777777" w:rsidR="00FB6130" w:rsidRDefault="00FB6130" w:rsidP="00FB6130">
            <w:pPr>
              <w:rPr>
                <w:rFonts w:ascii="Times New Roman" w:hAnsi="Times New Roman"/>
                <w:bCs/>
                <w:iCs/>
                <w:sz w:val="20"/>
                <w:szCs w:val="20"/>
              </w:rPr>
            </w:pPr>
            <w:r>
              <w:rPr>
                <w:rFonts w:ascii="Times New Roman" w:hAnsi="Times New Roman"/>
                <w:bCs/>
                <w:iCs/>
                <w:sz w:val="20"/>
                <w:szCs w:val="20"/>
              </w:rPr>
              <w:t xml:space="preserve">Word Analysis </w:t>
            </w:r>
          </w:p>
          <w:p w14:paraId="7AF6A4E9" w14:textId="7E7A08AF" w:rsidR="00FB6130" w:rsidRPr="00745F85" w:rsidRDefault="00FB6130" w:rsidP="00FB6130">
            <w:pPr>
              <w:rPr>
                <w:rFonts w:ascii="Times New Roman" w:hAnsi="Times New Roman"/>
                <w:bCs/>
                <w:iCs/>
                <w:sz w:val="20"/>
                <w:szCs w:val="20"/>
              </w:rPr>
            </w:pPr>
            <w:r>
              <w:rPr>
                <w:rFonts w:ascii="MHEelemsansCondensed" w:hAnsi="MHEelemsansCondensed"/>
                <w:color w:val="595959"/>
                <w:sz w:val="20"/>
                <w:szCs w:val="20"/>
                <w:shd w:val="clear" w:color="auto" w:fill="E6F0D5"/>
              </w:rPr>
              <w:lastRenderedPageBreak/>
              <w:t> </w:t>
            </w:r>
          </w:p>
        </w:tc>
      </w:tr>
      <w:tr w:rsidR="00FB6130" w14:paraId="17A62CD1" w14:textId="77777777" w:rsidTr="007D40F8">
        <w:trPr>
          <w:trHeight w:val="273"/>
        </w:trPr>
        <w:tc>
          <w:tcPr>
            <w:tcW w:w="1557" w:type="dxa"/>
            <w:gridSpan w:val="2"/>
          </w:tcPr>
          <w:p w14:paraId="13E18F70" w14:textId="77777777" w:rsidR="00FB6130" w:rsidRDefault="00FB6130" w:rsidP="00FB6130">
            <w:pPr>
              <w:jc w:val="right"/>
              <w:rPr>
                <w:rFonts w:ascii="Times New Roman" w:hAnsi="Times New Roman"/>
                <w:i/>
                <w:iCs/>
                <w:sz w:val="20"/>
              </w:rPr>
            </w:pPr>
            <w:r>
              <w:rPr>
                <w:rFonts w:ascii="Times New Roman" w:hAnsi="Times New Roman"/>
                <w:i/>
                <w:iCs/>
                <w:sz w:val="20"/>
              </w:rPr>
              <w:lastRenderedPageBreak/>
              <w:t xml:space="preserve">  </w:t>
            </w:r>
          </w:p>
          <w:p w14:paraId="4F487C20" w14:textId="77777777" w:rsidR="00FB6130" w:rsidRDefault="00FB6130" w:rsidP="00FB6130">
            <w:pPr>
              <w:jc w:val="right"/>
              <w:rPr>
                <w:rFonts w:ascii="Times New Roman" w:hAnsi="Times New Roman"/>
                <w:i/>
                <w:iCs/>
                <w:sz w:val="20"/>
              </w:rPr>
            </w:pPr>
            <w:r>
              <w:rPr>
                <w:rFonts w:ascii="Times New Roman" w:hAnsi="Times New Roman"/>
                <w:i/>
                <w:iCs/>
                <w:sz w:val="20"/>
              </w:rPr>
              <w:t>Instruction</w:t>
            </w:r>
          </w:p>
          <w:p w14:paraId="2ACEB98F" w14:textId="77777777" w:rsidR="00FB6130" w:rsidRDefault="00FB6130" w:rsidP="00FB6130">
            <w:pPr>
              <w:jc w:val="center"/>
              <w:rPr>
                <w:rFonts w:ascii="Times New Roman" w:hAnsi="Times New Roman"/>
                <w:i/>
                <w:iCs/>
                <w:sz w:val="20"/>
              </w:rPr>
            </w:pPr>
            <w:r>
              <w:rPr>
                <w:rFonts w:ascii="Times New Roman" w:hAnsi="Times New Roman"/>
                <w:i/>
                <w:iCs/>
                <w:sz w:val="20"/>
              </w:rPr>
              <w:t xml:space="preserve">         (During)</w:t>
            </w:r>
          </w:p>
          <w:p w14:paraId="243C5DFC" w14:textId="05242947" w:rsidR="00FB6130" w:rsidRDefault="00FB6130" w:rsidP="00FB6130">
            <w:pPr>
              <w:rPr>
                <w:rFonts w:ascii="Times New Roman" w:hAnsi="Times New Roman"/>
                <w:sz w:val="20"/>
              </w:rPr>
            </w:pPr>
            <w:r>
              <w:rPr>
                <w:rFonts w:ascii="Times New Roman" w:hAnsi="Times New Roman"/>
                <w:sz w:val="20"/>
              </w:rPr>
              <w:t>I Do-</w:t>
            </w:r>
          </w:p>
          <w:p w14:paraId="57503A2B" w14:textId="3FE78038" w:rsidR="00FB6130" w:rsidRDefault="00FB6130" w:rsidP="00FB6130">
            <w:pPr>
              <w:rPr>
                <w:rFonts w:ascii="Times New Roman" w:hAnsi="Times New Roman"/>
                <w:sz w:val="20"/>
              </w:rPr>
            </w:pPr>
            <w:r>
              <w:rPr>
                <w:rFonts w:ascii="Times New Roman" w:hAnsi="Times New Roman"/>
                <w:sz w:val="20"/>
              </w:rPr>
              <w:t>We Do-</w:t>
            </w:r>
          </w:p>
          <w:p w14:paraId="2F2EC17B" w14:textId="2502AF8D" w:rsidR="00FB6130" w:rsidRDefault="00FB6130" w:rsidP="00FB6130">
            <w:pPr>
              <w:rPr>
                <w:rFonts w:ascii="Times New Roman" w:hAnsi="Times New Roman"/>
                <w:sz w:val="20"/>
              </w:rPr>
            </w:pPr>
            <w:r>
              <w:rPr>
                <w:rFonts w:ascii="Times New Roman" w:hAnsi="Times New Roman"/>
                <w:sz w:val="20"/>
              </w:rPr>
              <w:t>Y’all Do-</w:t>
            </w:r>
          </w:p>
          <w:p w14:paraId="73158B36" w14:textId="653819A3" w:rsidR="00FB6130" w:rsidRPr="008D050D" w:rsidRDefault="00FB6130" w:rsidP="00FB6130">
            <w:pPr>
              <w:rPr>
                <w:rFonts w:ascii="Times New Roman" w:hAnsi="Times New Roman"/>
                <w:sz w:val="20"/>
              </w:rPr>
            </w:pPr>
            <w:r>
              <w:rPr>
                <w:rFonts w:ascii="Times New Roman" w:hAnsi="Times New Roman"/>
                <w:sz w:val="20"/>
              </w:rPr>
              <w:t>You Do-</w:t>
            </w:r>
          </w:p>
          <w:p w14:paraId="611AF7DA" w14:textId="77777777" w:rsidR="00FB6130" w:rsidRDefault="00FB6130" w:rsidP="00FB6130">
            <w:pPr>
              <w:jc w:val="right"/>
              <w:rPr>
                <w:rFonts w:ascii="Times New Roman" w:hAnsi="Times New Roman"/>
                <w:i/>
                <w:iCs/>
                <w:sz w:val="20"/>
              </w:rPr>
            </w:pPr>
          </w:p>
          <w:p w14:paraId="57B165EF" w14:textId="7FFEF811" w:rsidR="00FB6130" w:rsidRDefault="00FB6130" w:rsidP="00FB6130">
            <w:pPr>
              <w:rPr>
                <w:rFonts w:ascii="Times New Roman" w:hAnsi="Times New Roman"/>
                <w:i/>
                <w:iCs/>
                <w:sz w:val="20"/>
              </w:rPr>
            </w:pPr>
          </w:p>
        </w:tc>
        <w:tc>
          <w:tcPr>
            <w:tcW w:w="2576" w:type="dxa"/>
          </w:tcPr>
          <w:p w14:paraId="0F922887" w14:textId="0EBF88CA" w:rsidR="00FB6130" w:rsidRDefault="00FB6130" w:rsidP="00FB6130">
            <w:pPr>
              <w:rPr>
                <w:sz w:val="16"/>
                <w:szCs w:val="16"/>
              </w:rPr>
            </w:pPr>
            <w:r>
              <w:rPr>
                <w:sz w:val="16"/>
                <w:szCs w:val="16"/>
              </w:rPr>
              <w:t>Share and Show</w:t>
            </w:r>
          </w:p>
          <w:p w14:paraId="75296E20" w14:textId="260662BD" w:rsidR="00FB6130" w:rsidRDefault="00FB6130" w:rsidP="00FB6130">
            <w:pPr>
              <w:rPr>
                <w:sz w:val="16"/>
                <w:szCs w:val="16"/>
              </w:rPr>
            </w:pPr>
            <w:r>
              <w:rPr>
                <w:sz w:val="16"/>
                <w:szCs w:val="16"/>
              </w:rPr>
              <w:t xml:space="preserve">BUILD BACKGROUND </w:t>
            </w:r>
          </w:p>
          <w:p w14:paraId="374F78B2" w14:textId="6731B728" w:rsidR="00FB6130" w:rsidRDefault="00FB6130" w:rsidP="00FB6130">
            <w:pPr>
              <w:rPr>
                <w:sz w:val="16"/>
                <w:szCs w:val="16"/>
              </w:rPr>
            </w:pPr>
            <w:r>
              <w:rPr>
                <w:sz w:val="16"/>
                <w:szCs w:val="16"/>
              </w:rPr>
              <w:t>PREVIEW THE SELECTION</w:t>
            </w:r>
          </w:p>
          <w:p w14:paraId="7ED61D3A" w14:textId="259EF51E" w:rsidR="00FB6130" w:rsidRDefault="00FB6130" w:rsidP="00FB6130">
            <w:pPr>
              <w:rPr>
                <w:sz w:val="16"/>
                <w:szCs w:val="16"/>
              </w:rPr>
            </w:pPr>
            <w:r>
              <w:rPr>
                <w:sz w:val="16"/>
                <w:szCs w:val="16"/>
              </w:rPr>
              <w:t xml:space="preserve">COMPREHENSION STRATEGIES: </w:t>
            </w:r>
          </w:p>
          <w:p w14:paraId="7509B517" w14:textId="4F1C4F42" w:rsidR="00FB6130" w:rsidRDefault="00FB6130" w:rsidP="00FB6130">
            <w:pPr>
              <w:rPr>
                <w:sz w:val="16"/>
                <w:szCs w:val="16"/>
              </w:rPr>
            </w:pPr>
            <w:r>
              <w:rPr>
                <w:sz w:val="16"/>
                <w:szCs w:val="16"/>
              </w:rPr>
              <w:t xml:space="preserve">VISUALIZING, ASK AND ANSWER QUESTIONS </w:t>
            </w:r>
          </w:p>
          <w:p w14:paraId="1075289F" w14:textId="017D049C" w:rsidR="00FB6130" w:rsidRDefault="00FB6130" w:rsidP="00FB6130">
            <w:pPr>
              <w:rPr>
                <w:sz w:val="16"/>
                <w:szCs w:val="16"/>
              </w:rPr>
            </w:pPr>
            <w:r>
              <w:rPr>
                <w:sz w:val="16"/>
                <w:szCs w:val="16"/>
              </w:rPr>
              <w:t>DISCUSS THE SLECTION</w:t>
            </w:r>
          </w:p>
          <w:p w14:paraId="79A41993" w14:textId="59E18A8F" w:rsidR="00FB6130" w:rsidRDefault="00FB6130" w:rsidP="00FB6130">
            <w:pPr>
              <w:rPr>
                <w:sz w:val="16"/>
                <w:szCs w:val="16"/>
              </w:rPr>
            </w:pPr>
            <w:r>
              <w:rPr>
                <w:sz w:val="16"/>
                <w:szCs w:val="16"/>
              </w:rPr>
              <w:t xml:space="preserve">DEVELOP VOCABULARY </w:t>
            </w:r>
          </w:p>
          <w:p w14:paraId="5B147DDB" w14:textId="7FA048F4" w:rsidR="00FB6130" w:rsidRDefault="00FB6130" w:rsidP="00FB6130">
            <w:pPr>
              <w:rPr>
                <w:sz w:val="16"/>
                <w:szCs w:val="16"/>
              </w:rPr>
            </w:pPr>
            <w:r>
              <w:rPr>
                <w:sz w:val="16"/>
                <w:szCs w:val="16"/>
              </w:rPr>
              <w:t>CLUES/PROBLEMS /WONDERINGS</w:t>
            </w:r>
          </w:p>
          <w:p w14:paraId="3DC71D8C" w14:textId="2A44CCA5" w:rsidR="00FB6130" w:rsidRPr="008D050D" w:rsidRDefault="00FB6130" w:rsidP="00FB6130">
            <w:pPr>
              <w:rPr>
                <w:rFonts w:ascii="Times New Roman" w:hAnsi="Times New Roman"/>
                <w:sz w:val="20"/>
                <w:szCs w:val="20"/>
              </w:rPr>
            </w:pPr>
          </w:p>
        </w:tc>
        <w:tc>
          <w:tcPr>
            <w:tcW w:w="2638" w:type="dxa"/>
          </w:tcPr>
          <w:p w14:paraId="78EF1BA3" w14:textId="2D6A43D2" w:rsidR="00FB6130" w:rsidRDefault="00FB6130" w:rsidP="00FB6130">
            <w:pPr>
              <w:rPr>
                <w:sz w:val="16"/>
                <w:szCs w:val="16"/>
              </w:rPr>
            </w:pPr>
            <w:r>
              <w:rPr>
                <w:sz w:val="16"/>
                <w:szCs w:val="16"/>
              </w:rPr>
              <w:t>Popcorn Reading</w:t>
            </w:r>
          </w:p>
          <w:p w14:paraId="08042BA3" w14:textId="63601B98" w:rsidR="00FB6130" w:rsidRDefault="00FB6130" w:rsidP="00FB6130">
            <w:pPr>
              <w:rPr>
                <w:sz w:val="16"/>
                <w:szCs w:val="16"/>
              </w:rPr>
            </w:pPr>
            <w:r>
              <w:rPr>
                <w:sz w:val="16"/>
                <w:szCs w:val="16"/>
              </w:rPr>
              <w:t>CLOSE READING</w:t>
            </w:r>
          </w:p>
          <w:p w14:paraId="4E89A442" w14:textId="16F1D293" w:rsidR="00FB6130" w:rsidRDefault="00FB6130" w:rsidP="00FB6130">
            <w:pPr>
              <w:rPr>
                <w:sz w:val="16"/>
                <w:szCs w:val="16"/>
              </w:rPr>
            </w:pPr>
            <w:r>
              <w:rPr>
                <w:sz w:val="16"/>
                <w:szCs w:val="16"/>
              </w:rPr>
              <w:t>PRACTICE VOCABULARY</w:t>
            </w:r>
          </w:p>
          <w:p w14:paraId="553C96E9" w14:textId="77777777" w:rsidR="00FB6130" w:rsidRDefault="00FB6130" w:rsidP="00FB6130">
            <w:pPr>
              <w:rPr>
                <w:sz w:val="16"/>
                <w:szCs w:val="16"/>
              </w:rPr>
            </w:pPr>
            <w:r>
              <w:rPr>
                <w:sz w:val="16"/>
                <w:szCs w:val="16"/>
              </w:rPr>
              <w:t>FLUENCY</w:t>
            </w:r>
          </w:p>
          <w:p w14:paraId="2AB36219" w14:textId="77777777" w:rsidR="00FB6130" w:rsidRDefault="00FB6130" w:rsidP="00FB6130">
            <w:pPr>
              <w:rPr>
                <w:sz w:val="16"/>
                <w:szCs w:val="16"/>
              </w:rPr>
            </w:pPr>
            <w:r>
              <w:rPr>
                <w:sz w:val="16"/>
                <w:szCs w:val="16"/>
              </w:rPr>
              <w:t>CONCEPT/QUESTION BOARD</w:t>
            </w:r>
          </w:p>
          <w:p w14:paraId="0CB2FDF5" w14:textId="77777777" w:rsidR="00FB6130" w:rsidRDefault="00FB6130" w:rsidP="00FB6130">
            <w:pPr>
              <w:rPr>
                <w:sz w:val="16"/>
                <w:szCs w:val="16"/>
              </w:rPr>
            </w:pPr>
            <w:r>
              <w:rPr>
                <w:sz w:val="16"/>
                <w:szCs w:val="16"/>
              </w:rPr>
              <w:t>FACT AND OPINION</w:t>
            </w:r>
          </w:p>
          <w:p w14:paraId="0F878D7F" w14:textId="77777777" w:rsidR="00FB6130" w:rsidRDefault="00FB6130" w:rsidP="00FB6130">
            <w:pPr>
              <w:rPr>
                <w:sz w:val="16"/>
                <w:szCs w:val="16"/>
              </w:rPr>
            </w:pPr>
            <w:r>
              <w:rPr>
                <w:sz w:val="16"/>
                <w:szCs w:val="16"/>
              </w:rPr>
              <w:t>MAKING INFERENCES</w:t>
            </w:r>
          </w:p>
          <w:p w14:paraId="1AC568DE" w14:textId="21BC2736" w:rsidR="00FB6130" w:rsidRPr="000E7B6A" w:rsidRDefault="00FB6130" w:rsidP="00FB6130">
            <w:pPr>
              <w:rPr>
                <w:rFonts w:ascii="Times New Roman" w:hAnsi="Times New Roman"/>
                <w:sz w:val="20"/>
                <w:szCs w:val="20"/>
              </w:rPr>
            </w:pPr>
            <w:r>
              <w:rPr>
                <w:sz w:val="16"/>
                <w:szCs w:val="16"/>
              </w:rPr>
              <w:t>CLASSIFY AND CATEGORIZE</w:t>
            </w:r>
          </w:p>
        </w:tc>
        <w:tc>
          <w:tcPr>
            <w:tcW w:w="2614" w:type="dxa"/>
          </w:tcPr>
          <w:p w14:paraId="1947B09D" w14:textId="239DF7E2" w:rsidR="00FB6130" w:rsidRDefault="00FB6130" w:rsidP="00FB6130">
            <w:pPr>
              <w:rPr>
                <w:sz w:val="16"/>
                <w:szCs w:val="16"/>
              </w:rPr>
            </w:pPr>
            <w:r>
              <w:rPr>
                <w:sz w:val="16"/>
                <w:szCs w:val="16"/>
              </w:rPr>
              <w:t>Popcorn Reading</w:t>
            </w:r>
          </w:p>
          <w:p w14:paraId="6DE817B7" w14:textId="5325C4E4" w:rsidR="00FB6130" w:rsidRDefault="00FB6130" w:rsidP="00FB6130">
            <w:pPr>
              <w:rPr>
                <w:sz w:val="16"/>
                <w:szCs w:val="16"/>
              </w:rPr>
            </w:pPr>
            <w:r>
              <w:rPr>
                <w:sz w:val="16"/>
                <w:szCs w:val="16"/>
              </w:rPr>
              <w:t xml:space="preserve">CLOSE READING </w:t>
            </w:r>
          </w:p>
          <w:p w14:paraId="46415440" w14:textId="37AC29B7" w:rsidR="00FB6130" w:rsidRDefault="00FB6130" w:rsidP="00FB6130">
            <w:pPr>
              <w:rPr>
                <w:sz w:val="16"/>
                <w:szCs w:val="16"/>
              </w:rPr>
            </w:pPr>
            <w:r>
              <w:rPr>
                <w:sz w:val="16"/>
                <w:szCs w:val="16"/>
              </w:rPr>
              <w:t>TEXT CONNECTIONS</w:t>
            </w:r>
          </w:p>
          <w:p w14:paraId="534A0679" w14:textId="1BCE1312" w:rsidR="00FB6130" w:rsidRDefault="00FB6130" w:rsidP="00FB6130">
            <w:pPr>
              <w:rPr>
                <w:sz w:val="16"/>
                <w:szCs w:val="16"/>
              </w:rPr>
            </w:pPr>
            <w:r>
              <w:rPr>
                <w:sz w:val="16"/>
                <w:szCs w:val="16"/>
              </w:rPr>
              <w:t>APPLY VOCABULARY</w:t>
            </w:r>
          </w:p>
          <w:p w14:paraId="59E72706" w14:textId="0F1E044B" w:rsidR="00FB6130" w:rsidRDefault="00FB6130" w:rsidP="00FB6130">
            <w:pPr>
              <w:rPr>
                <w:sz w:val="16"/>
                <w:szCs w:val="16"/>
              </w:rPr>
            </w:pPr>
            <w:r>
              <w:rPr>
                <w:sz w:val="16"/>
                <w:szCs w:val="16"/>
              </w:rPr>
              <w:t>PRACTICE COMPREHENSION</w:t>
            </w:r>
          </w:p>
          <w:p w14:paraId="71253705" w14:textId="77777777" w:rsidR="00FB6130" w:rsidRDefault="00FB6130" w:rsidP="00FB6130">
            <w:pPr>
              <w:rPr>
                <w:sz w:val="16"/>
                <w:szCs w:val="16"/>
              </w:rPr>
            </w:pPr>
            <w:r>
              <w:rPr>
                <w:sz w:val="16"/>
                <w:szCs w:val="16"/>
              </w:rPr>
              <w:t>FLUENCY</w:t>
            </w:r>
          </w:p>
          <w:p w14:paraId="3BBCB6D3" w14:textId="77777777" w:rsidR="00FB6130" w:rsidRDefault="00FB6130" w:rsidP="00FB6130">
            <w:pPr>
              <w:rPr>
                <w:sz w:val="16"/>
                <w:szCs w:val="16"/>
              </w:rPr>
            </w:pPr>
            <w:r>
              <w:rPr>
                <w:sz w:val="16"/>
                <w:szCs w:val="16"/>
              </w:rPr>
              <w:t>FACT AND OPINION</w:t>
            </w:r>
          </w:p>
          <w:p w14:paraId="51BE87CE" w14:textId="77777777" w:rsidR="00FB6130" w:rsidRDefault="00FB6130" w:rsidP="00FB6130">
            <w:pPr>
              <w:rPr>
                <w:sz w:val="16"/>
                <w:szCs w:val="16"/>
              </w:rPr>
            </w:pPr>
            <w:r>
              <w:rPr>
                <w:sz w:val="16"/>
                <w:szCs w:val="16"/>
              </w:rPr>
              <w:t>MAKING INFERENCES</w:t>
            </w:r>
          </w:p>
          <w:p w14:paraId="3FE53452" w14:textId="77777777" w:rsidR="00FB6130" w:rsidRDefault="00FB6130" w:rsidP="00FB6130">
            <w:pPr>
              <w:rPr>
                <w:sz w:val="16"/>
                <w:szCs w:val="16"/>
              </w:rPr>
            </w:pPr>
            <w:r>
              <w:rPr>
                <w:sz w:val="16"/>
                <w:szCs w:val="16"/>
              </w:rPr>
              <w:t>CLASSIFY AND CATEGORIZE</w:t>
            </w:r>
          </w:p>
          <w:p w14:paraId="2254BA6F" w14:textId="156CCACC" w:rsidR="00FB6130" w:rsidRPr="006D2A56" w:rsidRDefault="00FB6130" w:rsidP="00FB6130">
            <w:pPr>
              <w:rPr>
                <w:rFonts w:ascii="Times New Roman" w:hAnsi="Times New Roman"/>
                <w:bCs/>
                <w:iCs/>
                <w:sz w:val="20"/>
                <w:szCs w:val="20"/>
              </w:rPr>
            </w:pPr>
          </w:p>
        </w:tc>
        <w:tc>
          <w:tcPr>
            <w:tcW w:w="2612" w:type="dxa"/>
          </w:tcPr>
          <w:p w14:paraId="135C5B99" w14:textId="1DAFBB87" w:rsidR="00FB6130" w:rsidRPr="00C13601" w:rsidRDefault="00FB6130" w:rsidP="00FB6130">
            <w:pPr>
              <w:rPr>
                <w:sz w:val="16"/>
                <w:szCs w:val="16"/>
              </w:rPr>
            </w:pPr>
            <w:r>
              <w:rPr>
                <w:sz w:val="16"/>
                <w:szCs w:val="16"/>
              </w:rPr>
              <w:t>Share and Show</w:t>
            </w:r>
          </w:p>
          <w:p w14:paraId="5932AE8F" w14:textId="77777777" w:rsidR="00FB6130" w:rsidRDefault="00FB6130" w:rsidP="00FB6130">
            <w:pPr>
              <w:rPr>
                <w:b/>
                <w:sz w:val="16"/>
                <w:szCs w:val="16"/>
              </w:rPr>
            </w:pPr>
            <w:r>
              <w:rPr>
                <w:b/>
                <w:sz w:val="16"/>
                <w:szCs w:val="16"/>
              </w:rPr>
              <w:t>HANDING OFF</w:t>
            </w:r>
          </w:p>
          <w:p w14:paraId="0144E475" w14:textId="77777777" w:rsidR="00FB6130" w:rsidRDefault="00FB6130" w:rsidP="00FB6130">
            <w:pPr>
              <w:rPr>
                <w:b/>
                <w:sz w:val="16"/>
                <w:szCs w:val="16"/>
              </w:rPr>
            </w:pPr>
            <w:r>
              <w:rPr>
                <w:b/>
                <w:sz w:val="16"/>
                <w:szCs w:val="16"/>
              </w:rPr>
              <w:t>CLOSE READING REVIEW</w:t>
            </w:r>
          </w:p>
          <w:p w14:paraId="69020F49" w14:textId="77777777" w:rsidR="00FB6130" w:rsidRDefault="00FB6130" w:rsidP="00FB6130">
            <w:pPr>
              <w:rPr>
                <w:b/>
                <w:sz w:val="16"/>
                <w:szCs w:val="16"/>
              </w:rPr>
            </w:pPr>
            <w:r>
              <w:rPr>
                <w:b/>
                <w:sz w:val="16"/>
                <w:szCs w:val="16"/>
              </w:rPr>
              <w:t xml:space="preserve">GENRE </w:t>
            </w:r>
          </w:p>
          <w:p w14:paraId="3C1D1FD7" w14:textId="10C82362" w:rsidR="00FB6130" w:rsidRDefault="00FB6130" w:rsidP="00FB6130">
            <w:pPr>
              <w:rPr>
                <w:b/>
                <w:sz w:val="16"/>
                <w:szCs w:val="16"/>
              </w:rPr>
            </w:pPr>
            <w:r>
              <w:rPr>
                <w:b/>
                <w:sz w:val="16"/>
                <w:szCs w:val="16"/>
              </w:rPr>
              <w:t>TEXT FEATURES</w:t>
            </w:r>
          </w:p>
          <w:p w14:paraId="270C3A53" w14:textId="6ACA55AD" w:rsidR="00FB6130" w:rsidRDefault="00FB6130" w:rsidP="00FB6130">
            <w:pPr>
              <w:rPr>
                <w:b/>
                <w:sz w:val="16"/>
                <w:szCs w:val="16"/>
              </w:rPr>
            </w:pPr>
            <w:r>
              <w:rPr>
                <w:b/>
                <w:sz w:val="16"/>
                <w:szCs w:val="16"/>
              </w:rPr>
              <w:t>ILLUSTRATIONS</w:t>
            </w:r>
          </w:p>
          <w:p w14:paraId="128FC94C" w14:textId="77777777" w:rsidR="00FB6130" w:rsidRDefault="00FB6130" w:rsidP="00FB6130">
            <w:pPr>
              <w:rPr>
                <w:b/>
                <w:sz w:val="16"/>
                <w:szCs w:val="16"/>
              </w:rPr>
            </w:pPr>
            <w:r>
              <w:rPr>
                <w:b/>
                <w:sz w:val="16"/>
                <w:szCs w:val="16"/>
              </w:rPr>
              <w:t xml:space="preserve">SOCIAL STUDIES CONNECTION </w:t>
            </w:r>
          </w:p>
          <w:p w14:paraId="5714F93E" w14:textId="540302D0" w:rsidR="00FB6130" w:rsidRDefault="00FB6130" w:rsidP="00FB6130">
            <w:pPr>
              <w:rPr>
                <w:sz w:val="16"/>
                <w:szCs w:val="16"/>
              </w:rPr>
            </w:pPr>
            <w:r>
              <w:rPr>
                <w:sz w:val="16"/>
                <w:szCs w:val="16"/>
              </w:rPr>
              <w:t>FACT AND OPINION</w:t>
            </w:r>
          </w:p>
          <w:p w14:paraId="5AAA95FD" w14:textId="77777777" w:rsidR="00FB6130" w:rsidRDefault="00FB6130" w:rsidP="00FB6130">
            <w:pPr>
              <w:rPr>
                <w:sz w:val="16"/>
                <w:szCs w:val="16"/>
              </w:rPr>
            </w:pPr>
            <w:r>
              <w:rPr>
                <w:sz w:val="16"/>
                <w:szCs w:val="16"/>
              </w:rPr>
              <w:t>MAKING INFERENCES</w:t>
            </w:r>
          </w:p>
          <w:p w14:paraId="445B4090" w14:textId="5D48FC46" w:rsidR="00FB6130" w:rsidRDefault="00FB6130" w:rsidP="00FB6130">
            <w:pPr>
              <w:rPr>
                <w:b/>
                <w:sz w:val="16"/>
                <w:szCs w:val="16"/>
              </w:rPr>
            </w:pPr>
            <w:r>
              <w:rPr>
                <w:sz w:val="16"/>
                <w:szCs w:val="16"/>
              </w:rPr>
              <w:t>CLASSIFY AND CATEGORIZE</w:t>
            </w:r>
          </w:p>
          <w:p w14:paraId="2780E721" w14:textId="224170B6" w:rsidR="00FB6130" w:rsidRPr="006D2A56" w:rsidRDefault="00FB6130" w:rsidP="00FB6130">
            <w:pPr>
              <w:rPr>
                <w:rFonts w:ascii="Times New Roman" w:hAnsi="Times New Roman"/>
                <w:bCs/>
                <w:iCs/>
                <w:sz w:val="20"/>
                <w:szCs w:val="20"/>
              </w:rPr>
            </w:pPr>
            <w:r>
              <w:rPr>
                <w:b/>
                <w:sz w:val="16"/>
                <w:szCs w:val="16"/>
              </w:rPr>
              <w:t>SCIENCE CONNECTION</w:t>
            </w:r>
          </w:p>
        </w:tc>
        <w:tc>
          <w:tcPr>
            <w:tcW w:w="2790" w:type="dxa"/>
            <w:gridSpan w:val="2"/>
          </w:tcPr>
          <w:p w14:paraId="4C132A2C" w14:textId="23E68963" w:rsidR="00FB6130" w:rsidRDefault="00FB6130" w:rsidP="00FB6130">
            <w:pPr>
              <w:rPr>
                <w:sz w:val="16"/>
                <w:szCs w:val="16"/>
              </w:rPr>
            </w:pPr>
            <w:r>
              <w:rPr>
                <w:sz w:val="16"/>
                <w:szCs w:val="16"/>
              </w:rPr>
              <w:t xml:space="preserve">WORD ANALYSIS </w:t>
            </w:r>
          </w:p>
          <w:p w14:paraId="1645C822" w14:textId="064CA1E7" w:rsidR="00FB6130" w:rsidRDefault="00FB6130" w:rsidP="00FB6130">
            <w:pPr>
              <w:rPr>
                <w:sz w:val="16"/>
                <w:szCs w:val="16"/>
              </w:rPr>
            </w:pPr>
            <w:r>
              <w:rPr>
                <w:sz w:val="16"/>
                <w:szCs w:val="16"/>
              </w:rPr>
              <w:t xml:space="preserve">REVIEW VOCABULARY </w:t>
            </w:r>
          </w:p>
          <w:p w14:paraId="0E1B7448" w14:textId="00072C96" w:rsidR="00FB6130" w:rsidRDefault="00FB6130" w:rsidP="00FB6130">
            <w:pPr>
              <w:rPr>
                <w:sz w:val="16"/>
                <w:szCs w:val="16"/>
              </w:rPr>
            </w:pPr>
            <w:r>
              <w:rPr>
                <w:sz w:val="16"/>
                <w:szCs w:val="16"/>
              </w:rPr>
              <w:t xml:space="preserve">COMPREHENSION STRATEGIES </w:t>
            </w:r>
          </w:p>
          <w:p w14:paraId="172F9650" w14:textId="4E489CE9" w:rsidR="00FB6130" w:rsidRPr="00745F85" w:rsidRDefault="00FB6130" w:rsidP="00FB6130">
            <w:pPr>
              <w:rPr>
                <w:rFonts w:ascii="Times New Roman" w:hAnsi="Times New Roman"/>
                <w:bCs/>
                <w:iCs/>
                <w:sz w:val="20"/>
                <w:szCs w:val="20"/>
              </w:rPr>
            </w:pPr>
            <w:r>
              <w:rPr>
                <w:b/>
                <w:sz w:val="16"/>
                <w:szCs w:val="16"/>
              </w:rPr>
              <w:t>ACESS COMPLEX TEST</w:t>
            </w:r>
          </w:p>
        </w:tc>
      </w:tr>
      <w:tr w:rsidR="00FB6130" w14:paraId="62C11F8D" w14:textId="77777777" w:rsidTr="00C351D9">
        <w:trPr>
          <w:trHeight w:val="525"/>
        </w:trPr>
        <w:tc>
          <w:tcPr>
            <w:tcW w:w="1557" w:type="dxa"/>
            <w:gridSpan w:val="2"/>
          </w:tcPr>
          <w:p w14:paraId="5D1218C7" w14:textId="77777777" w:rsidR="00FB6130" w:rsidRDefault="00FB6130" w:rsidP="00FB6130">
            <w:pPr>
              <w:rPr>
                <w:rFonts w:ascii="Times New Roman" w:hAnsi="Times New Roman"/>
                <w:sz w:val="20"/>
              </w:rPr>
            </w:pPr>
          </w:p>
          <w:p w14:paraId="1A4D75BE" w14:textId="1F30B8E0" w:rsidR="00FB6130" w:rsidRDefault="00FB6130" w:rsidP="00FB6130">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398679E0" w14:textId="77777777" w:rsidR="00FB6130" w:rsidRPr="00553220" w:rsidRDefault="00FB6130" w:rsidP="00FB6130">
            <w:pPr>
              <w:rPr>
                <w:rFonts w:ascii="Times New Roman" w:hAnsi="Times New Roman"/>
                <w:i/>
                <w:sz w:val="20"/>
              </w:rPr>
            </w:pPr>
          </w:p>
        </w:tc>
        <w:tc>
          <w:tcPr>
            <w:tcW w:w="2576" w:type="dxa"/>
          </w:tcPr>
          <w:p w14:paraId="17B2702C" w14:textId="75DDB5F4" w:rsidR="00FB6130" w:rsidRDefault="00FB6130" w:rsidP="00FB6130">
            <w:pPr>
              <w:rPr>
                <w:rFonts w:ascii="Times New Roman" w:hAnsi="Times New Roman"/>
                <w:bCs/>
                <w:iCs/>
                <w:sz w:val="20"/>
                <w:szCs w:val="20"/>
              </w:rPr>
            </w:pPr>
            <w:r>
              <w:rPr>
                <w:rFonts w:ascii="Times New Roman" w:hAnsi="Times New Roman"/>
                <w:bCs/>
                <w:iCs/>
                <w:sz w:val="20"/>
                <w:szCs w:val="20"/>
              </w:rPr>
              <w:t xml:space="preserve"> INTERVENTION</w:t>
            </w:r>
          </w:p>
          <w:p w14:paraId="644FB010" w14:textId="77777777" w:rsidR="00FB6130" w:rsidRDefault="00FB6130" w:rsidP="00FB6130">
            <w:pPr>
              <w:rPr>
                <w:rFonts w:ascii="Times New Roman" w:hAnsi="Times New Roman"/>
                <w:bCs/>
                <w:iCs/>
                <w:sz w:val="20"/>
                <w:szCs w:val="20"/>
              </w:rPr>
            </w:pPr>
          </w:p>
          <w:p w14:paraId="2B2072E8" w14:textId="77777777" w:rsidR="00FB6130" w:rsidRPr="00C351D9" w:rsidRDefault="00FB6130" w:rsidP="00FB6130">
            <w:pPr>
              <w:rPr>
                <w:rFonts w:ascii="Times New Roman" w:hAnsi="Times New Roman"/>
                <w:sz w:val="20"/>
                <w:szCs w:val="20"/>
              </w:rPr>
            </w:pPr>
          </w:p>
        </w:tc>
        <w:tc>
          <w:tcPr>
            <w:tcW w:w="2638" w:type="dxa"/>
          </w:tcPr>
          <w:p w14:paraId="374A3596" w14:textId="4B08A379" w:rsidR="00FB6130" w:rsidRDefault="00FB6130" w:rsidP="00FB6130">
            <w:pPr>
              <w:rPr>
                <w:rFonts w:ascii="Times New Roman" w:hAnsi="Times New Roman"/>
                <w:bCs/>
                <w:iCs/>
                <w:sz w:val="20"/>
                <w:szCs w:val="20"/>
              </w:rPr>
            </w:pPr>
            <w:r>
              <w:rPr>
                <w:rFonts w:ascii="Times New Roman" w:hAnsi="Times New Roman"/>
                <w:bCs/>
                <w:iCs/>
                <w:sz w:val="20"/>
                <w:szCs w:val="20"/>
              </w:rPr>
              <w:t xml:space="preserve"> INTERVENTION</w:t>
            </w:r>
          </w:p>
          <w:p w14:paraId="16E500B5" w14:textId="77777777" w:rsidR="00FB6130" w:rsidRPr="006D2A56" w:rsidRDefault="00FB6130" w:rsidP="00FB6130">
            <w:pPr>
              <w:rPr>
                <w:rFonts w:ascii="Times New Roman" w:hAnsi="Times New Roman"/>
                <w:bCs/>
                <w:iCs/>
                <w:sz w:val="20"/>
                <w:szCs w:val="20"/>
              </w:rPr>
            </w:pPr>
          </w:p>
        </w:tc>
        <w:tc>
          <w:tcPr>
            <w:tcW w:w="2614" w:type="dxa"/>
          </w:tcPr>
          <w:p w14:paraId="34F68E97" w14:textId="75E91211" w:rsidR="00FB6130" w:rsidRDefault="00FB6130" w:rsidP="00FB6130">
            <w:pPr>
              <w:rPr>
                <w:rFonts w:ascii="Times New Roman" w:hAnsi="Times New Roman"/>
                <w:bCs/>
                <w:iCs/>
                <w:sz w:val="20"/>
                <w:szCs w:val="20"/>
              </w:rPr>
            </w:pPr>
            <w:r>
              <w:rPr>
                <w:rFonts w:ascii="Times New Roman" w:hAnsi="Times New Roman"/>
                <w:bCs/>
                <w:iCs/>
                <w:sz w:val="20"/>
                <w:szCs w:val="20"/>
              </w:rPr>
              <w:t xml:space="preserve"> INTERVENTION</w:t>
            </w:r>
          </w:p>
          <w:p w14:paraId="6A58CBBC" w14:textId="77777777" w:rsidR="00FB6130" w:rsidRPr="006D2A56" w:rsidRDefault="00FB6130" w:rsidP="00FB6130">
            <w:pPr>
              <w:rPr>
                <w:rFonts w:ascii="Times New Roman" w:hAnsi="Times New Roman"/>
                <w:bCs/>
                <w:iCs/>
                <w:sz w:val="20"/>
                <w:szCs w:val="20"/>
              </w:rPr>
            </w:pPr>
          </w:p>
        </w:tc>
        <w:tc>
          <w:tcPr>
            <w:tcW w:w="2612" w:type="dxa"/>
          </w:tcPr>
          <w:p w14:paraId="52DA5C88" w14:textId="77777777" w:rsidR="00FB6130" w:rsidRDefault="00FB6130" w:rsidP="00FB6130">
            <w:pPr>
              <w:rPr>
                <w:rFonts w:ascii="Times New Roman" w:hAnsi="Times New Roman"/>
                <w:bCs/>
                <w:iCs/>
                <w:sz w:val="20"/>
                <w:szCs w:val="20"/>
              </w:rPr>
            </w:pPr>
            <w:r>
              <w:rPr>
                <w:rFonts w:ascii="Times New Roman" w:hAnsi="Times New Roman"/>
                <w:bCs/>
                <w:iCs/>
                <w:sz w:val="20"/>
                <w:szCs w:val="20"/>
              </w:rPr>
              <w:t xml:space="preserve"> INTERVENTION</w:t>
            </w:r>
          </w:p>
          <w:p w14:paraId="4D4E81CA" w14:textId="77777777" w:rsidR="00FB6130" w:rsidRPr="00C351D9" w:rsidRDefault="00FB6130" w:rsidP="00FB6130">
            <w:pPr>
              <w:rPr>
                <w:rFonts w:ascii="Times New Roman" w:hAnsi="Times New Roman"/>
                <w:sz w:val="20"/>
                <w:szCs w:val="20"/>
              </w:rPr>
            </w:pPr>
          </w:p>
          <w:p w14:paraId="6B8CDD09" w14:textId="6AAC9BE7" w:rsidR="00FB6130" w:rsidRPr="00C351D9" w:rsidRDefault="00FB6130" w:rsidP="00FB6130">
            <w:pPr>
              <w:rPr>
                <w:rFonts w:ascii="Times New Roman" w:hAnsi="Times New Roman"/>
                <w:sz w:val="20"/>
                <w:szCs w:val="20"/>
              </w:rPr>
            </w:pPr>
          </w:p>
        </w:tc>
        <w:tc>
          <w:tcPr>
            <w:tcW w:w="2790" w:type="dxa"/>
            <w:gridSpan w:val="2"/>
          </w:tcPr>
          <w:p w14:paraId="46595374" w14:textId="67C992E8" w:rsidR="00FB6130" w:rsidRDefault="00FB6130" w:rsidP="00FB6130">
            <w:pPr>
              <w:rPr>
                <w:rFonts w:ascii="Times New Roman" w:hAnsi="Times New Roman"/>
                <w:bCs/>
                <w:iCs/>
                <w:sz w:val="20"/>
                <w:szCs w:val="20"/>
              </w:rPr>
            </w:pPr>
            <w:r>
              <w:rPr>
                <w:rFonts w:ascii="Times New Roman" w:hAnsi="Times New Roman"/>
                <w:bCs/>
                <w:iCs/>
                <w:sz w:val="20"/>
                <w:szCs w:val="20"/>
              </w:rPr>
              <w:t xml:space="preserve"> </w:t>
            </w:r>
          </w:p>
          <w:p w14:paraId="16089822" w14:textId="77777777" w:rsidR="00FB6130" w:rsidRPr="00745F85" w:rsidRDefault="00FB6130" w:rsidP="00FB6130">
            <w:pPr>
              <w:rPr>
                <w:rFonts w:ascii="Times New Roman" w:hAnsi="Times New Roman"/>
                <w:bCs/>
                <w:iCs/>
                <w:sz w:val="20"/>
                <w:szCs w:val="20"/>
              </w:rPr>
            </w:pPr>
          </w:p>
        </w:tc>
      </w:tr>
      <w:tr w:rsidR="00F31426" w14:paraId="6869CC00" w14:textId="77777777" w:rsidTr="00C351D9">
        <w:trPr>
          <w:trHeight w:val="1092"/>
        </w:trPr>
        <w:tc>
          <w:tcPr>
            <w:tcW w:w="1557" w:type="dxa"/>
            <w:gridSpan w:val="2"/>
          </w:tcPr>
          <w:p w14:paraId="6F4CB883" w14:textId="77777777" w:rsidR="00F31426" w:rsidRDefault="00F31426" w:rsidP="00F31426">
            <w:pPr>
              <w:jc w:val="right"/>
              <w:rPr>
                <w:rFonts w:ascii="Times New Roman" w:hAnsi="Times New Roman"/>
                <w:i/>
                <w:iCs/>
                <w:sz w:val="20"/>
              </w:rPr>
            </w:pPr>
            <w:r>
              <w:rPr>
                <w:rFonts w:ascii="Times New Roman" w:hAnsi="Times New Roman"/>
                <w:i/>
                <w:iCs/>
                <w:sz w:val="20"/>
              </w:rPr>
              <w:t>After/Homework</w:t>
            </w:r>
          </w:p>
          <w:p w14:paraId="1D566E9E" w14:textId="77777777" w:rsidR="00F31426" w:rsidRPr="00C351D9" w:rsidRDefault="00F31426" w:rsidP="00F31426">
            <w:pPr>
              <w:rPr>
                <w:rFonts w:ascii="Times New Roman" w:hAnsi="Times New Roman"/>
                <w:sz w:val="20"/>
              </w:rPr>
            </w:pPr>
          </w:p>
          <w:p w14:paraId="476CE469" w14:textId="77777777" w:rsidR="00F31426" w:rsidRPr="00C351D9" w:rsidRDefault="00F31426" w:rsidP="00F31426">
            <w:pPr>
              <w:rPr>
                <w:rFonts w:ascii="Times New Roman" w:hAnsi="Times New Roman"/>
                <w:sz w:val="20"/>
              </w:rPr>
            </w:pPr>
          </w:p>
          <w:p w14:paraId="4643C8B4" w14:textId="77777777" w:rsidR="00F31426" w:rsidRPr="00C351D9" w:rsidRDefault="00F31426" w:rsidP="00F31426">
            <w:pPr>
              <w:rPr>
                <w:rFonts w:ascii="Times New Roman" w:hAnsi="Times New Roman"/>
                <w:sz w:val="20"/>
              </w:rPr>
            </w:pPr>
          </w:p>
          <w:p w14:paraId="4FDC16D0" w14:textId="77777777" w:rsidR="00F31426" w:rsidRPr="00C351D9" w:rsidRDefault="00F31426" w:rsidP="00F31426">
            <w:pPr>
              <w:rPr>
                <w:rFonts w:ascii="Times New Roman" w:hAnsi="Times New Roman"/>
                <w:sz w:val="20"/>
              </w:rPr>
            </w:pPr>
          </w:p>
          <w:p w14:paraId="6AF7D9C3" w14:textId="2D4D27F6" w:rsidR="00F31426" w:rsidRPr="00C351D9" w:rsidRDefault="00F31426" w:rsidP="00F31426">
            <w:pPr>
              <w:rPr>
                <w:rFonts w:ascii="Times New Roman" w:hAnsi="Times New Roman"/>
                <w:sz w:val="20"/>
              </w:rPr>
            </w:pPr>
          </w:p>
        </w:tc>
        <w:tc>
          <w:tcPr>
            <w:tcW w:w="2576" w:type="dxa"/>
          </w:tcPr>
          <w:p w14:paraId="3BC40268" w14:textId="77777777" w:rsidR="00F31426" w:rsidRDefault="00F31426" w:rsidP="00F31426">
            <w:pPr>
              <w:rPr>
                <w:rFonts w:ascii="Times New Roman" w:hAnsi="Times New Roman"/>
                <w:bCs/>
                <w:iCs/>
                <w:sz w:val="20"/>
                <w:szCs w:val="20"/>
              </w:rPr>
            </w:pPr>
            <w:r>
              <w:rPr>
                <w:rFonts w:ascii="Times New Roman" w:hAnsi="Times New Roman"/>
                <w:bCs/>
                <w:iCs/>
                <w:sz w:val="20"/>
                <w:szCs w:val="20"/>
              </w:rPr>
              <w:t>GRAND CONVERSATION</w:t>
            </w:r>
          </w:p>
          <w:p w14:paraId="699D135D" w14:textId="77777777" w:rsidR="00F31426" w:rsidRDefault="00F31426" w:rsidP="00F31426">
            <w:pPr>
              <w:rPr>
                <w:rFonts w:ascii="Times New Roman" w:hAnsi="Times New Roman"/>
                <w:bCs/>
                <w:iCs/>
                <w:sz w:val="20"/>
                <w:szCs w:val="20"/>
              </w:rPr>
            </w:pPr>
            <w:r>
              <w:rPr>
                <w:rFonts w:ascii="Times New Roman" w:hAnsi="Times New Roman"/>
                <w:bCs/>
                <w:iCs/>
                <w:sz w:val="20"/>
                <w:szCs w:val="20"/>
              </w:rPr>
              <w:t>CENTER ACTIVITIES</w:t>
            </w:r>
          </w:p>
          <w:p w14:paraId="49FCD0D8" w14:textId="77777777"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OCR Practice Skills, Study Notes, Home Connection Sheet</w:t>
            </w:r>
          </w:p>
          <w:p w14:paraId="02E4C431" w14:textId="77777777" w:rsidR="00F31426" w:rsidRDefault="00F31426" w:rsidP="00F31426">
            <w:pPr>
              <w:pStyle w:val="Header"/>
              <w:tabs>
                <w:tab w:val="clear" w:pos="4320"/>
                <w:tab w:val="clear" w:pos="8640"/>
              </w:tabs>
              <w:rPr>
                <w:rFonts w:ascii="Times New Roman" w:hAnsi="Times New Roman"/>
                <w:sz w:val="20"/>
              </w:rPr>
            </w:pPr>
          </w:p>
          <w:p w14:paraId="4CE2413C" w14:textId="77777777" w:rsidR="00F31426" w:rsidRDefault="00F31426" w:rsidP="00F31426">
            <w:pPr>
              <w:pStyle w:val="Header"/>
              <w:tabs>
                <w:tab w:val="clear" w:pos="4320"/>
                <w:tab w:val="clear" w:pos="8640"/>
              </w:tabs>
              <w:rPr>
                <w:rFonts w:ascii="Times New Roman" w:hAnsi="Times New Roman"/>
                <w:sz w:val="20"/>
              </w:rPr>
            </w:pPr>
          </w:p>
        </w:tc>
        <w:tc>
          <w:tcPr>
            <w:tcW w:w="2638" w:type="dxa"/>
          </w:tcPr>
          <w:p w14:paraId="1D47377D" w14:textId="77777777" w:rsidR="00F31426" w:rsidRDefault="00F31426" w:rsidP="00F31426">
            <w:pPr>
              <w:rPr>
                <w:rFonts w:ascii="Times New Roman" w:hAnsi="Times New Roman"/>
                <w:bCs/>
                <w:iCs/>
                <w:sz w:val="20"/>
                <w:szCs w:val="20"/>
              </w:rPr>
            </w:pPr>
            <w:r>
              <w:rPr>
                <w:rFonts w:ascii="Times New Roman" w:hAnsi="Times New Roman"/>
                <w:bCs/>
                <w:iCs/>
                <w:sz w:val="20"/>
                <w:szCs w:val="20"/>
              </w:rPr>
              <w:t>GRAND CONVERSATION</w:t>
            </w:r>
          </w:p>
          <w:p w14:paraId="502865EB" w14:textId="77777777" w:rsidR="00F31426" w:rsidRDefault="00F31426" w:rsidP="00F31426">
            <w:pPr>
              <w:rPr>
                <w:rFonts w:ascii="Times New Roman" w:hAnsi="Times New Roman"/>
                <w:bCs/>
                <w:iCs/>
                <w:sz w:val="20"/>
                <w:szCs w:val="20"/>
              </w:rPr>
            </w:pPr>
            <w:r>
              <w:rPr>
                <w:rFonts w:ascii="Times New Roman" w:hAnsi="Times New Roman"/>
                <w:bCs/>
                <w:iCs/>
                <w:sz w:val="20"/>
                <w:szCs w:val="20"/>
              </w:rPr>
              <w:t>CENTER ACTIVITIES</w:t>
            </w:r>
          </w:p>
          <w:p w14:paraId="38DAB8FF" w14:textId="77777777"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OCR Practice Skills, Study Notes, Home Connection Sheet</w:t>
            </w:r>
          </w:p>
          <w:p w14:paraId="39F7D332" w14:textId="5062F182" w:rsidR="00F31426" w:rsidRDefault="00242E07" w:rsidP="00F31426">
            <w:pPr>
              <w:pStyle w:val="Header"/>
              <w:tabs>
                <w:tab w:val="clear" w:pos="4320"/>
                <w:tab w:val="clear" w:pos="8640"/>
              </w:tabs>
              <w:rPr>
                <w:rFonts w:ascii="Times New Roman" w:hAnsi="Times New Roman"/>
                <w:sz w:val="20"/>
              </w:rPr>
            </w:pPr>
            <w:r>
              <w:rPr>
                <w:rFonts w:ascii="Times New Roman" w:hAnsi="Times New Roman"/>
                <w:sz w:val="20"/>
              </w:rPr>
              <w:t xml:space="preserve">READING </w:t>
            </w:r>
            <w:r w:rsidR="00F31426">
              <w:rPr>
                <w:rFonts w:ascii="Times New Roman" w:hAnsi="Times New Roman"/>
                <w:sz w:val="20"/>
              </w:rPr>
              <w:t xml:space="preserve">SKILLS </w:t>
            </w:r>
            <w:r w:rsidR="00126989">
              <w:rPr>
                <w:rFonts w:ascii="Times New Roman" w:hAnsi="Times New Roman"/>
                <w:sz w:val="20"/>
              </w:rPr>
              <w:t>79-80, 80-81</w:t>
            </w:r>
          </w:p>
          <w:p w14:paraId="736E06B8" w14:textId="018EF465"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WRITING PG</w:t>
            </w:r>
            <w:r w:rsidR="00126989">
              <w:rPr>
                <w:rFonts w:ascii="Times New Roman" w:hAnsi="Times New Roman"/>
                <w:sz w:val="20"/>
              </w:rPr>
              <w:t xml:space="preserve"> </w:t>
            </w:r>
            <w:r w:rsidR="00242E07">
              <w:rPr>
                <w:rFonts w:ascii="Times New Roman" w:hAnsi="Times New Roman"/>
                <w:sz w:val="20"/>
              </w:rPr>
              <w:t>77-78</w:t>
            </w:r>
          </w:p>
          <w:p w14:paraId="5F04ADB7" w14:textId="0218F855" w:rsidR="00F31426" w:rsidRDefault="00242E07" w:rsidP="00F31426">
            <w:pPr>
              <w:pStyle w:val="Header"/>
              <w:tabs>
                <w:tab w:val="clear" w:pos="4320"/>
                <w:tab w:val="clear" w:pos="8640"/>
              </w:tabs>
              <w:rPr>
                <w:rFonts w:ascii="Times New Roman" w:hAnsi="Times New Roman"/>
                <w:sz w:val="20"/>
              </w:rPr>
            </w:pPr>
            <w:r>
              <w:rPr>
                <w:rFonts w:ascii="Times New Roman" w:hAnsi="Times New Roman"/>
                <w:sz w:val="20"/>
              </w:rPr>
              <w:t>WORD WORK/</w:t>
            </w:r>
            <w:r w:rsidR="00F31426">
              <w:rPr>
                <w:rFonts w:ascii="Times New Roman" w:hAnsi="Times New Roman"/>
                <w:sz w:val="20"/>
              </w:rPr>
              <w:t>DECODING PG</w:t>
            </w:r>
            <w:r>
              <w:rPr>
                <w:rFonts w:ascii="Times New Roman" w:hAnsi="Times New Roman"/>
                <w:sz w:val="20"/>
              </w:rPr>
              <w:t xml:space="preserve"> 75-76</w:t>
            </w:r>
          </w:p>
          <w:p w14:paraId="51891C79" w14:textId="7067202B"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FLUENCY</w:t>
            </w:r>
            <w:r w:rsidR="00242E07">
              <w:rPr>
                <w:rFonts w:ascii="Times New Roman" w:hAnsi="Times New Roman"/>
                <w:sz w:val="20"/>
              </w:rPr>
              <w:t xml:space="preserve"> </w:t>
            </w:r>
            <w:r>
              <w:rPr>
                <w:rFonts w:ascii="Times New Roman" w:hAnsi="Times New Roman"/>
                <w:sz w:val="20"/>
              </w:rPr>
              <w:t>PG</w:t>
            </w:r>
            <w:r w:rsidR="00242E07">
              <w:rPr>
                <w:rFonts w:ascii="Times New Roman" w:hAnsi="Times New Roman"/>
                <w:sz w:val="20"/>
              </w:rPr>
              <w:t xml:space="preserve"> 71-72, 73-74</w:t>
            </w:r>
          </w:p>
          <w:p w14:paraId="14162361" w14:textId="27BBCACA"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 xml:space="preserve">COMPREHENSION-TEXT CONNECTION PG </w:t>
            </w:r>
            <w:r w:rsidR="00C3432D">
              <w:rPr>
                <w:rFonts w:ascii="Times New Roman" w:hAnsi="Times New Roman"/>
                <w:sz w:val="20"/>
              </w:rPr>
              <w:t>114 Q1, Q2, Q3</w:t>
            </w:r>
          </w:p>
          <w:p w14:paraId="1EED7E3B" w14:textId="0280DB8A" w:rsidR="00F31426" w:rsidRDefault="00F31426" w:rsidP="00F31426">
            <w:pPr>
              <w:pStyle w:val="Header"/>
              <w:tabs>
                <w:tab w:val="clear" w:pos="4320"/>
                <w:tab w:val="clear" w:pos="8640"/>
              </w:tabs>
              <w:rPr>
                <w:rFonts w:ascii="Times New Roman" w:hAnsi="Times New Roman"/>
                <w:sz w:val="20"/>
              </w:rPr>
            </w:pPr>
          </w:p>
        </w:tc>
        <w:tc>
          <w:tcPr>
            <w:tcW w:w="2614" w:type="dxa"/>
          </w:tcPr>
          <w:p w14:paraId="3995007F" w14:textId="77777777" w:rsidR="00F31426" w:rsidRDefault="00F31426" w:rsidP="00F31426">
            <w:pPr>
              <w:rPr>
                <w:rFonts w:ascii="Times New Roman" w:hAnsi="Times New Roman"/>
                <w:bCs/>
                <w:iCs/>
                <w:sz w:val="20"/>
                <w:szCs w:val="20"/>
              </w:rPr>
            </w:pPr>
            <w:r>
              <w:rPr>
                <w:rFonts w:ascii="Times New Roman" w:hAnsi="Times New Roman"/>
                <w:bCs/>
                <w:iCs/>
                <w:sz w:val="20"/>
                <w:szCs w:val="20"/>
              </w:rPr>
              <w:t>GRAND CONVERSATION</w:t>
            </w:r>
          </w:p>
          <w:p w14:paraId="2440E6A0" w14:textId="77777777" w:rsidR="00F31426" w:rsidRDefault="00F31426" w:rsidP="00F31426">
            <w:pPr>
              <w:rPr>
                <w:rFonts w:ascii="Times New Roman" w:hAnsi="Times New Roman"/>
                <w:bCs/>
                <w:iCs/>
                <w:sz w:val="20"/>
                <w:szCs w:val="20"/>
              </w:rPr>
            </w:pPr>
            <w:r>
              <w:rPr>
                <w:rFonts w:ascii="Times New Roman" w:hAnsi="Times New Roman"/>
                <w:bCs/>
                <w:iCs/>
                <w:sz w:val="20"/>
                <w:szCs w:val="20"/>
              </w:rPr>
              <w:t>CENTER ACTIVITIES</w:t>
            </w:r>
          </w:p>
          <w:p w14:paraId="68DC3D79" w14:textId="77777777"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OCR Practice Skills, Study Notes, Home Connection Sheet</w:t>
            </w:r>
          </w:p>
          <w:p w14:paraId="642F3162" w14:textId="77777777" w:rsidR="00F31426" w:rsidRDefault="00F31426" w:rsidP="00F31426">
            <w:pPr>
              <w:pStyle w:val="Header"/>
              <w:tabs>
                <w:tab w:val="clear" w:pos="4320"/>
                <w:tab w:val="clear" w:pos="8640"/>
              </w:tabs>
              <w:rPr>
                <w:rFonts w:ascii="Times New Roman" w:hAnsi="Times New Roman"/>
                <w:sz w:val="20"/>
              </w:rPr>
            </w:pPr>
          </w:p>
          <w:p w14:paraId="18105256" w14:textId="77777777" w:rsidR="00F31426" w:rsidRDefault="00F31426" w:rsidP="00F31426">
            <w:pPr>
              <w:pStyle w:val="Header"/>
              <w:tabs>
                <w:tab w:val="clear" w:pos="4320"/>
                <w:tab w:val="clear" w:pos="8640"/>
              </w:tabs>
              <w:rPr>
                <w:rFonts w:ascii="Times New Roman" w:hAnsi="Times New Roman"/>
                <w:sz w:val="20"/>
              </w:rPr>
            </w:pPr>
          </w:p>
        </w:tc>
        <w:tc>
          <w:tcPr>
            <w:tcW w:w="2612" w:type="dxa"/>
          </w:tcPr>
          <w:p w14:paraId="0186620F" w14:textId="77777777" w:rsidR="00F31426" w:rsidRDefault="00F31426" w:rsidP="00F31426">
            <w:pPr>
              <w:rPr>
                <w:rFonts w:ascii="Times New Roman" w:hAnsi="Times New Roman"/>
                <w:bCs/>
                <w:iCs/>
                <w:sz w:val="20"/>
                <w:szCs w:val="20"/>
              </w:rPr>
            </w:pPr>
            <w:r>
              <w:rPr>
                <w:rFonts w:ascii="Times New Roman" w:hAnsi="Times New Roman"/>
                <w:bCs/>
                <w:iCs/>
                <w:sz w:val="20"/>
                <w:szCs w:val="20"/>
              </w:rPr>
              <w:t>GRAND CONVERSATION</w:t>
            </w:r>
          </w:p>
          <w:p w14:paraId="1B6C8AAE" w14:textId="77777777" w:rsidR="00F31426" w:rsidRDefault="00F31426" w:rsidP="00F31426">
            <w:pPr>
              <w:rPr>
                <w:rFonts w:ascii="Times New Roman" w:hAnsi="Times New Roman"/>
                <w:bCs/>
                <w:iCs/>
                <w:sz w:val="20"/>
                <w:szCs w:val="20"/>
              </w:rPr>
            </w:pPr>
            <w:r>
              <w:rPr>
                <w:rFonts w:ascii="Times New Roman" w:hAnsi="Times New Roman"/>
                <w:bCs/>
                <w:iCs/>
                <w:sz w:val="20"/>
                <w:szCs w:val="20"/>
              </w:rPr>
              <w:t>CENTER ACTIVITIES</w:t>
            </w:r>
          </w:p>
          <w:p w14:paraId="2E10F5A7" w14:textId="77777777"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INDEPENDENT REVIEW OCR Practice Skills, Study Notes, Home Connection Sheet</w:t>
            </w:r>
          </w:p>
          <w:p w14:paraId="453369DC" w14:textId="77777777" w:rsidR="00F31426" w:rsidRDefault="00F31426" w:rsidP="00F31426">
            <w:pPr>
              <w:pStyle w:val="Header"/>
              <w:tabs>
                <w:tab w:val="clear" w:pos="4320"/>
                <w:tab w:val="clear" w:pos="8640"/>
              </w:tabs>
              <w:rPr>
                <w:rFonts w:ascii="Times New Roman" w:hAnsi="Times New Roman"/>
                <w:sz w:val="20"/>
              </w:rPr>
            </w:pPr>
          </w:p>
        </w:tc>
        <w:tc>
          <w:tcPr>
            <w:tcW w:w="2790" w:type="dxa"/>
            <w:gridSpan w:val="2"/>
          </w:tcPr>
          <w:p w14:paraId="5BACCEBC" w14:textId="77777777" w:rsidR="00F31426" w:rsidRDefault="00F31426" w:rsidP="00F31426">
            <w:pPr>
              <w:rPr>
                <w:rFonts w:ascii="Times New Roman" w:hAnsi="Times New Roman"/>
                <w:bCs/>
                <w:iCs/>
                <w:sz w:val="20"/>
                <w:szCs w:val="20"/>
              </w:rPr>
            </w:pPr>
            <w:r>
              <w:rPr>
                <w:rFonts w:ascii="Times New Roman" w:hAnsi="Times New Roman"/>
                <w:bCs/>
                <w:iCs/>
                <w:sz w:val="20"/>
                <w:szCs w:val="20"/>
              </w:rPr>
              <w:t>GRAND CONVERSATION</w:t>
            </w:r>
          </w:p>
          <w:p w14:paraId="0F83FA4C" w14:textId="77777777"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Study Notes, Home Connection Sheet</w:t>
            </w:r>
          </w:p>
          <w:p w14:paraId="5525F84B" w14:textId="77777777" w:rsidR="00F31426" w:rsidRDefault="00F31426" w:rsidP="00F31426">
            <w:pPr>
              <w:pStyle w:val="Header"/>
              <w:tabs>
                <w:tab w:val="clear" w:pos="4320"/>
                <w:tab w:val="clear" w:pos="8640"/>
              </w:tabs>
              <w:rPr>
                <w:rFonts w:ascii="Times New Roman" w:hAnsi="Times New Roman"/>
                <w:sz w:val="20"/>
              </w:rPr>
            </w:pPr>
          </w:p>
          <w:p w14:paraId="6070F4BC" w14:textId="77777777" w:rsidR="00F31426" w:rsidRPr="00C351D9" w:rsidRDefault="00F31426" w:rsidP="00F31426"/>
        </w:tc>
      </w:tr>
      <w:tr w:rsidR="00F31426"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F31426" w:rsidRDefault="00F31426" w:rsidP="00F31426">
            <w:pPr>
              <w:jc w:val="center"/>
              <w:rPr>
                <w:rFonts w:ascii="Times New Roman" w:hAnsi="Times New Roman"/>
                <w:b/>
                <w:bCs/>
                <w:sz w:val="20"/>
              </w:rPr>
            </w:pPr>
          </w:p>
          <w:p w14:paraId="443A02EE" w14:textId="0927DFE6" w:rsidR="00F31426" w:rsidRDefault="00F31426" w:rsidP="00F31426">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Homework </w:t>
            </w:r>
            <w:r>
              <w:rPr>
                <w:rFonts w:ascii="Times New Roman" w:hAnsi="Times New Roman"/>
                <w:sz w:val="18"/>
                <w:szCs w:val="18"/>
              </w:rPr>
              <w:fldChar w:fldCharType="begin">
                <w:ffData>
                  <w:name w:val=""/>
                  <w:enabled w:val="0"/>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quizzes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Tests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Computer activities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Collaborative work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035619FE"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sidR="00A348FF">
        <w:rPr>
          <w:rFonts w:ascii="Times New Roman" w:hAnsi="Times New Roman"/>
          <w:sz w:val="18"/>
          <w:szCs w:val="18"/>
        </w:rPr>
        <w:fldChar w:fldCharType="begin">
          <w:ffData>
            <w:name w:val=""/>
            <w:enabled/>
            <w:calcOnExit w:val="0"/>
            <w:checkBox>
              <w:sizeAuto/>
              <w:default w:val="1"/>
            </w:checkBox>
          </w:ffData>
        </w:fldChar>
      </w:r>
      <w:r w:rsidR="00A348FF">
        <w:rPr>
          <w:rFonts w:ascii="Times New Roman" w:hAnsi="Times New Roman"/>
          <w:sz w:val="18"/>
          <w:szCs w:val="18"/>
        </w:rPr>
        <w:instrText xml:space="preserve"> FORMCHECKBOX </w:instrText>
      </w:r>
      <w:r w:rsidR="00A348FF">
        <w:rPr>
          <w:rFonts w:ascii="Times New Roman" w:hAnsi="Times New Roman"/>
          <w:sz w:val="18"/>
          <w:szCs w:val="18"/>
        </w:rPr>
      </w:r>
      <w:r w:rsidR="00A348FF">
        <w:rPr>
          <w:rFonts w:ascii="Times New Roman" w:hAnsi="Times New Roman"/>
          <w:sz w:val="18"/>
          <w:szCs w:val="18"/>
        </w:rPr>
        <w:fldChar w:fldCharType="separate"/>
      </w:r>
      <w:r w:rsidR="00A348FF">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Pr>
          <w:rFonts w:ascii="Times New Roman" w:hAnsi="Times New Roman"/>
          <w:b/>
          <w:bCs/>
          <w:sz w:val="20"/>
        </w:rPr>
        <w:t xml:space="preserve">s </w:t>
      </w:r>
      <w:r w:rsidR="00A348FF">
        <w:rPr>
          <w:rFonts w:ascii="Times New Roman" w:hAnsi="Times New Roman"/>
          <w:sz w:val="18"/>
          <w:szCs w:val="18"/>
        </w:rPr>
        <w:fldChar w:fldCharType="begin">
          <w:ffData>
            <w:name w:val=""/>
            <w:enabled/>
            <w:calcOnExit w:val="0"/>
            <w:checkBox>
              <w:sizeAuto/>
              <w:default w:val="1"/>
            </w:checkBox>
          </w:ffData>
        </w:fldChar>
      </w:r>
      <w:r w:rsidR="00A348FF">
        <w:rPr>
          <w:rFonts w:ascii="Times New Roman" w:hAnsi="Times New Roman"/>
          <w:sz w:val="18"/>
          <w:szCs w:val="18"/>
        </w:rPr>
        <w:instrText xml:space="preserve"> FORMCHECKBOX </w:instrText>
      </w:r>
      <w:r w:rsidR="00A348FF">
        <w:rPr>
          <w:rFonts w:ascii="Times New Roman" w:hAnsi="Times New Roman"/>
          <w:sz w:val="18"/>
          <w:szCs w:val="18"/>
        </w:rPr>
      </w:r>
      <w:r w:rsidR="00A348FF">
        <w:rPr>
          <w:rFonts w:ascii="Times New Roman" w:hAnsi="Times New Roman"/>
          <w:sz w:val="18"/>
          <w:szCs w:val="18"/>
        </w:rPr>
        <w:fldChar w:fldCharType="separate"/>
      </w:r>
      <w:r w:rsidR="00A348FF">
        <w:rPr>
          <w:rFonts w:ascii="Times New Roman" w:hAnsi="Times New Roman"/>
          <w:sz w:val="18"/>
          <w:szCs w:val="18"/>
        </w:rPr>
        <w:fldChar w:fldCharType="end"/>
      </w:r>
      <w:r>
        <w:rPr>
          <w:rFonts w:ascii="Times New Roman" w:hAnsi="Times New Roman"/>
          <w:sz w:val="18"/>
          <w:szCs w:val="18"/>
        </w:rPr>
        <w:t>T</w:t>
      </w:r>
      <w:r>
        <w:rPr>
          <w:rFonts w:ascii="Times New Roman" w:hAnsi="Times New Roman"/>
          <w:b/>
          <w:bCs/>
          <w:sz w:val="20"/>
        </w:rPr>
        <w:t xml:space="preserve">ests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activities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separate"/>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based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separate"/>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066F6424" w14:textId="43808F73" w:rsidR="00664D89" w:rsidRDefault="00664D89" w:rsidP="007D40F8">
      <w:pPr>
        <w:jc w:val="center"/>
        <w:rPr>
          <w:rFonts w:ascii="Times New Roman" w:hAnsi="Times New Roman"/>
          <w:sz w:val="20"/>
        </w:rPr>
      </w:pPr>
      <w:r>
        <w:rPr>
          <w:rFonts w:ascii="Times New Roman" w:hAnsi="Times New Roman"/>
          <w:b/>
          <w:bCs/>
          <w:sz w:val="20"/>
        </w:rPr>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bookmarkStart w:id="25"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A348FF">
        <w:rPr>
          <w:rFonts w:ascii="Times New Roman" w:hAnsi="Times New Roman"/>
          <w:sz w:val="20"/>
        </w:rPr>
        <w:fldChar w:fldCharType="begin">
          <w:ffData>
            <w:name w:val="Check31"/>
            <w:enabled/>
            <w:calcOnExit w:val="0"/>
            <w:checkBox>
              <w:sizeAuto/>
              <w:default w:val="1"/>
            </w:checkBox>
          </w:ffData>
        </w:fldChar>
      </w:r>
      <w:bookmarkStart w:id="26" w:name="Check31"/>
      <w:r w:rsidR="00A348FF">
        <w:rPr>
          <w:rFonts w:ascii="Times New Roman" w:hAnsi="Times New Roman"/>
          <w:sz w:val="20"/>
        </w:rPr>
        <w:instrText xml:space="preserve"> FORMCHECKBOX </w:instrText>
      </w:r>
      <w:r w:rsidR="00A348FF">
        <w:rPr>
          <w:rFonts w:ascii="Times New Roman" w:hAnsi="Times New Roman"/>
          <w:sz w:val="20"/>
        </w:rPr>
      </w:r>
      <w:r w:rsidR="00A348FF">
        <w:rPr>
          <w:rFonts w:ascii="Times New Roman" w:hAnsi="Times New Roman"/>
          <w:sz w:val="20"/>
        </w:rPr>
        <w:fldChar w:fldCharType="separate"/>
      </w:r>
      <w:r w:rsidR="00A348FF">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The Important Thing   </w:t>
      </w:r>
      <w:bookmarkStart w:id="27"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Cue Cards   </w:t>
      </w:r>
      <w:r w:rsidR="00A348FF">
        <w:rPr>
          <w:rFonts w:ascii="Times New Roman" w:hAnsi="Times New Roman"/>
          <w:sz w:val="20"/>
        </w:rPr>
        <w:fldChar w:fldCharType="begin">
          <w:ffData>
            <w:name w:val="Check33"/>
            <w:enabled/>
            <w:calcOnExit w:val="0"/>
            <w:checkBox>
              <w:sizeAuto/>
              <w:default w:val="1"/>
            </w:checkBox>
          </w:ffData>
        </w:fldChar>
      </w:r>
      <w:bookmarkStart w:id="28" w:name="Check33"/>
      <w:r w:rsidR="00A348FF">
        <w:rPr>
          <w:rFonts w:ascii="Times New Roman" w:hAnsi="Times New Roman"/>
          <w:sz w:val="20"/>
        </w:rPr>
        <w:instrText xml:space="preserve"> FORMCHECKBOX </w:instrText>
      </w:r>
      <w:r w:rsidR="00A348FF">
        <w:rPr>
          <w:rFonts w:ascii="Times New Roman" w:hAnsi="Times New Roman"/>
          <w:sz w:val="20"/>
        </w:rPr>
      </w:r>
      <w:r w:rsidR="00A348FF">
        <w:rPr>
          <w:rFonts w:ascii="Times New Roman" w:hAnsi="Times New Roman"/>
          <w:sz w:val="20"/>
        </w:rPr>
        <w:fldChar w:fldCharType="separate"/>
      </w:r>
      <w:r w:rsidR="00A348FF">
        <w:rPr>
          <w:rFonts w:ascii="Times New Roman" w:hAnsi="Times New Roman"/>
          <w:sz w:val="20"/>
        </w:rPr>
        <w:fldChar w:fldCharType="end"/>
      </w:r>
      <w:bookmarkEnd w:id="28"/>
      <w:r w:rsidR="00760A81">
        <w:rPr>
          <w:rFonts w:ascii="Times New Roman" w:hAnsi="Times New Roman"/>
          <w:sz w:val="20"/>
        </w:rPr>
        <w:t xml:space="preserve"> </w:t>
      </w:r>
      <w:r>
        <w:rPr>
          <w:rFonts w:ascii="Times New Roman" w:hAnsi="Times New Roman"/>
          <w:sz w:val="20"/>
        </w:rPr>
        <w:t xml:space="preserve">Teacher Questions   </w:t>
      </w:r>
      <w:r w:rsidR="00A348FF">
        <w:rPr>
          <w:rFonts w:ascii="Times New Roman" w:hAnsi="Times New Roman"/>
          <w:sz w:val="20"/>
        </w:rPr>
        <w:fldChar w:fldCharType="begin">
          <w:ffData>
            <w:name w:val="Check34"/>
            <w:enabled/>
            <w:calcOnExit w:val="0"/>
            <w:checkBox>
              <w:sizeAuto/>
              <w:default w:val="1"/>
            </w:checkBox>
          </w:ffData>
        </w:fldChar>
      </w:r>
      <w:bookmarkStart w:id="29" w:name="Check34"/>
      <w:r w:rsidR="00A348FF">
        <w:rPr>
          <w:rFonts w:ascii="Times New Roman" w:hAnsi="Times New Roman"/>
          <w:sz w:val="20"/>
        </w:rPr>
        <w:instrText xml:space="preserve"> FORMCHECKBOX </w:instrText>
      </w:r>
      <w:r w:rsidR="00A348FF">
        <w:rPr>
          <w:rFonts w:ascii="Times New Roman" w:hAnsi="Times New Roman"/>
          <w:sz w:val="20"/>
        </w:rPr>
      </w:r>
      <w:r w:rsidR="00A348FF">
        <w:rPr>
          <w:rFonts w:ascii="Times New Roman" w:hAnsi="Times New Roman"/>
          <w:sz w:val="20"/>
        </w:rPr>
        <w:fldChar w:fldCharType="separate"/>
      </w:r>
      <w:r w:rsidR="00A348FF">
        <w:rPr>
          <w:rFonts w:ascii="Times New Roman" w:hAnsi="Times New Roman"/>
          <w:sz w:val="20"/>
        </w:rPr>
        <w:fldChar w:fldCharType="end"/>
      </w:r>
      <w:bookmarkEnd w:id="29"/>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9871ED">
        <w:rPr>
          <w:rFonts w:ascii="Times New Roman" w:hAnsi="Times New Roman"/>
          <w:sz w:val="20"/>
        </w:rPr>
        <w:fldChar w:fldCharType="begin">
          <w:ffData>
            <w:name w:val=""/>
            <w:enabled/>
            <w:calcOnExit w:val="0"/>
            <w:checkBox>
              <w:sizeAuto/>
              <w:default w:val="1"/>
            </w:checkBox>
          </w:ffData>
        </w:fldChar>
      </w:r>
      <w:r w:rsidR="009871ED">
        <w:rPr>
          <w:rFonts w:ascii="Times New Roman" w:hAnsi="Times New Roman"/>
          <w:sz w:val="20"/>
        </w:rPr>
        <w:instrText xml:space="preserve"> FORMCHECKBOX </w:instrText>
      </w:r>
      <w:r w:rsidR="009871ED">
        <w:rPr>
          <w:rFonts w:ascii="Times New Roman" w:hAnsi="Times New Roman"/>
          <w:sz w:val="20"/>
        </w:rPr>
      </w:r>
      <w:r w:rsidR="009871ED">
        <w:rPr>
          <w:rFonts w:ascii="Times New Roman" w:hAnsi="Times New Roman"/>
          <w:sz w:val="20"/>
        </w:rPr>
        <w:fldChar w:fldCharType="separate"/>
      </w:r>
      <w:r w:rsidR="009871ED">
        <w:rPr>
          <w:rFonts w:ascii="Times New Roman" w:hAnsi="Times New Roman"/>
          <w:sz w:val="20"/>
        </w:rPr>
        <w:fldChar w:fldCharType="end"/>
      </w:r>
      <w:r w:rsidR="00760A81">
        <w:rPr>
          <w:rFonts w:ascii="Times New Roman" w:hAnsi="Times New Roman"/>
          <w:sz w:val="20"/>
        </w:rPr>
        <w:t xml:space="preserve"> Other:</w:t>
      </w:r>
      <w:r w:rsidR="009871ED">
        <w:rPr>
          <w:rFonts w:ascii="Times New Roman" w:hAnsi="Times New Roman"/>
          <w:sz w:val="20"/>
        </w:rPr>
        <w:t xml:space="preserve"> ART TALK</w:t>
      </w:r>
    </w:p>
    <w:p w14:paraId="7A615DF1"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1DE73" w14:textId="77777777" w:rsidR="002844FB" w:rsidRDefault="002844FB" w:rsidP="00857076">
      <w:r>
        <w:separator/>
      </w:r>
    </w:p>
  </w:endnote>
  <w:endnote w:type="continuationSeparator" w:id="0">
    <w:p w14:paraId="4425CD5E" w14:textId="77777777" w:rsidR="002844FB" w:rsidRDefault="002844FB"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HEelemsansCondensed">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76537" w14:textId="77777777" w:rsidR="002844FB" w:rsidRDefault="002844FB" w:rsidP="00857076">
      <w:r>
        <w:separator/>
      </w:r>
    </w:p>
  </w:footnote>
  <w:footnote w:type="continuationSeparator" w:id="0">
    <w:p w14:paraId="5007FF4C" w14:textId="77777777" w:rsidR="002844FB" w:rsidRDefault="002844FB" w:rsidP="0085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844"/>
    <w:multiLevelType w:val="multilevel"/>
    <w:tmpl w:val="8BB4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00F9B"/>
    <w:multiLevelType w:val="multilevel"/>
    <w:tmpl w:val="C97C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E4230"/>
    <w:multiLevelType w:val="multilevel"/>
    <w:tmpl w:val="BDF2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2466D"/>
    <w:multiLevelType w:val="multilevel"/>
    <w:tmpl w:val="EBC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C7424"/>
    <w:multiLevelType w:val="multilevel"/>
    <w:tmpl w:val="9D74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926C0"/>
    <w:multiLevelType w:val="multilevel"/>
    <w:tmpl w:val="AC76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E500D"/>
    <w:multiLevelType w:val="multilevel"/>
    <w:tmpl w:val="74C0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B20EB"/>
    <w:multiLevelType w:val="multilevel"/>
    <w:tmpl w:val="025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762A3"/>
    <w:multiLevelType w:val="multilevel"/>
    <w:tmpl w:val="B8BE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37376"/>
    <w:multiLevelType w:val="multilevel"/>
    <w:tmpl w:val="8C92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B7F26"/>
    <w:multiLevelType w:val="multilevel"/>
    <w:tmpl w:val="3528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97CA5"/>
    <w:multiLevelType w:val="multilevel"/>
    <w:tmpl w:val="0DB2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26ECB"/>
    <w:multiLevelType w:val="multilevel"/>
    <w:tmpl w:val="873E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969AF"/>
    <w:multiLevelType w:val="multilevel"/>
    <w:tmpl w:val="6460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74721"/>
    <w:multiLevelType w:val="multilevel"/>
    <w:tmpl w:val="F802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2689E"/>
    <w:multiLevelType w:val="multilevel"/>
    <w:tmpl w:val="9D64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416C8"/>
    <w:multiLevelType w:val="multilevel"/>
    <w:tmpl w:val="781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11951"/>
    <w:multiLevelType w:val="multilevel"/>
    <w:tmpl w:val="C70A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2D6408"/>
    <w:multiLevelType w:val="multilevel"/>
    <w:tmpl w:val="990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9B6D3F"/>
    <w:multiLevelType w:val="multilevel"/>
    <w:tmpl w:val="CEBE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9A21D0"/>
    <w:multiLevelType w:val="multilevel"/>
    <w:tmpl w:val="A2AA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42F80"/>
    <w:multiLevelType w:val="multilevel"/>
    <w:tmpl w:val="DB8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6332EC"/>
    <w:multiLevelType w:val="multilevel"/>
    <w:tmpl w:val="9BF6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77AC8"/>
    <w:multiLevelType w:val="multilevel"/>
    <w:tmpl w:val="587E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F7AE1"/>
    <w:multiLevelType w:val="multilevel"/>
    <w:tmpl w:val="BB7A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94E23"/>
    <w:multiLevelType w:val="multilevel"/>
    <w:tmpl w:val="D266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5492C"/>
    <w:multiLevelType w:val="multilevel"/>
    <w:tmpl w:val="C324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808D3"/>
    <w:multiLevelType w:val="hybridMultilevel"/>
    <w:tmpl w:val="8BF2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03ECE"/>
    <w:multiLevelType w:val="multilevel"/>
    <w:tmpl w:val="47FC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278C1"/>
    <w:multiLevelType w:val="multilevel"/>
    <w:tmpl w:val="A0C6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A709B"/>
    <w:multiLevelType w:val="multilevel"/>
    <w:tmpl w:val="5F6A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A068E"/>
    <w:multiLevelType w:val="multilevel"/>
    <w:tmpl w:val="5E4A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4B1C27"/>
    <w:multiLevelType w:val="multilevel"/>
    <w:tmpl w:val="803C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4C69C5"/>
    <w:multiLevelType w:val="multilevel"/>
    <w:tmpl w:val="D9FE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0D43D5"/>
    <w:multiLevelType w:val="multilevel"/>
    <w:tmpl w:val="2224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A07E1E"/>
    <w:multiLevelType w:val="multilevel"/>
    <w:tmpl w:val="4A18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212814">
    <w:abstractNumId w:val="6"/>
  </w:num>
  <w:num w:numId="2" w16cid:durableId="1701082027">
    <w:abstractNumId w:val="19"/>
  </w:num>
  <w:num w:numId="3" w16cid:durableId="1820344215">
    <w:abstractNumId w:val="7"/>
  </w:num>
  <w:num w:numId="4" w16cid:durableId="1269459608">
    <w:abstractNumId w:val="28"/>
  </w:num>
  <w:num w:numId="5" w16cid:durableId="1075708587">
    <w:abstractNumId w:val="2"/>
  </w:num>
  <w:num w:numId="6" w16cid:durableId="344864550">
    <w:abstractNumId w:val="12"/>
  </w:num>
  <w:num w:numId="7" w16cid:durableId="927158413">
    <w:abstractNumId w:val="0"/>
  </w:num>
  <w:num w:numId="8" w16cid:durableId="168715116">
    <w:abstractNumId w:val="30"/>
  </w:num>
  <w:num w:numId="9" w16cid:durableId="211966425">
    <w:abstractNumId w:val="14"/>
  </w:num>
  <w:num w:numId="10" w16cid:durableId="114177088">
    <w:abstractNumId w:val="20"/>
  </w:num>
  <w:num w:numId="11" w16cid:durableId="1166941558">
    <w:abstractNumId w:val="18"/>
  </w:num>
  <w:num w:numId="12" w16cid:durableId="608314085">
    <w:abstractNumId w:val="21"/>
  </w:num>
  <w:num w:numId="13" w16cid:durableId="1587811825">
    <w:abstractNumId w:val="4"/>
  </w:num>
  <w:num w:numId="14" w16cid:durableId="1499080293">
    <w:abstractNumId w:val="17"/>
  </w:num>
  <w:num w:numId="15" w16cid:durableId="908147921">
    <w:abstractNumId w:val="33"/>
  </w:num>
  <w:num w:numId="16" w16cid:durableId="1936016940">
    <w:abstractNumId w:val="3"/>
  </w:num>
  <w:num w:numId="17" w16cid:durableId="573854959">
    <w:abstractNumId w:val="34"/>
  </w:num>
  <w:num w:numId="18" w16cid:durableId="1228418877">
    <w:abstractNumId w:val="5"/>
  </w:num>
  <w:num w:numId="19" w16cid:durableId="1659454742">
    <w:abstractNumId w:val="9"/>
  </w:num>
  <w:num w:numId="20" w16cid:durableId="372997038">
    <w:abstractNumId w:val="8"/>
  </w:num>
  <w:num w:numId="21" w16cid:durableId="328824830">
    <w:abstractNumId w:val="13"/>
  </w:num>
  <w:num w:numId="22" w16cid:durableId="564679259">
    <w:abstractNumId w:val="29"/>
  </w:num>
  <w:num w:numId="23" w16cid:durableId="1502502013">
    <w:abstractNumId w:val="23"/>
  </w:num>
  <w:num w:numId="24" w16cid:durableId="2047213927">
    <w:abstractNumId w:val="36"/>
  </w:num>
  <w:num w:numId="25" w16cid:durableId="547882692">
    <w:abstractNumId w:val="37"/>
  </w:num>
  <w:num w:numId="26" w16cid:durableId="1270164417">
    <w:abstractNumId w:val="16"/>
  </w:num>
  <w:num w:numId="27" w16cid:durableId="48966009">
    <w:abstractNumId w:val="32"/>
  </w:num>
  <w:num w:numId="28" w16cid:durableId="81343011">
    <w:abstractNumId w:val="26"/>
  </w:num>
  <w:num w:numId="29" w16cid:durableId="822813381">
    <w:abstractNumId w:val="1"/>
  </w:num>
  <w:num w:numId="30" w16cid:durableId="1090350731">
    <w:abstractNumId w:val="11"/>
  </w:num>
  <w:num w:numId="31" w16cid:durableId="10955337">
    <w:abstractNumId w:val="24"/>
  </w:num>
  <w:num w:numId="32" w16cid:durableId="123618639">
    <w:abstractNumId w:val="27"/>
  </w:num>
  <w:num w:numId="33" w16cid:durableId="1804498998">
    <w:abstractNumId w:val="22"/>
  </w:num>
  <w:num w:numId="34" w16cid:durableId="244385332">
    <w:abstractNumId w:val="10"/>
  </w:num>
  <w:num w:numId="35" w16cid:durableId="1359889023">
    <w:abstractNumId w:val="35"/>
  </w:num>
  <w:num w:numId="36" w16cid:durableId="195582226">
    <w:abstractNumId w:val="15"/>
  </w:num>
  <w:num w:numId="37" w16cid:durableId="46607526">
    <w:abstractNumId w:val="25"/>
  </w:num>
  <w:num w:numId="38" w16cid:durableId="7135753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D9"/>
    <w:rsid w:val="00002483"/>
    <w:rsid w:val="00002C92"/>
    <w:rsid w:val="00015BBE"/>
    <w:rsid w:val="0002344B"/>
    <w:rsid w:val="00042E65"/>
    <w:rsid w:val="00053867"/>
    <w:rsid w:val="00054134"/>
    <w:rsid w:val="000560A2"/>
    <w:rsid w:val="00056628"/>
    <w:rsid w:val="00080D0A"/>
    <w:rsid w:val="000810C0"/>
    <w:rsid w:val="00090F6A"/>
    <w:rsid w:val="000C51F0"/>
    <w:rsid w:val="000E7B6A"/>
    <w:rsid w:val="000F17BC"/>
    <w:rsid w:val="00107899"/>
    <w:rsid w:val="001255C3"/>
    <w:rsid w:val="00126989"/>
    <w:rsid w:val="00151017"/>
    <w:rsid w:val="00156411"/>
    <w:rsid w:val="00166684"/>
    <w:rsid w:val="001678D9"/>
    <w:rsid w:val="001862B0"/>
    <w:rsid w:val="00187435"/>
    <w:rsid w:val="00197D4C"/>
    <w:rsid w:val="001B38BB"/>
    <w:rsid w:val="001D56AE"/>
    <w:rsid w:val="001F0436"/>
    <w:rsid w:val="00212BFC"/>
    <w:rsid w:val="0023095B"/>
    <w:rsid w:val="00242E07"/>
    <w:rsid w:val="0024359F"/>
    <w:rsid w:val="00256095"/>
    <w:rsid w:val="002611BA"/>
    <w:rsid w:val="00261A88"/>
    <w:rsid w:val="002823B5"/>
    <w:rsid w:val="00282F83"/>
    <w:rsid w:val="002844FB"/>
    <w:rsid w:val="0028794B"/>
    <w:rsid w:val="00293B64"/>
    <w:rsid w:val="002A6354"/>
    <w:rsid w:val="002A6753"/>
    <w:rsid w:val="002B01B0"/>
    <w:rsid w:val="00313919"/>
    <w:rsid w:val="00316412"/>
    <w:rsid w:val="0034643C"/>
    <w:rsid w:val="00380F50"/>
    <w:rsid w:val="003B0280"/>
    <w:rsid w:val="003B3EA8"/>
    <w:rsid w:val="003E188A"/>
    <w:rsid w:val="00403D71"/>
    <w:rsid w:val="00426C46"/>
    <w:rsid w:val="00451D26"/>
    <w:rsid w:val="0045524E"/>
    <w:rsid w:val="00457E50"/>
    <w:rsid w:val="00463547"/>
    <w:rsid w:val="004678D9"/>
    <w:rsid w:val="004849DA"/>
    <w:rsid w:val="00492181"/>
    <w:rsid w:val="004B1079"/>
    <w:rsid w:val="004C0508"/>
    <w:rsid w:val="004C2FC8"/>
    <w:rsid w:val="004E1B7B"/>
    <w:rsid w:val="0050055E"/>
    <w:rsid w:val="005016AE"/>
    <w:rsid w:val="00530A91"/>
    <w:rsid w:val="00541B6E"/>
    <w:rsid w:val="00553220"/>
    <w:rsid w:val="005618F6"/>
    <w:rsid w:val="00585C92"/>
    <w:rsid w:val="00587177"/>
    <w:rsid w:val="005935FC"/>
    <w:rsid w:val="0059734F"/>
    <w:rsid w:val="005A763F"/>
    <w:rsid w:val="005B5848"/>
    <w:rsid w:val="005C294D"/>
    <w:rsid w:val="005E29C9"/>
    <w:rsid w:val="005F3E1A"/>
    <w:rsid w:val="005F4763"/>
    <w:rsid w:val="005F7EF4"/>
    <w:rsid w:val="00604FA1"/>
    <w:rsid w:val="00664D89"/>
    <w:rsid w:val="00665CD5"/>
    <w:rsid w:val="00680FDC"/>
    <w:rsid w:val="00685410"/>
    <w:rsid w:val="006A5A97"/>
    <w:rsid w:val="006D2A56"/>
    <w:rsid w:val="007239D6"/>
    <w:rsid w:val="00727144"/>
    <w:rsid w:val="00745F85"/>
    <w:rsid w:val="007524AF"/>
    <w:rsid w:val="00760A81"/>
    <w:rsid w:val="00764259"/>
    <w:rsid w:val="00781978"/>
    <w:rsid w:val="0078369F"/>
    <w:rsid w:val="00795446"/>
    <w:rsid w:val="00796AE3"/>
    <w:rsid w:val="007A1762"/>
    <w:rsid w:val="007C3148"/>
    <w:rsid w:val="007D3E07"/>
    <w:rsid w:val="007D40F8"/>
    <w:rsid w:val="007E268A"/>
    <w:rsid w:val="007F1C3E"/>
    <w:rsid w:val="00802678"/>
    <w:rsid w:val="00814646"/>
    <w:rsid w:val="00822179"/>
    <w:rsid w:val="00843D7E"/>
    <w:rsid w:val="00857076"/>
    <w:rsid w:val="0088266C"/>
    <w:rsid w:val="008D050D"/>
    <w:rsid w:val="008F0A91"/>
    <w:rsid w:val="009007B8"/>
    <w:rsid w:val="009026BA"/>
    <w:rsid w:val="00907511"/>
    <w:rsid w:val="00910FB8"/>
    <w:rsid w:val="00925D15"/>
    <w:rsid w:val="0094442D"/>
    <w:rsid w:val="009605B5"/>
    <w:rsid w:val="009868A4"/>
    <w:rsid w:val="009871ED"/>
    <w:rsid w:val="009C12BD"/>
    <w:rsid w:val="009C4752"/>
    <w:rsid w:val="009E2A4F"/>
    <w:rsid w:val="00A03C31"/>
    <w:rsid w:val="00A04738"/>
    <w:rsid w:val="00A04996"/>
    <w:rsid w:val="00A0632B"/>
    <w:rsid w:val="00A348FF"/>
    <w:rsid w:val="00A85694"/>
    <w:rsid w:val="00A905B9"/>
    <w:rsid w:val="00AA5AF9"/>
    <w:rsid w:val="00AB6196"/>
    <w:rsid w:val="00AD6741"/>
    <w:rsid w:val="00AE0CDC"/>
    <w:rsid w:val="00AE54A0"/>
    <w:rsid w:val="00AE79B4"/>
    <w:rsid w:val="00B04F38"/>
    <w:rsid w:val="00B16DD0"/>
    <w:rsid w:val="00B53E14"/>
    <w:rsid w:val="00B640F4"/>
    <w:rsid w:val="00B70F5D"/>
    <w:rsid w:val="00B716DA"/>
    <w:rsid w:val="00B76E66"/>
    <w:rsid w:val="00B77DB0"/>
    <w:rsid w:val="00B82C94"/>
    <w:rsid w:val="00BA58C4"/>
    <w:rsid w:val="00BE03D3"/>
    <w:rsid w:val="00BF3CBE"/>
    <w:rsid w:val="00BF6BE7"/>
    <w:rsid w:val="00C3070A"/>
    <w:rsid w:val="00C3432D"/>
    <w:rsid w:val="00C351D9"/>
    <w:rsid w:val="00C61774"/>
    <w:rsid w:val="00C70745"/>
    <w:rsid w:val="00C76102"/>
    <w:rsid w:val="00C90FF6"/>
    <w:rsid w:val="00CA27FE"/>
    <w:rsid w:val="00CC4013"/>
    <w:rsid w:val="00CE022D"/>
    <w:rsid w:val="00D0321F"/>
    <w:rsid w:val="00D12DFF"/>
    <w:rsid w:val="00D138B2"/>
    <w:rsid w:val="00D15574"/>
    <w:rsid w:val="00D1655A"/>
    <w:rsid w:val="00D20990"/>
    <w:rsid w:val="00D37CDF"/>
    <w:rsid w:val="00D4437D"/>
    <w:rsid w:val="00D45CCD"/>
    <w:rsid w:val="00D47525"/>
    <w:rsid w:val="00D5171F"/>
    <w:rsid w:val="00D54562"/>
    <w:rsid w:val="00D56122"/>
    <w:rsid w:val="00D62281"/>
    <w:rsid w:val="00D6604A"/>
    <w:rsid w:val="00D75435"/>
    <w:rsid w:val="00D85A96"/>
    <w:rsid w:val="00D96845"/>
    <w:rsid w:val="00DF28ED"/>
    <w:rsid w:val="00E036DE"/>
    <w:rsid w:val="00E148F3"/>
    <w:rsid w:val="00E436B2"/>
    <w:rsid w:val="00E55C96"/>
    <w:rsid w:val="00E76A7D"/>
    <w:rsid w:val="00EB783C"/>
    <w:rsid w:val="00EB7FDD"/>
    <w:rsid w:val="00EC024E"/>
    <w:rsid w:val="00EC403F"/>
    <w:rsid w:val="00ED26AE"/>
    <w:rsid w:val="00ED36B5"/>
    <w:rsid w:val="00EE0AD6"/>
    <w:rsid w:val="00EE27B7"/>
    <w:rsid w:val="00F03D7A"/>
    <w:rsid w:val="00F03E07"/>
    <w:rsid w:val="00F17F4C"/>
    <w:rsid w:val="00F24AB6"/>
    <w:rsid w:val="00F26699"/>
    <w:rsid w:val="00F31426"/>
    <w:rsid w:val="00F376EC"/>
    <w:rsid w:val="00F37E70"/>
    <w:rsid w:val="00F50637"/>
    <w:rsid w:val="00F571D9"/>
    <w:rsid w:val="00F63522"/>
    <w:rsid w:val="00F67298"/>
    <w:rsid w:val="00F76659"/>
    <w:rsid w:val="00F83C25"/>
    <w:rsid w:val="00F8664E"/>
    <w:rsid w:val="00F978BF"/>
    <w:rsid w:val="00FA6B11"/>
    <w:rsid w:val="00FB34D8"/>
    <w:rsid w:val="00FB6130"/>
    <w:rsid w:val="00FB7779"/>
    <w:rsid w:val="00FC3CC3"/>
    <w:rsid w:val="00FE4184"/>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15:docId w15:val="{83AB3B83-B626-4175-94C3-5B39817D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binding">
    <w:name w:val="ng-binding"/>
    <w:basedOn w:val="Normal"/>
    <w:rsid w:val="00D47525"/>
    <w:pPr>
      <w:widowControl/>
      <w:spacing w:before="100" w:beforeAutospacing="1" w:after="100" w:afterAutospacing="1"/>
    </w:pPr>
    <w:rPr>
      <w:rFonts w:ascii="Times New Roman" w:hAnsi="Times New Roman"/>
    </w:rPr>
  </w:style>
  <w:style w:type="character" w:customStyle="1" w:styleId="std-btn">
    <w:name w:val="std-btn"/>
    <w:basedOn w:val="DefaultParagraphFont"/>
    <w:rsid w:val="00D47525"/>
  </w:style>
  <w:style w:type="character" w:styleId="Emphasis">
    <w:name w:val="Emphasis"/>
    <w:basedOn w:val="DefaultParagraphFont"/>
    <w:uiPriority w:val="20"/>
    <w:qFormat/>
    <w:locked/>
    <w:rsid w:val="00B716DA"/>
    <w:rPr>
      <w:i/>
      <w:iCs/>
    </w:rPr>
  </w:style>
  <w:style w:type="character" w:customStyle="1" w:styleId="macron">
    <w:name w:val="macron"/>
    <w:basedOn w:val="DefaultParagraphFont"/>
    <w:rsid w:val="0016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5861">
      <w:bodyDiv w:val="1"/>
      <w:marLeft w:val="0"/>
      <w:marRight w:val="0"/>
      <w:marTop w:val="0"/>
      <w:marBottom w:val="0"/>
      <w:divBdr>
        <w:top w:val="none" w:sz="0" w:space="0" w:color="auto"/>
        <w:left w:val="none" w:sz="0" w:space="0" w:color="auto"/>
        <w:bottom w:val="none" w:sz="0" w:space="0" w:color="auto"/>
        <w:right w:val="none" w:sz="0" w:space="0" w:color="auto"/>
      </w:divBdr>
    </w:div>
    <w:div w:id="134370415">
      <w:bodyDiv w:val="1"/>
      <w:marLeft w:val="0"/>
      <w:marRight w:val="0"/>
      <w:marTop w:val="0"/>
      <w:marBottom w:val="0"/>
      <w:divBdr>
        <w:top w:val="none" w:sz="0" w:space="0" w:color="auto"/>
        <w:left w:val="none" w:sz="0" w:space="0" w:color="auto"/>
        <w:bottom w:val="none" w:sz="0" w:space="0" w:color="auto"/>
        <w:right w:val="none" w:sz="0" w:space="0" w:color="auto"/>
      </w:divBdr>
      <w:divsChild>
        <w:div w:id="629745819">
          <w:marLeft w:val="0"/>
          <w:marRight w:val="0"/>
          <w:marTop w:val="0"/>
          <w:marBottom w:val="0"/>
          <w:divBdr>
            <w:top w:val="none" w:sz="0" w:space="0" w:color="auto"/>
            <w:left w:val="none" w:sz="0" w:space="0" w:color="auto"/>
            <w:bottom w:val="none" w:sz="0" w:space="0" w:color="auto"/>
            <w:right w:val="none" w:sz="0" w:space="0" w:color="auto"/>
          </w:divBdr>
          <w:divsChild>
            <w:div w:id="816533460">
              <w:marLeft w:val="0"/>
              <w:marRight w:val="0"/>
              <w:marTop w:val="0"/>
              <w:marBottom w:val="510"/>
              <w:divBdr>
                <w:top w:val="none" w:sz="0" w:space="0" w:color="auto"/>
                <w:left w:val="none" w:sz="0" w:space="0" w:color="auto"/>
                <w:bottom w:val="none" w:sz="0" w:space="0" w:color="auto"/>
                <w:right w:val="none" w:sz="0" w:space="0" w:color="auto"/>
              </w:divBdr>
              <w:divsChild>
                <w:div w:id="2946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9238">
      <w:bodyDiv w:val="1"/>
      <w:marLeft w:val="0"/>
      <w:marRight w:val="0"/>
      <w:marTop w:val="0"/>
      <w:marBottom w:val="0"/>
      <w:divBdr>
        <w:top w:val="none" w:sz="0" w:space="0" w:color="auto"/>
        <w:left w:val="none" w:sz="0" w:space="0" w:color="auto"/>
        <w:bottom w:val="none" w:sz="0" w:space="0" w:color="auto"/>
        <w:right w:val="none" w:sz="0" w:space="0" w:color="auto"/>
      </w:divBdr>
    </w:div>
    <w:div w:id="295793466">
      <w:bodyDiv w:val="1"/>
      <w:marLeft w:val="0"/>
      <w:marRight w:val="0"/>
      <w:marTop w:val="0"/>
      <w:marBottom w:val="0"/>
      <w:divBdr>
        <w:top w:val="none" w:sz="0" w:space="0" w:color="auto"/>
        <w:left w:val="none" w:sz="0" w:space="0" w:color="auto"/>
        <w:bottom w:val="none" w:sz="0" w:space="0" w:color="auto"/>
        <w:right w:val="none" w:sz="0" w:space="0" w:color="auto"/>
      </w:divBdr>
    </w:div>
    <w:div w:id="306131476">
      <w:bodyDiv w:val="1"/>
      <w:marLeft w:val="0"/>
      <w:marRight w:val="0"/>
      <w:marTop w:val="0"/>
      <w:marBottom w:val="0"/>
      <w:divBdr>
        <w:top w:val="none" w:sz="0" w:space="0" w:color="auto"/>
        <w:left w:val="none" w:sz="0" w:space="0" w:color="auto"/>
        <w:bottom w:val="none" w:sz="0" w:space="0" w:color="auto"/>
        <w:right w:val="none" w:sz="0" w:space="0" w:color="auto"/>
      </w:divBdr>
    </w:div>
    <w:div w:id="312105671">
      <w:bodyDiv w:val="1"/>
      <w:marLeft w:val="0"/>
      <w:marRight w:val="0"/>
      <w:marTop w:val="0"/>
      <w:marBottom w:val="0"/>
      <w:divBdr>
        <w:top w:val="none" w:sz="0" w:space="0" w:color="auto"/>
        <w:left w:val="none" w:sz="0" w:space="0" w:color="auto"/>
        <w:bottom w:val="none" w:sz="0" w:space="0" w:color="auto"/>
        <w:right w:val="none" w:sz="0" w:space="0" w:color="auto"/>
      </w:divBdr>
    </w:div>
    <w:div w:id="352848045">
      <w:bodyDiv w:val="1"/>
      <w:marLeft w:val="0"/>
      <w:marRight w:val="0"/>
      <w:marTop w:val="0"/>
      <w:marBottom w:val="0"/>
      <w:divBdr>
        <w:top w:val="none" w:sz="0" w:space="0" w:color="auto"/>
        <w:left w:val="none" w:sz="0" w:space="0" w:color="auto"/>
        <w:bottom w:val="none" w:sz="0" w:space="0" w:color="auto"/>
        <w:right w:val="none" w:sz="0" w:space="0" w:color="auto"/>
      </w:divBdr>
      <w:divsChild>
        <w:div w:id="1473402970">
          <w:marLeft w:val="0"/>
          <w:marRight w:val="0"/>
          <w:marTop w:val="0"/>
          <w:marBottom w:val="0"/>
          <w:divBdr>
            <w:top w:val="none" w:sz="0" w:space="0" w:color="auto"/>
            <w:left w:val="none" w:sz="0" w:space="0" w:color="auto"/>
            <w:bottom w:val="none" w:sz="0" w:space="0" w:color="auto"/>
            <w:right w:val="none" w:sz="0" w:space="0" w:color="auto"/>
          </w:divBdr>
        </w:div>
      </w:divsChild>
    </w:div>
    <w:div w:id="494761137">
      <w:bodyDiv w:val="1"/>
      <w:marLeft w:val="0"/>
      <w:marRight w:val="0"/>
      <w:marTop w:val="0"/>
      <w:marBottom w:val="0"/>
      <w:divBdr>
        <w:top w:val="none" w:sz="0" w:space="0" w:color="auto"/>
        <w:left w:val="none" w:sz="0" w:space="0" w:color="auto"/>
        <w:bottom w:val="none" w:sz="0" w:space="0" w:color="auto"/>
        <w:right w:val="none" w:sz="0" w:space="0" w:color="auto"/>
      </w:divBdr>
    </w:div>
    <w:div w:id="564222221">
      <w:bodyDiv w:val="1"/>
      <w:marLeft w:val="0"/>
      <w:marRight w:val="0"/>
      <w:marTop w:val="0"/>
      <w:marBottom w:val="0"/>
      <w:divBdr>
        <w:top w:val="none" w:sz="0" w:space="0" w:color="auto"/>
        <w:left w:val="none" w:sz="0" w:space="0" w:color="auto"/>
        <w:bottom w:val="none" w:sz="0" w:space="0" w:color="auto"/>
        <w:right w:val="none" w:sz="0" w:space="0" w:color="auto"/>
      </w:divBdr>
      <w:divsChild>
        <w:div w:id="1506820503">
          <w:marLeft w:val="0"/>
          <w:marRight w:val="0"/>
          <w:marTop w:val="0"/>
          <w:marBottom w:val="0"/>
          <w:divBdr>
            <w:top w:val="none" w:sz="0" w:space="0" w:color="auto"/>
            <w:left w:val="none" w:sz="0" w:space="0" w:color="auto"/>
            <w:bottom w:val="none" w:sz="0" w:space="0" w:color="auto"/>
            <w:right w:val="none" w:sz="0" w:space="0" w:color="auto"/>
          </w:divBdr>
          <w:divsChild>
            <w:div w:id="2113233379">
              <w:marLeft w:val="0"/>
              <w:marRight w:val="0"/>
              <w:marTop w:val="0"/>
              <w:marBottom w:val="510"/>
              <w:divBdr>
                <w:top w:val="none" w:sz="0" w:space="0" w:color="auto"/>
                <w:left w:val="none" w:sz="0" w:space="0" w:color="auto"/>
                <w:bottom w:val="none" w:sz="0" w:space="0" w:color="auto"/>
                <w:right w:val="none" w:sz="0" w:space="0" w:color="auto"/>
              </w:divBdr>
              <w:divsChild>
                <w:div w:id="13530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5821">
      <w:bodyDiv w:val="1"/>
      <w:marLeft w:val="0"/>
      <w:marRight w:val="0"/>
      <w:marTop w:val="0"/>
      <w:marBottom w:val="0"/>
      <w:divBdr>
        <w:top w:val="none" w:sz="0" w:space="0" w:color="auto"/>
        <w:left w:val="none" w:sz="0" w:space="0" w:color="auto"/>
        <w:bottom w:val="none" w:sz="0" w:space="0" w:color="auto"/>
        <w:right w:val="none" w:sz="0" w:space="0" w:color="auto"/>
      </w:divBdr>
      <w:divsChild>
        <w:div w:id="218053368">
          <w:marLeft w:val="-225"/>
          <w:marRight w:val="-225"/>
          <w:marTop w:val="0"/>
          <w:marBottom w:val="0"/>
          <w:divBdr>
            <w:top w:val="none" w:sz="0" w:space="0" w:color="auto"/>
            <w:left w:val="none" w:sz="0" w:space="0" w:color="auto"/>
            <w:bottom w:val="none" w:sz="0" w:space="0" w:color="auto"/>
            <w:right w:val="none" w:sz="0" w:space="0" w:color="auto"/>
          </w:divBdr>
          <w:divsChild>
            <w:div w:id="1867450259">
              <w:marLeft w:val="0"/>
              <w:marRight w:val="0"/>
              <w:marTop w:val="0"/>
              <w:marBottom w:val="0"/>
              <w:divBdr>
                <w:top w:val="none" w:sz="0" w:space="0" w:color="auto"/>
                <w:left w:val="none" w:sz="0" w:space="0" w:color="auto"/>
                <w:bottom w:val="none" w:sz="0" w:space="0" w:color="auto"/>
                <w:right w:val="none" w:sz="0" w:space="0" w:color="auto"/>
              </w:divBdr>
              <w:divsChild>
                <w:div w:id="863901020">
                  <w:marLeft w:val="0"/>
                  <w:marRight w:val="0"/>
                  <w:marTop w:val="0"/>
                  <w:marBottom w:val="225"/>
                  <w:divBdr>
                    <w:top w:val="none" w:sz="0" w:space="0" w:color="auto"/>
                    <w:left w:val="none" w:sz="0" w:space="0" w:color="auto"/>
                    <w:bottom w:val="none" w:sz="0" w:space="0" w:color="auto"/>
                    <w:right w:val="none" w:sz="0" w:space="0" w:color="auto"/>
                  </w:divBdr>
                  <w:divsChild>
                    <w:div w:id="547837289">
                      <w:marLeft w:val="0"/>
                      <w:marRight w:val="0"/>
                      <w:marTop w:val="0"/>
                      <w:marBottom w:val="0"/>
                      <w:divBdr>
                        <w:top w:val="none" w:sz="0" w:space="0" w:color="auto"/>
                        <w:left w:val="single" w:sz="48" w:space="4" w:color="FDC77C"/>
                        <w:bottom w:val="none" w:sz="0" w:space="0" w:color="auto"/>
                        <w:right w:val="none" w:sz="0" w:space="0" w:color="auto"/>
                      </w:divBdr>
                      <w:divsChild>
                        <w:div w:id="3004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816771">
      <w:bodyDiv w:val="1"/>
      <w:marLeft w:val="0"/>
      <w:marRight w:val="0"/>
      <w:marTop w:val="0"/>
      <w:marBottom w:val="0"/>
      <w:divBdr>
        <w:top w:val="none" w:sz="0" w:space="0" w:color="auto"/>
        <w:left w:val="none" w:sz="0" w:space="0" w:color="auto"/>
        <w:bottom w:val="none" w:sz="0" w:space="0" w:color="auto"/>
        <w:right w:val="none" w:sz="0" w:space="0" w:color="auto"/>
      </w:divBdr>
    </w:div>
    <w:div w:id="849880625">
      <w:bodyDiv w:val="1"/>
      <w:marLeft w:val="0"/>
      <w:marRight w:val="0"/>
      <w:marTop w:val="0"/>
      <w:marBottom w:val="0"/>
      <w:divBdr>
        <w:top w:val="none" w:sz="0" w:space="0" w:color="auto"/>
        <w:left w:val="none" w:sz="0" w:space="0" w:color="auto"/>
        <w:bottom w:val="none" w:sz="0" w:space="0" w:color="auto"/>
        <w:right w:val="none" w:sz="0" w:space="0" w:color="auto"/>
      </w:divBdr>
    </w:div>
    <w:div w:id="864368964">
      <w:bodyDiv w:val="1"/>
      <w:marLeft w:val="0"/>
      <w:marRight w:val="0"/>
      <w:marTop w:val="0"/>
      <w:marBottom w:val="0"/>
      <w:divBdr>
        <w:top w:val="none" w:sz="0" w:space="0" w:color="auto"/>
        <w:left w:val="none" w:sz="0" w:space="0" w:color="auto"/>
        <w:bottom w:val="none" w:sz="0" w:space="0" w:color="auto"/>
        <w:right w:val="none" w:sz="0" w:space="0" w:color="auto"/>
      </w:divBdr>
      <w:divsChild>
        <w:div w:id="645280015">
          <w:marLeft w:val="0"/>
          <w:marRight w:val="0"/>
          <w:marTop w:val="0"/>
          <w:marBottom w:val="0"/>
          <w:divBdr>
            <w:top w:val="none" w:sz="0" w:space="0" w:color="auto"/>
            <w:left w:val="none" w:sz="0" w:space="0" w:color="auto"/>
            <w:bottom w:val="none" w:sz="0" w:space="0" w:color="auto"/>
            <w:right w:val="none" w:sz="0" w:space="0" w:color="auto"/>
          </w:divBdr>
        </w:div>
      </w:divsChild>
    </w:div>
    <w:div w:id="889342386">
      <w:bodyDiv w:val="1"/>
      <w:marLeft w:val="0"/>
      <w:marRight w:val="0"/>
      <w:marTop w:val="0"/>
      <w:marBottom w:val="0"/>
      <w:divBdr>
        <w:top w:val="none" w:sz="0" w:space="0" w:color="auto"/>
        <w:left w:val="none" w:sz="0" w:space="0" w:color="auto"/>
        <w:bottom w:val="none" w:sz="0" w:space="0" w:color="auto"/>
        <w:right w:val="none" w:sz="0" w:space="0" w:color="auto"/>
      </w:divBdr>
    </w:div>
    <w:div w:id="913587870">
      <w:bodyDiv w:val="1"/>
      <w:marLeft w:val="0"/>
      <w:marRight w:val="0"/>
      <w:marTop w:val="0"/>
      <w:marBottom w:val="0"/>
      <w:divBdr>
        <w:top w:val="none" w:sz="0" w:space="0" w:color="auto"/>
        <w:left w:val="none" w:sz="0" w:space="0" w:color="auto"/>
        <w:bottom w:val="none" w:sz="0" w:space="0" w:color="auto"/>
        <w:right w:val="none" w:sz="0" w:space="0" w:color="auto"/>
      </w:divBdr>
    </w:div>
    <w:div w:id="1000548845">
      <w:bodyDiv w:val="1"/>
      <w:marLeft w:val="0"/>
      <w:marRight w:val="0"/>
      <w:marTop w:val="0"/>
      <w:marBottom w:val="0"/>
      <w:divBdr>
        <w:top w:val="none" w:sz="0" w:space="0" w:color="auto"/>
        <w:left w:val="none" w:sz="0" w:space="0" w:color="auto"/>
        <w:bottom w:val="none" w:sz="0" w:space="0" w:color="auto"/>
        <w:right w:val="none" w:sz="0" w:space="0" w:color="auto"/>
      </w:divBdr>
      <w:divsChild>
        <w:div w:id="1110128453">
          <w:marLeft w:val="0"/>
          <w:marRight w:val="0"/>
          <w:marTop w:val="0"/>
          <w:marBottom w:val="0"/>
          <w:divBdr>
            <w:top w:val="none" w:sz="0" w:space="0" w:color="auto"/>
            <w:left w:val="none" w:sz="0" w:space="0" w:color="auto"/>
            <w:bottom w:val="none" w:sz="0" w:space="0" w:color="auto"/>
            <w:right w:val="none" w:sz="0" w:space="0" w:color="auto"/>
          </w:divBdr>
          <w:divsChild>
            <w:div w:id="1609774299">
              <w:marLeft w:val="0"/>
              <w:marRight w:val="0"/>
              <w:marTop w:val="0"/>
              <w:marBottom w:val="510"/>
              <w:divBdr>
                <w:top w:val="none" w:sz="0" w:space="0" w:color="auto"/>
                <w:left w:val="none" w:sz="0" w:space="0" w:color="auto"/>
                <w:bottom w:val="none" w:sz="0" w:space="0" w:color="auto"/>
                <w:right w:val="none" w:sz="0" w:space="0" w:color="auto"/>
              </w:divBdr>
              <w:divsChild>
                <w:div w:id="11712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2097">
      <w:bodyDiv w:val="1"/>
      <w:marLeft w:val="0"/>
      <w:marRight w:val="0"/>
      <w:marTop w:val="0"/>
      <w:marBottom w:val="0"/>
      <w:divBdr>
        <w:top w:val="none" w:sz="0" w:space="0" w:color="auto"/>
        <w:left w:val="none" w:sz="0" w:space="0" w:color="auto"/>
        <w:bottom w:val="none" w:sz="0" w:space="0" w:color="auto"/>
        <w:right w:val="none" w:sz="0" w:space="0" w:color="auto"/>
      </w:divBdr>
      <w:divsChild>
        <w:div w:id="926353865">
          <w:marLeft w:val="0"/>
          <w:marRight w:val="0"/>
          <w:marTop w:val="0"/>
          <w:marBottom w:val="0"/>
          <w:divBdr>
            <w:top w:val="none" w:sz="0" w:space="0" w:color="auto"/>
            <w:left w:val="none" w:sz="0" w:space="0" w:color="auto"/>
            <w:bottom w:val="none" w:sz="0" w:space="0" w:color="auto"/>
            <w:right w:val="none" w:sz="0" w:space="0" w:color="auto"/>
          </w:divBdr>
          <w:divsChild>
            <w:div w:id="877552702">
              <w:marLeft w:val="0"/>
              <w:marRight w:val="0"/>
              <w:marTop w:val="0"/>
              <w:marBottom w:val="510"/>
              <w:divBdr>
                <w:top w:val="none" w:sz="0" w:space="0" w:color="auto"/>
                <w:left w:val="none" w:sz="0" w:space="0" w:color="auto"/>
                <w:bottom w:val="none" w:sz="0" w:space="0" w:color="auto"/>
                <w:right w:val="none" w:sz="0" w:space="0" w:color="auto"/>
              </w:divBdr>
              <w:divsChild>
                <w:div w:id="20284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32223">
      <w:bodyDiv w:val="1"/>
      <w:marLeft w:val="0"/>
      <w:marRight w:val="0"/>
      <w:marTop w:val="0"/>
      <w:marBottom w:val="0"/>
      <w:divBdr>
        <w:top w:val="none" w:sz="0" w:space="0" w:color="auto"/>
        <w:left w:val="none" w:sz="0" w:space="0" w:color="auto"/>
        <w:bottom w:val="none" w:sz="0" w:space="0" w:color="auto"/>
        <w:right w:val="none" w:sz="0" w:space="0" w:color="auto"/>
      </w:divBdr>
    </w:div>
    <w:div w:id="1324551070">
      <w:bodyDiv w:val="1"/>
      <w:marLeft w:val="0"/>
      <w:marRight w:val="0"/>
      <w:marTop w:val="0"/>
      <w:marBottom w:val="0"/>
      <w:divBdr>
        <w:top w:val="none" w:sz="0" w:space="0" w:color="auto"/>
        <w:left w:val="none" w:sz="0" w:space="0" w:color="auto"/>
        <w:bottom w:val="none" w:sz="0" w:space="0" w:color="auto"/>
        <w:right w:val="none" w:sz="0" w:space="0" w:color="auto"/>
      </w:divBdr>
    </w:div>
    <w:div w:id="1377970784">
      <w:bodyDiv w:val="1"/>
      <w:marLeft w:val="0"/>
      <w:marRight w:val="0"/>
      <w:marTop w:val="0"/>
      <w:marBottom w:val="0"/>
      <w:divBdr>
        <w:top w:val="none" w:sz="0" w:space="0" w:color="auto"/>
        <w:left w:val="none" w:sz="0" w:space="0" w:color="auto"/>
        <w:bottom w:val="none" w:sz="0" w:space="0" w:color="auto"/>
        <w:right w:val="none" w:sz="0" w:space="0" w:color="auto"/>
      </w:divBdr>
      <w:divsChild>
        <w:div w:id="684475547">
          <w:marLeft w:val="-225"/>
          <w:marRight w:val="-225"/>
          <w:marTop w:val="0"/>
          <w:marBottom w:val="0"/>
          <w:divBdr>
            <w:top w:val="none" w:sz="0" w:space="0" w:color="auto"/>
            <w:left w:val="none" w:sz="0" w:space="0" w:color="auto"/>
            <w:bottom w:val="none" w:sz="0" w:space="0" w:color="auto"/>
            <w:right w:val="none" w:sz="0" w:space="0" w:color="auto"/>
          </w:divBdr>
          <w:divsChild>
            <w:div w:id="1640262721">
              <w:marLeft w:val="0"/>
              <w:marRight w:val="0"/>
              <w:marTop w:val="0"/>
              <w:marBottom w:val="0"/>
              <w:divBdr>
                <w:top w:val="none" w:sz="0" w:space="0" w:color="auto"/>
                <w:left w:val="none" w:sz="0" w:space="0" w:color="auto"/>
                <w:bottom w:val="none" w:sz="0" w:space="0" w:color="auto"/>
                <w:right w:val="none" w:sz="0" w:space="0" w:color="auto"/>
              </w:divBdr>
              <w:divsChild>
                <w:div w:id="189613961">
                  <w:marLeft w:val="0"/>
                  <w:marRight w:val="0"/>
                  <w:marTop w:val="0"/>
                  <w:marBottom w:val="225"/>
                  <w:divBdr>
                    <w:top w:val="none" w:sz="0" w:space="0" w:color="auto"/>
                    <w:left w:val="none" w:sz="0" w:space="0" w:color="auto"/>
                    <w:bottom w:val="none" w:sz="0" w:space="0" w:color="auto"/>
                    <w:right w:val="none" w:sz="0" w:space="0" w:color="auto"/>
                  </w:divBdr>
                  <w:divsChild>
                    <w:div w:id="350496240">
                      <w:marLeft w:val="0"/>
                      <w:marRight w:val="0"/>
                      <w:marTop w:val="0"/>
                      <w:marBottom w:val="0"/>
                      <w:divBdr>
                        <w:top w:val="none" w:sz="0" w:space="0" w:color="auto"/>
                        <w:left w:val="single" w:sz="48" w:space="4" w:color="FDC77C"/>
                        <w:bottom w:val="none" w:sz="0" w:space="0" w:color="auto"/>
                        <w:right w:val="none" w:sz="0" w:space="0" w:color="auto"/>
                      </w:divBdr>
                      <w:divsChild>
                        <w:div w:id="21425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2509">
      <w:bodyDiv w:val="1"/>
      <w:marLeft w:val="0"/>
      <w:marRight w:val="0"/>
      <w:marTop w:val="0"/>
      <w:marBottom w:val="0"/>
      <w:divBdr>
        <w:top w:val="none" w:sz="0" w:space="0" w:color="auto"/>
        <w:left w:val="none" w:sz="0" w:space="0" w:color="auto"/>
        <w:bottom w:val="none" w:sz="0" w:space="0" w:color="auto"/>
        <w:right w:val="none" w:sz="0" w:space="0" w:color="auto"/>
      </w:divBdr>
    </w:div>
    <w:div w:id="1423915710">
      <w:bodyDiv w:val="1"/>
      <w:marLeft w:val="0"/>
      <w:marRight w:val="0"/>
      <w:marTop w:val="0"/>
      <w:marBottom w:val="0"/>
      <w:divBdr>
        <w:top w:val="none" w:sz="0" w:space="0" w:color="auto"/>
        <w:left w:val="none" w:sz="0" w:space="0" w:color="auto"/>
        <w:bottom w:val="none" w:sz="0" w:space="0" w:color="auto"/>
        <w:right w:val="none" w:sz="0" w:space="0" w:color="auto"/>
      </w:divBdr>
    </w:div>
    <w:div w:id="1425303461">
      <w:bodyDiv w:val="1"/>
      <w:marLeft w:val="0"/>
      <w:marRight w:val="0"/>
      <w:marTop w:val="0"/>
      <w:marBottom w:val="0"/>
      <w:divBdr>
        <w:top w:val="none" w:sz="0" w:space="0" w:color="auto"/>
        <w:left w:val="none" w:sz="0" w:space="0" w:color="auto"/>
        <w:bottom w:val="none" w:sz="0" w:space="0" w:color="auto"/>
        <w:right w:val="none" w:sz="0" w:space="0" w:color="auto"/>
      </w:divBdr>
    </w:div>
    <w:div w:id="1427074101">
      <w:bodyDiv w:val="1"/>
      <w:marLeft w:val="0"/>
      <w:marRight w:val="0"/>
      <w:marTop w:val="0"/>
      <w:marBottom w:val="0"/>
      <w:divBdr>
        <w:top w:val="none" w:sz="0" w:space="0" w:color="auto"/>
        <w:left w:val="none" w:sz="0" w:space="0" w:color="auto"/>
        <w:bottom w:val="none" w:sz="0" w:space="0" w:color="auto"/>
        <w:right w:val="none" w:sz="0" w:space="0" w:color="auto"/>
      </w:divBdr>
    </w:div>
    <w:div w:id="1456177030">
      <w:bodyDiv w:val="1"/>
      <w:marLeft w:val="0"/>
      <w:marRight w:val="0"/>
      <w:marTop w:val="0"/>
      <w:marBottom w:val="0"/>
      <w:divBdr>
        <w:top w:val="none" w:sz="0" w:space="0" w:color="auto"/>
        <w:left w:val="none" w:sz="0" w:space="0" w:color="auto"/>
        <w:bottom w:val="none" w:sz="0" w:space="0" w:color="auto"/>
        <w:right w:val="none" w:sz="0" w:space="0" w:color="auto"/>
      </w:divBdr>
    </w:div>
    <w:div w:id="1590431970">
      <w:bodyDiv w:val="1"/>
      <w:marLeft w:val="0"/>
      <w:marRight w:val="0"/>
      <w:marTop w:val="0"/>
      <w:marBottom w:val="0"/>
      <w:divBdr>
        <w:top w:val="none" w:sz="0" w:space="0" w:color="auto"/>
        <w:left w:val="none" w:sz="0" w:space="0" w:color="auto"/>
        <w:bottom w:val="none" w:sz="0" w:space="0" w:color="auto"/>
        <w:right w:val="none" w:sz="0" w:space="0" w:color="auto"/>
      </w:divBdr>
      <w:divsChild>
        <w:div w:id="1463888505">
          <w:marLeft w:val="-225"/>
          <w:marRight w:val="-225"/>
          <w:marTop w:val="0"/>
          <w:marBottom w:val="0"/>
          <w:divBdr>
            <w:top w:val="none" w:sz="0" w:space="0" w:color="auto"/>
            <w:left w:val="none" w:sz="0" w:space="0" w:color="auto"/>
            <w:bottom w:val="none" w:sz="0" w:space="0" w:color="auto"/>
            <w:right w:val="none" w:sz="0" w:space="0" w:color="auto"/>
          </w:divBdr>
          <w:divsChild>
            <w:div w:id="1729109093">
              <w:marLeft w:val="0"/>
              <w:marRight w:val="0"/>
              <w:marTop w:val="0"/>
              <w:marBottom w:val="0"/>
              <w:divBdr>
                <w:top w:val="none" w:sz="0" w:space="0" w:color="auto"/>
                <w:left w:val="none" w:sz="0" w:space="0" w:color="auto"/>
                <w:bottom w:val="none" w:sz="0" w:space="0" w:color="auto"/>
                <w:right w:val="none" w:sz="0" w:space="0" w:color="auto"/>
              </w:divBdr>
              <w:divsChild>
                <w:div w:id="949749046">
                  <w:marLeft w:val="0"/>
                  <w:marRight w:val="0"/>
                  <w:marTop w:val="0"/>
                  <w:marBottom w:val="225"/>
                  <w:divBdr>
                    <w:top w:val="none" w:sz="0" w:space="0" w:color="auto"/>
                    <w:left w:val="none" w:sz="0" w:space="0" w:color="auto"/>
                    <w:bottom w:val="none" w:sz="0" w:space="0" w:color="auto"/>
                    <w:right w:val="none" w:sz="0" w:space="0" w:color="auto"/>
                  </w:divBdr>
                  <w:divsChild>
                    <w:div w:id="297803122">
                      <w:marLeft w:val="0"/>
                      <w:marRight w:val="0"/>
                      <w:marTop w:val="0"/>
                      <w:marBottom w:val="0"/>
                      <w:divBdr>
                        <w:top w:val="none" w:sz="0" w:space="0" w:color="auto"/>
                        <w:left w:val="single" w:sz="48" w:space="4" w:color="FDC77C"/>
                        <w:bottom w:val="none" w:sz="0" w:space="0" w:color="auto"/>
                        <w:right w:val="none" w:sz="0" w:space="0" w:color="auto"/>
                      </w:divBdr>
                      <w:divsChild>
                        <w:div w:id="4503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436832">
      <w:bodyDiv w:val="1"/>
      <w:marLeft w:val="0"/>
      <w:marRight w:val="0"/>
      <w:marTop w:val="0"/>
      <w:marBottom w:val="0"/>
      <w:divBdr>
        <w:top w:val="none" w:sz="0" w:space="0" w:color="auto"/>
        <w:left w:val="none" w:sz="0" w:space="0" w:color="auto"/>
        <w:bottom w:val="none" w:sz="0" w:space="0" w:color="auto"/>
        <w:right w:val="none" w:sz="0" w:space="0" w:color="auto"/>
      </w:divBdr>
    </w:div>
    <w:div w:id="1684822080">
      <w:bodyDiv w:val="1"/>
      <w:marLeft w:val="0"/>
      <w:marRight w:val="0"/>
      <w:marTop w:val="0"/>
      <w:marBottom w:val="0"/>
      <w:divBdr>
        <w:top w:val="none" w:sz="0" w:space="0" w:color="auto"/>
        <w:left w:val="none" w:sz="0" w:space="0" w:color="auto"/>
        <w:bottom w:val="none" w:sz="0" w:space="0" w:color="auto"/>
        <w:right w:val="none" w:sz="0" w:space="0" w:color="auto"/>
      </w:divBdr>
      <w:divsChild>
        <w:div w:id="763114752">
          <w:marLeft w:val="0"/>
          <w:marRight w:val="0"/>
          <w:marTop w:val="0"/>
          <w:marBottom w:val="0"/>
          <w:divBdr>
            <w:top w:val="none" w:sz="0" w:space="0" w:color="auto"/>
            <w:left w:val="none" w:sz="0" w:space="0" w:color="auto"/>
            <w:bottom w:val="none" w:sz="0" w:space="0" w:color="auto"/>
            <w:right w:val="none" w:sz="0" w:space="0" w:color="auto"/>
          </w:divBdr>
          <w:divsChild>
            <w:div w:id="1437098762">
              <w:marLeft w:val="0"/>
              <w:marRight w:val="0"/>
              <w:marTop w:val="0"/>
              <w:marBottom w:val="225"/>
              <w:divBdr>
                <w:top w:val="none" w:sz="0" w:space="0" w:color="auto"/>
                <w:left w:val="none" w:sz="0" w:space="0" w:color="auto"/>
                <w:bottom w:val="none" w:sz="0" w:space="0" w:color="auto"/>
                <w:right w:val="none" w:sz="0" w:space="0" w:color="auto"/>
              </w:divBdr>
              <w:divsChild>
                <w:div w:id="1572036373">
                  <w:marLeft w:val="0"/>
                  <w:marRight w:val="0"/>
                  <w:marTop w:val="0"/>
                  <w:marBottom w:val="0"/>
                  <w:divBdr>
                    <w:top w:val="none" w:sz="0" w:space="0" w:color="auto"/>
                    <w:left w:val="single" w:sz="48" w:space="4" w:color="FDC77C"/>
                    <w:bottom w:val="none" w:sz="0" w:space="0" w:color="auto"/>
                    <w:right w:val="none" w:sz="0" w:space="0" w:color="auto"/>
                  </w:divBdr>
                  <w:divsChild>
                    <w:div w:id="3558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5096">
      <w:bodyDiv w:val="1"/>
      <w:marLeft w:val="0"/>
      <w:marRight w:val="0"/>
      <w:marTop w:val="0"/>
      <w:marBottom w:val="0"/>
      <w:divBdr>
        <w:top w:val="none" w:sz="0" w:space="0" w:color="auto"/>
        <w:left w:val="none" w:sz="0" w:space="0" w:color="auto"/>
        <w:bottom w:val="none" w:sz="0" w:space="0" w:color="auto"/>
        <w:right w:val="none" w:sz="0" w:space="0" w:color="auto"/>
      </w:divBdr>
      <w:divsChild>
        <w:div w:id="352726398">
          <w:marLeft w:val="0"/>
          <w:marRight w:val="0"/>
          <w:marTop w:val="0"/>
          <w:marBottom w:val="0"/>
          <w:divBdr>
            <w:top w:val="none" w:sz="0" w:space="0" w:color="auto"/>
            <w:left w:val="none" w:sz="0" w:space="0" w:color="auto"/>
            <w:bottom w:val="none" w:sz="0" w:space="0" w:color="auto"/>
            <w:right w:val="none" w:sz="0" w:space="0" w:color="auto"/>
          </w:divBdr>
          <w:divsChild>
            <w:div w:id="155390704">
              <w:marLeft w:val="0"/>
              <w:marRight w:val="0"/>
              <w:marTop w:val="0"/>
              <w:marBottom w:val="510"/>
              <w:divBdr>
                <w:top w:val="none" w:sz="0" w:space="0" w:color="auto"/>
                <w:left w:val="none" w:sz="0" w:space="0" w:color="auto"/>
                <w:bottom w:val="none" w:sz="0" w:space="0" w:color="auto"/>
                <w:right w:val="none" w:sz="0" w:space="0" w:color="auto"/>
              </w:divBdr>
              <w:divsChild>
                <w:div w:id="113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4611">
      <w:bodyDiv w:val="1"/>
      <w:marLeft w:val="0"/>
      <w:marRight w:val="0"/>
      <w:marTop w:val="0"/>
      <w:marBottom w:val="0"/>
      <w:divBdr>
        <w:top w:val="none" w:sz="0" w:space="0" w:color="auto"/>
        <w:left w:val="none" w:sz="0" w:space="0" w:color="auto"/>
        <w:bottom w:val="none" w:sz="0" w:space="0" w:color="auto"/>
        <w:right w:val="none" w:sz="0" w:space="0" w:color="auto"/>
      </w:divBdr>
      <w:divsChild>
        <w:div w:id="738136565">
          <w:marLeft w:val="0"/>
          <w:marRight w:val="0"/>
          <w:marTop w:val="0"/>
          <w:marBottom w:val="0"/>
          <w:divBdr>
            <w:top w:val="none" w:sz="0" w:space="0" w:color="auto"/>
            <w:left w:val="none" w:sz="0" w:space="0" w:color="auto"/>
            <w:bottom w:val="none" w:sz="0" w:space="0" w:color="auto"/>
            <w:right w:val="none" w:sz="0" w:space="0" w:color="auto"/>
          </w:divBdr>
        </w:div>
      </w:divsChild>
    </w:div>
    <w:div w:id="1706099529">
      <w:bodyDiv w:val="1"/>
      <w:marLeft w:val="0"/>
      <w:marRight w:val="0"/>
      <w:marTop w:val="0"/>
      <w:marBottom w:val="0"/>
      <w:divBdr>
        <w:top w:val="none" w:sz="0" w:space="0" w:color="auto"/>
        <w:left w:val="none" w:sz="0" w:space="0" w:color="auto"/>
        <w:bottom w:val="none" w:sz="0" w:space="0" w:color="auto"/>
        <w:right w:val="none" w:sz="0" w:space="0" w:color="auto"/>
      </w:divBdr>
    </w:div>
    <w:div w:id="1760520842">
      <w:bodyDiv w:val="1"/>
      <w:marLeft w:val="0"/>
      <w:marRight w:val="0"/>
      <w:marTop w:val="0"/>
      <w:marBottom w:val="0"/>
      <w:divBdr>
        <w:top w:val="none" w:sz="0" w:space="0" w:color="auto"/>
        <w:left w:val="none" w:sz="0" w:space="0" w:color="auto"/>
        <w:bottom w:val="none" w:sz="0" w:space="0" w:color="auto"/>
        <w:right w:val="none" w:sz="0" w:space="0" w:color="auto"/>
      </w:divBdr>
    </w:div>
    <w:div w:id="1811558791">
      <w:bodyDiv w:val="1"/>
      <w:marLeft w:val="0"/>
      <w:marRight w:val="0"/>
      <w:marTop w:val="0"/>
      <w:marBottom w:val="0"/>
      <w:divBdr>
        <w:top w:val="none" w:sz="0" w:space="0" w:color="auto"/>
        <w:left w:val="none" w:sz="0" w:space="0" w:color="auto"/>
        <w:bottom w:val="none" w:sz="0" w:space="0" w:color="auto"/>
        <w:right w:val="none" w:sz="0" w:space="0" w:color="auto"/>
      </w:divBdr>
    </w:div>
    <w:div w:id="1838883019">
      <w:bodyDiv w:val="1"/>
      <w:marLeft w:val="0"/>
      <w:marRight w:val="0"/>
      <w:marTop w:val="0"/>
      <w:marBottom w:val="0"/>
      <w:divBdr>
        <w:top w:val="none" w:sz="0" w:space="0" w:color="auto"/>
        <w:left w:val="none" w:sz="0" w:space="0" w:color="auto"/>
        <w:bottom w:val="none" w:sz="0" w:space="0" w:color="auto"/>
        <w:right w:val="none" w:sz="0" w:space="0" w:color="auto"/>
      </w:divBdr>
      <w:divsChild>
        <w:div w:id="1154493720">
          <w:marLeft w:val="0"/>
          <w:marRight w:val="0"/>
          <w:marTop w:val="0"/>
          <w:marBottom w:val="0"/>
          <w:divBdr>
            <w:top w:val="none" w:sz="0" w:space="0" w:color="auto"/>
            <w:left w:val="none" w:sz="0" w:space="0" w:color="auto"/>
            <w:bottom w:val="none" w:sz="0" w:space="0" w:color="auto"/>
            <w:right w:val="none" w:sz="0" w:space="0" w:color="auto"/>
          </w:divBdr>
          <w:divsChild>
            <w:div w:id="982923550">
              <w:marLeft w:val="0"/>
              <w:marRight w:val="0"/>
              <w:marTop w:val="0"/>
              <w:marBottom w:val="510"/>
              <w:divBdr>
                <w:top w:val="none" w:sz="0" w:space="0" w:color="auto"/>
                <w:left w:val="none" w:sz="0" w:space="0" w:color="auto"/>
                <w:bottom w:val="none" w:sz="0" w:space="0" w:color="auto"/>
                <w:right w:val="none" w:sz="0" w:space="0" w:color="auto"/>
              </w:divBdr>
              <w:divsChild>
                <w:div w:id="4339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1324">
      <w:bodyDiv w:val="1"/>
      <w:marLeft w:val="0"/>
      <w:marRight w:val="0"/>
      <w:marTop w:val="0"/>
      <w:marBottom w:val="0"/>
      <w:divBdr>
        <w:top w:val="none" w:sz="0" w:space="0" w:color="auto"/>
        <w:left w:val="none" w:sz="0" w:space="0" w:color="auto"/>
        <w:bottom w:val="none" w:sz="0" w:space="0" w:color="auto"/>
        <w:right w:val="none" w:sz="0" w:space="0" w:color="auto"/>
      </w:divBdr>
    </w:div>
    <w:div w:id="1909266189">
      <w:bodyDiv w:val="1"/>
      <w:marLeft w:val="0"/>
      <w:marRight w:val="0"/>
      <w:marTop w:val="0"/>
      <w:marBottom w:val="0"/>
      <w:divBdr>
        <w:top w:val="none" w:sz="0" w:space="0" w:color="auto"/>
        <w:left w:val="none" w:sz="0" w:space="0" w:color="auto"/>
        <w:bottom w:val="none" w:sz="0" w:space="0" w:color="auto"/>
        <w:right w:val="none" w:sz="0" w:space="0" w:color="auto"/>
      </w:divBdr>
    </w:div>
    <w:div w:id="1927183604">
      <w:bodyDiv w:val="1"/>
      <w:marLeft w:val="0"/>
      <w:marRight w:val="0"/>
      <w:marTop w:val="0"/>
      <w:marBottom w:val="0"/>
      <w:divBdr>
        <w:top w:val="none" w:sz="0" w:space="0" w:color="auto"/>
        <w:left w:val="none" w:sz="0" w:space="0" w:color="auto"/>
        <w:bottom w:val="none" w:sz="0" w:space="0" w:color="auto"/>
        <w:right w:val="none" w:sz="0" w:space="0" w:color="auto"/>
      </w:divBdr>
    </w:div>
    <w:div w:id="1967002071">
      <w:bodyDiv w:val="1"/>
      <w:marLeft w:val="0"/>
      <w:marRight w:val="0"/>
      <w:marTop w:val="0"/>
      <w:marBottom w:val="0"/>
      <w:divBdr>
        <w:top w:val="none" w:sz="0" w:space="0" w:color="auto"/>
        <w:left w:val="none" w:sz="0" w:space="0" w:color="auto"/>
        <w:bottom w:val="none" w:sz="0" w:space="0" w:color="auto"/>
        <w:right w:val="none" w:sz="0" w:space="0" w:color="auto"/>
      </w:divBdr>
      <w:divsChild>
        <w:div w:id="46809081">
          <w:marLeft w:val="-225"/>
          <w:marRight w:val="-225"/>
          <w:marTop w:val="0"/>
          <w:marBottom w:val="0"/>
          <w:divBdr>
            <w:top w:val="none" w:sz="0" w:space="0" w:color="auto"/>
            <w:left w:val="none" w:sz="0" w:space="0" w:color="auto"/>
            <w:bottom w:val="none" w:sz="0" w:space="0" w:color="auto"/>
            <w:right w:val="none" w:sz="0" w:space="0" w:color="auto"/>
          </w:divBdr>
          <w:divsChild>
            <w:div w:id="1491364851">
              <w:marLeft w:val="0"/>
              <w:marRight w:val="0"/>
              <w:marTop w:val="0"/>
              <w:marBottom w:val="0"/>
              <w:divBdr>
                <w:top w:val="none" w:sz="0" w:space="0" w:color="auto"/>
                <w:left w:val="none" w:sz="0" w:space="0" w:color="auto"/>
                <w:bottom w:val="none" w:sz="0" w:space="0" w:color="auto"/>
                <w:right w:val="none" w:sz="0" w:space="0" w:color="auto"/>
              </w:divBdr>
              <w:divsChild>
                <w:div w:id="451368818">
                  <w:marLeft w:val="0"/>
                  <w:marRight w:val="0"/>
                  <w:marTop w:val="0"/>
                  <w:marBottom w:val="225"/>
                  <w:divBdr>
                    <w:top w:val="none" w:sz="0" w:space="0" w:color="auto"/>
                    <w:left w:val="none" w:sz="0" w:space="0" w:color="auto"/>
                    <w:bottom w:val="none" w:sz="0" w:space="0" w:color="auto"/>
                    <w:right w:val="none" w:sz="0" w:space="0" w:color="auto"/>
                  </w:divBdr>
                  <w:divsChild>
                    <w:div w:id="1825202831">
                      <w:marLeft w:val="0"/>
                      <w:marRight w:val="0"/>
                      <w:marTop w:val="0"/>
                      <w:marBottom w:val="0"/>
                      <w:divBdr>
                        <w:top w:val="none" w:sz="0" w:space="0" w:color="auto"/>
                        <w:left w:val="single" w:sz="48" w:space="4" w:color="FDC77C"/>
                        <w:bottom w:val="none" w:sz="0" w:space="0" w:color="auto"/>
                        <w:right w:val="none" w:sz="0" w:space="0" w:color="auto"/>
                      </w:divBdr>
                      <w:divsChild>
                        <w:div w:id="12486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717735">
      <w:bodyDiv w:val="1"/>
      <w:marLeft w:val="0"/>
      <w:marRight w:val="0"/>
      <w:marTop w:val="0"/>
      <w:marBottom w:val="0"/>
      <w:divBdr>
        <w:top w:val="none" w:sz="0" w:space="0" w:color="auto"/>
        <w:left w:val="none" w:sz="0" w:space="0" w:color="auto"/>
        <w:bottom w:val="none" w:sz="0" w:space="0" w:color="auto"/>
        <w:right w:val="none" w:sz="0" w:space="0" w:color="auto"/>
      </w:divBdr>
      <w:divsChild>
        <w:div w:id="1610504991">
          <w:marLeft w:val="-225"/>
          <w:marRight w:val="-225"/>
          <w:marTop w:val="0"/>
          <w:marBottom w:val="0"/>
          <w:divBdr>
            <w:top w:val="none" w:sz="0" w:space="0" w:color="auto"/>
            <w:left w:val="none" w:sz="0" w:space="0" w:color="auto"/>
            <w:bottom w:val="none" w:sz="0" w:space="0" w:color="auto"/>
            <w:right w:val="none" w:sz="0" w:space="0" w:color="auto"/>
          </w:divBdr>
          <w:divsChild>
            <w:div w:id="1336148908">
              <w:marLeft w:val="0"/>
              <w:marRight w:val="0"/>
              <w:marTop w:val="0"/>
              <w:marBottom w:val="0"/>
              <w:divBdr>
                <w:top w:val="none" w:sz="0" w:space="0" w:color="auto"/>
                <w:left w:val="none" w:sz="0" w:space="0" w:color="auto"/>
                <w:bottom w:val="none" w:sz="0" w:space="0" w:color="auto"/>
                <w:right w:val="none" w:sz="0" w:space="0" w:color="auto"/>
              </w:divBdr>
              <w:divsChild>
                <w:div w:id="1830321820">
                  <w:marLeft w:val="0"/>
                  <w:marRight w:val="0"/>
                  <w:marTop w:val="0"/>
                  <w:marBottom w:val="225"/>
                  <w:divBdr>
                    <w:top w:val="none" w:sz="0" w:space="0" w:color="auto"/>
                    <w:left w:val="none" w:sz="0" w:space="0" w:color="auto"/>
                    <w:bottom w:val="none" w:sz="0" w:space="0" w:color="auto"/>
                    <w:right w:val="none" w:sz="0" w:space="0" w:color="auto"/>
                  </w:divBdr>
                  <w:divsChild>
                    <w:div w:id="578293016">
                      <w:marLeft w:val="0"/>
                      <w:marRight w:val="0"/>
                      <w:marTop w:val="0"/>
                      <w:marBottom w:val="0"/>
                      <w:divBdr>
                        <w:top w:val="none" w:sz="0" w:space="0" w:color="auto"/>
                        <w:left w:val="single" w:sz="48" w:space="4" w:color="FDC77C"/>
                        <w:bottom w:val="none" w:sz="0" w:space="0" w:color="auto"/>
                        <w:right w:val="none" w:sz="0" w:space="0" w:color="auto"/>
                      </w:divBdr>
                      <w:divsChild>
                        <w:div w:id="18610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73468">
      <w:bodyDiv w:val="1"/>
      <w:marLeft w:val="0"/>
      <w:marRight w:val="0"/>
      <w:marTop w:val="0"/>
      <w:marBottom w:val="0"/>
      <w:divBdr>
        <w:top w:val="none" w:sz="0" w:space="0" w:color="auto"/>
        <w:left w:val="none" w:sz="0" w:space="0" w:color="auto"/>
        <w:bottom w:val="none" w:sz="0" w:space="0" w:color="auto"/>
        <w:right w:val="none" w:sz="0" w:space="0" w:color="auto"/>
      </w:divBdr>
    </w:div>
    <w:div w:id="2108652047">
      <w:bodyDiv w:val="1"/>
      <w:marLeft w:val="0"/>
      <w:marRight w:val="0"/>
      <w:marTop w:val="0"/>
      <w:marBottom w:val="0"/>
      <w:divBdr>
        <w:top w:val="none" w:sz="0" w:space="0" w:color="auto"/>
        <w:left w:val="none" w:sz="0" w:space="0" w:color="auto"/>
        <w:bottom w:val="none" w:sz="0" w:space="0" w:color="auto"/>
        <w:right w:val="none" w:sz="0" w:space="0" w:color="auto"/>
      </w:divBdr>
    </w:div>
    <w:div w:id="21390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 Template</Template>
  <TotalTime>1</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creator>lucy.long</dc:creator>
  <cp:lastModifiedBy>Angela Nicholson</cp:lastModifiedBy>
  <cp:revision>2</cp:revision>
  <cp:lastPrinted>2024-09-23T13:02:00Z</cp:lastPrinted>
  <dcterms:created xsi:type="dcterms:W3CDTF">2024-09-23T13:03:00Z</dcterms:created>
  <dcterms:modified xsi:type="dcterms:W3CDTF">2024-09-23T13:03:00Z</dcterms:modified>
</cp:coreProperties>
</file>