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09" w:rsidRDefault="00D2222F" w:rsidP="004C0209">
      <w:pPr>
        <w:pStyle w:val="NormalWeb"/>
        <w:spacing w:before="0" w:beforeAutospacing="0" w:after="0" w:afterAutospacing="0"/>
        <w:ind w:left="2160" w:firstLine="720"/>
      </w:pPr>
      <w:r>
        <w:rPr>
          <w:color w:val="000000"/>
        </w:rPr>
        <w:t xml:space="preserve"> </w:t>
      </w:r>
      <w:r w:rsidR="004C0209">
        <w:rPr>
          <w:color w:val="000000"/>
        </w:rPr>
        <w:t>      </w:t>
      </w:r>
      <w:r w:rsidR="004C0209">
        <w:rPr>
          <w:noProof/>
          <w:color w:val="000000"/>
        </w:rPr>
        <w:drawing>
          <wp:inline distT="0" distB="0" distL="0" distR="0">
            <wp:extent cx="2105025" cy="981075"/>
            <wp:effectExtent l="0" t="0" r="9525" b="9525"/>
            <wp:docPr id="1" name="Picture 1" descr="https://lh3.googleusercontent.com/y4n8FnjIpcfkUxijJANnXvsEF6LanhhiLcleksEJ8TnnX71mjPYDAl0nkzwlUrPYa62jdkXgyeldK9XD28VfU51bTJg1xTKPijkzwICGV8vG0vouIQ2fmZozoD5BTdse_6D2v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4n8FnjIpcfkUxijJANnXvsEF6LanhhiLcleksEJ8TnnX71mjPYDAl0nkzwlUrPYa62jdkXgyeldK9XD28VfU51bTJg1xTKPijkzwICGV8vG0vouIQ2fmZozoD5BTdse_6D2vcL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004C0209" w:rsidRDefault="004C0209" w:rsidP="004C0209"/>
    <w:p w:rsidR="004C0209" w:rsidRDefault="004C0209" w:rsidP="004C0209">
      <w:pPr>
        <w:pStyle w:val="NormalWeb"/>
        <w:spacing w:before="0" w:beforeAutospacing="0" w:after="0" w:afterAutospacing="0"/>
        <w:ind w:left="-540"/>
        <w:jc w:val="center"/>
      </w:pPr>
      <w:r>
        <w:rPr>
          <w:b/>
          <w:bCs/>
          <w:color w:val="000000"/>
        </w:rPr>
        <w:t>Board of Trustees Meeting</w:t>
      </w:r>
    </w:p>
    <w:p w:rsidR="004C0209" w:rsidRDefault="00EF6E87" w:rsidP="004C0209">
      <w:pPr>
        <w:pStyle w:val="NormalWeb"/>
        <w:spacing w:before="0" w:beforeAutospacing="0" w:after="0" w:afterAutospacing="0"/>
        <w:ind w:left="-540"/>
        <w:jc w:val="center"/>
      </w:pPr>
      <w:r>
        <w:rPr>
          <w:b/>
          <w:bCs/>
          <w:color w:val="000000"/>
        </w:rPr>
        <w:t>September 1</w:t>
      </w:r>
      <w:r w:rsidR="00B173D4">
        <w:rPr>
          <w:b/>
          <w:bCs/>
          <w:color w:val="000000"/>
        </w:rPr>
        <w:t>6</w:t>
      </w:r>
      <w:r w:rsidR="003A7568">
        <w:rPr>
          <w:b/>
          <w:bCs/>
          <w:color w:val="000000"/>
        </w:rPr>
        <w:t>, 202</w:t>
      </w:r>
      <w:r w:rsidR="00B173D4">
        <w:rPr>
          <w:b/>
          <w:bCs/>
          <w:color w:val="000000"/>
        </w:rPr>
        <w:t>1</w:t>
      </w:r>
    </w:p>
    <w:p w:rsidR="004C0209" w:rsidRDefault="00EF6E87" w:rsidP="004C0209">
      <w:pPr>
        <w:pStyle w:val="NormalWeb"/>
        <w:spacing w:before="0" w:beforeAutospacing="0" w:after="0" w:afterAutospacing="0"/>
        <w:ind w:left="-540"/>
        <w:jc w:val="center"/>
      </w:pPr>
      <w:r>
        <w:rPr>
          <w:b/>
          <w:bCs/>
          <w:color w:val="000000"/>
        </w:rPr>
        <w:t>8:00 AM to 10</w:t>
      </w:r>
      <w:r w:rsidR="008562C1">
        <w:rPr>
          <w:b/>
          <w:bCs/>
          <w:color w:val="000000"/>
        </w:rPr>
        <w:t xml:space="preserve">:00 </w:t>
      </w:r>
      <w:r>
        <w:rPr>
          <w:b/>
          <w:bCs/>
          <w:color w:val="000000"/>
        </w:rPr>
        <w:t>A</w:t>
      </w:r>
      <w:r w:rsidR="004C0209">
        <w:rPr>
          <w:b/>
          <w:bCs/>
          <w:color w:val="000000"/>
        </w:rPr>
        <w:t>M</w:t>
      </w:r>
    </w:p>
    <w:p w:rsidR="004C0209" w:rsidRDefault="004C0209" w:rsidP="004C0209">
      <w:pPr>
        <w:pStyle w:val="NormalWeb"/>
        <w:spacing w:before="0" w:beforeAutospacing="0" w:after="0" w:afterAutospacing="0"/>
        <w:ind w:left="-540"/>
        <w:jc w:val="center"/>
      </w:pPr>
      <w:r>
        <w:rPr>
          <w:color w:val="000000"/>
          <w:u w:val="single"/>
        </w:rPr>
        <w:t>Meeting Location</w:t>
      </w:r>
    </w:p>
    <w:p w:rsidR="000108A7" w:rsidRDefault="00B173D4" w:rsidP="000108A7">
      <w:pPr>
        <w:pStyle w:val="NormalWeb"/>
        <w:spacing w:before="0" w:beforeAutospacing="0" w:after="0" w:afterAutospacing="0"/>
        <w:ind w:left="-540"/>
        <w:jc w:val="center"/>
      </w:pPr>
      <w:r>
        <w:rPr>
          <w:color w:val="000000"/>
        </w:rPr>
        <w:t>AHEAD Conference Room</w:t>
      </w:r>
    </w:p>
    <w:p w:rsidR="000A2661" w:rsidRPr="000A2661" w:rsidRDefault="00873880" w:rsidP="000A2661">
      <w:pPr>
        <w:pStyle w:val="NormalWeb"/>
        <w:spacing w:before="0" w:beforeAutospacing="0" w:after="0" w:afterAutospacing="0"/>
        <w:ind w:left="-540"/>
        <w:jc w:val="center"/>
        <w:rPr>
          <w:color w:val="000000"/>
        </w:rPr>
      </w:pPr>
      <w:r>
        <w:rPr>
          <w:color w:val="000000"/>
        </w:rPr>
        <w:t>APPROVED</w:t>
      </w:r>
    </w:p>
    <w:p w:rsidR="004C0209" w:rsidRDefault="004C0209" w:rsidP="004C0209">
      <w:pPr>
        <w:pStyle w:val="NormalWeb"/>
        <w:spacing w:before="0" w:beforeAutospacing="0" w:after="0" w:afterAutospacing="0"/>
        <w:ind w:left="-540"/>
        <w:jc w:val="center"/>
        <w:rPr>
          <w:b/>
          <w:bCs/>
          <w:color w:val="000000"/>
          <w:u w:val="single"/>
        </w:rPr>
      </w:pPr>
    </w:p>
    <w:p w:rsidR="004C0209" w:rsidRPr="000108A7" w:rsidRDefault="004C0209" w:rsidP="000108A7">
      <w:pPr>
        <w:pStyle w:val="NormalWeb"/>
        <w:spacing w:before="0" w:beforeAutospacing="0" w:after="0" w:afterAutospacing="0"/>
        <w:ind w:left="-540" w:firstLine="540"/>
        <w:rPr>
          <w:u w:val="single"/>
        </w:rPr>
      </w:pPr>
      <w:r>
        <w:rPr>
          <w:b/>
          <w:bCs/>
          <w:color w:val="000000"/>
          <w:u w:val="single"/>
        </w:rPr>
        <w:t>Present</w:t>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rPr>
        <w:tab/>
      </w:r>
      <w:r w:rsidR="000108A7">
        <w:rPr>
          <w:b/>
          <w:bCs/>
          <w:color w:val="000000"/>
          <w:u w:val="single"/>
        </w:rPr>
        <w:t>Absent</w:t>
      </w:r>
    </w:p>
    <w:p w:rsidR="00B173D4" w:rsidRDefault="00B173D4" w:rsidP="00DF4CA9">
      <w:pPr>
        <w:pStyle w:val="NormalWeb"/>
        <w:spacing w:before="0" w:beforeAutospacing="0" w:after="0" w:afterAutospacing="0"/>
        <w:ind w:left="-540" w:firstLine="540"/>
        <w:rPr>
          <w:rStyle w:val="apple-tab-span"/>
          <w:color w:val="000000"/>
        </w:rPr>
      </w:pPr>
      <w:r>
        <w:rPr>
          <w:color w:val="000000"/>
        </w:rPr>
        <w:t>Troy Merner, Board Member</w:t>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t>Georgia Caron</w:t>
      </w:r>
      <w:r>
        <w:rPr>
          <w:color w:val="000000"/>
        </w:rPr>
        <w:t xml:space="preserve">, </w:t>
      </w:r>
      <w:r w:rsidR="00CC1C74">
        <w:rPr>
          <w:color w:val="000000"/>
        </w:rPr>
        <w:t>Secretary/Treasurer</w:t>
      </w:r>
      <w:r w:rsidR="004C0209">
        <w:rPr>
          <w:rStyle w:val="apple-tab-span"/>
          <w:color w:val="000000"/>
        </w:rPr>
        <w:tab/>
      </w:r>
      <w:r w:rsidR="004C0209">
        <w:rPr>
          <w:rStyle w:val="apple-tab-span"/>
          <w:color w:val="000000"/>
        </w:rPr>
        <w:tab/>
      </w:r>
      <w:r w:rsidR="004C0209">
        <w:rPr>
          <w:rStyle w:val="apple-tab-span"/>
          <w:color w:val="000000"/>
        </w:rPr>
        <w:tab/>
      </w:r>
      <w:r>
        <w:rPr>
          <w:color w:val="000000"/>
        </w:rPr>
        <w:t xml:space="preserve">Judith McGann, </w:t>
      </w:r>
      <w:r w:rsidR="00CC1C74">
        <w:rPr>
          <w:color w:val="000000"/>
        </w:rPr>
        <w:t>Board Member</w:t>
      </w:r>
      <w:r w:rsidR="00F264D2">
        <w:rPr>
          <w:color w:val="000000"/>
        </w:rPr>
        <w:tab/>
      </w:r>
      <w:r w:rsidR="00F264D2">
        <w:rPr>
          <w:color w:val="000000"/>
        </w:rPr>
        <w:tab/>
      </w:r>
      <w:r w:rsidR="00F264D2">
        <w:rPr>
          <w:rStyle w:val="apple-tab-span"/>
          <w:color w:val="000000"/>
        </w:rPr>
        <w:tab/>
      </w:r>
      <w:r w:rsidR="00F264D2">
        <w:rPr>
          <w:rStyle w:val="apple-tab-span"/>
          <w:color w:val="000000"/>
        </w:rPr>
        <w:tab/>
      </w:r>
      <w:r w:rsidR="00D243BD">
        <w:rPr>
          <w:rStyle w:val="apple-tab-span"/>
          <w:color w:val="000000"/>
        </w:rPr>
        <w:tab/>
      </w:r>
      <w:r w:rsidR="00D243BD">
        <w:rPr>
          <w:rStyle w:val="apple-tab-span"/>
          <w:color w:val="000000"/>
        </w:rPr>
        <w:tab/>
      </w:r>
    </w:p>
    <w:p w:rsidR="005A61DD" w:rsidRPr="00B173D4" w:rsidRDefault="00EF6E87" w:rsidP="00B173D4">
      <w:pPr>
        <w:pStyle w:val="NormalWeb"/>
        <w:spacing w:before="0" w:beforeAutospacing="0" w:after="0" w:afterAutospacing="0"/>
        <w:rPr>
          <w:rStyle w:val="apple-tab-span"/>
        </w:rPr>
      </w:pPr>
      <w:r>
        <w:rPr>
          <w:color w:val="000000"/>
        </w:rPr>
        <w:t xml:space="preserve">Melanie Robbins, </w:t>
      </w:r>
      <w:r w:rsidR="00B173D4">
        <w:rPr>
          <w:color w:val="000000"/>
        </w:rPr>
        <w:t>Chairperson</w:t>
      </w:r>
      <w:r>
        <w:rPr>
          <w:color w:val="000000"/>
        </w:rPr>
        <w:tab/>
      </w:r>
    </w:p>
    <w:p w:rsidR="00615376" w:rsidRDefault="000108A7" w:rsidP="00F264D2">
      <w:pPr>
        <w:pStyle w:val="NormalWeb"/>
        <w:spacing w:before="0" w:beforeAutospacing="0" w:after="0" w:afterAutospacing="0"/>
        <w:ind w:left="-540" w:firstLine="540"/>
        <w:rPr>
          <w:rStyle w:val="apple-tab-span"/>
          <w:color w:val="000000"/>
        </w:rPr>
      </w:pPr>
      <w:r>
        <w:rPr>
          <w:color w:val="000000"/>
        </w:rPr>
        <w:t xml:space="preserve">Lisa Lavoie, </w:t>
      </w:r>
      <w:r w:rsidR="00F264D2">
        <w:rPr>
          <w:color w:val="000000"/>
        </w:rPr>
        <w:t>Superintendent</w:t>
      </w:r>
      <w:r w:rsidR="00F264D2">
        <w:rPr>
          <w:color w:val="000000"/>
        </w:rPr>
        <w:tab/>
      </w:r>
      <w:r w:rsidR="00F264D2">
        <w:rPr>
          <w:color w:val="000000"/>
        </w:rPr>
        <w:tab/>
      </w:r>
      <w:r w:rsidR="00F264D2">
        <w:rPr>
          <w:color w:val="000000"/>
        </w:rPr>
        <w:tab/>
      </w:r>
      <w:bookmarkStart w:id="0" w:name="_GoBack"/>
      <w:bookmarkEnd w:id="0"/>
      <w:r w:rsidR="00F264D2">
        <w:rPr>
          <w:color w:val="000000"/>
        </w:rPr>
        <w:tab/>
      </w:r>
      <w:r w:rsidR="00F264D2">
        <w:rPr>
          <w:color w:val="000000"/>
        </w:rPr>
        <w:tab/>
      </w:r>
    </w:p>
    <w:p w:rsidR="00DF4CA9" w:rsidRDefault="00B173D4" w:rsidP="004C0209">
      <w:pPr>
        <w:pStyle w:val="NormalWeb"/>
        <w:spacing w:before="0" w:beforeAutospacing="0" w:after="0" w:afterAutospacing="0"/>
        <w:ind w:left="-540" w:firstLine="540"/>
        <w:rPr>
          <w:color w:val="000000"/>
        </w:rPr>
      </w:pPr>
      <w:r>
        <w:rPr>
          <w:color w:val="000000"/>
        </w:rPr>
        <w:t>Marcella Shamberger</w:t>
      </w:r>
      <w:r w:rsidR="00615376">
        <w:rPr>
          <w:color w:val="000000"/>
        </w:rPr>
        <w:t xml:space="preserve">, </w:t>
      </w:r>
      <w:r w:rsidR="00CC1C74">
        <w:rPr>
          <w:color w:val="000000"/>
        </w:rPr>
        <w:t>Business</w:t>
      </w:r>
      <w:r w:rsidR="00615376">
        <w:rPr>
          <w:color w:val="000000"/>
        </w:rPr>
        <w:t xml:space="preserve"> Manager</w:t>
      </w:r>
    </w:p>
    <w:p w:rsidR="00DF4CA9" w:rsidRDefault="00DF4CA9" w:rsidP="004C0209">
      <w:pPr>
        <w:pStyle w:val="NormalWeb"/>
        <w:spacing w:before="0" w:beforeAutospacing="0" w:after="0" w:afterAutospacing="0"/>
        <w:ind w:left="-540" w:firstLine="540"/>
        <w:rPr>
          <w:color w:val="000000"/>
        </w:rPr>
      </w:pPr>
      <w:r>
        <w:rPr>
          <w:color w:val="000000"/>
        </w:rPr>
        <w:t>Linda Ma</w:t>
      </w:r>
      <w:r w:rsidR="00CC1C74">
        <w:rPr>
          <w:color w:val="000000"/>
        </w:rPr>
        <w:t>r</w:t>
      </w:r>
      <w:r>
        <w:rPr>
          <w:color w:val="000000"/>
        </w:rPr>
        <w:t>tellucci, Parent Member</w:t>
      </w:r>
    </w:p>
    <w:p w:rsidR="00DF4CA9" w:rsidRDefault="00DF4CA9" w:rsidP="004C0209">
      <w:pPr>
        <w:pStyle w:val="NormalWeb"/>
        <w:spacing w:before="0" w:beforeAutospacing="0" w:after="0" w:afterAutospacing="0"/>
        <w:ind w:left="-540" w:firstLine="540"/>
        <w:rPr>
          <w:color w:val="000000"/>
        </w:rPr>
      </w:pPr>
      <w:r>
        <w:rPr>
          <w:color w:val="000000"/>
        </w:rPr>
        <w:t>Kate Sorochak, Center Director - Lancaster</w:t>
      </w:r>
    </w:p>
    <w:p w:rsidR="00DF4CA9" w:rsidRDefault="00DF4CA9" w:rsidP="00DF4CA9">
      <w:pPr>
        <w:pStyle w:val="NormalWeb"/>
        <w:spacing w:before="0" w:beforeAutospacing="0" w:after="0" w:afterAutospacing="0"/>
        <w:ind w:left="-540" w:firstLine="540"/>
        <w:rPr>
          <w:color w:val="000000"/>
        </w:rPr>
      </w:pPr>
      <w:r>
        <w:rPr>
          <w:color w:val="000000"/>
        </w:rPr>
        <w:t>Marion Anastasia, Board Member (via ZOOM)</w:t>
      </w:r>
    </w:p>
    <w:p w:rsidR="004C0209" w:rsidRDefault="00DF4CA9" w:rsidP="00DF4CA9">
      <w:pPr>
        <w:pStyle w:val="NormalWeb"/>
        <w:spacing w:before="0" w:beforeAutospacing="0" w:after="0" w:afterAutospacing="0"/>
        <w:ind w:left="-540" w:firstLine="540"/>
      </w:pPr>
      <w:r>
        <w:rPr>
          <w:color w:val="000000"/>
        </w:rPr>
        <w:t>Catalina Celentano</w:t>
      </w:r>
      <w:r>
        <w:rPr>
          <w:rStyle w:val="apple-tab-span"/>
          <w:color w:val="000000"/>
        </w:rPr>
        <w:t xml:space="preserve">, </w:t>
      </w:r>
      <w:r w:rsidR="00CC1C74">
        <w:rPr>
          <w:rStyle w:val="apple-tab-span"/>
          <w:color w:val="000000"/>
        </w:rPr>
        <w:t>Vice-Chair</w:t>
      </w:r>
      <w:r>
        <w:rPr>
          <w:color w:val="000000"/>
        </w:rPr>
        <w:t xml:space="preserve"> (via ZOOM)</w:t>
      </w:r>
      <w:r w:rsidR="004C0209">
        <w:rPr>
          <w:color w:val="000000"/>
        </w:rPr>
        <w:tab/>
      </w:r>
      <w:r w:rsidR="004C0209">
        <w:rPr>
          <w:color w:val="000000"/>
        </w:rPr>
        <w:tab/>
      </w:r>
      <w:r w:rsidR="004C0209">
        <w:rPr>
          <w:color w:val="000000"/>
        </w:rPr>
        <w:tab/>
      </w:r>
      <w:r w:rsidR="004C0209">
        <w:rPr>
          <w:color w:val="000000"/>
        </w:rPr>
        <w:tab/>
      </w:r>
      <w:r w:rsidR="004C0209">
        <w:rPr>
          <w:color w:val="000000"/>
        </w:rPr>
        <w:tab/>
      </w:r>
      <w:r w:rsidR="004C0209">
        <w:rPr>
          <w:color w:val="000000"/>
        </w:rPr>
        <w:tab/>
      </w:r>
      <w:r w:rsidR="004C0209">
        <w:rPr>
          <w:color w:val="000000"/>
        </w:rPr>
        <w:tab/>
      </w:r>
    </w:p>
    <w:p w:rsidR="004C0209" w:rsidRDefault="004C0209" w:rsidP="004C0209">
      <w:pPr>
        <w:pStyle w:val="NormalWeb"/>
        <w:spacing w:before="0" w:beforeAutospacing="0" w:after="0" w:afterAutospacing="0"/>
      </w:pPr>
    </w:p>
    <w:p w:rsidR="004C0209" w:rsidRDefault="004C0209" w:rsidP="004C0209">
      <w:pPr>
        <w:pStyle w:val="NormalWeb"/>
        <w:spacing w:before="0" w:beforeAutospacing="0" w:after="0" w:afterAutospacing="0"/>
      </w:pPr>
      <w:r>
        <w:rPr>
          <w:b/>
          <w:bCs/>
          <w:color w:val="000000"/>
          <w:u w:val="single"/>
        </w:rPr>
        <w:t>Welcome/Call to Order:</w:t>
      </w:r>
    </w:p>
    <w:p w:rsidR="004C0209" w:rsidRDefault="00DF4CA9" w:rsidP="004C0209">
      <w:pPr>
        <w:pStyle w:val="NormalWeb"/>
        <w:spacing w:before="0" w:beforeAutospacing="0" w:after="0" w:afterAutospacing="0"/>
        <w:ind w:left="720"/>
        <w:rPr>
          <w:color w:val="000000"/>
        </w:rPr>
      </w:pPr>
      <w:r>
        <w:rPr>
          <w:color w:val="000000"/>
        </w:rPr>
        <w:t>Melanie Robbins</w:t>
      </w:r>
      <w:r w:rsidR="004C0209">
        <w:rPr>
          <w:color w:val="000000"/>
        </w:rPr>
        <w:t xml:space="preserve"> called the meeting to order at </w:t>
      </w:r>
      <w:r w:rsidR="006D3FAF">
        <w:rPr>
          <w:color w:val="000000"/>
        </w:rPr>
        <w:t>8:0</w:t>
      </w:r>
      <w:r>
        <w:rPr>
          <w:color w:val="000000"/>
        </w:rPr>
        <w:t>3</w:t>
      </w:r>
      <w:r w:rsidR="006D3FAF">
        <w:rPr>
          <w:color w:val="000000"/>
        </w:rPr>
        <w:t xml:space="preserve"> A</w:t>
      </w:r>
      <w:r w:rsidR="004C0209">
        <w:rPr>
          <w:color w:val="000000"/>
        </w:rPr>
        <w:t>M.</w:t>
      </w:r>
      <w:r w:rsidR="007032F7">
        <w:rPr>
          <w:color w:val="000000"/>
        </w:rPr>
        <w:t xml:space="preserve"> </w:t>
      </w:r>
    </w:p>
    <w:p w:rsidR="00C9020E" w:rsidRPr="00C9020E" w:rsidRDefault="00C9020E" w:rsidP="006140A0">
      <w:pPr>
        <w:pStyle w:val="NormalWeb"/>
        <w:spacing w:before="0" w:beforeAutospacing="0" w:after="0" w:afterAutospacing="0"/>
        <w:rPr>
          <w:color w:val="000000"/>
        </w:rPr>
      </w:pPr>
    </w:p>
    <w:p w:rsidR="00EA4384" w:rsidRDefault="0048268A" w:rsidP="00EA4384">
      <w:pPr>
        <w:pStyle w:val="NormalWeb"/>
        <w:spacing w:before="0" w:beforeAutospacing="0" w:after="0" w:afterAutospacing="0"/>
        <w:rPr>
          <w:b/>
          <w:color w:val="000000"/>
          <w:u w:val="single"/>
        </w:rPr>
      </w:pPr>
      <w:r>
        <w:rPr>
          <w:b/>
          <w:color w:val="000000"/>
          <w:u w:val="single"/>
        </w:rPr>
        <w:t>NCCA Board of Trustees</w:t>
      </w:r>
      <w:r w:rsidR="00EA4384">
        <w:rPr>
          <w:b/>
          <w:color w:val="000000"/>
          <w:u w:val="single"/>
        </w:rPr>
        <w:t>:</w:t>
      </w:r>
    </w:p>
    <w:p w:rsidR="00722239" w:rsidRPr="00907AA6" w:rsidRDefault="0048268A" w:rsidP="0048268A">
      <w:pPr>
        <w:pStyle w:val="ListParagraph"/>
        <w:numPr>
          <w:ilvl w:val="0"/>
          <w:numId w:val="15"/>
        </w:numPr>
        <w:spacing w:after="0" w:line="240" w:lineRule="auto"/>
      </w:pPr>
      <w:r>
        <w:rPr>
          <w:b/>
        </w:rPr>
        <w:t>Introductions</w:t>
      </w:r>
    </w:p>
    <w:p w:rsidR="00907AA6" w:rsidRPr="0048268A" w:rsidRDefault="00907AA6" w:rsidP="00907AA6">
      <w:pPr>
        <w:pStyle w:val="ListParagraph"/>
        <w:numPr>
          <w:ilvl w:val="1"/>
          <w:numId w:val="15"/>
        </w:numPr>
        <w:spacing w:after="0" w:line="240" w:lineRule="auto"/>
      </w:pPr>
      <w:r>
        <w:t xml:space="preserve">All of the attendees introduced themselves </w:t>
      </w:r>
    </w:p>
    <w:p w:rsidR="0048268A" w:rsidRPr="00B818EF" w:rsidRDefault="00DF4CA9" w:rsidP="0048268A">
      <w:pPr>
        <w:pStyle w:val="ListParagraph"/>
        <w:numPr>
          <w:ilvl w:val="0"/>
          <w:numId w:val="15"/>
        </w:numPr>
        <w:spacing w:after="0" w:line="240" w:lineRule="auto"/>
      </w:pPr>
      <w:r>
        <w:rPr>
          <w:b/>
        </w:rPr>
        <w:t>Parent Representative/New Staff</w:t>
      </w:r>
    </w:p>
    <w:p w:rsidR="00B818EF" w:rsidRPr="0048268A" w:rsidRDefault="00DF4CA9" w:rsidP="00B818EF">
      <w:pPr>
        <w:pStyle w:val="ListParagraph"/>
        <w:numPr>
          <w:ilvl w:val="1"/>
          <w:numId w:val="15"/>
        </w:numPr>
        <w:spacing w:after="0" w:line="240" w:lineRule="auto"/>
      </w:pPr>
      <w:r>
        <w:t>Linda Martellucci and Kate Sorochak were</w:t>
      </w:r>
      <w:r w:rsidR="00B818EF">
        <w:t xml:space="preserve"> welcomed to the board of trustees</w:t>
      </w:r>
    </w:p>
    <w:p w:rsidR="0048268A" w:rsidRPr="00B818EF" w:rsidRDefault="0048268A" w:rsidP="0048268A">
      <w:pPr>
        <w:pStyle w:val="ListParagraph"/>
        <w:numPr>
          <w:ilvl w:val="0"/>
          <w:numId w:val="15"/>
        </w:numPr>
        <w:spacing w:after="0" w:line="240" w:lineRule="auto"/>
      </w:pPr>
      <w:r>
        <w:rPr>
          <w:b/>
        </w:rPr>
        <w:t>Board Meeting Schedule</w:t>
      </w:r>
    </w:p>
    <w:p w:rsidR="00B818EF" w:rsidRPr="0048268A" w:rsidRDefault="00DF4CA9" w:rsidP="00B818EF">
      <w:pPr>
        <w:pStyle w:val="ListParagraph"/>
        <w:numPr>
          <w:ilvl w:val="1"/>
          <w:numId w:val="15"/>
        </w:numPr>
        <w:spacing w:after="0" w:line="240" w:lineRule="auto"/>
      </w:pPr>
      <w:r>
        <w:t xml:space="preserve">If you need a copy of </w:t>
      </w:r>
      <w:r w:rsidR="004A7B91">
        <w:t>schedule,</w:t>
      </w:r>
      <w:r>
        <w:t xml:space="preserve"> please reach out to Marci or Lisa</w:t>
      </w:r>
    </w:p>
    <w:p w:rsidR="0048268A" w:rsidRPr="00B818EF" w:rsidRDefault="0048268A" w:rsidP="0048268A">
      <w:pPr>
        <w:pStyle w:val="ListParagraph"/>
        <w:numPr>
          <w:ilvl w:val="0"/>
          <w:numId w:val="15"/>
        </w:numPr>
        <w:spacing w:after="0" w:line="240" w:lineRule="auto"/>
      </w:pPr>
      <w:r>
        <w:rPr>
          <w:b/>
        </w:rPr>
        <w:t>Code of Ethics</w:t>
      </w:r>
    </w:p>
    <w:p w:rsidR="00B818EF" w:rsidRPr="0048268A" w:rsidRDefault="00B818EF" w:rsidP="00B818EF">
      <w:pPr>
        <w:pStyle w:val="ListParagraph"/>
        <w:numPr>
          <w:ilvl w:val="1"/>
          <w:numId w:val="15"/>
        </w:numPr>
        <w:spacing w:after="0" w:line="240" w:lineRule="auto"/>
      </w:pPr>
      <w:r>
        <w:t xml:space="preserve">The board were all given a copy of the code of ethics and asked to sign and return to </w:t>
      </w:r>
      <w:r w:rsidR="00DF4CA9">
        <w:t>Marci</w:t>
      </w:r>
    </w:p>
    <w:p w:rsidR="0048268A" w:rsidRDefault="0048268A" w:rsidP="0048268A">
      <w:pPr>
        <w:pStyle w:val="ListParagraph"/>
        <w:spacing w:after="0" w:line="240" w:lineRule="auto"/>
      </w:pPr>
    </w:p>
    <w:p w:rsidR="004C0209" w:rsidRDefault="0048268A" w:rsidP="00D74B37">
      <w:pPr>
        <w:pStyle w:val="NormalWeb"/>
        <w:spacing w:before="0" w:beforeAutospacing="0" w:after="0" w:afterAutospacing="0"/>
        <w:rPr>
          <w:b/>
          <w:bCs/>
          <w:color w:val="000000"/>
          <w:u w:val="single"/>
        </w:rPr>
      </w:pPr>
      <w:r>
        <w:rPr>
          <w:b/>
          <w:bCs/>
          <w:color w:val="000000"/>
          <w:u w:val="single"/>
        </w:rPr>
        <w:t>Approval of Minutes:</w:t>
      </w:r>
      <w:r w:rsidR="00AB36D7">
        <w:rPr>
          <w:b/>
          <w:bCs/>
          <w:color w:val="000000"/>
          <w:u w:val="single"/>
        </w:rPr>
        <w:t xml:space="preserve"> June </w:t>
      </w:r>
      <w:r w:rsidR="00DF4CA9">
        <w:rPr>
          <w:b/>
          <w:bCs/>
          <w:color w:val="000000"/>
          <w:u w:val="single"/>
        </w:rPr>
        <w:t>8</w:t>
      </w:r>
      <w:r w:rsidR="00AB36D7">
        <w:rPr>
          <w:b/>
          <w:bCs/>
          <w:color w:val="000000"/>
          <w:u w:val="single"/>
        </w:rPr>
        <w:t>, 202</w:t>
      </w:r>
      <w:r w:rsidR="00DF4CA9">
        <w:rPr>
          <w:b/>
          <w:bCs/>
          <w:color w:val="000000"/>
          <w:u w:val="single"/>
        </w:rPr>
        <w:t>1</w:t>
      </w:r>
    </w:p>
    <w:p w:rsidR="00B818EF" w:rsidRPr="00FF70CF" w:rsidRDefault="00B818EF" w:rsidP="00B818EF">
      <w:pPr>
        <w:pStyle w:val="NormalWeb"/>
        <w:spacing w:before="0" w:beforeAutospacing="0" w:after="0" w:afterAutospacing="0"/>
        <w:ind w:left="720"/>
        <w:rPr>
          <w:b/>
        </w:rPr>
      </w:pPr>
      <w:r>
        <w:rPr>
          <w:color w:val="000000"/>
        </w:rPr>
        <w:t xml:space="preserve">A motion was made by </w:t>
      </w:r>
      <w:r w:rsidR="00DF4CA9">
        <w:rPr>
          <w:color w:val="000000"/>
        </w:rPr>
        <w:t>Judith McGann</w:t>
      </w:r>
      <w:r>
        <w:rPr>
          <w:color w:val="000000"/>
        </w:rPr>
        <w:t xml:space="preserve"> and seconded by </w:t>
      </w:r>
      <w:r w:rsidR="00DF4CA9">
        <w:rPr>
          <w:color w:val="000000"/>
        </w:rPr>
        <w:t>Troy Merner</w:t>
      </w:r>
      <w:r>
        <w:rPr>
          <w:color w:val="000000"/>
        </w:rPr>
        <w:t xml:space="preserve"> to accept the June minutes as is. </w:t>
      </w:r>
      <w:r>
        <w:rPr>
          <w:b/>
          <w:bCs/>
          <w:color w:val="000000"/>
        </w:rPr>
        <w:t>Board unanimously approved.</w:t>
      </w:r>
    </w:p>
    <w:p w:rsidR="004C19DA" w:rsidRDefault="004C19DA" w:rsidP="009C6462">
      <w:pPr>
        <w:pStyle w:val="NormalWeb"/>
        <w:spacing w:before="0" w:beforeAutospacing="0" w:after="0" w:afterAutospacing="0"/>
        <w:ind w:left="720"/>
        <w:rPr>
          <w:bCs/>
          <w:color w:val="000000"/>
        </w:rPr>
      </w:pPr>
    </w:p>
    <w:p w:rsidR="009C4305" w:rsidRDefault="00D46EEB" w:rsidP="009C4305">
      <w:pPr>
        <w:pStyle w:val="NormalWeb"/>
        <w:spacing w:before="0" w:beforeAutospacing="0" w:after="0" w:afterAutospacing="0"/>
        <w:rPr>
          <w:bCs/>
          <w:color w:val="000000"/>
        </w:rPr>
      </w:pPr>
      <w:r>
        <w:rPr>
          <w:b/>
          <w:bCs/>
          <w:color w:val="000000"/>
          <w:u w:val="single"/>
        </w:rPr>
        <w:t>Electronic Votes</w:t>
      </w:r>
      <w:r w:rsidR="009C4305">
        <w:rPr>
          <w:b/>
          <w:bCs/>
          <w:color w:val="000000"/>
          <w:u w:val="single"/>
        </w:rPr>
        <w:t>:</w:t>
      </w:r>
    </w:p>
    <w:p w:rsidR="00B818EF" w:rsidRPr="00FF70CF" w:rsidRDefault="00B818EF" w:rsidP="00B818EF">
      <w:pPr>
        <w:pStyle w:val="NormalWeb"/>
        <w:spacing w:before="0" w:beforeAutospacing="0" w:after="0" w:afterAutospacing="0"/>
        <w:ind w:left="720"/>
        <w:rPr>
          <w:b/>
        </w:rPr>
      </w:pPr>
      <w:r>
        <w:rPr>
          <w:color w:val="000000"/>
        </w:rPr>
        <w:t xml:space="preserve">A motion was made by </w:t>
      </w:r>
      <w:r w:rsidR="00DF4CA9">
        <w:rPr>
          <w:color w:val="000000"/>
        </w:rPr>
        <w:t xml:space="preserve">Judith McGann </w:t>
      </w:r>
      <w:r>
        <w:rPr>
          <w:color w:val="000000"/>
        </w:rPr>
        <w:t xml:space="preserve">and seconded by </w:t>
      </w:r>
      <w:r w:rsidR="00DF4CA9">
        <w:rPr>
          <w:color w:val="000000"/>
        </w:rPr>
        <w:t>Marion Anastasia</w:t>
      </w:r>
      <w:r>
        <w:rPr>
          <w:color w:val="000000"/>
        </w:rPr>
        <w:t xml:space="preserve"> to accept the electronic votes as voted on over the summer. </w:t>
      </w:r>
      <w:r>
        <w:rPr>
          <w:b/>
          <w:bCs/>
          <w:color w:val="000000"/>
        </w:rPr>
        <w:t>Board unanimously approved.</w:t>
      </w:r>
    </w:p>
    <w:p w:rsidR="00A02E53" w:rsidRPr="00627B6D" w:rsidRDefault="00A02E53" w:rsidP="007812DA">
      <w:pPr>
        <w:pStyle w:val="NormalWeb"/>
        <w:spacing w:before="0" w:beforeAutospacing="0" w:after="0" w:afterAutospacing="0"/>
        <w:ind w:left="720"/>
        <w:rPr>
          <w:bCs/>
          <w:color w:val="000000"/>
        </w:rPr>
      </w:pPr>
    </w:p>
    <w:p w:rsidR="001F314A" w:rsidRDefault="001F314A" w:rsidP="00D74B37">
      <w:pPr>
        <w:pStyle w:val="NormalWeb"/>
        <w:spacing w:before="0" w:beforeAutospacing="0" w:after="0" w:afterAutospacing="0"/>
        <w:rPr>
          <w:b/>
          <w:bCs/>
          <w:color w:val="000000"/>
          <w:u w:val="single"/>
        </w:rPr>
      </w:pPr>
    </w:p>
    <w:p w:rsidR="006815C9" w:rsidRDefault="00D46EEB" w:rsidP="00D74B37">
      <w:pPr>
        <w:pStyle w:val="NormalWeb"/>
        <w:spacing w:before="0" w:beforeAutospacing="0" w:after="0" w:afterAutospacing="0"/>
      </w:pPr>
      <w:r>
        <w:rPr>
          <w:b/>
          <w:bCs/>
          <w:color w:val="000000"/>
          <w:u w:val="single"/>
        </w:rPr>
        <w:lastRenderedPageBreak/>
        <w:t>202</w:t>
      </w:r>
      <w:r w:rsidR="001F314A">
        <w:rPr>
          <w:b/>
          <w:bCs/>
          <w:color w:val="000000"/>
          <w:u w:val="single"/>
        </w:rPr>
        <w:t>1</w:t>
      </w:r>
      <w:r>
        <w:rPr>
          <w:b/>
          <w:bCs/>
          <w:color w:val="000000"/>
          <w:u w:val="single"/>
        </w:rPr>
        <w:t>-202</w:t>
      </w:r>
      <w:r w:rsidR="001F314A">
        <w:rPr>
          <w:b/>
          <w:bCs/>
          <w:color w:val="000000"/>
          <w:u w:val="single"/>
        </w:rPr>
        <w:t>2</w:t>
      </w:r>
      <w:r>
        <w:rPr>
          <w:b/>
          <w:bCs/>
          <w:color w:val="000000"/>
          <w:u w:val="single"/>
        </w:rPr>
        <w:t xml:space="preserve"> School Year Opening</w:t>
      </w:r>
      <w:r w:rsidR="006815C9">
        <w:rPr>
          <w:b/>
          <w:bCs/>
          <w:color w:val="000000"/>
          <w:u w:val="single"/>
        </w:rPr>
        <w:t>:</w:t>
      </w:r>
    </w:p>
    <w:p w:rsidR="00911505" w:rsidRDefault="00940DEA" w:rsidP="001F314A">
      <w:pPr>
        <w:pStyle w:val="NormalWeb"/>
        <w:numPr>
          <w:ilvl w:val="0"/>
          <w:numId w:val="16"/>
        </w:numPr>
        <w:spacing w:before="0" w:beforeAutospacing="0" w:after="0" w:afterAutospacing="0"/>
        <w:rPr>
          <w:bCs/>
          <w:color w:val="000000"/>
        </w:rPr>
      </w:pPr>
      <w:r>
        <w:rPr>
          <w:bCs/>
          <w:color w:val="000000"/>
        </w:rPr>
        <w:t xml:space="preserve">Lisa </w:t>
      </w:r>
      <w:r w:rsidR="001F314A">
        <w:rPr>
          <w:bCs/>
          <w:color w:val="000000"/>
        </w:rPr>
        <w:t>updated the board on NCCA’s 5year Strategic Goals.  The staff met 3 times, October, March and June.  The document that was presented showed the consolidation of all staff input.  There are 5 main priorities they are working on and this document will continue to be a working live document to update and implement as needed.</w:t>
      </w:r>
    </w:p>
    <w:p w:rsidR="001F314A" w:rsidRDefault="001F314A" w:rsidP="001F314A">
      <w:pPr>
        <w:pStyle w:val="NormalWeb"/>
        <w:numPr>
          <w:ilvl w:val="0"/>
          <w:numId w:val="16"/>
        </w:numPr>
        <w:spacing w:before="0" w:beforeAutospacing="0" w:after="0" w:afterAutospacing="0"/>
        <w:rPr>
          <w:bCs/>
          <w:color w:val="000000"/>
        </w:rPr>
      </w:pPr>
      <w:r>
        <w:rPr>
          <w:bCs/>
          <w:color w:val="000000"/>
        </w:rPr>
        <w:t>2021 brought new activities to NCCA.  Winter Carnival was a success, the students participated in an escape room, and an offsite fish and game science field trip.  NCCA initiated an attendance recognition program and will continue that.  Even during COVID, our attendance rate was 93.8%, the highest it had been in 5 years.</w:t>
      </w:r>
    </w:p>
    <w:p w:rsidR="001F314A" w:rsidRDefault="001F314A" w:rsidP="001F314A">
      <w:pPr>
        <w:pStyle w:val="NormalWeb"/>
        <w:numPr>
          <w:ilvl w:val="0"/>
          <w:numId w:val="16"/>
        </w:numPr>
        <w:spacing w:before="0" w:beforeAutospacing="0" w:after="0" w:afterAutospacing="0"/>
        <w:rPr>
          <w:bCs/>
          <w:color w:val="000000"/>
        </w:rPr>
      </w:pPr>
      <w:r>
        <w:rPr>
          <w:bCs/>
          <w:color w:val="000000"/>
        </w:rPr>
        <w:t xml:space="preserve">Rich </w:t>
      </w:r>
      <w:proofErr w:type="spellStart"/>
      <w:r>
        <w:rPr>
          <w:bCs/>
          <w:color w:val="000000"/>
        </w:rPr>
        <w:t>Larcom</w:t>
      </w:r>
      <w:proofErr w:type="spellEnd"/>
      <w:r>
        <w:rPr>
          <w:bCs/>
          <w:color w:val="000000"/>
        </w:rPr>
        <w:t xml:space="preserve"> and Gary </w:t>
      </w:r>
      <w:proofErr w:type="spellStart"/>
      <w:r>
        <w:rPr>
          <w:bCs/>
          <w:color w:val="000000"/>
        </w:rPr>
        <w:t>Melanson</w:t>
      </w:r>
      <w:proofErr w:type="spellEnd"/>
      <w:r>
        <w:rPr>
          <w:bCs/>
          <w:color w:val="000000"/>
        </w:rPr>
        <w:t xml:space="preserve"> have added to their Title I curriculum’s this year.  Our collaboration with WMSI will be expanded to include both Littleton and Lancaster sites.  Gary will be instructing a language arts program that is based on real life learning, such as building a personal portfolio.</w:t>
      </w:r>
    </w:p>
    <w:p w:rsidR="00D65FBC" w:rsidRDefault="00D65FBC" w:rsidP="00D65FBC">
      <w:pPr>
        <w:pStyle w:val="NormalWeb"/>
        <w:spacing w:before="0" w:beforeAutospacing="0" w:after="0" w:afterAutospacing="0"/>
        <w:rPr>
          <w:bCs/>
          <w:color w:val="000000"/>
        </w:rPr>
      </w:pPr>
    </w:p>
    <w:p w:rsidR="00D65FBC" w:rsidRDefault="00D65FBC" w:rsidP="00D65FBC">
      <w:pPr>
        <w:pStyle w:val="NormalWeb"/>
        <w:spacing w:before="0" w:beforeAutospacing="0" w:after="0" w:afterAutospacing="0"/>
        <w:rPr>
          <w:b/>
          <w:bCs/>
          <w:color w:val="000000"/>
          <w:u w:val="single"/>
        </w:rPr>
      </w:pPr>
      <w:r w:rsidRPr="0071392D">
        <w:rPr>
          <w:b/>
          <w:bCs/>
          <w:color w:val="000000"/>
          <w:u w:val="single"/>
        </w:rPr>
        <w:t>Boston Harbor Wealth/Raymond James Financial Services</w:t>
      </w:r>
    </w:p>
    <w:p w:rsidR="0071392D" w:rsidRDefault="0071392D" w:rsidP="0071392D">
      <w:pPr>
        <w:pStyle w:val="NormalWeb"/>
        <w:numPr>
          <w:ilvl w:val="0"/>
          <w:numId w:val="17"/>
        </w:numPr>
        <w:spacing w:before="0" w:beforeAutospacing="0" w:after="0" w:afterAutospacing="0"/>
        <w:rPr>
          <w:bCs/>
          <w:color w:val="000000"/>
        </w:rPr>
      </w:pPr>
      <w:r>
        <w:rPr>
          <w:bCs/>
          <w:color w:val="000000"/>
        </w:rPr>
        <w:t xml:space="preserve">Tom </w:t>
      </w:r>
      <w:proofErr w:type="spellStart"/>
      <w:r>
        <w:rPr>
          <w:bCs/>
          <w:color w:val="000000"/>
        </w:rPr>
        <w:t>Brussard</w:t>
      </w:r>
      <w:proofErr w:type="spellEnd"/>
      <w:r>
        <w:rPr>
          <w:bCs/>
          <w:color w:val="000000"/>
        </w:rPr>
        <w:t xml:space="preserve"> of Boston Harbor Wealth presented the status of our investment account via ZOOM.  NCCA is currently in a conservative balanced portfolio with a 1.</w:t>
      </w:r>
      <w:r w:rsidR="00CA762B">
        <w:rPr>
          <w:bCs/>
          <w:color w:val="000000"/>
        </w:rPr>
        <w:t>47</w:t>
      </w:r>
      <w:r>
        <w:rPr>
          <w:bCs/>
          <w:color w:val="000000"/>
        </w:rPr>
        <w:t xml:space="preserve">% dividend yield and 7.4% annual rate of return.  NCCA would like to move towards more sustainable investments and perhaps a portfolio with more growth potential.  Tom made note that we do have a long term horizon and that our investment strategy should be “time in the market and not market timing.”  </w:t>
      </w:r>
    </w:p>
    <w:p w:rsidR="0071392D" w:rsidRDefault="0071392D" w:rsidP="0071392D">
      <w:pPr>
        <w:pStyle w:val="NormalWeb"/>
        <w:numPr>
          <w:ilvl w:val="0"/>
          <w:numId w:val="17"/>
        </w:numPr>
        <w:spacing w:before="0" w:beforeAutospacing="0" w:after="0" w:afterAutospacing="0"/>
        <w:rPr>
          <w:bCs/>
          <w:color w:val="000000"/>
        </w:rPr>
      </w:pPr>
      <w:r>
        <w:rPr>
          <w:bCs/>
          <w:color w:val="000000"/>
        </w:rPr>
        <w:t xml:space="preserve">Two new investment proposals were presented and described as relating to speed limit signs.  Our current investment portfolio is rated at a “speed” of 48.  Investment proposal #1 would be a speed limit of 66, this would be the Balanced Sustainable with Growth portfolio, which would yield a </w:t>
      </w:r>
      <w:r w:rsidR="00CA762B">
        <w:rPr>
          <w:bCs/>
          <w:color w:val="000000"/>
        </w:rPr>
        <w:t>.80% dividend yield.  Investment proposal #2 would be a speed limit of 74, this would be a Sustainable Growth portfolio with a dividend yield of .51%.  Both proposals do increase o</w:t>
      </w:r>
      <w:r w:rsidR="00CC1C74">
        <w:rPr>
          <w:bCs/>
          <w:color w:val="000000"/>
        </w:rPr>
        <w:t>ur</w:t>
      </w:r>
      <w:r w:rsidR="00CA762B">
        <w:rPr>
          <w:bCs/>
          <w:color w:val="000000"/>
        </w:rPr>
        <w:t xml:space="preserve"> equity allocation and decrease our fixed income allocation.  More risk/return is both projections as opposed to our current conservative election.  </w:t>
      </w:r>
    </w:p>
    <w:p w:rsidR="00902501" w:rsidRDefault="00902501" w:rsidP="0071392D">
      <w:pPr>
        <w:pStyle w:val="NormalWeb"/>
        <w:numPr>
          <w:ilvl w:val="0"/>
          <w:numId w:val="17"/>
        </w:numPr>
        <w:spacing w:before="0" w:beforeAutospacing="0" w:after="0" w:afterAutospacing="0"/>
        <w:rPr>
          <w:bCs/>
          <w:color w:val="000000"/>
        </w:rPr>
      </w:pPr>
      <w:r>
        <w:rPr>
          <w:bCs/>
          <w:color w:val="000000"/>
        </w:rPr>
        <w:t>After Tom’s presentation, Marci presented NCCA’s investment proposal to invest an additional $20,000 from our Capital Reserve bank account into our Raymond James account and to change our portfolio allocation to the speed limit, 66, plan.  Prior to voting and accepting this proposal, NCCA needs to change our Capital Reserve account policy to include the funds “can be used for long-term sustainability purposes as determined and approved by the Board of Trustees.”</w:t>
      </w:r>
    </w:p>
    <w:p w:rsidR="00DF1386" w:rsidRPr="00FF70CF" w:rsidRDefault="00DF1386" w:rsidP="00DF1386">
      <w:pPr>
        <w:pStyle w:val="NormalWeb"/>
        <w:numPr>
          <w:ilvl w:val="0"/>
          <w:numId w:val="17"/>
        </w:numPr>
        <w:spacing w:before="0" w:beforeAutospacing="0" w:after="0" w:afterAutospacing="0"/>
        <w:rPr>
          <w:b/>
        </w:rPr>
      </w:pPr>
      <w:r>
        <w:rPr>
          <w:color w:val="000000"/>
        </w:rPr>
        <w:t xml:space="preserve">A motion was made by Troy Merner and seconded by Judith McGann to modify the Capital Reserve Account Policy as stated. </w:t>
      </w:r>
      <w:r>
        <w:rPr>
          <w:b/>
          <w:bCs/>
          <w:color w:val="000000"/>
        </w:rPr>
        <w:t>Board unanimously approved.</w:t>
      </w:r>
    </w:p>
    <w:p w:rsidR="00DF1386" w:rsidRPr="00FF70CF" w:rsidRDefault="00DF1386" w:rsidP="00DF1386">
      <w:pPr>
        <w:pStyle w:val="NormalWeb"/>
        <w:numPr>
          <w:ilvl w:val="0"/>
          <w:numId w:val="17"/>
        </w:numPr>
        <w:spacing w:before="0" w:beforeAutospacing="0" w:after="0" w:afterAutospacing="0"/>
        <w:rPr>
          <w:b/>
        </w:rPr>
      </w:pPr>
      <w:r>
        <w:rPr>
          <w:color w:val="000000"/>
        </w:rPr>
        <w:t xml:space="preserve">A motion was made by Judith McGann and seconded by Troy Merner to withdraw $20,000 from the Capital Reserve account and invest it into NCCA’s Raymond James investment account. </w:t>
      </w:r>
      <w:r>
        <w:rPr>
          <w:b/>
          <w:bCs/>
          <w:color w:val="000000"/>
        </w:rPr>
        <w:t>Board unanimously approved.</w:t>
      </w:r>
    </w:p>
    <w:p w:rsidR="00902501" w:rsidRPr="00DF1386" w:rsidRDefault="00DF1386" w:rsidP="00DF1386">
      <w:pPr>
        <w:pStyle w:val="NormalWeb"/>
        <w:numPr>
          <w:ilvl w:val="0"/>
          <w:numId w:val="17"/>
        </w:numPr>
        <w:spacing w:before="0" w:beforeAutospacing="0" w:after="0" w:afterAutospacing="0"/>
        <w:rPr>
          <w:b/>
        </w:rPr>
      </w:pPr>
      <w:r>
        <w:rPr>
          <w:color w:val="000000"/>
        </w:rPr>
        <w:t xml:space="preserve">A motion was made by Judith McGann and seconded by Troy Merner to change our portfolio allocation to the Balanced Sustainable with Growth, speed limit 66, portfolio. </w:t>
      </w:r>
      <w:r>
        <w:rPr>
          <w:b/>
          <w:bCs/>
          <w:color w:val="000000"/>
        </w:rPr>
        <w:t>Board unanimously approved.</w:t>
      </w:r>
    </w:p>
    <w:p w:rsidR="00911505" w:rsidRDefault="00911505" w:rsidP="00940DEA">
      <w:pPr>
        <w:pStyle w:val="NormalWeb"/>
        <w:spacing w:before="0" w:beforeAutospacing="0" w:after="0" w:afterAutospacing="0"/>
        <w:ind w:left="720"/>
        <w:rPr>
          <w:bCs/>
          <w:color w:val="000000"/>
        </w:rPr>
      </w:pPr>
    </w:p>
    <w:p w:rsidR="00D46EEB" w:rsidRDefault="00D46EEB" w:rsidP="00D46EEB">
      <w:pPr>
        <w:pStyle w:val="NormalWeb"/>
        <w:spacing w:before="0" w:beforeAutospacing="0" w:after="0" w:afterAutospacing="0"/>
        <w:rPr>
          <w:b/>
          <w:bCs/>
          <w:color w:val="000000"/>
          <w:u w:val="single"/>
        </w:rPr>
      </w:pPr>
      <w:r>
        <w:rPr>
          <w:b/>
          <w:bCs/>
          <w:color w:val="000000"/>
          <w:u w:val="single"/>
        </w:rPr>
        <w:t>Financials:</w:t>
      </w:r>
    </w:p>
    <w:p w:rsidR="00B32935" w:rsidRDefault="00B32935" w:rsidP="00414EF1">
      <w:pPr>
        <w:pStyle w:val="NormalWeb"/>
        <w:spacing w:before="0" w:beforeAutospacing="0" w:after="0" w:afterAutospacing="0"/>
        <w:ind w:left="720"/>
        <w:rPr>
          <w:bCs/>
          <w:color w:val="000000"/>
        </w:rPr>
      </w:pPr>
      <w:r w:rsidRPr="00B32935">
        <w:rPr>
          <w:b/>
          <w:bCs/>
          <w:color w:val="000000"/>
        </w:rPr>
        <w:t>Grants:</w:t>
      </w:r>
      <w:r w:rsidR="0059283F">
        <w:rPr>
          <w:b/>
          <w:bCs/>
          <w:color w:val="000000"/>
        </w:rPr>
        <w:t xml:space="preserve"> RLIS</w:t>
      </w:r>
      <w:r w:rsidR="0059283F">
        <w:rPr>
          <w:bCs/>
          <w:color w:val="000000"/>
        </w:rPr>
        <w:t>-Lisa had applied for a competitive grant.  Out of $50,000 available, NCCA received $40,000.  This money is how NCCA is funding the WMSI collaboration with both Lancaster and Littleton, the program will start 9/29 and continue to June.</w:t>
      </w:r>
    </w:p>
    <w:p w:rsidR="002C1756" w:rsidRDefault="002C1756" w:rsidP="00414EF1">
      <w:pPr>
        <w:pStyle w:val="NormalWeb"/>
        <w:spacing w:before="0" w:beforeAutospacing="0" w:after="0" w:afterAutospacing="0"/>
        <w:ind w:left="720"/>
        <w:rPr>
          <w:bCs/>
          <w:color w:val="000000"/>
        </w:rPr>
      </w:pPr>
    </w:p>
    <w:p w:rsidR="00414EF1" w:rsidRDefault="00414EF1" w:rsidP="00414EF1">
      <w:pPr>
        <w:pStyle w:val="NormalWeb"/>
        <w:spacing w:before="0" w:beforeAutospacing="0" w:after="0" w:afterAutospacing="0"/>
        <w:ind w:left="720"/>
        <w:rPr>
          <w:bCs/>
          <w:color w:val="000000"/>
        </w:rPr>
      </w:pPr>
      <w:r w:rsidRPr="00414EF1">
        <w:rPr>
          <w:b/>
          <w:bCs/>
          <w:color w:val="000000"/>
        </w:rPr>
        <w:lastRenderedPageBreak/>
        <w:t>ESSER II</w:t>
      </w:r>
      <w:r>
        <w:rPr>
          <w:bCs/>
          <w:color w:val="000000"/>
        </w:rPr>
        <w:t xml:space="preserve">-Marci presented preliminary budget for spending ~$180,000, mentioned we have a line item of $40,000 in lost revenue to recoup.  Marion mentioned </w:t>
      </w:r>
      <w:r w:rsidR="00CC1C74">
        <w:rPr>
          <w:bCs/>
          <w:color w:val="000000"/>
        </w:rPr>
        <w:t>ESSER funds are</w:t>
      </w:r>
      <w:r>
        <w:rPr>
          <w:bCs/>
          <w:color w:val="000000"/>
        </w:rPr>
        <w:t xml:space="preserve"> unanticipated revenue and would need a public hearing and be published in the newspaper.  She is sending Lisa an example of WMRHS notice. </w:t>
      </w:r>
      <w:r w:rsidR="005434A3">
        <w:rPr>
          <w:bCs/>
          <w:color w:val="000000"/>
        </w:rPr>
        <w:t xml:space="preserve"> Troy </w:t>
      </w:r>
      <w:proofErr w:type="spellStart"/>
      <w:r w:rsidR="005434A3">
        <w:rPr>
          <w:bCs/>
          <w:color w:val="000000"/>
        </w:rPr>
        <w:t>Merner</w:t>
      </w:r>
      <w:proofErr w:type="spellEnd"/>
      <w:r w:rsidR="005434A3">
        <w:rPr>
          <w:bCs/>
          <w:color w:val="000000"/>
        </w:rPr>
        <w:t xml:space="preserve"> recommended </w:t>
      </w:r>
      <w:proofErr w:type="spellStart"/>
      <w:r w:rsidR="005434A3">
        <w:rPr>
          <w:bCs/>
          <w:color w:val="000000"/>
        </w:rPr>
        <w:t>ColorWorks</w:t>
      </w:r>
      <w:proofErr w:type="spellEnd"/>
      <w:r w:rsidR="005434A3">
        <w:rPr>
          <w:bCs/>
          <w:color w:val="000000"/>
        </w:rPr>
        <w:t xml:space="preserve"> as a vendor for flooring.  They do a bunch of work for AHEAD.</w:t>
      </w:r>
    </w:p>
    <w:p w:rsidR="005434A3" w:rsidRDefault="005434A3" w:rsidP="00414EF1">
      <w:pPr>
        <w:pStyle w:val="NormalWeb"/>
        <w:spacing w:before="0" w:beforeAutospacing="0" w:after="0" w:afterAutospacing="0"/>
        <w:ind w:left="720"/>
        <w:rPr>
          <w:bCs/>
          <w:color w:val="000000"/>
        </w:rPr>
      </w:pPr>
    </w:p>
    <w:p w:rsidR="00414EF1" w:rsidRPr="0059283F" w:rsidRDefault="00414EF1" w:rsidP="00414EF1">
      <w:pPr>
        <w:pStyle w:val="NormalWeb"/>
        <w:spacing w:before="0" w:beforeAutospacing="0" w:after="0" w:afterAutospacing="0"/>
        <w:ind w:left="720"/>
        <w:rPr>
          <w:bCs/>
          <w:color w:val="000000"/>
        </w:rPr>
      </w:pPr>
      <w:r w:rsidRPr="00414EF1">
        <w:rPr>
          <w:b/>
          <w:bCs/>
          <w:color w:val="000000"/>
        </w:rPr>
        <w:t>ESSER III</w:t>
      </w:r>
      <w:r>
        <w:rPr>
          <w:bCs/>
          <w:color w:val="000000"/>
        </w:rPr>
        <w:t xml:space="preserve">-Marci presented preliminary budget for spending ~$268,000.  20% of budget had to be spent on learning loss, NCCA came up with a budget that was 50% spent on </w:t>
      </w:r>
      <w:r w:rsidR="00CC1C74">
        <w:rPr>
          <w:bCs/>
          <w:color w:val="000000"/>
        </w:rPr>
        <w:t>learning loss</w:t>
      </w:r>
      <w:r>
        <w:rPr>
          <w:bCs/>
          <w:color w:val="000000"/>
        </w:rPr>
        <w:t xml:space="preserve">.  Surveys given to Board to get their stakeholder input on how the funds should be spent.  </w:t>
      </w:r>
    </w:p>
    <w:p w:rsidR="00B32935" w:rsidRDefault="00B32935" w:rsidP="00D46EEB">
      <w:pPr>
        <w:pStyle w:val="NormalWeb"/>
        <w:spacing w:before="0" w:beforeAutospacing="0" w:after="0" w:afterAutospacing="0"/>
      </w:pPr>
    </w:p>
    <w:p w:rsidR="00D46EEB" w:rsidRDefault="00C33858" w:rsidP="00D46EEB">
      <w:pPr>
        <w:pStyle w:val="NormalWeb"/>
        <w:spacing w:before="0" w:beforeAutospacing="0" w:after="0" w:afterAutospacing="0"/>
        <w:rPr>
          <w:b/>
          <w:bCs/>
          <w:color w:val="000000"/>
        </w:rPr>
      </w:pPr>
      <w:r>
        <w:rPr>
          <w:bCs/>
          <w:color w:val="000000"/>
        </w:rPr>
        <w:tab/>
      </w:r>
      <w:r>
        <w:rPr>
          <w:b/>
          <w:bCs/>
          <w:color w:val="000000"/>
        </w:rPr>
        <w:t>FY2</w:t>
      </w:r>
      <w:r w:rsidR="00D65FBC">
        <w:rPr>
          <w:b/>
          <w:bCs/>
          <w:color w:val="000000"/>
        </w:rPr>
        <w:t>1</w:t>
      </w:r>
      <w:r>
        <w:rPr>
          <w:b/>
          <w:bCs/>
          <w:color w:val="000000"/>
        </w:rPr>
        <w:t xml:space="preserve"> Closeout/Financial Audit/DOE25</w:t>
      </w:r>
    </w:p>
    <w:p w:rsidR="00C33858" w:rsidRDefault="00414EF1" w:rsidP="00C33858">
      <w:pPr>
        <w:pStyle w:val="NormalWeb"/>
        <w:spacing w:before="0" w:beforeAutospacing="0" w:after="0" w:afterAutospacing="0"/>
        <w:ind w:left="1440"/>
        <w:rPr>
          <w:bCs/>
          <w:color w:val="000000"/>
        </w:rPr>
      </w:pPr>
      <w:r>
        <w:rPr>
          <w:bCs/>
          <w:color w:val="000000"/>
        </w:rPr>
        <w:t>Marci reported out NCCA’s unaudited figures a little over $14,000 in net income, budgeted a loss of $17,000, Audit is currently in process, DOE-25 was originally put on extension however we met the deadline and submitted on August 31</w:t>
      </w:r>
      <w:r w:rsidRPr="00414EF1">
        <w:rPr>
          <w:bCs/>
          <w:color w:val="000000"/>
          <w:vertAlign w:val="superscript"/>
        </w:rPr>
        <w:t>st</w:t>
      </w:r>
      <w:r>
        <w:rPr>
          <w:bCs/>
          <w:color w:val="000000"/>
        </w:rPr>
        <w:t>.</w:t>
      </w:r>
    </w:p>
    <w:p w:rsidR="00414EF1" w:rsidRDefault="00414EF1" w:rsidP="00C33858">
      <w:pPr>
        <w:pStyle w:val="NormalWeb"/>
        <w:spacing w:before="0" w:beforeAutospacing="0" w:after="0" w:afterAutospacing="0"/>
        <w:ind w:left="1440"/>
        <w:rPr>
          <w:bCs/>
          <w:color w:val="000000"/>
        </w:rPr>
      </w:pPr>
    </w:p>
    <w:p w:rsidR="00C33858" w:rsidRDefault="00C33858" w:rsidP="00C33858">
      <w:pPr>
        <w:pStyle w:val="NormalWeb"/>
        <w:spacing w:before="0" w:beforeAutospacing="0" w:after="0" w:afterAutospacing="0"/>
        <w:rPr>
          <w:b/>
          <w:bCs/>
          <w:color w:val="000000"/>
        </w:rPr>
      </w:pPr>
      <w:r>
        <w:rPr>
          <w:bCs/>
          <w:color w:val="000000"/>
        </w:rPr>
        <w:tab/>
      </w:r>
      <w:r w:rsidR="00D65FBC">
        <w:rPr>
          <w:b/>
          <w:bCs/>
          <w:color w:val="000000"/>
        </w:rPr>
        <w:t>FY22 Budget</w:t>
      </w:r>
    </w:p>
    <w:p w:rsidR="00C33858" w:rsidRDefault="005434A3" w:rsidP="00D37890">
      <w:pPr>
        <w:pStyle w:val="NormalWeb"/>
        <w:spacing w:before="0" w:beforeAutospacing="0" w:after="0" w:afterAutospacing="0"/>
        <w:ind w:left="1440"/>
        <w:rPr>
          <w:bCs/>
          <w:color w:val="000000"/>
        </w:rPr>
      </w:pPr>
      <w:r>
        <w:rPr>
          <w:bCs/>
          <w:color w:val="000000"/>
        </w:rPr>
        <w:t>NCCA we have no reason to believe</w:t>
      </w:r>
      <w:r w:rsidR="00D37890">
        <w:rPr>
          <w:bCs/>
          <w:color w:val="000000"/>
        </w:rPr>
        <w:t xml:space="preserve"> </w:t>
      </w:r>
      <w:r>
        <w:rPr>
          <w:bCs/>
          <w:color w:val="000000"/>
        </w:rPr>
        <w:t>that we won’t hit our budget.  If anything unexpected comes up, we will look to ESSER funds first.</w:t>
      </w:r>
    </w:p>
    <w:p w:rsidR="005434A3" w:rsidRDefault="005434A3" w:rsidP="00D37890">
      <w:pPr>
        <w:pStyle w:val="NormalWeb"/>
        <w:spacing w:before="0" w:beforeAutospacing="0" w:after="0" w:afterAutospacing="0"/>
        <w:ind w:left="1440"/>
        <w:rPr>
          <w:bCs/>
          <w:color w:val="000000"/>
        </w:rPr>
      </w:pPr>
    </w:p>
    <w:p w:rsidR="00D37890" w:rsidRDefault="00D37890" w:rsidP="00D37890">
      <w:pPr>
        <w:pStyle w:val="NormalWeb"/>
        <w:spacing w:before="0" w:beforeAutospacing="0" w:after="0" w:afterAutospacing="0"/>
        <w:rPr>
          <w:b/>
          <w:bCs/>
          <w:color w:val="000000"/>
        </w:rPr>
      </w:pPr>
      <w:r>
        <w:rPr>
          <w:bCs/>
          <w:color w:val="000000"/>
        </w:rPr>
        <w:tab/>
      </w:r>
      <w:r>
        <w:rPr>
          <w:b/>
          <w:bCs/>
          <w:color w:val="000000"/>
        </w:rPr>
        <w:t>FY2</w:t>
      </w:r>
      <w:r w:rsidR="00D65FBC">
        <w:rPr>
          <w:b/>
          <w:bCs/>
          <w:color w:val="000000"/>
        </w:rPr>
        <w:t>3</w:t>
      </w:r>
      <w:r>
        <w:rPr>
          <w:b/>
          <w:bCs/>
          <w:color w:val="000000"/>
        </w:rPr>
        <w:t xml:space="preserve"> Draft Budget</w:t>
      </w:r>
    </w:p>
    <w:p w:rsidR="00414EF1" w:rsidRDefault="005434A3" w:rsidP="005434A3">
      <w:pPr>
        <w:pStyle w:val="NormalWeb"/>
        <w:spacing w:before="0" w:beforeAutospacing="0" w:after="0" w:afterAutospacing="0"/>
        <w:ind w:left="1440"/>
        <w:rPr>
          <w:bCs/>
          <w:color w:val="000000"/>
        </w:rPr>
      </w:pPr>
      <w:r w:rsidRPr="005434A3">
        <w:rPr>
          <w:bCs/>
          <w:color w:val="000000"/>
        </w:rPr>
        <w:t xml:space="preserve">Will present draft budget in October.  Bus contract is good through 2024.  Both lease agreements are due for renewal in June 2022. </w:t>
      </w:r>
      <w:r>
        <w:rPr>
          <w:bCs/>
          <w:color w:val="000000"/>
        </w:rPr>
        <w:t>Will also get health insurance and liability/WC insurance not to exceed numbers in early October.</w:t>
      </w:r>
    </w:p>
    <w:p w:rsidR="005434A3" w:rsidRPr="005434A3" w:rsidRDefault="005434A3" w:rsidP="005434A3">
      <w:pPr>
        <w:pStyle w:val="NormalWeb"/>
        <w:spacing w:before="0" w:beforeAutospacing="0" w:after="0" w:afterAutospacing="0"/>
        <w:ind w:left="1440"/>
        <w:rPr>
          <w:bCs/>
          <w:color w:val="000000"/>
        </w:rPr>
      </w:pPr>
    </w:p>
    <w:p w:rsidR="00CF29AE" w:rsidRDefault="00CF29AE" w:rsidP="000C5533">
      <w:pPr>
        <w:pStyle w:val="NormalWeb"/>
        <w:spacing w:before="0" w:beforeAutospacing="0" w:after="0" w:afterAutospacing="0"/>
        <w:rPr>
          <w:b/>
          <w:bCs/>
          <w:color w:val="000000"/>
        </w:rPr>
      </w:pPr>
      <w:r>
        <w:rPr>
          <w:b/>
          <w:bCs/>
          <w:color w:val="000000"/>
        </w:rPr>
        <w:tab/>
        <w:t>Fund Balances</w:t>
      </w:r>
    </w:p>
    <w:p w:rsidR="00CF29AE" w:rsidRDefault="00CF29AE" w:rsidP="00D65FBC">
      <w:pPr>
        <w:pStyle w:val="NormalWeb"/>
        <w:spacing w:before="0" w:beforeAutospacing="0" w:after="0" w:afterAutospacing="0"/>
        <w:ind w:left="1440"/>
        <w:rPr>
          <w:bCs/>
          <w:color w:val="000000"/>
        </w:rPr>
      </w:pPr>
      <w:r>
        <w:rPr>
          <w:bCs/>
          <w:color w:val="000000"/>
        </w:rPr>
        <w:t xml:space="preserve">At this time of year NCCA’s fund balances are the lowest they are going to be. </w:t>
      </w:r>
      <w:r w:rsidR="00D65FBC">
        <w:rPr>
          <w:bCs/>
          <w:color w:val="000000"/>
        </w:rPr>
        <w:t>Marci</w:t>
      </w:r>
      <w:r>
        <w:rPr>
          <w:bCs/>
          <w:color w:val="000000"/>
        </w:rPr>
        <w:t xml:space="preserve"> just sent out invoices for FY2</w:t>
      </w:r>
      <w:r w:rsidR="00D65FBC">
        <w:rPr>
          <w:bCs/>
          <w:color w:val="000000"/>
        </w:rPr>
        <w:t>2</w:t>
      </w:r>
      <w:r>
        <w:rPr>
          <w:bCs/>
          <w:color w:val="000000"/>
        </w:rPr>
        <w:t xml:space="preserve"> school year, plus NCCA should be receiving the first ADM payment as well as the differentiated aide payment soon so the fund balances will be back up by the end of October.</w:t>
      </w:r>
    </w:p>
    <w:p w:rsidR="00A0768A" w:rsidRDefault="00A0768A" w:rsidP="00D65FBC">
      <w:pPr>
        <w:pStyle w:val="NormalWeb"/>
        <w:spacing w:before="0" w:beforeAutospacing="0" w:after="0" w:afterAutospacing="0"/>
        <w:ind w:left="1440"/>
        <w:rPr>
          <w:bCs/>
          <w:color w:val="000000"/>
        </w:rPr>
      </w:pPr>
    </w:p>
    <w:p w:rsidR="00C9227A" w:rsidRDefault="00C9227A" w:rsidP="0030474E">
      <w:pPr>
        <w:pStyle w:val="NormalWeb"/>
        <w:spacing w:before="0" w:beforeAutospacing="0" w:after="0" w:afterAutospacing="0"/>
        <w:rPr>
          <w:bCs/>
          <w:color w:val="000000"/>
        </w:rPr>
      </w:pPr>
    </w:p>
    <w:p w:rsidR="00C9227A" w:rsidRPr="007F5009" w:rsidRDefault="00C9227A" w:rsidP="00C9227A">
      <w:pPr>
        <w:pStyle w:val="NormalWeb"/>
        <w:spacing w:before="0" w:beforeAutospacing="0" w:after="0" w:afterAutospacing="0"/>
      </w:pPr>
      <w:r w:rsidRPr="007F5009">
        <w:rPr>
          <w:b/>
          <w:u w:val="single"/>
        </w:rPr>
        <w:t>Non-Public Session: (A)</w:t>
      </w:r>
      <w:r w:rsidRPr="007F5009">
        <w:t xml:space="preserve"> A motion was made by Melanie and seconded by Judith to go into nonpublic session at 9:50am to address RSA 91-A: 311 (A). </w:t>
      </w:r>
    </w:p>
    <w:p w:rsidR="00C9227A" w:rsidRPr="007F5009" w:rsidRDefault="00C9227A" w:rsidP="00C9227A">
      <w:pPr>
        <w:pStyle w:val="NormalWeb"/>
        <w:spacing w:before="0" w:beforeAutospacing="0" w:after="0" w:afterAutospacing="0"/>
      </w:pPr>
    </w:p>
    <w:p w:rsidR="00C9227A" w:rsidRPr="007F5009" w:rsidRDefault="00C9227A" w:rsidP="00C9227A">
      <w:pPr>
        <w:pStyle w:val="NormalWeb"/>
        <w:spacing w:before="0" w:beforeAutospacing="0" w:after="0" w:afterAutospacing="0"/>
      </w:pPr>
      <w:r w:rsidRPr="007F5009">
        <w:t xml:space="preserve">A verbal roll call was conducted by Melanie and a yes </w:t>
      </w:r>
      <w:r w:rsidR="007F5009" w:rsidRPr="007F5009">
        <w:t>was given by all in attendance;</w:t>
      </w:r>
    </w:p>
    <w:p w:rsidR="007F5009" w:rsidRPr="007F5009" w:rsidRDefault="007F5009" w:rsidP="00C9227A">
      <w:pPr>
        <w:pStyle w:val="NormalWeb"/>
        <w:spacing w:before="0" w:beforeAutospacing="0" w:after="0" w:afterAutospacing="0"/>
      </w:pPr>
      <w:r w:rsidRPr="007F5009">
        <w:t>Marion Anastasia</w:t>
      </w:r>
    </w:p>
    <w:p w:rsidR="007F5009" w:rsidRPr="007F5009" w:rsidRDefault="007F5009" w:rsidP="00C9227A">
      <w:pPr>
        <w:pStyle w:val="NormalWeb"/>
        <w:spacing w:before="0" w:beforeAutospacing="0" w:after="0" w:afterAutospacing="0"/>
      </w:pPr>
      <w:r w:rsidRPr="007F5009">
        <w:t>Troy Merner</w:t>
      </w:r>
    </w:p>
    <w:p w:rsidR="007F5009" w:rsidRPr="007F5009" w:rsidRDefault="007F5009" w:rsidP="00C9227A">
      <w:pPr>
        <w:pStyle w:val="NormalWeb"/>
        <w:spacing w:before="0" w:beforeAutospacing="0" w:after="0" w:afterAutospacing="0"/>
      </w:pPr>
      <w:r w:rsidRPr="007F5009">
        <w:t>Judith McGann</w:t>
      </w:r>
    </w:p>
    <w:p w:rsidR="00C9227A" w:rsidRDefault="00C9227A" w:rsidP="00C9227A">
      <w:pPr>
        <w:pStyle w:val="NormalWeb"/>
        <w:spacing w:before="0" w:beforeAutospacing="0" w:after="0" w:afterAutospacing="0"/>
      </w:pPr>
    </w:p>
    <w:p w:rsidR="00C9227A" w:rsidRDefault="00C9227A" w:rsidP="00C9227A">
      <w:pPr>
        <w:pStyle w:val="NormalWeb"/>
        <w:spacing w:before="0" w:beforeAutospacing="0" w:after="0" w:afterAutospacing="0"/>
      </w:pPr>
      <w:r>
        <w:t xml:space="preserve">A motion was made by Judy to come out of nonpublic session at 9:57am, Troy seconded the motion. </w:t>
      </w:r>
    </w:p>
    <w:p w:rsidR="00C9227A" w:rsidRDefault="00C9227A" w:rsidP="00C9227A">
      <w:pPr>
        <w:pStyle w:val="NormalWeb"/>
        <w:spacing w:before="0" w:beforeAutospacing="0" w:after="0" w:afterAutospacing="0"/>
      </w:pPr>
    </w:p>
    <w:p w:rsidR="00C9227A" w:rsidRDefault="00C9227A" w:rsidP="00C9227A">
      <w:pPr>
        <w:pStyle w:val="NormalWeb"/>
        <w:spacing w:before="0" w:beforeAutospacing="0" w:after="0" w:afterAutospacing="0"/>
        <w:rPr>
          <w:bCs/>
          <w:color w:val="000000"/>
        </w:rPr>
      </w:pPr>
      <w:r>
        <w:t>Melanie made a motion in public session to accept Marion</w:t>
      </w:r>
      <w:r w:rsidR="007F5009">
        <w:t>’s</w:t>
      </w:r>
      <w:r>
        <w:t xml:space="preserve"> and Lisa’s recommendati</w:t>
      </w:r>
      <w:r w:rsidR="007F5009">
        <w:t xml:space="preserve">on </w:t>
      </w:r>
      <w:r>
        <w:t xml:space="preserve">to </w:t>
      </w:r>
      <w:r w:rsidR="007F5009">
        <w:t xml:space="preserve">modify </w:t>
      </w:r>
      <w:r>
        <w:t>Marcella</w:t>
      </w:r>
      <w:r w:rsidR="00A0768A">
        <w:t xml:space="preserve"> Shamberger’s</w:t>
      </w:r>
      <w:r>
        <w:t xml:space="preserve"> </w:t>
      </w:r>
      <w:r w:rsidR="007F5009">
        <w:t xml:space="preserve">terms of </w:t>
      </w:r>
      <w:r>
        <w:t>employ</w:t>
      </w:r>
      <w:r w:rsidR="007F5009">
        <w:t>ment</w:t>
      </w:r>
      <w:r>
        <w:t xml:space="preserve">, Judith </w:t>
      </w:r>
      <w:r w:rsidR="007F5009">
        <w:t>seconded</w:t>
      </w:r>
      <w:r>
        <w:t xml:space="preserve">.  All were in favor, all members unanimously approved. </w:t>
      </w:r>
    </w:p>
    <w:p w:rsidR="00E02A13" w:rsidRDefault="00E02A13" w:rsidP="005434A3">
      <w:pPr>
        <w:pStyle w:val="NormalWeb"/>
        <w:spacing w:before="0" w:beforeAutospacing="0" w:after="0" w:afterAutospacing="0"/>
        <w:rPr>
          <w:bCs/>
          <w:color w:val="000000"/>
        </w:rPr>
      </w:pPr>
    </w:p>
    <w:p w:rsidR="007F5009" w:rsidRDefault="007F5009" w:rsidP="005434A3">
      <w:pPr>
        <w:pStyle w:val="NormalWeb"/>
        <w:spacing w:before="0" w:beforeAutospacing="0" w:after="0" w:afterAutospacing="0"/>
        <w:rPr>
          <w:bCs/>
          <w:color w:val="000000"/>
        </w:rPr>
      </w:pPr>
    </w:p>
    <w:p w:rsidR="007F5009" w:rsidRDefault="007F5009" w:rsidP="005434A3">
      <w:pPr>
        <w:pStyle w:val="NormalWeb"/>
        <w:spacing w:before="0" w:beforeAutospacing="0" w:after="0" w:afterAutospacing="0"/>
        <w:rPr>
          <w:bCs/>
          <w:color w:val="000000"/>
        </w:rPr>
      </w:pPr>
    </w:p>
    <w:p w:rsidR="007F5009" w:rsidRDefault="007F5009" w:rsidP="005434A3">
      <w:pPr>
        <w:pStyle w:val="NormalWeb"/>
        <w:spacing w:before="0" w:beforeAutospacing="0" w:after="0" w:afterAutospacing="0"/>
        <w:rPr>
          <w:bCs/>
          <w:color w:val="000000"/>
        </w:rPr>
      </w:pPr>
    </w:p>
    <w:p w:rsidR="005434A3" w:rsidRDefault="005434A3" w:rsidP="00D46EEB">
      <w:pPr>
        <w:pStyle w:val="NormalWeb"/>
        <w:spacing w:before="0" w:beforeAutospacing="0" w:after="0" w:afterAutospacing="0"/>
        <w:rPr>
          <w:b/>
          <w:bCs/>
          <w:color w:val="000000"/>
          <w:u w:val="single"/>
        </w:rPr>
      </w:pPr>
      <w:r>
        <w:rPr>
          <w:b/>
          <w:bCs/>
          <w:color w:val="000000"/>
          <w:u w:val="single"/>
        </w:rPr>
        <w:lastRenderedPageBreak/>
        <w:t>Superintendent</w:t>
      </w:r>
      <w:r w:rsidR="00D46EEB">
        <w:rPr>
          <w:b/>
          <w:bCs/>
          <w:color w:val="000000"/>
          <w:u w:val="single"/>
        </w:rPr>
        <w:t>’s Report:</w:t>
      </w:r>
    </w:p>
    <w:p w:rsidR="005434A3" w:rsidRPr="0030474E" w:rsidRDefault="005434A3" w:rsidP="00D46EEB">
      <w:pPr>
        <w:pStyle w:val="NormalWeb"/>
        <w:numPr>
          <w:ilvl w:val="0"/>
          <w:numId w:val="18"/>
        </w:numPr>
        <w:spacing w:before="0" w:beforeAutospacing="0" w:after="0" w:afterAutospacing="0"/>
        <w:rPr>
          <w:bCs/>
          <w:color w:val="000000"/>
        </w:rPr>
      </w:pPr>
      <w:r w:rsidRPr="005434A3">
        <w:rPr>
          <w:bCs/>
          <w:color w:val="000000"/>
        </w:rPr>
        <w:t>Enrollments – NCCA (30), NHCA (6)</w:t>
      </w:r>
    </w:p>
    <w:p w:rsidR="005434A3" w:rsidRPr="0030474E" w:rsidRDefault="005434A3" w:rsidP="00D46EEB">
      <w:pPr>
        <w:pStyle w:val="NormalWeb"/>
        <w:numPr>
          <w:ilvl w:val="0"/>
          <w:numId w:val="18"/>
        </w:numPr>
        <w:spacing w:before="0" w:beforeAutospacing="0" w:after="0" w:afterAutospacing="0"/>
        <w:rPr>
          <w:bCs/>
          <w:color w:val="000000"/>
        </w:rPr>
      </w:pPr>
      <w:r w:rsidRPr="005434A3">
        <w:rPr>
          <w:bCs/>
          <w:color w:val="000000"/>
        </w:rPr>
        <w:t>October 14, 2021</w:t>
      </w:r>
      <w:r>
        <w:rPr>
          <w:bCs/>
          <w:color w:val="000000"/>
        </w:rPr>
        <w:t>- NH State Board of Education will be holding their meeting here at NCCA from 9-</w:t>
      </w:r>
      <w:r w:rsidR="004A7B91">
        <w:rPr>
          <w:bCs/>
          <w:color w:val="000000"/>
        </w:rPr>
        <w:t>2.</w:t>
      </w:r>
      <w:r w:rsidR="004A7B91" w:rsidRPr="005434A3">
        <w:rPr>
          <w:bCs/>
          <w:color w:val="000000"/>
        </w:rPr>
        <w:t xml:space="preserve"> Kids</w:t>
      </w:r>
      <w:r w:rsidRPr="005434A3">
        <w:rPr>
          <w:bCs/>
          <w:color w:val="000000"/>
        </w:rPr>
        <w:t xml:space="preserve"> will be doing a presentation of projects.</w:t>
      </w:r>
    </w:p>
    <w:p w:rsidR="005434A3" w:rsidRDefault="005434A3" w:rsidP="0030474E">
      <w:pPr>
        <w:pStyle w:val="NormalWeb"/>
        <w:numPr>
          <w:ilvl w:val="0"/>
          <w:numId w:val="18"/>
        </w:numPr>
        <w:spacing w:before="0" w:beforeAutospacing="0" w:after="0" w:afterAutospacing="0"/>
      </w:pPr>
      <w:r>
        <w:rPr>
          <w:bCs/>
          <w:color w:val="000000"/>
        </w:rPr>
        <w:t>October 14, 2021, NCCA will be hosting Littleton’s Chamber of Commerce Business After Hours, 5-7pm</w:t>
      </w:r>
    </w:p>
    <w:p w:rsidR="005434A3" w:rsidRDefault="005434A3" w:rsidP="005434A3">
      <w:pPr>
        <w:pStyle w:val="NormalWeb"/>
        <w:numPr>
          <w:ilvl w:val="0"/>
          <w:numId w:val="18"/>
        </w:numPr>
        <w:spacing w:before="0" w:beforeAutospacing="0" w:after="0" w:afterAutospacing="0"/>
      </w:pPr>
      <w:r>
        <w:t>Attending Best Practices and Kidder Conference for professional development</w:t>
      </w:r>
    </w:p>
    <w:p w:rsidR="0030474E" w:rsidRDefault="0030474E" w:rsidP="005434A3">
      <w:pPr>
        <w:pStyle w:val="NormalWeb"/>
        <w:numPr>
          <w:ilvl w:val="0"/>
          <w:numId w:val="18"/>
        </w:numPr>
        <w:spacing w:before="0" w:beforeAutospacing="0" w:after="0" w:afterAutospacing="0"/>
      </w:pPr>
      <w:r>
        <w:t>State of NH Department of Safety School Assessment visits scheduled for September 24</w:t>
      </w:r>
      <w:r w:rsidRPr="0030474E">
        <w:rPr>
          <w:vertAlign w:val="superscript"/>
        </w:rPr>
        <w:t>th</w:t>
      </w:r>
      <w:r>
        <w:t xml:space="preserve"> – Littleton and October 20</w:t>
      </w:r>
      <w:r w:rsidRPr="0030474E">
        <w:rPr>
          <w:vertAlign w:val="superscript"/>
        </w:rPr>
        <w:t>th</w:t>
      </w:r>
      <w:r>
        <w:t xml:space="preserve"> – Lancaster</w:t>
      </w:r>
    </w:p>
    <w:p w:rsidR="0030474E" w:rsidRDefault="003975E5" w:rsidP="0030474E">
      <w:pPr>
        <w:pStyle w:val="NormalWeb"/>
        <w:numPr>
          <w:ilvl w:val="0"/>
          <w:numId w:val="18"/>
        </w:numPr>
        <w:spacing w:before="0" w:beforeAutospacing="0" w:after="0" w:afterAutospacing="0"/>
      </w:pPr>
      <w:r>
        <w:t>Lisa asked the Board</w:t>
      </w:r>
      <w:r w:rsidR="0030474E">
        <w:t xml:space="preserve"> to accept Linda Martellucci as a parent board member.  Troy Merner made a motion to accept </w:t>
      </w:r>
      <w:r w:rsidR="002C1756">
        <w:t>Linda</w:t>
      </w:r>
      <w:r>
        <w:t xml:space="preserve"> Martellucci</w:t>
      </w:r>
      <w:r w:rsidR="002C1756">
        <w:t>, Melanie Robbins</w:t>
      </w:r>
      <w:r w:rsidR="0030474E">
        <w:t xml:space="preserve"> seconded the motion.</w:t>
      </w:r>
      <w:r w:rsidR="002C1756">
        <w:t xml:space="preserve"> </w:t>
      </w:r>
      <w:r w:rsidR="0030474E" w:rsidRPr="0030474E">
        <w:rPr>
          <w:b/>
        </w:rPr>
        <w:t xml:space="preserve">Board unanimously approved.  </w:t>
      </w:r>
    </w:p>
    <w:p w:rsidR="002C1756" w:rsidRDefault="002C1756" w:rsidP="0030474E">
      <w:pPr>
        <w:pStyle w:val="NormalWeb"/>
        <w:spacing w:before="0" w:beforeAutospacing="0" w:after="0" w:afterAutospacing="0"/>
      </w:pPr>
    </w:p>
    <w:p w:rsidR="002C1756" w:rsidRDefault="002C1756" w:rsidP="0030474E">
      <w:pPr>
        <w:pStyle w:val="NormalWeb"/>
        <w:spacing w:before="0" w:beforeAutospacing="0" w:after="0" w:afterAutospacing="0"/>
      </w:pPr>
    </w:p>
    <w:p w:rsidR="0030474E" w:rsidRDefault="0030474E" w:rsidP="0030474E">
      <w:pPr>
        <w:pStyle w:val="NormalWeb"/>
        <w:spacing w:before="0" w:beforeAutospacing="0" w:after="0" w:afterAutospacing="0"/>
        <w:rPr>
          <w:b/>
          <w:u w:val="single"/>
        </w:rPr>
      </w:pPr>
      <w:r w:rsidRPr="0030474E">
        <w:rPr>
          <w:b/>
          <w:u w:val="single"/>
        </w:rPr>
        <w:t>Chair Report:</w:t>
      </w:r>
    </w:p>
    <w:p w:rsidR="0030474E" w:rsidRDefault="0030474E" w:rsidP="0030474E">
      <w:pPr>
        <w:pStyle w:val="NormalWeb"/>
        <w:spacing w:before="0" w:beforeAutospacing="0" w:after="0" w:afterAutospacing="0"/>
      </w:pPr>
      <w:r w:rsidRPr="0030474E">
        <w:t xml:space="preserve">Melanie thanked everyone for </w:t>
      </w:r>
      <w:r>
        <w:t>their work in putting the reopening plan together and recognizing the Charter Academy for their diversity of curriculum for the social and emotional needs of students.</w:t>
      </w:r>
    </w:p>
    <w:p w:rsidR="0030474E" w:rsidRDefault="0030474E" w:rsidP="0030474E">
      <w:pPr>
        <w:pStyle w:val="NormalWeb"/>
        <w:spacing w:before="0" w:beforeAutospacing="0" w:after="0" w:afterAutospacing="0"/>
      </w:pPr>
    </w:p>
    <w:p w:rsidR="0030474E" w:rsidRDefault="0030474E" w:rsidP="0030474E">
      <w:pPr>
        <w:pStyle w:val="NormalWeb"/>
        <w:spacing w:before="0" w:beforeAutospacing="0" w:after="0" w:afterAutospacing="0"/>
      </w:pPr>
      <w:r>
        <w:t xml:space="preserve">Troy Merner </w:t>
      </w:r>
      <w:r w:rsidR="002C1756">
        <w:t xml:space="preserve">mentioned that PakSolutions is making a large community investment in Lancaster.  He suggests a partnership with NCCA and </w:t>
      </w:r>
      <w:r w:rsidR="003975E5">
        <w:t>recommends we bring students on manufacturing tours</w:t>
      </w:r>
      <w:r w:rsidR="002C1756">
        <w:t xml:space="preserve">.  Sharon Kopp is the Community Outreach </w:t>
      </w:r>
      <w:r w:rsidR="00771188">
        <w:t>liaison</w:t>
      </w:r>
      <w:r w:rsidR="002C1756">
        <w:t xml:space="preserve"> for PakSolutions.</w:t>
      </w:r>
    </w:p>
    <w:p w:rsidR="00BD13A9" w:rsidRDefault="00BD13A9" w:rsidP="0030474E">
      <w:pPr>
        <w:pStyle w:val="NormalWeb"/>
        <w:spacing w:before="0" w:beforeAutospacing="0" w:after="0" w:afterAutospacing="0"/>
        <w:rPr>
          <w:bCs/>
          <w:color w:val="000000"/>
        </w:rPr>
      </w:pPr>
    </w:p>
    <w:p w:rsidR="00BD13A9" w:rsidRPr="00BD13A9" w:rsidRDefault="00BD13A9" w:rsidP="00BD13A9">
      <w:pPr>
        <w:pStyle w:val="NormalWeb"/>
        <w:spacing w:before="0" w:beforeAutospacing="0" w:after="0" w:afterAutospacing="0"/>
        <w:ind w:left="720"/>
        <w:rPr>
          <w:bCs/>
          <w:color w:val="000000"/>
        </w:rPr>
      </w:pPr>
    </w:p>
    <w:p w:rsidR="00A30F40" w:rsidRDefault="004C0209" w:rsidP="003D41AC">
      <w:pPr>
        <w:pStyle w:val="NormalWeb"/>
        <w:spacing w:before="0" w:beforeAutospacing="0" w:after="0" w:afterAutospacing="0"/>
        <w:ind w:left="720"/>
      </w:pPr>
      <w:r>
        <w:rPr>
          <w:b/>
          <w:bCs/>
          <w:color w:val="000000"/>
          <w:u w:val="single"/>
        </w:rPr>
        <w:t xml:space="preserve">Meeting was adjourned at </w:t>
      </w:r>
      <w:r w:rsidR="00044788">
        <w:rPr>
          <w:b/>
          <w:bCs/>
          <w:color w:val="000000"/>
          <w:u w:val="single"/>
        </w:rPr>
        <w:t>10:04</w:t>
      </w:r>
      <w:r w:rsidR="00CF29AE">
        <w:rPr>
          <w:b/>
          <w:bCs/>
          <w:color w:val="000000"/>
          <w:u w:val="single"/>
        </w:rPr>
        <w:t xml:space="preserve"> AM</w:t>
      </w:r>
      <w:r>
        <w:rPr>
          <w:b/>
          <w:bCs/>
          <w:color w:val="000000"/>
          <w:u w:val="single"/>
        </w:rPr>
        <w:t>.</w:t>
      </w:r>
    </w:p>
    <w:sectPr w:rsidR="00A30F40" w:rsidSect="0048268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FFF" w:rsidRDefault="00B12FFF" w:rsidP="002A6F97">
      <w:pPr>
        <w:spacing w:after="0" w:line="240" w:lineRule="auto"/>
      </w:pPr>
      <w:r>
        <w:separator/>
      </w:r>
    </w:p>
  </w:endnote>
  <w:endnote w:type="continuationSeparator" w:id="0">
    <w:p w:rsidR="00B12FFF" w:rsidRDefault="00B12FFF" w:rsidP="002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985640"/>
      <w:docPartObj>
        <w:docPartGallery w:val="Page Numbers (Bottom of Page)"/>
        <w:docPartUnique/>
      </w:docPartObj>
    </w:sdtPr>
    <w:sdtEndPr/>
    <w:sdtContent>
      <w:sdt>
        <w:sdtPr>
          <w:id w:val="-1769616900"/>
          <w:docPartObj>
            <w:docPartGallery w:val="Page Numbers (Top of Page)"/>
            <w:docPartUnique/>
          </w:docPartObj>
        </w:sdtPr>
        <w:sdtEndPr/>
        <w:sdtContent>
          <w:p w:rsidR="002A6F97" w:rsidRDefault="002A6F97">
            <w:pPr>
              <w:pStyle w:val="Footer"/>
              <w:jc w:val="right"/>
            </w:pPr>
            <w:r>
              <w:t xml:space="preserve">Page </w:t>
            </w:r>
            <w:r>
              <w:rPr>
                <w:b/>
                <w:bCs/>
              </w:rPr>
              <w:fldChar w:fldCharType="begin"/>
            </w:r>
            <w:r>
              <w:rPr>
                <w:b/>
                <w:bCs/>
              </w:rPr>
              <w:instrText xml:space="preserve"> PAGE </w:instrText>
            </w:r>
            <w:r>
              <w:rPr>
                <w:b/>
                <w:bCs/>
              </w:rPr>
              <w:fldChar w:fldCharType="separate"/>
            </w:r>
            <w:r w:rsidR="0087388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73880">
              <w:rPr>
                <w:b/>
                <w:bCs/>
                <w:noProof/>
              </w:rPr>
              <w:t>4</w:t>
            </w:r>
            <w:r>
              <w:rPr>
                <w:b/>
                <w:bCs/>
              </w:rPr>
              <w:fldChar w:fldCharType="end"/>
            </w:r>
          </w:p>
        </w:sdtContent>
      </w:sdt>
    </w:sdtContent>
  </w:sdt>
  <w:p w:rsidR="002A6F97" w:rsidRDefault="002A6F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FFF" w:rsidRDefault="00B12FFF" w:rsidP="002A6F97">
      <w:pPr>
        <w:spacing w:after="0" w:line="240" w:lineRule="auto"/>
      </w:pPr>
      <w:r>
        <w:separator/>
      </w:r>
    </w:p>
  </w:footnote>
  <w:footnote w:type="continuationSeparator" w:id="0">
    <w:p w:rsidR="00B12FFF" w:rsidRDefault="00B12FFF" w:rsidP="002A6F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3C6"/>
    <w:multiLevelType w:val="hybridMultilevel"/>
    <w:tmpl w:val="AAD4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85278"/>
    <w:multiLevelType w:val="hybridMultilevel"/>
    <w:tmpl w:val="3D9C1444"/>
    <w:lvl w:ilvl="0" w:tplc="439C2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311AD"/>
    <w:multiLevelType w:val="hybridMultilevel"/>
    <w:tmpl w:val="7DD48B70"/>
    <w:lvl w:ilvl="0" w:tplc="E0AE34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A6708"/>
    <w:multiLevelType w:val="hybridMultilevel"/>
    <w:tmpl w:val="08ECAC06"/>
    <w:lvl w:ilvl="0" w:tplc="85745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A64C6"/>
    <w:multiLevelType w:val="hybridMultilevel"/>
    <w:tmpl w:val="806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C78"/>
    <w:multiLevelType w:val="hybridMultilevel"/>
    <w:tmpl w:val="90964A7A"/>
    <w:lvl w:ilvl="0" w:tplc="2738FD2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0818D0"/>
    <w:multiLevelType w:val="hybridMultilevel"/>
    <w:tmpl w:val="8CCE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46233"/>
    <w:multiLevelType w:val="hybridMultilevel"/>
    <w:tmpl w:val="0AE2C36A"/>
    <w:lvl w:ilvl="0" w:tplc="0C22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D27D2C"/>
    <w:multiLevelType w:val="hybridMultilevel"/>
    <w:tmpl w:val="9498372E"/>
    <w:lvl w:ilvl="0" w:tplc="39EEF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4E15FE"/>
    <w:multiLevelType w:val="hybridMultilevel"/>
    <w:tmpl w:val="88AA5E94"/>
    <w:lvl w:ilvl="0" w:tplc="BA527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973455"/>
    <w:multiLevelType w:val="hybridMultilevel"/>
    <w:tmpl w:val="A4B41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681041"/>
    <w:multiLevelType w:val="hybridMultilevel"/>
    <w:tmpl w:val="A5B8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4762B9"/>
    <w:multiLevelType w:val="hybridMultilevel"/>
    <w:tmpl w:val="4EEC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34511"/>
    <w:multiLevelType w:val="hybridMultilevel"/>
    <w:tmpl w:val="D3F8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B326F"/>
    <w:multiLevelType w:val="hybridMultilevel"/>
    <w:tmpl w:val="7F78BA1A"/>
    <w:lvl w:ilvl="0" w:tplc="1D0E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306FA"/>
    <w:multiLevelType w:val="hybridMultilevel"/>
    <w:tmpl w:val="37B47160"/>
    <w:lvl w:ilvl="0" w:tplc="7D8A7E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400CE"/>
    <w:multiLevelType w:val="hybridMultilevel"/>
    <w:tmpl w:val="0AE2C36A"/>
    <w:lvl w:ilvl="0" w:tplc="0C22E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116C25"/>
    <w:multiLevelType w:val="hybridMultilevel"/>
    <w:tmpl w:val="9238F080"/>
    <w:lvl w:ilvl="0" w:tplc="6810B74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3"/>
  </w:num>
  <w:num w:numId="4">
    <w:abstractNumId w:val="9"/>
  </w:num>
  <w:num w:numId="5">
    <w:abstractNumId w:val="2"/>
  </w:num>
  <w:num w:numId="6">
    <w:abstractNumId w:val="7"/>
  </w:num>
  <w:num w:numId="7">
    <w:abstractNumId w:val="14"/>
  </w:num>
  <w:num w:numId="8">
    <w:abstractNumId w:val="16"/>
  </w:num>
  <w:num w:numId="9">
    <w:abstractNumId w:val="1"/>
  </w:num>
  <w:num w:numId="10">
    <w:abstractNumId w:val="17"/>
  </w:num>
  <w:num w:numId="11">
    <w:abstractNumId w:val="5"/>
  </w:num>
  <w:num w:numId="12">
    <w:abstractNumId w:val="0"/>
  </w:num>
  <w:num w:numId="13">
    <w:abstractNumId w:val="10"/>
  </w:num>
  <w:num w:numId="14">
    <w:abstractNumId w:val="11"/>
  </w:num>
  <w:num w:numId="15">
    <w:abstractNumId w:val="13"/>
  </w:num>
  <w:num w:numId="16">
    <w:abstractNumId w:val="12"/>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09"/>
    <w:rsid w:val="000108A7"/>
    <w:rsid w:val="000157FA"/>
    <w:rsid w:val="000212D8"/>
    <w:rsid w:val="00030154"/>
    <w:rsid w:val="00044788"/>
    <w:rsid w:val="00060F6D"/>
    <w:rsid w:val="00065931"/>
    <w:rsid w:val="00067AB2"/>
    <w:rsid w:val="00067D77"/>
    <w:rsid w:val="00071909"/>
    <w:rsid w:val="00091BCF"/>
    <w:rsid w:val="000A2661"/>
    <w:rsid w:val="000B3FF4"/>
    <w:rsid w:val="000B7D45"/>
    <w:rsid w:val="000C2F00"/>
    <w:rsid w:val="000C40DB"/>
    <w:rsid w:val="000C5533"/>
    <w:rsid w:val="000C5D02"/>
    <w:rsid w:val="000E26EC"/>
    <w:rsid w:val="000E6BB0"/>
    <w:rsid w:val="000F1C26"/>
    <w:rsid w:val="001027FC"/>
    <w:rsid w:val="0010678C"/>
    <w:rsid w:val="00120E12"/>
    <w:rsid w:val="001336BC"/>
    <w:rsid w:val="00151B7F"/>
    <w:rsid w:val="00165754"/>
    <w:rsid w:val="001751EA"/>
    <w:rsid w:val="00194DF5"/>
    <w:rsid w:val="001A32F8"/>
    <w:rsid w:val="001C47A4"/>
    <w:rsid w:val="001E1D79"/>
    <w:rsid w:val="001E70FC"/>
    <w:rsid w:val="001F314A"/>
    <w:rsid w:val="00202BA4"/>
    <w:rsid w:val="00211F2C"/>
    <w:rsid w:val="00221C24"/>
    <w:rsid w:val="002304F4"/>
    <w:rsid w:val="00230848"/>
    <w:rsid w:val="0023717A"/>
    <w:rsid w:val="002519A1"/>
    <w:rsid w:val="00261341"/>
    <w:rsid w:val="00267E60"/>
    <w:rsid w:val="0027047E"/>
    <w:rsid w:val="00270BF2"/>
    <w:rsid w:val="0027341E"/>
    <w:rsid w:val="00273B19"/>
    <w:rsid w:val="00286DBE"/>
    <w:rsid w:val="00291536"/>
    <w:rsid w:val="002A6F97"/>
    <w:rsid w:val="002B0AB8"/>
    <w:rsid w:val="002B1F71"/>
    <w:rsid w:val="002C0B58"/>
    <w:rsid w:val="002C1756"/>
    <w:rsid w:val="002C7B9A"/>
    <w:rsid w:val="002D2735"/>
    <w:rsid w:val="002D387D"/>
    <w:rsid w:val="002D4D3F"/>
    <w:rsid w:val="003032A5"/>
    <w:rsid w:val="0030474E"/>
    <w:rsid w:val="00306232"/>
    <w:rsid w:val="003328BC"/>
    <w:rsid w:val="0034274C"/>
    <w:rsid w:val="00352C07"/>
    <w:rsid w:val="00352E10"/>
    <w:rsid w:val="00354057"/>
    <w:rsid w:val="00355B6F"/>
    <w:rsid w:val="00355DBD"/>
    <w:rsid w:val="003638F6"/>
    <w:rsid w:val="00375F20"/>
    <w:rsid w:val="00377BD7"/>
    <w:rsid w:val="003904A2"/>
    <w:rsid w:val="00391011"/>
    <w:rsid w:val="003975E5"/>
    <w:rsid w:val="003A7568"/>
    <w:rsid w:val="003C05D2"/>
    <w:rsid w:val="003D22FA"/>
    <w:rsid w:val="003D36D7"/>
    <w:rsid w:val="003D41AC"/>
    <w:rsid w:val="003D4B69"/>
    <w:rsid w:val="00402126"/>
    <w:rsid w:val="00414EF1"/>
    <w:rsid w:val="004258A0"/>
    <w:rsid w:val="00425D0E"/>
    <w:rsid w:val="00426908"/>
    <w:rsid w:val="00471581"/>
    <w:rsid w:val="004729BC"/>
    <w:rsid w:val="004768A2"/>
    <w:rsid w:val="00481AB8"/>
    <w:rsid w:val="0048268A"/>
    <w:rsid w:val="00495D1B"/>
    <w:rsid w:val="004A7395"/>
    <w:rsid w:val="004A7B91"/>
    <w:rsid w:val="004C0209"/>
    <w:rsid w:val="004C0ABC"/>
    <w:rsid w:val="004C19DA"/>
    <w:rsid w:val="004C26A6"/>
    <w:rsid w:val="004D28E4"/>
    <w:rsid w:val="004D71A1"/>
    <w:rsid w:val="00506477"/>
    <w:rsid w:val="00506D32"/>
    <w:rsid w:val="005139C9"/>
    <w:rsid w:val="00536251"/>
    <w:rsid w:val="005434A3"/>
    <w:rsid w:val="0055287C"/>
    <w:rsid w:val="00557A43"/>
    <w:rsid w:val="00565C43"/>
    <w:rsid w:val="005677EE"/>
    <w:rsid w:val="0057765C"/>
    <w:rsid w:val="00583DF5"/>
    <w:rsid w:val="0059283F"/>
    <w:rsid w:val="005960AD"/>
    <w:rsid w:val="005A61DD"/>
    <w:rsid w:val="005A709B"/>
    <w:rsid w:val="005B6A96"/>
    <w:rsid w:val="005C05DD"/>
    <w:rsid w:val="005D57C0"/>
    <w:rsid w:val="005E1CD9"/>
    <w:rsid w:val="005F2AE1"/>
    <w:rsid w:val="005F646F"/>
    <w:rsid w:val="00603A2A"/>
    <w:rsid w:val="00612E17"/>
    <w:rsid w:val="0061301D"/>
    <w:rsid w:val="006140A0"/>
    <w:rsid w:val="006150C6"/>
    <w:rsid w:val="00615376"/>
    <w:rsid w:val="00623A6C"/>
    <w:rsid w:val="006255B6"/>
    <w:rsid w:val="00627B6D"/>
    <w:rsid w:val="00642CBB"/>
    <w:rsid w:val="00652A2F"/>
    <w:rsid w:val="0066212C"/>
    <w:rsid w:val="006634D1"/>
    <w:rsid w:val="006815C9"/>
    <w:rsid w:val="00685243"/>
    <w:rsid w:val="006A22F2"/>
    <w:rsid w:val="006A3B23"/>
    <w:rsid w:val="006A5833"/>
    <w:rsid w:val="006D3FAF"/>
    <w:rsid w:val="006F5BF5"/>
    <w:rsid w:val="007032F7"/>
    <w:rsid w:val="0071392D"/>
    <w:rsid w:val="00722239"/>
    <w:rsid w:val="0073322C"/>
    <w:rsid w:val="00736E26"/>
    <w:rsid w:val="0074172B"/>
    <w:rsid w:val="00743207"/>
    <w:rsid w:val="00750607"/>
    <w:rsid w:val="00753071"/>
    <w:rsid w:val="00757D3F"/>
    <w:rsid w:val="007651D8"/>
    <w:rsid w:val="00771188"/>
    <w:rsid w:val="00775177"/>
    <w:rsid w:val="00777E35"/>
    <w:rsid w:val="007812DA"/>
    <w:rsid w:val="007900E0"/>
    <w:rsid w:val="007912DE"/>
    <w:rsid w:val="00795114"/>
    <w:rsid w:val="007B5DCC"/>
    <w:rsid w:val="007C1C13"/>
    <w:rsid w:val="007D1576"/>
    <w:rsid w:val="007F5009"/>
    <w:rsid w:val="007F53D9"/>
    <w:rsid w:val="00810B9E"/>
    <w:rsid w:val="00817F1E"/>
    <w:rsid w:val="0082184A"/>
    <w:rsid w:val="008323B3"/>
    <w:rsid w:val="00833C74"/>
    <w:rsid w:val="0084027B"/>
    <w:rsid w:val="00852004"/>
    <w:rsid w:val="008526D3"/>
    <w:rsid w:val="008562C1"/>
    <w:rsid w:val="00860A6E"/>
    <w:rsid w:val="00873880"/>
    <w:rsid w:val="00875402"/>
    <w:rsid w:val="008775FA"/>
    <w:rsid w:val="00882818"/>
    <w:rsid w:val="008844BE"/>
    <w:rsid w:val="008857F3"/>
    <w:rsid w:val="008A432E"/>
    <w:rsid w:val="008B3430"/>
    <w:rsid w:val="008B419D"/>
    <w:rsid w:val="008B5184"/>
    <w:rsid w:val="008B6DEA"/>
    <w:rsid w:val="008C0D09"/>
    <w:rsid w:val="008C139D"/>
    <w:rsid w:val="008C230D"/>
    <w:rsid w:val="008D095B"/>
    <w:rsid w:val="008D298E"/>
    <w:rsid w:val="008D3F6D"/>
    <w:rsid w:val="008E12AD"/>
    <w:rsid w:val="008F18BC"/>
    <w:rsid w:val="00902501"/>
    <w:rsid w:val="00903EDA"/>
    <w:rsid w:val="00907AA6"/>
    <w:rsid w:val="00911505"/>
    <w:rsid w:val="009173BF"/>
    <w:rsid w:val="00924F35"/>
    <w:rsid w:val="009255E4"/>
    <w:rsid w:val="00937B02"/>
    <w:rsid w:val="00940DEA"/>
    <w:rsid w:val="00973335"/>
    <w:rsid w:val="00985A58"/>
    <w:rsid w:val="009A3AFC"/>
    <w:rsid w:val="009A53DA"/>
    <w:rsid w:val="009B2362"/>
    <w:rsid w:val="009B3015"/>
    <w:rsid w:val="009C05CD"/>
    <w:rsid w:val="009C4305"/>
    <w:rsid w:val="009C6462"/>
    <w:rsid w:val="009D6219"/>
    <w:rsid w:val="009F2318"/>
    <w:rsid w:val="00A02E53"/>
    <w:rsid w:val="00A06341"/>
    <w:rsid w:val="00A07466"/>
    <w:rsid w:val="00A0768A"/>
    <w:rsid w:val="00A1398B"/>
    <w:rsid w:val="00A31384"/>
    <w:rsid w:val="00A322A8"/>
    <w:rsid w:val="00A33901"/>
    <w:rsid w:val="00A37609"/>
    <w:rsid w:val="00A507D2"/>
    <w:rsid w:val="00A80D04"/>
    <w:rsid w:val="00A84C28"/>
    <w:rsid w:val="00A9492E"/>
    <w:rsid w:val="00AA7DCF"/>
    <w:rsid w:val="00AB36D7"/>
    <w:rsid w:val="00AB5474"/>
    <w:rsid w:val="00AC43D7"/>
    <w:rsid w:val="00AD049F"/>
    <w:rsid w:val="00AD6ED5"/>
    <w:rsid w:val="00AF35C8"/>
    <w:rsid w:val="00AF3C9B"/>
    <w:rsid w:val="00B12FFF"/>
    <w:rsid w:val="00B15313"/>
    <w:rsid w:val="00B173D4"/>
    <w:rsid w:val="00B21F9E"/>
    <w:rsid w:val="00B22B13"/>
    <w:rsid w:val="00B32935"/>
    <w:rsid w:val="00B36B0F"/>
    <w:rsid w:val="00B45ABF"/>
    <w:rsid w:val="00B50E27"/>
    <w:rsid w:val="00B56CC7"/>
    <w:rsid w:val="00B631F9"/>
    <w:rsid w:val="00B63D87"/>
    <w:rsid w:val="00B80580"/>
    <w:rsid w:val="00B818EF"/>
    <w:rsid w:val="00B92F40"/>
    <w:rsid w:val="00BA6D73"/>
    <w:rsid w:val="00BB676A"/>
    <w:rsid w:val="00BC3500"/>
    <w:rsid w:val="00BD13A9"/>
    <w:rsid w:val="00BD1884"/>
    <w:rsid w:val="00BE7BA9"/>
    <w:rsid w:val="00BF025B"/>
    <w:rsid w:val="00BF2512"/>
    <w:rsid w:val="00BF285A"/>
    <w:rsid w:val="00BF2BE3"/>
    <w:rsid w:val="00BF52A5"/>
    <w:rsid w:val="00BF5783"/>
    <w:rsid w:val="00C03300"/>
    <w:rsid w:val="00C12A55"/>
    <w:rsid w:val="00C31710"/>
    <w:rsid w:val="00C33858"/>
    <w:rsid w:val="00C547AC"/>
    <w:rsid w:val="00C55CBE"/>
    <w:rsid w:val="00C571FA"/>
    <w:rsid w:val="00C71247"/>
    <w:rsid w:val="00C726DF"/>
    <w:rsid w:val="00C9020E"/>
    <w:rsid w:val="00C9227A"/>
    <w:rsid w:val="00C94061"/>
    <w:rsid w:val="00CA00C5"/>
    <w:rsid w:val="00CA762B"/>
    <w:rsid w:val="00CC1C74"/>
    <w:rsid w:val="00CC2DB6"/>
    <w:rsid w:val="00CC5C5D"/>
    <w:rsid w:val="00CD513C"/>
    <w:rsid w:val="00CD6702"/>
    <w:rsid w:val="00CF29AE"/>
    <w:rsid w:val="00D13274"/>
    <w:rsid w:val="00D2222F"/>
    <w:rsid w:val="00D243BD"/>
    <w:rsid w:val="00D37700"/>
    <w:rsid w:val="00D37890"/>
    <w:rsid w:val="00D37EE1"/>
    <w:rsid w:val="00D42684"/>
    <w:rsid w:val="00D43C65"/>
    <w:rsid w:val="00D46EEB"/>
    <w:rsid w:val="00D61DCC"/>
    <w:rsid w:val="00D65FBC"/>
    <w:rsid w:val="00D74B37"/>
    <w:rsid w:val="00D76A05"/>
    <w:rsid w:val="00D91F75"/>
    <w:rsid w:val="00D93B1E"/>
    <w:rsid w:val="00D95CA7"/>
    <w:rsid w:val="00DA4E71"/>
    <w:rsid w:val="00DB5665"/>
    <w:rsid w:val="00DD169A"/>
    <w:rsid w:val="00DE3171"/>
    <w:rsid w:val="00DF1386"/>
    <w:rsid w:val="00DF4CA9"/>
    <w:rsid w:val="00E00EA1"/>
    <w:rsid w:val="00E02A13"/>
    <w:rsid w:val="00E15BB8"/>
    <w:rsid w:val="00E16DC6"/>
    <w:rsid w:val="00E2338F"/>
    <w:rsid w:val="00E267BB"/>
    <w:rsid w:val="00E56F2B"/>
    <w:rsid w:val="00E67CDB"/>
    <w:rsid w:val="00E87028"/>
    <w:rsid w:val="00E97836"/>
    <w:rsid w:val="00EA105E"/>
    <w:rsid w:val="00EA4384"/>
    <w:rsid w:val="00EC28FC"/>
    <w:rsid w:val="00ED00E5"/>
    <w:rsid w:val="00ED02E9"/>
    <w:rsid w:val="00EE1506"/>
    <w:rsid w:val="00EF6E87"/>
    <w:rsid w:val="00F264D2"/>
    <w:rsid w:val="00F27FE8"/>
    <w:rsid w:val="00F35E7B"/>
    <w:rsid w:val="00F36AF7"/>
    <w:rsid w:val="00F419E5"/>
    <w:rsid w:val="00F43C81"/>
    <w:rsid w:val="00F467D8"/>
    <w:rsid w:val="00F572A6"/>
    <w:rsid w:val="00F61A35"/>
    <w:rsid w:val="00F66DA2"/>
    <w:rsid w:val="00F75313"/>
    <w:rsid w:val="00F9278A"/>
    <w:rsid w:val="00F9476B"/>
    <w:rsid w:val="00FA367B"/>
    <w:rsid w:val="00FB0ACC"/>
    <w:rsid w:val="00FB44F9"/>
    <w:rsid w:val="00FD3A74"/>
    <w:rsid w:val="00FD6D94"/>
    <w:rsid w:val="00FE1F07"/>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9D82"/>
  <w15:docId w15:val="{A9402416-59F7-4D00-B033-A3E637E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209"/>
    <w:pPr>
      <w:spacing w:before="100" w:beforeAutospacing="1" w:after="100" w:afterAutospacing="1" w:line="240" w:lineRule="auto"/>
    </w:pPr>
    <w:rPr>
      <w:rFonts w:eastAsia="Times New Roman"/>
    </w:rPr>
  </w:style>
  <w:style w:type="character" w:customStyle="1" w:styleId="apple-tab-span">
    <w:name w:val="apple-tab-span"/>
    <w:basedOn w:val="DefaultParagraphFont"/>
    <w:rsid w:val="004C0209"/>
  </w:style>
  <w:style w:type="paragraph" w:styleId="ListParagraph">
    <w:name w:val="List Paragraph"/>
    <w:basedOn w:val="Normal"/>
    <w:uiPriority w:val="34"/>
    <w:qFormat/>
    <w:rsid w:val="00817F1E"/>
    <w:pPr>
      <w:ind w:left="720"/>
      <w:contextualSpacing/>
    </w:pPr>
  </w:style>
  <w:style w:type="paragraph" w:styleId="Header">
    <w:name w:val="header"/>
    <w:basedOn w:val="Normal"/>
    <w:link w:val="HeaderChar"/>
    <w:uiPriority w:val="99"/>
    <w:unhideWhenUsed/>
    <w:rsid w:val="002A6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97"/>
  </w:style>
  <w:style w:type="paragraph" w:styleId="Footer">
    <w:name w:val="footer"/>
    <w:basedOn w:val="Normal"/>
    <w:link w:val="FooterChar"/>
    <w:uiPriority w:val="99"/>
    <w:unhideWhenUsed/>
    <w:rsid w:val="002A6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97"/>
  </w:style>
  <w:style w:type="paragraph" w:styleId="BalloonText">
    <w:name w:val="Balloon Text"/>
    <w:basedOn w:val="Normal"/>
    <w:link w:val="BalloonTextChar"/>
    <w:uiPriority w:val="99"/>
    <w:semiHidden/>
    <w:unhideWhenUsed/>
    <w:rsid w:val="00596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036492">
      <w:bodyDiv w:val="1"/>
      <w:marLeft w:val="0"/>
      <w:marRight w:val="0"/>
      <w:marTop w:val="0"/>
      <w:marBottom w:val="0"/>
      <w:divBdr>
        <w:top w:val="none" w:sz="0" w:space="0" w:color="auto"/>
        <w:left w:val="none" w:sz="0" w:space="0" w:color="auto"/>
        <w:bottom w:val="none" w:sz="0" w:space="0" w:color="auto"/>
        <w:right w:val="none" w:sz="0" w:space="0" w:color="auto"/>
      </w:divBdr>
    </w:div>
    <w:div w:id="185607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NCC-LTN-DC</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Meddings</dc:creator>
  <cp:lastModifiedBy>Marcella Shamberger</cp:lastModifiedBy>
  <cp:revision>17</cp:revision>
  <cp:lastPrinted>2020-06-04T11:59:00Z</cp:lastPrinted>
  <dcterms:created xsi:type="dcterms:W3CDTF">2021-09-20T13:29:00Z</dcterms:created>
  <dcterms:modified xsi:type="dcterms:W3CDTF">2022-08-19T15:45:00Z</dcterms:modified>
</cp:coreProperties>
</file>