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0E22EF" w:rsidRPr="000E22EF" w14:paraId="4DC21087" w14:textId="77777777" w:rsidTr="000E22E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EDE26A4"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B7D375F"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Thursday 9/22/22</w:t>
            </w:r>
          </w:p>
        </w:tc>
      </w:tr>
      <w:tr w:rsidR="000E22EF" w:rsidRPr="000E22EF" w14:paraId="678B3D5A"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0DCCB"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311BE"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Students will be able to identify restrictive and nonrestrictive clauses.</w:t>
            </w:r>
          </w:p>
          <w:p w14:paraId="596C7020" w14:textId="77777777" w:rsidR="000E22EF" w:rsidRPr="000E22EF" w:rsidRDefault="000E22EF" w:rsidP="000E22EF">
            <w:pPr>
              <w:rPr>
                <w:rFonts w:ascii="Times New Roman" w:eastAsia="Times New Roman" w:hAnsi="Times New Roman" w:cs="Times New Roman"/>
              </w:rPr>
            </w:pPr>
          </w:p>
          <w:p w14:paraId="30166E1E"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Students will be able to analyze how the author develops and contrasts the points of view of the narrator and different characters.</w:t>
            </w:r>
          </w:p>
        </w:tc>
      </w:tr>
      <w:tr w:rsidR="000E22EF" w:rsidRPr="000E22EF" w14:paraId="7607BE3F"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D9855"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9F1A2"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Grammar: Restrictive and Nonrestrictive Clauses</w:t>
            </w:r>
          </w:p>
        </w:tc>
      </w:tr>
      <w:tr w:rsidR="000E22EF" w:rsidRPr="000E22EF" w14:paraId="71CD04BD"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A7465"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03C1"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Define Point of View</w:t>
            </w:r>
          </w:p>
        </w:tc>
      </w:tr>
      <w:tr w:rsidR="000E22EF" w:rsidRPr="000E22EF" w14:paraId="5CC23BAF"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A9CA"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903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Read Chapters 7-8</w:t>
            </w:r>
          </w:p>
        </w:tc>
      </w:tr>
      <w:tr w:rsidR="000E22EF" w:rsidRPr="000E22EF" w14:paraId="5A96CB45"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A123"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A7929"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 xml:space="preserve">Group Work: Explore Point of View in </w:t>
            </w:r>
            <w:r w:rsidRPr="000E22EF">
              <w:rPr>
                <w:rFonts w:ascii="Times New Roman" w:eastAsia="Times New Roman" w:hAnsi="Times New Roman" w:cs="Times New Roman"/>
                <w:i/>
                <w:iCs/>
                <w:color w:val="000000"/>
                <w:sz w:val="22"/>
                <w:szCs w:val="22"/>
              </w:rPr>
              <w:t>Stargirl</w:t>
            </w:r>
          </w:p>
        </w:tc>
      </w:tr>
    </w:tbl>
    <w:p w14:paraId="66010ACD" w14:textId="77777777" w:rsidR="000E22EF" w:rsidRPr="000E22EF" w:rsidRDefault="000E22EF" w:rsidP="000E22EF">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910"/>
        <w:gridCol w:w="7450"/>
      </w:tblGrid>
      <w:tr w:rsidR="000E22EF" w:rsidRPr="000E22EF" w14:paraId="4BDBA3ED" w14:textId="77777777" w:rsidTr="000E22E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1085A8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885B0C7"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Wednesday 9/21/22</w:t>
            </w:r>
          </w:p>
        </w:tc>
      </w:tr>
      <w:tr w:rsidR="000E22EF" w:rsidRPr="000E22EF" w14:paraId="02786D5B"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C8893"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04232"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Students will use comprehension strategies to read and understand a novel.</w:t>
            </w:r>
          </w:p>
        </w:tc>
      </w:tr>
      <w:tr w:rsidR="000E22EF" w:rsidRPr="000E22EF" w14:paraId="39390EA2"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7F2D4"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BA6C2"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Writing Wednesday</w:t>
            </w:r>
          </w:p>
        </w:tc>
      </w:tr>
      <w:tr w:rsidR="000E22EF" w:rsidRPr="000E22EF" w14:paraId="03D300F9"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3327E"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4FD3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Review Key Details</w:t>
            </w:r>
          </w:p>
        </w:tc>
      </w:tr>
      <w:tr w:rsidR="000E22EF" w:rsidRPr="000E22EF" w14:paraId="3BE55A00"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09C7"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EF69"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 xml:space="preserve">Read Chapters </w:t>
            </w:r>
            <w:r w:rsidRPr="000E22EF">
              <w:rPr>
                <w:rFonts w:ascii="Times New Roman" w:eastAsia="Times New Roman" w:hAnsi="Times New Roman" w:cs="Times New Roman"/>
                <w:i/>
                <w:iCs/>
                <w:color w:val="000000"/>
                <w:sz w:val="22"/>
                <w:szCs w:val="22"/>
              </w:rPr>
              <w:t xml:space="preserve">Stargirl </w:t>
            </w:r>
            <w:r w:rsidRPr="000E22EF">
              <w:rPr>
                <w:rFonts w:ascii="Times New Roman" w:eastAsia="Times New Roman" w:hAnsi="Times New Roman" w:cs="Times New Roman"/>
                <w:color w:val="000000"/>
                <w:sz w:val="22"/>
                <w:szCs w:val="22"/>
              </w:rPr>
              <w:t>5-6</w:t>
            </w:r>
          </w:p>
        </w:tc>
      </w:tr>
      <w:tr w:rsidR="000E22EF" w:rsidRPr="000E22EF" w14:paraId="7FC27FF7"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7715"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74C9A"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Answer Think Questions</w:t>
            </w:r>
          </w:p>
        </w:tc>
      </w:tr>
    </w:tbl>
    <w:p w14:paraId="63B426A2" w14:textId="77777777" w:rsidR="000E22EF" w:rsidRPr="000E22EF" w:rsidRDefault="000E22EF" w:rsidP="000E22EF">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0E22EF" w:rsidRPr="000E22EF" w14:paraId="332EDF59" w14:textId="77777777" w:rsidTr="000E22E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13AF117"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D3FC9D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Tuesday 9/20/22</w:t>
            </w:r>
          </w:p>
        </w:tc>
      </w:tr>
      <w:tr w:rsidR="000E22EF" w:rsidRPr="000E22EF" w14:paraId="06E41579"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B338C"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55004"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Students will be able to define author’s purpose.</w:t>
            </w:r>
          </w:p>
          <w:p w14:paraId="524B47E0" w14:textId="77777777" w:rsidR="000E22EF" w:rsidRPr="000E22EF" w:rsidRDefault="000E22EF" w:rsidP="000E22EF">
            <w:pPr>
              <w:rPr>
                <w:rFonts w:ascii="Times New Roman" w:eastAsia="Times New Roman" w:hAnsi="Times New Roman" w:cs="Times New Roman"/>
              </w:rPr>
            </w:pPr>
          </w:p>
          <w:p w14:paraId="2D112C7A"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 xml:space="preserve">Student’s will be able to infer Jerry Spinelli’s purpose in writing </w:t>
            </w:r>
            <w:r w:rsidRPr="000E22EF">
              <w:rPr>
                <w:rFonts w:ascii="Times New Roman" w:eastAsia="Times New Roman" w:hAnsi="Times New Roman" w:cs="Times New Roman"/>
                <w:i/>
                <w:iCs/>
                <w:color w:val="000000"/>
                <w:sz w:val="22"/>
                <w:szCs w:val="22"/>
              </w:rPr>
              <w:t xml:space="preserve">Stargirl </w:t>
            </w:r>
            <w:r w:rsidRPr="000E22EF">
              <w:rPr>
                <w:rFonts w:ascii="Times New Roman" w:eastAsia="Times New Roman" w:hAnsi="Times New Roman" w:cs="Times New Roman"/>
                <w:color w:val="000000"/>
                <w:sz w:val="22"/>
                <w:szCs w:val="22"/>
              </w:rPr>
              <w:t>based on textual evidence and narrative techniques. </w:t>
            </w:r>
          </w:p>
        </w:tc>
      </w:tr>
      <w:tr w:rsidR="000E22EF" w:rsidRPr="000E22EF" w14:paraId="796882F4"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86B91"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384BF"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Grammar: Direct and Indirect Objects</w:t>
            </w:r>
          </w:p>
        </w:tc>
      </w:tr>
      <w:tr w:rsidR="000E22EF" w:rsidRPr="000E22EF" w14:paraId="3416D24C"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B650"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F5A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Define Author’s Purpose</w:t>
            </w:r>
          </w:p>
        </w:tc>
      </w:tr>
      <w:tr w:rsidR="000E22EF" w:rsidRPr="000E22EF" w14:paraId="136F99FB"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E8426"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09E23"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Read Chapters 3-4</w:t>
            </w:r>
          </w:p>
        </w:tc>
      </w:tr>
      <w:tr w:rsidR="000E22EF" w:rsidRPr="000E22EF" w14:paraId="6EA4B879"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2F000"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E0438"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Group Discussion: What is Spinelli’s purpose? </w:t>
            </w:r>
          </w:p>
        </w:tc>
      </w:tr>
    </w:tbl>
    <w:p w14:paraId="4045FBE2" w14:textId="03753B11" w:rsidR="000E22EF" w:rsidRDefault="000E22EF" w:rsidP="000E22EF">
      <w:pPr>
        <w:spacing w:after="240"/>
        <w:rPr>
          <w:rFonts w:ascii="Times New Roman" w:eastAsia="Times New Roman" w:hAnsi="Times New Roman" w:cs="Times New Roman"/>
        </w:rPr>
      </w:pPr>
    </w:p>
    <w:p w14:paraId="4367AD87" w14:textId="7B78F047" w:rsidR="000E22EF" w:rsidRDefault="000E22EF" w:rsidP="000E22EF">
      <w:pPr>
        <w:spacing w:after="240"/>
        <w:rPr>
          <w:rFonts w:ascii="Times New Roman" w:eastAsia="Times New Roman" w:hAnsi="Times New Roman" w:cs="Times New Roman"/>
        </w:rPr>
      </w:pPr>
    </w:p>
    <w:p w14:paraId="69A6C4A2" w14:textId="3DD269F8" w:rsidR="000E22EF" w:rsidRDefault="000E22EF" w:rsidP="000E22EF">
      <w:pPr>
        <w:spacing w:after="240"/>
        <w:rPr>
          <w:rFonts w:ascii="Times New Roman" w:eastAsia="Times New Roman" w:hAnsi="Times New Roman" w:cs="Times New Roman"/>
        </w:rPr>
      </w:pPr>
    </w:p>
    <w:p w14:paraId="4C38373E" w14:textId="77777777" w:rsidR="000E22EF" w:rsidRPr="000E22EF" w:rsidRDefault="000E22EF" w:rsidP="000E22EF">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0E22EF" w:rsidRPr="000E22EF" w14:paraId="072E2EDA" w14:textId="77777777" w:rsidTr="000E22E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7DCE5BE"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lastRenderedPageBreak/>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0667F4B"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Monday 9/19/22</w:t>
            </w:r>
          </w:p>
        </w:tc>
      </w:tr>
      <w:tr w:rsidR="000E22EF" w:rsidRPr="000E22EF" w14:paraId="1AD8AF69"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80311"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A5A8C"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After an initial reading and discussion of the graphic novel, students will be able to identify and describe character traits and setting details as well as articulate events that are central to the plot.</w:t>
            </w:r>
          </w:p>
          <w:p w14:paraId="10E08F9E" w14:textId="77777777" w:rsidR="000E22EF" w:rsidRPr="000E22EF" w:rsidRDefault="000E22EF" w:rsidP="000E22EF">
            <w:pPr>
              <w:rPr>
                <w:rFonts w:ascii="Times New Roman" w:eastAsia="Times New Roman" w:hAnsi="Times New Roman" w:cs="Times New Roman"/>
              </w:rPr>
            </w:pPr>
          </w:p>
          <w:p w14:paraId="11F26350"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After reading an excerpt from Stargirl, students will be able to write a personal response that demonstrates their understanding of characterization and the story's theme.</w:t>
            </w:r>
          </w:p>
        </w:tc>
      </w:tr>
      <w:tr w:rsidR="000E22EF" w:rsidRPr="000E22EF" w14:paraId="08573697"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DFD3B"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868BF"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Finish or Retake Grammar Quiz #1</w:t>
            </w:r>
          </w:p>
        </w:tc>
      </w:tr>
      <w:tr w:rsidR="000E22EF" w:rsidRPr="000E22EF" w14:paraId="515054F0"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5F21C"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5D8F0"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Quick Read: “</w:t>
            </w:r>
            <w:proofErr w:type="spellStart"/>
            <w:r w:rsidRPr="000E22EF">
              <w:rPr>
                <w:rFonts w:ascii="Times New Roman" w:eastAsia="Times New Roman" w:hAnsi="Times New Roman" w:cs="Times New Roman"/>
                <w:color w:val="000000"/>
                <w:sz w:val="22"/>
                <w:szCs w:val="22"/>
              </w:rPr>
              <w:t>Nimona</w:t>
            </w:r>
            <w:proofErr w:type="spellEnd"/>
            <w:r w:rsidRPr="000E22EF">
              <w:rPr>
                <w:rFonts w:ascii="Times New Roman" w:eastAsia="Times New Roman" w:hAnsi="Times New Roman" w:cs="Times New Roman"/>
                <w:color w:val="000000"/>
                <w:sz w:val="22"/>
                <w:szCs w:val="22"/>
              </w:rPr>
              <w:t>”</w:t>
            </w:r>
          </w:p>
        </w:tc>
      </w:tr>
      <w:tr w:rsidR="000E22EF" w:rsidRPr="000E22EF" w14:paraId="1383C4C3"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76ECE"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92BB"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Model Personal Response</w:t>
            </w:r>
          </w:p>
        </w:tc>
      </w:tr>
      <w:tr w:rsidR="000E22EF" w:rsidRPr="000E22EF" w14:paraId="5F52B84D" w14:textId="77777777" w:rsidTr="000E22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0227D"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F15A" w14:textId="77777777" w:rsidR="000E22EF" w:rsidRPr="000E22EF" w:rsidRDefault="000E22EF" w:rsidP="000E22EF">
            <w:pPr>
              <w:rPr>
                <w:rFonts w:ascii="Times New Roman" w:eastAsia="Times New Roman" w:hAnsi="Times New Roman" w:cs="Times New Roman"/>
              </w:rPr>
            </w:pPr>
            <w:r w:rsidRPr="000E22EF">
              <w:rPr>
                <w:rFonts w:ascii="Times New Roman" w:eastAsia="Times New Roman" w:hAnsi="Times New Roman" w:cs="Times New Roman"/>
                <w:color w:val="000000"/>
                <w:sz w:val="22"/>
                <w:szCs w:val="22"/>
              </w:rPr>
              <w:t xml:space="preserve">Write </w:t>
            </w:r>
            <w:r w:rsidRPr="000E22EF">
              <w:rPr>
                <w:rFonts w:ascii="Times New Roman" w:eastAsia="Times New Roman" w:hAnsi="Times New Roman" w:cs="Times New Roman"/>
                <w:i/>
                <w:iCs/>
                <w:color w:val="000000"/>
                <w:sz w:val="22"/>
                <w:szCs w:val="22"/>
              </w:rPr>
              <w:t xml:space="preserve">Stargirl </w:t>
            </w:r>
            <w:r w:rsidRPr="000E22EF">
              <w:rPr>
                <w:rFonts w:ascii="Times New Roman" w:eastAsia="Times New Roman" w:hAnsi="Times New Roman" w:cs="Times New Roman"/>
                <w:color w:val="000000"/>
                <w:sz w:val="22"/>
                <w:szCs w:val="22"/>
              </w:rPr>
              <w:t>Personal Response</w:t>
            </w:r>
          </w:p>
        </w:tc>
      </w:tr>
    </w:tbl>
    <w:p w14:paraId="6A394890" w14:textId="77777777" w:rsidR="008C55F0" w:rsidRDefault="00000000"/>
    <w:sectPr w:rsidR="008C55F0" w:rsidSect="00B7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EF"/>
    <w:rsid w:val="000E22EF"/>
    <w:rsid w:val="00254715"/>
    <w:rsid w:val="004700B1"/>
    <w:rsid w:val="008C0441"/>
    <w:rsid w:val="00B7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2853E"/>
  <w15:chartTrackingRefBased/>
  <w15:docId w15:val="{A525D76E-B4EB-D249-80A6-B8A5875B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2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2022-09-19T16:38:00Z</dcterms:created>
  <dcterms:modified xsi:type="dcterms:W3CDTF">2022-09-19T16:39:00Z</dcterms:modified>
</cp:coreProperties>
</file>