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C0EF" w14:textId="77777777" w:rsidR="00D74DC4" w:rsidRPr="00806620" w:rsidRDefault="00D74DC4" w:rsidP="00D74DC4">
      <w:pPr>
        <w:tabs>
          <w:tab w:val="left" w:pos="2370"/>
          <w:tab w:val="left" w:pos="3330"/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S</w:t>
      </w:r>
      <w:r w:rsidRPr="00806620">
        <w:rPr>
          <w:rFonts w:ascii="Arial" w:eastAsia="Times New Roman" w:hAnsi="Arial" w:cs="Arial"/>
          <w:b/>
          <w:bCs/>
          <w:i/>
          <w:iCs/>
        </w:rPr>
        <w:t>pecial Called</w:t>
      </w:r>
      <w:r w:rsidRPr="00806620">
        <w:rPr>
          <w:rFonts w:ascii="Arial" w:eastAsia="Times New Roman" w:hAnsi="Arial" w:cs="Arial"/>
          <w:b/>
          <w:bCs/>
          <w:iCs/>
        </w:rPr>
        <w:t xml:space="preserve"> Board Meeting</w:t>
      </w:r>
    </w:p>
    <w:p w14:paraId="45305589" w14:textId="77777777" w:rsidR="00D74DC4" w:rsidRDefault="00D74DC4" w:rsidP="00D74DC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April 15, 2026</w:t>
      </w:r>
    </w:p>
    <w:p w14:paraId="6A4E31E6" w14:textId="77777777" w:rsidR="00D74DC4" w:rsidRPr="00806620" w:rsidRDefault="00D74DC4" w:rsidP="00D74DC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>District Office</w:t>
      </w:r>
    </w:p>
    <w:p w14:paraId="54DD292F" w14:textId="77777777" w:rsidR="00D74DC4" w:rsidRDefault="00D74DC4" w:rsidP="00D74DC4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D05675">
        <w:rPr>
          <w:rFonts w:ascii="Arial" w:eastAsia="Times New Roman" w:hAnsi="Arial" w:cs="Arial"/>
          <w:b/>
          <w:bCs/>
          <w:iCs/>
        </w:rPr>
        <w:t>6:00 P.M.</w:t>
      </w:r>
    </w:p>
    <w:p w14:paraId="4381C7BE" w14:textId="77777777" w:rsidR="00D74DC4" w:rsidRDefault="00D74DC4" w:rsidP="00D74DC4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>Agenda</w:t>
      </w:r>
    </w:p>
    <w:p w14:paraId="64D88B6E" w14:textId="77777777" w:rsidR="00D74DC4" w:rsidRDefault="00D74DC4" w:rsidP="00D74DC4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6269D8C5" w14:textId="77777777" w:rsidR="00D74DC4" w:rsidRDefault="00D74DC4" w:rsidP="00D74DC4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027041">
        <w:rPr>
          <w:rFonts w:ascii="Arial" w:eastAsia="Times New Roman" w:hAnsi="Arial" w:cs="Arial"/>
          <w:b/>
          <w:noProof/>
          <w:color w:val="006600"/>
        </w:rPr>
        <w:drawing>
          <wp:anchor distT="0" distB="0" distL="114300" distR="114300" simplePos="0" relativeHeight="251659264" behindDoc="0" locked="0" layoutInCell="1" allowOverlap="1" wp14:anchorId="2616736E" wp14:editId="46570C9E">
            <wp:simplePos x="0" y="0"/>
            <wp:positionH relativeFrom="column">
              <wp:posOffset>266700</wp:posOffset>
            </wp:positionH>
            <wp:positionV relativeFrom="paragraph">
              <wp:posOffset>93980</wp:posOffset>
            </wp:positionV>
            <wp:extent cx="6115685" cy="53975"/>
            <wp:effectExtent l="0" t="0" r="0" b="3175"/>
            <wp:wrapSquare wrapText="bothSides"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15685" cy="5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DE74B" w14:textId="77777777" w:rsidR="00D74DC4" w:rsidRDefault="00D74DC4" w:rsidP="00D74DC4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578EE709" w14:textId="77777777" w:rsidR="00D74DC4" w:rsidRDefault="00D74DC4" w:rsidP="00D74DC4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2042265A" w14:textId="77777777" w:rsidR="00D74DC4" w:rsidRPr="00806620" w:rsidRDefault="00D74DC4" w:rsidP="00D74DC4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24C61B9F" w14:textId="77777777" w:rsidR="00D74DC4" w:rsidRPr="00806620" w:rsidRDefault="00D74DC4" w:rsidP="00D74DC4">
      <w:pPr>
        <w:tabs>
          <w:tab w:val="left" w:pos="2940"/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ab/>
      </w:r>
    </w:p>
    <w:p w14:paraId="5F1E5CD4" w14:textId="77777777" w:rsidR="00D74DC4" w:rsidRPr="00025E3F" w:rsidRDefault="00D74DC4" w:rsidP="00D74DC4">
      <w:pPr>
        <w:pStyle w:val="NoSpacing"/>
        <w:rPr>
          <w:rFonts w:ascii="Arial" w:hAnsi="Arial" w:cs="Arial"/>
          <w:sz w:val="22"/>
          <w:szCs w:val="22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025E3F">
        <w:rPr>
          <w:rFonts w:ascii="Arial" w:hAnsi="Arial" w:cs="Arial"/>
          <w:b/>
          <w:bCs/>
          <w:sz w:val="22"/>
          <w:szCs w:val="22"/>
        </w:rPr>
        <w:t>CALL TO ORDER AND OPENING REMARKS</w:t>
      </w:r>
      <w:r w:rsidRPr="00025E3F">
        <w:rPr>
          <w:rFonts w:ascii="Arial" w:hAnsi="Arial" w:cs="Arial"/>
          <w:sz w:val="22"/>
          <w:szCs w:val="22"/>
        </w:rPr>
        <w:t xml:space="preserve"> - Mr. G. Porth - Board Chairperson</w:t>
      </w:r>
    </w:p>
    <w:p w14:paraId="2ADC2874" w14:textId="77777777" w:rsidR="00D74DC4" w:rsidRPr="00025E3F" w:rsidRDefault="00D74DC4" w:rsidP="00D74DC4">
      <w:pPr>
        <w:pStyle w:val="NoSpacing"/>
        <w:ind w:right="-90"/>
        <w:rPr>
          <w:rFonts w:ascii="Arial" w:hAnsi="Arial" w:cs="Arial"/>
          <w:sz w:val="22"/>
          <w:szCs w:val="22"/>
        </w:rPr>
      </w:pPr>
    </w:p>
    <w:p w14:paraId="5B08B225" w14:textId="77777777" w:rsidR="00D74DC4" w:rsidRPr="00025E3F" w:rsidRDefault="00D74DC4" w:rsidP="00D74DC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25E3F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77A724A2" w14:textId="77777777" w:rsidR="00D74DC4" w:rsidRPr="00025E3F" w:rsidRDefault="00D74DC4" w:rsidP="00D74DC4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23549F8" w14:textId="77777777" w:rsidR="00D74DC4" w:rsidRPr="00025E3F" w:rsidRDefault="00D74DC4" w:rsidP="00D74DC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25E3F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31639752" w14:textId="77777777" w:rsidR="00D74DC4" w:rsidRPr="00025E3F" w:rsidRDefault="00D74DC4" w:rsidP="00D74DC4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4B0F1AA" w14:textId="77777777" w:rsidR="00D74DC4" w:rsidRPr="00025E3F" w:rsidRDefault="00D74DC4" w:rsidP="00D74DC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25E3F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2333EE89" w14:textId="77777777" w:rsidR="00D74DC4" w:rsidRPr="00025E3F" w:rsidRDefault="00D74DC4" w:rsidP="00D74DC4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A52C734" w14:textId="77777777" w:rsidR="00D74DC4" w:rsidRDefault="00D74DC4" w:rsidP="00D74DC4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b/>
          <w:bCs/>
          <w:sz w:val="22"/>
          <w:szCs w:val="22"/>
        </w:rPr>
        <w:t xml:space="preserve">BOARD POLICIES - </w:t>
      </w:r>
      <w:r w:rsidRPr="00025E3F">
        <w:rPr>
          <w:rFonts w:ascii="Arial" w:hAnsi="Arial" w:cs="Arial"/>
          <w:b/>
          <w:bCs/>
          <w:i/>
          <w:iCs/>
          <w:sz w:val="22"/>
          <w:szCs w:val="22"/>
        </w:rPr>
        <w:t>Ms. F. Keller - First Reading – Action</w:t>
      </w:r>
    </w:p>
    <w:p w14:paraId="74B0C9AA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4DE8">
        <w:rPr>
          <w:rFonts w:ascii="Arial" w:hAnsi="Arial" w:cs="Arial"/>
          <w:sz w:val="22"/>
          <w:szCs w:val="22"/>
        </w:rPr>
        <w:t>Policy DK Payment Procedures</w:t>
      </w:r>
    </w:p>
    <w:p w14:paraId="3D356C4E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 Instructional Resources and Materials</w:t>
      </w:r>
    </w:p>
    <w:p w14:paraId="4588B564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IJJ Textbook Selection and Adoption</w:t>
      </w:r>
    </w:p>
    <w:p w14:paraId="28A39AFE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IJK Supplementary Materials Selection and Adoption</w:t>
      </w:r>
    </w:p>
    <w:p w14:paraId="277DB7B3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IJL Library Materials Selection and Adoption</w:t>
      </w:r>
    </w:p>
    <w:p w14:paraId="1CFD1510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IJL-R Library Materials Selection and Adoption</w:t>
      </w:r>
    </w:p>
    <w:p w14:paraId="341DC1C8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IJL-E(1) Library Bill of Rights</w:t>
      </w:r>
    </w:p>
    <w:p w14:paraId="749FED9F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IJL-E(2) Request for Re-Evaluation of Library Materials</w:t>
      </w:r>
    </w:p>
    <w:p w14:paraId="366BD00B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IJNC School Media Centers</w:t>
      </w:r>
    </w:p>
    <w:p w14:paraId="61190365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IJNC-E Library Bill of Rights</w:t>
      </w:r>
    </w:p>
    <w:p w14:paraId="17A42BE3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IJNDAA Distance, Online and Virtual Education</w:t>
      </w:r>
    </w:p>
    <w:p w14:paraId="1034500D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IJNDB Use of Technology Resources in Instruction</w:t>
      </w:r>
    </w:p>
    <w:p w14:paraId="41EFB91F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IJNDB-R Use of Technology Resources in Instruction</w:t>
      </w:r>
    </w:p>
    <w:p w14:paraId="249DAF28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IJNDB-E(2) Internet Network Access Agreement</w:t>
      </w:r>
    </w:p>
    <w:p w14:paraId="505563A7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IJOA Field Trips</w:t>
      </w:r>
    </w:p>
    <w:p w14:paraId="76DCDA80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IJOA-R Field Trips</w:t>
      </w:r>
    </w:p>
    <w:p w14:paraId="11B762BB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IJOB Community Resource Persons/Speakers</w:t>
      </w:r>
    </w:p>
    <w:p w14:paraId="435347B8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IKA Grading/Assessment Systems</w:t>
      </w:r>
    </w:p>
    <w:p w14:paraId="6CF348FD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IKA-R Grading Assessment Systems</w:t>
      </w:r>
    </w:p>
    <w:p w14:paraId="4C44085F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IKAA Tests and Examinations</w:t>
      </w:r>
    </w:p>
    <w:p w14:paraId="69020518" w14:textId="77777777" w:rsidR="00D74DC4" w:rsidRDefault="00D74DC4" w:rsidP="00D74DC4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IKACA Parent Conferences</w:t>
      </w:r>
    </w:p>
    <w:p w14:paraId="0D8A48BB" w14:textId="77777777" w:rsidR="00D74DC4" w:rsidRPr="00BA4DE8" w:rsidRDefault="00D74DC4" w:rsidP="00D74DC4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0D14EDB3" w14:textId="77777777" w:rsidR="00D74DC4" w:rsidRPr="00025E3F" w:rsidRDefault="00D74DC4" w:rsidP="00D74DC4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25E3F">
        <w:rPr>
          <w:rFonts w:ascii="Arial" w:hAnsi="Arial" w:cs="Arial"/>
          <w:b/>
          <w:bCs/>
          <w:sz w:val="22"/>
          <w:szCs w:val="22"/>
        </w:rPr>
        <w:t xml:space="preserve">EXECUTIVE SESSION </w:t>
      </w:r>
    </w:p>
    <w:p w14:paraId="76EFB59B" w14:textId="77777777" w:rsidR="00D74DC4" w:rsidRPr="00095A71" w:rsidRDefault="00D74DC4" w:rsidP="00D74DC4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025E3F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6516E362" w14:textId="77777777" w:rsidR="00D74DC4" w:rsidRPr="00025E3F" w:rsidRDefault="00D74DC4" w:rsidP="00D74DC4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3A1E0BFB" w14:textId="77777777" w:rsidR="00D74DC4" w:rsidRPr="00025E3F" w:rsidRDefault="00D74DC4" w:rsidP="00D74DC4">
      <w:pPr>
        <w:pStyle w:val="NoSpacing"/>
        <w:rPr>
          <w:rFonts w:ascii="Arial" w:hAnsi="Arial" w:cs="Arial"/>
          <w:bCs/>
          <w:sz w:val="22"/>
          <w:szCs w:val="22"/>
        </w:rPr>
      </w:pPr>
      <w:r w:rsidRPr="00025E3F">
        <w:rPr>
          <w:rFonts w:ascii="Arial" w:hAnsi="Arial" w:cs="Arial"/>
          <w:b/>
          <w:sz w:val="22"/>
          <w:szCs w:val="22"/>
        </w:rPr>
        <w:t xml:space="preserve">RETURN TO REGULAR SESSION </w:t>
      </w:r>
    </w:p>
    <w:p w14:paraId="2DBE6CCF" w14:textId="77777777" w:rsidR="00D74DC4" w:rsidRPr="00025E3F" w:rsidRDefault="00D74DC4" w:rsidP="00D74DC4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7D6105C1" w14:textId="77777777" w:rsidR="00D74DC4" w:rsidRPr="00025E3F" w:rsidRDefault="00D74DC4" w:rsidP="00D74DC4">
      <w:pPr>
        <w:pStyle w:val="NoSpacing"/>
        <w:rPr>
          <w:rFonts w:ascii="Arial" w:hAnsi="Arial" w:cs="Arial"/>
          <w:bCs/>
          <w:sz w:val="22"/>
          <w:szCs w:val="22"/>
        </w:rPr>
      </w:pPr>
      <w:r w:rsidRPr="00025E3F">
        <w:rPr>
          <w:rFonts w:ascii="Arial" w:hAnsi="Arial" w:cs="Arial"/>
          <w:b/>
          <w:sz w:val="22"/>
          <w:szCs w:val="22"/>
        </w:rPr>
        <w:t>BOARD ACTION(s)</w:t>
      </w:r>
    </w:p>
    <w:p w14:paraId="0E26C509" w14:textId="77777777" w:rsidR="00D74DC4" w:rsidRPr="00025E3F" w:rsidRDefault="00D74DC4" w:rsidP="00D74DC4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3ECD58F4" w14:textId="7F35B6FF" w:rsidR="00D876F2" w:rsidRDefault="00D74DC4" w:rsidP="00D74DC4">
      <w:pPr>
        <w:pStyle w:val="NoSpacing"/>
      </w:pPr>
      <w:r w:rsidRPr="00025E3F">
        <w:rPr>
          <w:rFonts w:ascii="Arial" w:hAnsi="Arial" w:cs="Arial"/>
          <w:b/>
          <w:bCs/>
          <w:sz w:val="22"/>
          <w:szCs w:val="22"/>
        </w:rPr>
        <w:t xml:space="preserve">ADJOURN </w:t>
      </w:r>
      <w:r w:rsidRPr="00D74DC4">
        <w:rPr>
          <w:rFonts w:ascii="Arial" w:hAnsi="Arial" w:cs="Arial"/>
          <w:b/>
          <w:bCs/>
          <w:sz w:val="22"/>
          <w:szCs w:val="22"/>
        </w:rPr>
        <w:t>Called</w:t>
      </w:r>
    </w:p>
    <w:sectPr w:rsidR="00D876F2" w:rsidSect="00D74DC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B350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D3C29"/>
    <w:multiLevelType w:val="hybridMultilevel"/>
    <w:tmpl w:val="5690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C4"/>
    <w:rsid w:val="000A78D8"/>
    <w:rsid w:val="00666BBF"/>
    <w:rsid w:val="00D74DC4"/>
    <w:rsid w:val="00D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2A72"/>
  <w15:chartTrackingRefBased/>
  <w15:docId w15:val="{CA932E3A-55A8-4805-9FF6-C0FF6B4E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2026-04-13T17:13:00Z</dcterms:created>
  <dcterms:modified xsi:type="dcterms:W3CDTF">2026-04-13T17:14:00Z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3c86fef8-bac4-4677-98b7-b2134f2aeca2</vt:lpwstr>
  </property>
</Properties>
</file>