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F7" w:rsidRDefault="00FE73F7" w:rsidP="00FE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FE73F7" w:rsidRDefault="00FE73F7" w:rsidP="00FE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F62537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E73F7" w:rsidRDefault="00FE73F7" w:rsidP="00FE73F7">
      <w:pPr>
        <w:rPr>
          <w:rFonts w:ascii="Times New Roman" w:hAnsi="Times New Roman" w:cs="Times New Roman"/>
          <w:sz w:val="24"/>
          <w:szCs w:val="24"/>
        </w:rPr>
      </w:pPr>
    </w:p>
    <w:p w:rsidR="00FE73F7" w:rsidRDefault="00FE73F7" w:rsidP="00FE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252C20" w:rsidRDefault="00252C20" w:rsidP="0025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Walk-to-School Day is Wednesday. </w:t>
      </w:r>
      <w:r w:rsidR="003822CF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592EC0">
        <w:rPr>
          <w:rFonts w:ascii="Times New Roman" w:hAnsi="Times New Roman" w:cs="Times New Roman"/>
          <w:sz w:val="24"/>
          <w:szCs w:val="24"/>
        </w:rPr>
        <w:t>interested in participating in this fun event then meet at the YMCA anytime between 7:15-7:30</w:t>
      </w:r>
      <w:r w:rsidR="00AB56CF">
        <w:rPr>
          <w:rFonts w:ascii="Times New Roman" w:hAnsi="Times New Roman" w:cs="Times New Roman"/>
          <w:sz w:val="24"/>
          <w:szCs w:val="24"/>
        </w:rPr>
        <w:t>. The</w:t>
      </w:r>
      <w:r w:rsidR="00592EC0">
        <w:rPr>
          <w:rFonts w:ascii="Times New Roman" w:hAnsi="Times New Roman" w:cs="Times New Roman"/>
          <w:sz w:val="24"/>
          <w:szCs w:val="24"/>
        </w:rPr>
        <w:t xml:space="preserve"> walk to school will begin </w:t>
      </w:r>
      <w:r w:rsidR="00F90CD2">
        <w:rPr>
          <w:rFonts w:ascii="Times New Roman" w:hAnsi="Times New Roman" w:cs="Times New Roman"/>
          <w:sz w:val="24"/>
          <w:szCs w:val="24"/>
        </w:rPr>
        <w:t>promp</w:t>
      </w:r>
      <w:r w:rsidR="0025780E">
        <w:rPr>
          <w:rFonts w:ascii="Times New Roman" w:hAnsi="Times New Roman" w:cs="Times New Roman"/>
          <w:sz w:val="24"/>
          <w:szCs w:val="24"/>
        </w:rPr>
        <w:t xml:space="preserve">tly </w:t>
      </w:r>
      <w:r w:rsidR="00592EC0">
        <w:rPr>
          <w:rFonts w:ascii="Times New Roman" w:hAnsi="Times New Roman" w:cs="Times New Roman"/>
          <w:sz w:val="24"/>
          <w:szCs w:val="24"/>
        </w:rPr>
        <w:t xml:space="preserve">at 7:30.  Please email Coach Ruffin with any questions you may have.  Her email address is </w:t>
      </w:r>
      <w:hyperlink r:id="rId5" w:history="1">
        <w:r w:rsidR="00592EC0" w:rsidRPr="0021270C">
          <w:rPr>
            <w:rStyle w:val="Hyperlink"/>
            <w:rFonts w:ascii="Times New Roman" w:hAnsi="Times New Roman" w:cs="Times New Roman"/>
            <w:sz w:val="24"/>
            <w:szCs w:val="24"/>
          </w:rPr>
          <w:t>Jessica.Ruffin@acboe.net</w:t>
        </w:r>
      </w:hyperlink>
      <w:r w:rsidR="00592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A53" w:rsidRPr="00353A53" w:rsidRDefault="003B3C43" w:rsidP="00353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A53">
        <w:rPr>
          <w:rFonts w:ascii="Times New Roman" w:hAnsi="Times New Roman" w:cs="Times New Roman"/>
          <w:sz w:val="24"/>
          <w:szCs w:val="24"/>
        </w:rPr>
        <w:t xml:space="preserve">Cookie dough will be ready for pick up on Oct. 27. </w:t>
      </w:r>
      <w:r w:rsidR="0025780E">
        <w:rPr>
          <w:rFonts w:ascii="Times New Roman" w:hAnsi="Times New Roman" w:cs="Times New Roman"/>
          <w:sz w:val="24"/>
          <w:szCs w:val="24"/>
        </w:rPr>
        <w:t>Thank you for your</w:t>
      </w:r>
      <w:r w:rsidRPr="00353A53">
        <w:rPr>
          <w:rFonts w:ascii="Times New Roman" w:hAnsi="Times New Roman" w:cs="Times New Roman"/>
          <w:sz w:val="24"/>
          <w:szCs w:val="24"/>
        </w:rPr>
        <w:t xml:space="preserve"> patien</w:t>
      </w:r>
      <w:r w:rsidR="0025780E">
        <w:rPr>
          <w:rFonts w:ascii="Times New Roman" w:hAnsi="Times New Roman" w:cs="Times New Roman"/>
          <w:sz w:val="24"/>
          <w:szCs w:val="24"/>
        </w:rPr>
        <w:t>ce</w:t>
      </w:r>
      <w:r w:rsidRPr="00353A53">
        <w:rPr>
          <w:rFonts w:ascii="Times New Roman" w:hAnsi="Times New Roman" w:cs="Times New Roman"/>
          <w:sz w:val="24"/>
          <w:szCs w:val="24"/>
        </w:rPr>
        <w:t> </w:t>
      </w:r>
      <w:r w:rsidR="0025780E">
        <w:rPr>
          <w:rFonts w:ascii="Times New Roman" w:hAnsi="Times New Roman" w:cs="Times New Roman"/>
          <w:sz w:val="24"/>
          <w:szCs w:val="24"/>
        </w:rPr>
        <w:t xml:space="preserve">and support as </w:t>
      </w:r>
      <w:r w:rsidRPr="00353A53">
        <w:rPr>
          <w:rFonts w:ascii="Times New Roman" w:hAnsi="Times New Roman" w:cs="Times New Roman"/>
          <w:sz w:val="24"/>
          <w:szCs w:val="24"/>
        </w:rPr>
        <w:t xml:space="preserve">some of the products are taking a little longer than expected to come in. </w:t>
      </w:r>
    </w:p>
    <w:p w:rsidR="00252C20" w:rsidRPr="00252C20" w:rsidRDefault="00252C20" w:rsidP="00252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nine weeks’ Report Card Day has been changed to Friday, October 22. </w:t>
      </w:r>
      <w:r w:rsidR="00617922">
        <w:rPr>
          <w:rFonts w:ascii="Times New Roman" w:hAnsi="Times New Roman" w:cs="Times New Roman"/>
          <w:sz w:val="24"/>
          <w:szCs w:val="24"/>
        </w:rPr>
        <w:t xml:space="preserve">This date change does not affect the quarterly grading periods.  </w:t>
      </w:r>
      <w:r w:rsidR="006C6BFF">
        <w:rPr>
          <w:rFonts w:ascii="Times New Roman" w:hAnsi="Times New Roman" w:cs="Times New Roman"/>
          <w:sz w:val="24"/>
          <w:szCs w:val="24"/>
        </w:rPr>
        <w:t xml:space="preserve">The additional time will allow us to verify each report card thoroughly due to PowerSchool being new this year. </w:t>
      </w:r>
    </w:p>
    <w:p w:rsidR="00F919FC" w:rsidRDefault="00F919FC" w:rsidP="00F91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enjoy having an open line of communication with </w:t>
      </w:r>
      <w:r w:rsidR="0025780E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>our parents through ClassDOJO.  Due to the overwhelming number of messages the teachers are getting each da</w:t>
      </w:r>
      <w:r w:rsidR="00353A53">
        <w:rPr>
          <w:rFonts w:ascii="Times New Roman" w:hAnsi="Times New Roman" w:cs="Times New Roman"/>
          <w:sz w:val="24"/>
          <w:szCs w:val="24"/>
        </w:rPr>
        <w:t xml:space="preserve">y some </w:t>
      </w:r>
      <w:r w:rsidR="0025780E">
        <w:rPr>
          <w:rFonts w:ascii="Times New Roman" w:hAnsi="Times New Roman" w:cs="Times New Roman"/>
          <w:sz w:val="24"/>
          <w:szCs w:val="24"/>
        </w:rPr>
        <w:t xml:space="preserve">of their </w:t>
      </w:r>
      <w:r w:rsidR="00353A53">
        <w:rPr>
          <w:rFonts w:ascii="Times New Roman" w:hAnsi="Times New Roman" w:cs="Times New Roman"/>
          <w:sz w:val="24"/>
          <w:szCs w:val="24"/>
        </w:rPr>
        <w:t xml:space="preserve">responses may be delayed.  </w:t>
      </w:r>
    </w:p>
    <w:p w:rsidR="001D65DC" w:rsidRDefault="0057642D" w:rsidP="00F91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 Ribbon Week Activities Calendar is posted on our school website.  Students will be given a hard copy the week before</w:t>
      </w:r>
      <w:r w:rsidR="0025780E">
        <w:rPr>
          <w:rFonts w:ascii="Times New Roman" w:hAnsi="Times New Roman" w:cs="Times New Roman"/>
          <w:sz w:val="24"/>
          <w:szCs w:val="24"/>
        </w:rPr>
        <w:t>.</w:t>
      </w:r>
    </w:p>
    <w:p w:rsidR="003B3C43" w:rsidRPr="003B3C43" w:rsidRDefault="003B3C43" w:rsidP="003B3C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4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62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home page of our </w:t>
      </w:r>
      <w:r w:rsidRPr="003B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r w:rsidR="00662E8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B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valuable talking points for our 4th -6</w:t>
      </w:r>
      <w:r w:rsidRPr="00662E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62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C43">
        <w:rPr>
          <w:rFonts w:ascii="Times New Roman" w:eastAsia="Times New Roman" w:hAnsi="Times New Roman" w:cs="Times New Roman"/>
          <w:color w:val="000000"/>
          <w:sz w:val="24"/>
          <w:szCs w:val="24"/>
        </w:rPr>
        <w:t>grade parents.  This information is geared towards helping parents talk with their child(ren) about the recent TikTok</w:t>
      </w:r>
      <w:bookmarkStart w:id="0" w:name="_GoBack"/>
      <w:bookmarkEnd w:id="0"/>
      <w:r w:rsidRPr="003B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challenges as well as social media etiquette. The link is entitled: Plan before you post: Shape your future pledge.</w:t>
      </w:r>
      <w:r w:rsidR="00662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73F7" w:rsidRDefault="00FE73F7" w:rsidP="00FE7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students </w:t>
      </w:r>
      <w:r w:rsidR="006041A6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>
        <w:rPr>
          <w:rFonts w:ascii="Times New Roman" w:hAnsi="Times New Roman" w:cs="Times New Roman"/>
          <w:bCs/>
          <w:sz w:val="24"/>
          <w:szCs w:val="24"/>
        </w:rPr>
        <w:t xml:space="preserve">received their PowerSchool login information.  If you did not receive this information it is also located on our school website.  The link can be found on the top navigation bar. </w:t>
      </w:r>
    </w:p>
    <w:p w:rsidR="00FE73F7" w:rsidRDefault="00FE73F7" w:rsidP="00FE7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Break </w:t>
      </w:r>
      <w:r w:rsidR="0025780E">
        <w:rPr>
          <w:rFonts w:ascii="Times New Roman" w:hAnsi="Times New Roman" w:cs="Times New Roman"/>
          <w:bCs/>
          <w:sz w:val="24"/>
          <w:szCs w:val="24"/>
        </w:rPr>
        <w:t xml:space="preserve">was this past </w:t>
      </w:r>
      <w:r>
        <w:rPr>
          <w:rFonts w:ascii="Times New Roman" w:hAnsi="Times New Roman" w:cs="Times New Roman"/>
          <w:bCs/>
          <w:sz w:val="24"/>
          <w:szCs w:val="24"/>
        </w:rPr>
        <w:t xml:space="preserve">Friday, and </w:t>
      </w:r>
      <w:r w:rsidR="0025780E">
        <w:rPr>
          <w:rFonts w:ascii="Times New Roman" w:hAnsi="Times New Roman" w:cs="Times New Roman"/>
          <w:bCs/>
          <w:sz w:val="24"/>
          <w:szCs w:val="24"/>
        </w:rPr>
        <w:t xml:space="preserve">will continue this </w:t>
      </w:r>
      <w:r>
        <w:rPr>
          <w:rFonts w:ascii="Times New Roman" w:hAnsi="Times New Roman" w:cs="Times New Roman"/>
          <w:bCs/>
          <w:sz w:val="24"/>
          <w:szCs w:val="24"/>
        </w:rPr>
        <w:t>Monday, October 11.  We will</w:t>
      </w:r>
      <w:r w:rsidR="0025780E">
        <w:rPr>
          <w:rFonts w:ascii="Times New Roman" w:hAnsi="Times New Roman" w:cs="Times New Roman"/>
          <w:bCs/>
          <w:sz w:val="24"/>
          <w:szCs w:val="24"/>
        </w:rPr>
        <w:t xml:space="preserve"> resume school 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73F7" w:rsidRPr="00FF4CEB" w:rsidRDefault="00FE73F7" w:rsidP="00FE7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CEB">
        <w:rPr>
          <w:rFonts w:ascii="Times New Roman" w:hAnsi="Times New Roman" w:cs="Times New Roman"/>
          <w:sz w:val="24"/>
          <w:szCs w:val="24"/>
        </w:rPr>
        <w:t xml:space="preserve">DPES is following the current ACBOE COVID protocol. </w:t>
      </w:r>
      <w:r>
        <w:rPr>
          <w:rFonts w:ascii="Times New Roman" w:hAnsi="Times New Roman" w:cs="Times New Roman"/>
          <w:sz w:val="24"/>
          <w:szCs w:val="24"/>
        </w:rPr>
        <w:t>The protocol was amended August 25</w:t>
      </w:r>
      <w:r w:rsidRPr="00FF4C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it is located on the home page of our website.  </w:t>
      </w:r>
    </w:p>
    <w:p w:rsidR="00FE73F7" w:rsidRPr="00772CC5" w:rsidRDefault="0025780E" w:rsidP="00FE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all h</w:t>
      </w:r>
      <w:r w:rsidR="00FE73F7" w:rsidRPr="00772CC5">
        <w:rPr>
          <w:rFonts w:ascii="Times New Roman" w:hAnsi="Times New Roman" w:cs="Times New Roman"/>
          <w:sz w:val="24"/>
          <w:szCs w:val="24"/>
        </w:rPr>
        <w:t xml:space="preserve">ave a </w:t>
      </w:r>
      <w:r w:rsidR="00FE73F7">
        <w:rPr>
          <w:rFonts w:ascii="Times New Roman" w:hAnsi="Times New Roman" w:cs="Times New Roman"/>
          <w:sz w:val="24"/>
          <w:szCs w:val="24"/>
        </w:rPr>
        <w:t>wonderful</w:t>
      </w:r>
      <w:r w:rsidR="00FE73F7" w:rsidRPr="0077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 Break</w:t>
      </w:r>
      <w:r w:rsidR="00FE73F7" w:rsidRPr="00772CC5">
        <w:rPr>
          <w:rFonts w:ascii="Times New Roman" w:hAnsi="Times New Roman" w:cs="Times New Roman"/>
          <w:sz w:val="24"/>
          <w:szCs w:val="24"/>
        </w:rPr>
        <w:t xml:space="preserve">, a </w:t>
      </w:r>
      <w:r w:rsidR="00FE73F7">
        <w:rPr>
          <w:rFonts w:ascii="Times New Roman" w:hAnsi="Times New Roman" w:cs="Times New Roman"/>
          <w:sz w:val="24"/>
          <w:szCs w:val="24"/>
        </w:rPr>
        <w:t>fantastic</w:t>
      </w:r>
      <w:r w:rsidR="00FE73F7" w:rsidRPr="00772CC5">
        <w:rPr>
          <w:rFonts w:ascii="Times New Roman" w:hAnsi="Times New Roman" w:cs="Times New Roman"/>
          <w:sz w:val="24"/>
          <w:szCs w:val="24"/>
        </w:rPr>
        <w:t xml:space="preserve"> week</w:t>
      </w:r>
      <w:r w:rsidR="00FE73F7">
        <w:rPr>
          <w:rFonts w:ascii="Times New Roman" w:hAnsi="Times New Roman" w:cs="Times New Roman"/>
          <w:sz w:val="24"/>
          <w:szCs w:val="24"/>
        </w:rPr>
        <w:t xml:space="preserve">, </w:t>
      </w:r>
      <w:r w:rsidR="00FE73F7"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C71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4B36"/>
    <w:multiLevelType w:val="hybridMultilevel"/>
    <w:tmpl w:val="473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5E42"/>
    <w:multiLevelType w:val="hybridMultilevel"/>
    <w:tmpl w:val="9288D048"/>
    <w:lvl w:ilvl="0" w:tplc="F04E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4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0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8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A0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F7"/>
    <w:rsid w:val="001D65DC"/>
    <w:rsid w:val="00217936"/>
    <w:rsid w:val="00252C20"/>
    <w:rsid w:val="0025780E"/>
    <w:rsid w:val="00353A53"/>
    <w:rsid w:val="003822CF"/>
    <w:rsid w:val="003B3C43"/>
    <w:rsid w:val="003F6A0C"/>
    <w:rsid w:val="00550789"/>
    <w:rsid w:val="0057642D"/>
    <w:rsid w:val="00592EC0"/>
    <w:rsid w:val="006041A6"/>
    <w:rsid w:val="00617922"/>
    <w:rsid w:val="00662E82"/>
    <w:rsid w:val="006C6BFF"/>
    <w:rsid w:val="00AB56CF"/>
    <w:rsid w:val="00D70F45"/>
    <w:rsid w:val="00F62537"/>
    <w:rsid w:val="00F90CD2"/>
    <w:rsid w:val="00F919FC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518B"/>
  <w15:chartTrackingRefBased/>
  <w15:docId w15:val="{C859D53F-B9F5-41E9-B495-3762DF2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F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Ruffin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18</cp:revision>
  <cp:lastPrinted>2021-10-07T16:10:00Z</cp:lastPrinted>
  <dcterms:created xsi:type="dcterms:W3CDTF">2021-10-01T19:20:00Z</dcterms:created>
  <dcterms:modified xsi:type="dcterms:W3CDTF">2021-10-07T16:42:00Z</dcterms:modified>
</cp:coreProperties>
</file>