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6FC2C9" w14:textId="77777777" w:rsidR="00905C0B" w:rsidRDefault="006D3A3E">
      <w:pPr>
        <w:rPr>
          <w:sz w:val="24"/>
          <w:szCs w:val="24"/>
        </w:rPr>
      </w:pPr>
      <w:r>
        <w:rPr>
          <w:noProof/>
        </w:rPr>
        <w:drawing>
          <wp:anchor distT="0" distB="0" distL="0" distR="0" simplePos="0" relativeHeight="251658240" behindDoc="1" locked="0" layoutInCell="1" hidden="0" allowOverlap="1" wp14:anchorId="056FC327" wp14:editId="056FC328">
            <wp:simplePos x="0" y="0"/>
            <wp:positionH relativeFrom="column">
              <wp:posOffset>942975</wp:posOffset>
            </wp:positionH>
            <wp:positionV relativeFrom="paragraph">
              <wp:posOffset>93582</wp:posOffset>
            </wp:positionV>
            <wp:extent cx="3638087" cy="93067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38087" cy="930673"/>
                    </a:xfrm>
                    <a:prstGeom prst="rect">
                      <a:avLst/>
                    </a:prstGeom>
                    <a:ln/>
                  </pic:spPr>
                </pic:pic>
              </a:graphicData>
            </a:graphic>
          </wp:anchor>
        </w:drawing>
      </w:r>
    </w:p>
    <w:p w14:paraId="056FC2CA" w14:textId="77777777" w:rsidR="00905C0B" w:rsidRDefault="00905C0B">
      <w:pPr>
        <w:rPr>
          <w:sz w:val="24"/>
          <w:szCs w:val="24"/>
        </w:rPr>
      </w:pPr>
    </w:p>
    <w:p w14:paraId="056FC2CB" w14:textId="77777777" w:rsidR="00905C0B" w:rsidRDefault="00905C0B">
      <w:pPr>
        <w:rPr>
          <w:sz w:val="24"/>
          <w:szCs w:val="24"/>
        </w:rPr>
      </w:pPr>
    </w:p>
    <w:p w14:paraId="056FC2CC" w14:textId="77777777" w:rsidR="00905C0B" w:rsidRDefault="006D3A3E">
      <w:pPr>
        <w:rPr>
          <w:sz w:val="24"/>
          <w:szCs w:val="24"/>
        </w:rPr>
      </w:pPr>
      <w:r>
        <w:rPr>
          <w:noProof/>
        </w:rPr>
        <w:drawing>
          <wp:anchor distT="0" distB="0" distL="0" distR="0" simplePos="0" relativeHeight="251659264" behindDoc="1" locked="0" layoutInCell="1" hidden="0" allowOverlap="1" wp14:anchorId="056FC329" wp14:editId="056FC32A">
            <wp:simplePos x="0" y="0"/>
            <wp:positionH relativeFrom="column">
              <wp:posOffset>142875</wp:posOffset>
            </wp:positionH>
            <wp:positionV relativeFrom="paragraph">
              <wp:posOffset>63339</wp:posOffset>
            </wp:positionV>
            <wp:extent cx="771650" cy="6185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71650" cy="618500"/>
                    </a:xfrm>
                    <a:prstGeom prst="rect">
                      <a:avLst/>
                    </a:prstGeom>
                    <a:ln/>
                  </pic:spPr>
                </pic:pic>
              </a:graphicData>
            </a:graphic>
          </wp:anchor>
        </w:drawing>
      </w:r>
      <w:r>
        <w:rPr>
          <w:noProof/>
        </w:rPr>
        <w:drawing>
          <wp:anchor distT="0" distB="0" distL="0" distR="0" simplePos="0" relativeHeight="251660288" behindDoc="1" locked="0" layoutInCell="1" hidden="0" allowOverlap="1" wp14:anchorId="056FC32B" wp14:editId="056FC32C">
            <wp:simplePos x="0" y="0"/>
            <wp:positionH relativeFrom="column">
              <wp:posOffset>4483100</wp:posOffset>
            </wp:positionH>
            <wp:positionV relativeFrom="paragraph">
              <wp:posOffset>182159</wp:posOffset>
            </wp:positionV>
            <wp:extent cx="1034514" cy="77447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4514" cy="774472"/>
                    </a:xfrm>
                    <a:prstGeom prst="rect">
                      <a:avLst/>
                    </a:prstGeom>
                    <a:ln/>
                  </pic:spPr>
                </pic:pic>
              </a:graphicData>
            </a:graphic>
          </wp:anchor>
        </w:drawing>
      </w:r>
    </w:p>
    <w:p w14:paraId="056FC2CD" w14:textId="77777777" w:rsidR="00905C0B" w:rsidRDefault="00905C0B">
      <w:pPr>
        <w:rPr>
          <w:sz w:val="24"/>
          <w:szCs w:val="24"/>
        </w:rPr>
      </w:pPr>
    </w:p>
    <w:p w14:paraId="056FC2CE" w14:textId="77777777" w:rsidR="00905C0B" w:rsidRDefault="006D3A3E">
      <w:pPr>
        <w:rPr>
          <w:sz w:val="24"/>
          <w:szCs w:val="24"/>
        </w:rPr>
      </w:pPr>
      <w:r>
        <w:rPr>
          <w:noProof/>
        </w:rPr>
        <w:drawing>
          <wp:anchor distT="0" distB="0" distL="0" distR="0" simplePos="0" relativeHeight="251661312" behindDoc="1" locked="0" layoutInCell="1" hidden="0" allowOverlap="1" wp14:anchorId="056FC32D" wp14:editId="056FC32E">
            <wp:simplePos x="0" y="0"/>
            <wp:positionH relativeFrom="column">
              <wp:posOffset>812800</wp:posOffset>
            </wp:positionH>
            <wp:positionV relativeFrom="paragraph">
              <wp:posOffset>93582</wp:posOffset>
            </wp:positionV>
            <wp:extent cx="599862" cy="177890"/>
            <wp:effectExtent l="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9862" cy="177890"/>
                    </a:xfrm>
                    <a:prstGeom prst="rect">
                      <a:avLst/>
                    </a:prstGeom>
                    <a:ln/>
                  </pic:spPr>
                </pic:pic>
              </a:graphicData>
            </a:graphic>
          </wp:anchor>
        </w:drawing>
      </w:r>
    </w:p>
    <w:p w14:paraId="056FC2CF" w14:textId="77777777" w:rsidR="00905C0B" w:rsidRDefault="006D3A3E">
      <w:pPr>
        <w:rPr>
          <w:sz w:val="24"/>
          <w:szCs w:val="24"/>
        </w:rPr>
      </w:pPr>
      <w:r>
        <w:rPr>
          <w:noProof/>
        </w:rPr>
        <w:drawing>
          <wp:anchor distT="0" distB="0" distL="0" distR="0" simplePos="0" relativeHeight="251662336" behindDoc="1" locked="0" layoutInCell="1" hidden="0" allowOverlap="1" wp14:anchorId="056FC32F" wp14:editId="056FC330">
            <wp:simplePos x="0" y="0"/>
            <wp:positionH relativeFrom="column">
              <wp:posOffset>977900</wp:posOffset>
            </wp:positionH>
            <wp:positionV relativeFrom="paragraph">
              <wp:posOffset>38849</wp:posOffset>
            </wp:positionV>
            <wp:extent cx="597794" cy="163411"/>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7794" cy="163411"/>
                    </a:xfrm>
                    <a:prstGeom prst="rect">
                      <a:avLst/>
                    </a:prstGeom>
                    <a:ln/>
                  </pic:spPr>
                </pic:pic>
              </a:graphicData>
            </a:graphic>
          </wp:anchor>
        </w:drawing>
      </w:r>
      <w:r>
        <w:rPr>
          <w:noProof/>
        </w:rPr>
        <w:drawing>
          <wp:anchor distT="0" distB="0" distL="0" distR="0" simplePos="0" relativeHeight="251663360" behindDoc="1" locked="0" layoutInCell="1" hidden="0" allowOverlap="1" wp14:anchorId="056FC331" wp14:editId="056FC332">
            <wp:simplePos x="0" y="0"/>
            <wp:positionH relativeFrom="column">
              <wp:posOffset>725488</wp:posOffset>
            </wp:positionH>
            <wp:positionV relativeFrom="paragraph">
              <wp:posOffset>67424</wp:posOffset>
            </wp:positionV>
            <wp:extent cx="597794" cy="128246"/>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7794" cy="128246"/>
                    </a:xfrm>
                    <a:prstGeom prst="rect">
                      <a:avLst/>
                    </a:prstGeom>
                    <a:ln/>
                  </pic:spPr>
                </pic:pic>
              </a:graphicData>
            </a:graphic>
          </wp:anchor>
        </w:drawing>
      </w:r>
    </w:p>
    <w:p w14:paraId="056FC2D0" w14:textId="77777777" w:rsidR="00905C0B" w:rsidRDefault="00905C0B">
      <w:pPr>
        <w:rPr>
          <w:sz w:val="24"/>
          <w:szCs w:val="24"/>
        </w:rPr>
      </w:pPr>
    </w:p>
    <w:p w14:paraId="056FC2D1" w14:textId="77777777" w:rsidR="00905C0B" w:rsidRDefault="006D3A3E">
      <w:pPr>
        <w:rPr>
          <w:sz w:val="24"/>
          <w:szCs w:val="24"/>
        </w:rPr>
      </w:pPr>
      <w:r>
        <w:rPr>
          <w:b/>
          <w:sz w:val="24"/>
          <w:szCs w:val="24"/>
          <w:u w:val="single"/>
        </w:rPr>
        <w:t xml:space="preserve">Welcome to Art! </w:t>
      </w:r>
      <w:r>
        <w:rPr>
          <w:sz w:val="24"/>
          <w:szCs w:val="24"/>
        </w:rPr>
        <w:t xml:space="preserve"> This class is a hands-on course that teaches the elements and principles of art and incorporates them with problem solving and art history.  Students will begin developing observational and technical skills in various mediums. All physical artworks will be returned to the student at the end of the semester or in May if they have 1 or more artworks entered in one of our many art shows across the county/state.</w:t>
      </w:r>
    </w:p>
    <w:p w14:paraId="056FC2D2" w14:textId="77777777" w:rsidR="00905C0B" w:rsidRDefault="00905C0B">
      <w:pPr>
        <w:rPr>
          <w:sz w:val="24"/>
          <w:szCs w:val="24"/>
        </w:rPr>
      </w:pPr>
    </w:p>
    <w:p w14:paraId="056FC2D3" w14:textId="77777777" w:rsidR="00905C0B" w:rsidRDefault="006D3A3E">
      <w:pPr>
        <w:rPr>
          <w:b/>
          <w:sz w:val="24"/>
          <w:szCs w:val="24"/>
          <w:u w:val="single"/>
        </w:rPr>
      </w:pPr>
      <w:r>
        <w:rPr>
          <w:b/>
          <w:sz w:val="24"/>
          <w:szCs w:val="24"/>
          <w:u w:val="single"/>
        </w:rPr>
        <w:t>Required for Art Class:</w:t>
      </w:r>
    </w:p>
    <w:p w14:paraId="056FC2D4" w14:textId="77777777" w:rsidR="00905C0B" w:rsidRDefault="006D3A3E">
      <w:pPr>
        <w:rPr>
          <w:sz w:val="24"/>
          <w:szCs w:val="24"/>
        </w:rPr>
      </w:pPr>
      <w:r>
        <w:rPr>
          <w:sz w:val="24"/>
          <w:szCs w:val="24"/>
        </w:rPr>
        <w:t xml:space="preserve">Students must have a pencil every day </w:t>
      </w:r>
      <w:proofErr w:type="gramStart"/>
      <w:r>
        <w:rPr>
          <w:sz w:val="24"/>
          <w:szCs w:val="24"/>
        </w:rPr>
        <w:t>in</w:t>
      </w:r>
      <w:proofErr w:type="gramEnd"/>
      <w:r>
        <w:rPr>
          <w:sz w:val="24"/>
          <w:szCs w:val="24"/>
        </w:rPr>
        <w:t xml:space="preserve"> art.  The following supplies will be at each table for them to use.  If they prefer, they may bring their own supplies in a pencil storage container.</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1170"/>
        <w:gridCol w:w="1080"/>
        <w:gridCol w:w="1080"/>
        <w:gridCol w:w="1350"/>
        <w:gridCol w:w="1170"/>
        <w:gridCol w:w="2530"/>
      </w:tblGrid>
      <w:tr w:rsidR="00905C0B" w14:paraId="056FC2E0" w14:textId="77777777">
        <w:trPr>
          <w:trHeight w:val="852"/>
        </w:trPr>
        <w:tc>
          <w:tcPr>
            <w:tcW w:w="980" w:type="dxa"/>
            <w:shd w:val="clear" w:color="auto" w:fill="auto"/>
            <w:tcMar>
              <w:top w:w="100" w:type="dxa"/>
              <w:left w:w="100" w:type="dxa"/>
              <w:bottom w:w="100" w:type="dxa"/>
              <w:right w:w="100" w:type="dxa"/>
            </w:tcMar>
          </w:tcPr>
          <w:p w14:paraId="056FC2D5" w14:textId="77777777" w:rsidR="00905C0B" w:rsidRDefault="006D3A3E">
            <w:pPr>
              <w:widowControl w:val="0"/>
              <w:pBdr>
                <w:top w:val="nil"/>
                <w:left w:val="nil"/>
                <w:bottom w:val="nil"/>
                <w:right w:val="nil"/>
                <w:between w:val="nil"/>
              </w:pBdr>
              <w:rPr>
                <w:sz w:val="24"/>
                <w:szCs w:val="24"/>
              </w:rPr>
            </w:pPr>
            <w:r>
              <w:rPr>
                <w:sz w:val="24"/>
                <w:szCs w:val="24"/>
              </w:rPr>
              <w:t>Pencils</w:t>
            </w:r>
          </w:p>
          <w:p w14:paraId="056FC2D6" w14:textId="77777777" w:rsidR="00905C0B" w:rsidRDefault="00905C0B">
            <w:pPr>
              <w:widowControl w:val="0"/>
              <w:pBdr>
                <w:top w:val="nil"/>
                <w:left w:val="nil"/>
                <w:bottom w:val="nil"/>
                <w:right w:val="nil"/>
                <w:between w:val="nil"/>
              </w:pBdr>
              <w:rPr>
                <w:sz w:val="24"/>
                <w:szCs w:val="24"/>
              </w:rPr>
            </w:pPr>
          </w:p>
        </w:tc>
        <w:tc>
          <w:tcPr>
            <w:tcW w:w="1170" w:type="dxa"/>
            <w:shd w:val="clear" w:color="auto" w:fill="auto"/>
            <w:tcMar>
              <w:top w:w="100" w:type="dxa"/>
              <w:left w:w="100" w:type="dxa"/>
              <w:bottom w:w="100" w:type="dxa"/>
              <w:right w:w="100" w:type="dxa"/>
            </w:tcMar>
          </w:tcPr>
          <w:p w14:paraId="056FC2D7" w14:textId="77777777" w:rsidR="00905C0B" w:rsidRDefault="006D3A3E">
            <w:pPr>
              <w:widowControl w:val="0"/>
              <w:pBdr>
                <w:top w:val="nil"/>
                <w:left w:val="nil"/>
                <w:bottom w:val="nil"/>
                <w:right w:val="nil"/>
                <w:between w:val="nil"/>
              </w:pBdr>
              <w:rPr>
                <w:sz w:val="24"/>
                <w:szCs w:val="24"/>
              </w:rPr>
            </w:pPr>
            <w:r>
              <w:rPr>
                <w:sz w:val="24"/>
                <w:szCs w:val="24"/>
              </w:rPr>
              <w:t>Markers</w:t>
            </w:r>
          </w:p>
          <w:p w14:paraId="056FC2D8" w14:textId="77777777" w:rsidR="00905C0B" w:rsidRDefault="006D3A3E">
            <w:pPr>
              <w:widowControl w:val="0"/>
              <w:pBdr>
                <w:top w:val="nil"/>
                <w:left w:val="nil"/>
                <w:bottom w:val="nil"/>
                <w:right w:val="nil"/>
                <w:between w:val="nil"/>
              </w:pBdr>
              <w:rPr>
                <w:sz w:val="24"/>
                <w:szCs w:val="24"/>
              </w:rPr>
            </w:pPr>
            <w:r>
              <w:rPr>
                <w:sz w:val="24"/>
                <w:szCs w:val="24"/>
              </w:rPr>
              <w:t>Sharpies</w:t>
            </w:r>
          </w:p>
        </w:tc>
        <w:tc>
          <w:tcPr>
            <w:tcW w:w="1080" w:type="dxa"/>
            <w:shd w:val="clear" w:color="auto" w:fill="auto"/>
            <w:tcMar>
              <w:top w:w="100" w:type="dxa"/>
              <w:left w:w="100" w:type="dxa"/>
              <w:bottom w:w="100" w:type="dxa"/>
              <w:right w:w="100" w:type="dxa"/>
            </w:tcMar>
          </w:tcPr>
          <w:p w14:paraId="056FC2D9" w14:textId="77777777" w:rsidR="00905C0B" w:rsidRDefault="006D3A3E">
            <w:pPr>
              <w:widowControl w:val="0"/>
              <w:pBdr>
                <w:top w:val="nil"/>
                <w:left w:val="nil"/>
                <w:bottom w:val="nil"/>
                <w:right w:val="nil"/>
                <w:between w:val="nil"/>
              </w:pBdr>
              <w:rPr>
                <w:sz w:val="24"/>
                <w:szCs w:val="24"/>
              </w:rPr>
            </w:pPr>
            <w:r>
              <w:rPr>
                <w:sz w:val="24"/>
                <w:szCs w:val="24"/>
              </w:rPr>
              <w:t>Colored Pencils</w:t>
            </w:r>
          </w:p>
        </w:tc>
        <w:tc>
          <w:tcPr>
            <w:tcW w:w="1080" w:type="dxa"/>
            <w:shd w:val="clear" w:color="auto" w:fill="auto"/>
            <w:tcMar>
              <w:top w:w="100" w:type="dxa"/>
              <w:left w:w="100" w:type="dxa"/>
              <w:bottom w:w="100" w:type="dxa"/>
              <w:right w:w="100" w:type="dxa"/>
            </w:tcMar>
          </w:tcPr>
          <w:p w14:paraId="056FC2DA" w14:textId="77777777" w:rsidR="00905C0B" w:rsidRDefault="006D3A3E">
            <w:pPr>
              <w:widowControl w:val="0"/>
              <w:rPr>
                <w:sz w:val="24"/>
                <w:szCs w:val="24"/>
              </w:rPr>
            </w:pPr>
            <w:r>
              <w:rPr>
                <w:sz w:val="24"/>
                <w:szCs w:val="24"/>
              </w:rPr>
              <w:t>Color Markers</w:t>
            </w:r>
          </w:p>
        </w:tc>
        <w:tc>
          <w:tcPr>
            <w:tcW w:w="1350" w:type="dxa"/>
            <w:shd w:val="clear" w:color="auto" w:fill="auto"/>
            <w:tcMar>
              <w:top w:w="100" w:type="dxa"/>
              <w:left w:w="100" w:type="dxa"/>
              <w:bottom w:w="100" w:type="dxa"/>
              <w:right w:w="100" w:type="dxa"/>
            </w:tcMar>
          </w:tcPr>
          <w:p w14:paraId="056FC2DB" w14:textId="77777777" w:rsidR="00905C0B" w:rsidRDefault="006D3A3E">
            <w:pPr>
              <w:widowControl w:val="0"/>
            </w:pPr>
            <w:r>
              <w:rPr>
                <w:sz w:val="24"/>
                <w:szCs w:val="24"/>
              </w:rPr>
              <w:t>12” Ruler</w:t>
            </w:r>
          </w:p>
        </w:tc>
        <w:tc>
          <w:tcPr>
            <w:tcW w:w="1170" w:type="dxa"/>
          </w:tcPr>
          <w:p w14:paraId="056FC2DC" w14:textId="77777777" w:rsidR="00905C0B" w:rsidRDefault="006D3A3E">
            <w:pPr>
              <w:widowControl w:val="0"/>
              <w:pBdr>
                <w:top w:val="nil"/>
                <w:left w:val="nil"/>
                <w:bottom w:val="nil"/>
                <w:right w:val="nil"/>
                <w:between w:val="nil"/>
              </w:pBdr>
              <w:rPr>
                <w:sz w:val="24"/>
                <w:szCs w:val="24"/>
              </w:rPr>
            </w:pPr>
            <w:r>
              <w:rPr>
                <w:sz w:val="24"/>
                <w:szCs w:val="24"/>
              </w:rPr>
              <w:t>Erasers</w:t>
            </w:r>
          </w:p>
          <w:p w14:paraId="056FC2DD" w14:textId="77777777" w:rsidR="00905C0B" w:rsidRDefault="00905C0B">
            <w:pPr>
              <w:widowControl w:val="0"/>
              <w:pBdr>
                <w:top w:val="nil"/>
                <w:left w:val="nil"/>
                <w:bottom w:val="nil"/>
                <w:right w:val="nil"/>
                <w:between w:val="nil"/>
              </w:pBdr>
              <w:rPr>
                <w:sz w:val="24"/>
                <w:szCs w:val="24"/>
              </w:rPr>
            </w:pPr>
          </w:p>
        </w:tc>
        <w:tc>
          <w:tcPr>
            <w:tcW w:w="2530" w:type="dxa"/>
          </w:tcPr>
          <w:p w14:paraId="056FC2DE" w14:textId="77777777" w:rsidR="00905C0B" w:rsidRDefault="006D3A3E">
            <w:pPr>
              <w:widowControl w:val="0"/>
            </w:pPr>
            <w:proofErr w:type="gramStart"/>
            <w:r>
              <w:rPr>
                <w:sz w:val="24"/>
                <w:szCs w:val="24"/>
              </w:rPr>
              <w:t>Hand held</w:t>
            </w:r>
            <w:proofErr w:type="gramEnd"/>
            <w:r>
              <w:rPr>
                <w:sz w:val="24"/>
                <w:szCs w:val="24"/>
              </w:rPr>
              <w:t xml:space="preserve"> Pencil Sharpener</w:t>
            </w:r>
          </w:p>
          <w:p w14:paraId="056FC2DF" w14:textId="77777777" w:rsidR="00905C0B" w:rsidRDefault="00905C0B">
            <w:pPr>
              <w:widowControl w:val="0"/>
              <w:rPr>
                <w:sz w:val="24"/>
                <w:szCs w:val="24"/>
              </w:rPr>
            </w:pPr>
          </w:p>
        </w:tc>
      </w:tr>
    </w:tbl>
    <w:p w14:paraId="056FC2E1" w14:textId="77777777" w:rsidR="00905C0B" w:rsidRDefault="006D3A3E">
      <w:pPr>
        <w:rPr>
          <w:b/>
          <w:sz w:val="24"/>
          <w:szCs w:val="24"/>
          <w:u w:val="single"/>
        </w:rPr>
      </w:pPr>
      <w:r>
        <w:rPr>
          <w:b/>
          <w:sz w:val="24"/>
          <w:szCs w:val="24"/>
          <w:u w:val="single"/>
        </w:rPr>
        <w:t>Classroom donations:</w:t>
      </w:r>
    </w:p>
    <w:p w14:paraId="056FC2E2" w14:textId="77777777" w:rsidR="00905C0B" w:rsidRDefault="006D3A3E">
      <w:pPr>
        <w:rPr>
          <w:sz w:val="24"/>
          <w:szCs w:val="24"/>
        </w:rPr>
      </w:pPr>
      <w:r>
        <w:rPr>
          <w:sz w:val="24"/>
          <w:szCs w:val="24"/>
        </w:rPr>
        <w:t>If you would like to donate to the art classroom: permanent markers, Copic markers, gel pens, facial tissue, liquid hand soap, pencils, erasers, or Ziplock bags. Any art supplies are appreciated!</w:t>
      </w:r>
      <w:r>
        <w:rPr>
          <w:noProof/>
        </w:rPr>
        <w:drawing>
          <wp:anchor distT="0" distB="0" distL="0" distR="0" simplePos="0" relativeHeight="251664384" behindDoc="1" locked="0" layoutInCell="1" hidden="0" allowOverlap="1" wp14:anchorId="056FC333" wp14:editId="056FC334">
            <wp:simplePos x="0" y="0"/>
            <wp:positionH relativeFrom="column">
              <wp:posOffset>4521200</wp:posOffset>
            </wp:positionH>
            <wp:positionV relativeFrom="paragraph">
              <wp:posOffset>506730</wp:posOffset>
            </wp:positionV>
            <wp:extent cx="1781175" cy="2571750"/>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781175" cy="2571750"/>
                    </a:xfrm>
                    <a:prstGeom prst="rect">
                      <a:avLst/>
                    </a:prstGeom>
                    <a:ln/>
                  </pic:spPr>
                </pic:pic>
              </a:graphicData>
            </a:graphic>
          </wp:anchor>
        </w:drawing>
      </w:r>
    </w:p>
    <w:p w14:paraId="056FC2E3" w14:textId="77777777" w:rsidR="00905C0B" w:rsidRDefault="00905C0B">
      <w:pPr>
        <w:rPr>
          <w:b/>
          <w:sz w:val="24"/>
          <w:szCs w:val="24"/>
          <w:u w:val="single"/>
        </w:rPr>
      </w:pPr>
    </w:p>
    <w:p w14:paraId="056FC2E4" w14:textId="77777777" w:rsidR="00905C0B" w:rsidRDefault="006D3A3E">
      <w:pPr>
        <w:rPr>
          <w:b/>
          <w:sz w:val="24"/>
          <w:szCs w:val="24"/>
          <w:u w:val="single"/>
        </w:rPr>
      </w:pPr>
      <w:r>
        <w:rPr>
          <w:b/>
          <w:sz w:val="24"/>
          <w:szCs w:val="24"/>
          <w:u w:val="single"/>
        </w:rPr>
        <w:t>Student Requirements:</w:t>
      </w:r>
    </w:p>
    <w:p w14:paraId="056FC2E5" w14:textId="77777777" w:rsidR="00905C0B" w:rsidRDefault="006D3A3E">
      <w:pPr>
        <w:rPr>
          <w:sz w:val="24"/>
          <w:szCs w:val="24"/>
        </w:rPr>
      </w:pPr>
      <w:r>
        <w:rPr>
          <w:sz w:val="24"/>
          <w:szCs w:val="24"/>
        </w:rPr>
        <w:t>Students are:</w:t>
      </w:r>
      <w:r>
        <w:rPr>
          <w:noProof/>
        </w:rPr>
        <w:drawing>
          <wp:anchor distT="0" distB="0" distL="114300" distR="114300" simplePos="0" relativeHeight="251665408" behindDoc="0" locked="0" layoutInCell="1" hidden="0" allowOverlap="1" wp14:anchorId="056FC335" wp14:editId="056FC336">
            <wp:simplePos x="0" y="0"/>
            <wp:positionH relativeFrom="column">
              <wp:posOffset>4972050</wp:posOffset>
            </wp:positionH>
            <wp:positionV relativeFrom="paragraph">
              <wp:posOffset>137795</wp:posOffset>
            </wp:positionV>
            <wp:extent cx="832485" cy="670560"/>
            <wp:effectExtent l="0" t="0" r="0" b="0"/>
            <wp:wrapSquare wrapText="bothSides" distT="0" distB="0" distL="114300" distR="114300"/>
            <wp:docPr id="8" name="image6.jpg" descr="A close-up of a colorful paint splas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up of a colorful paint splash&#10;&#10;Description automatically generated"/>
                    <pic:cNvPicPr preferRelativeResize="0"/>
                  </pic:nvPicPr>
                  <pic:blipFill>
                    <a:blip r:embed="rId13"/>
                    <a:srcRect/>
                    <a:stretch>
                      <a:fillRect/>
                    </a:stretch>
                  </pic:blipFill>
                  <pic:spPr>
                    <a:xfrm>
                      <a:off x="0" y="0"/>
                      <a:ext cx="832485" cy="670560"/>
                    </a:xfrm>
                    <a:prstGeom prst="rect">
                      <a:avLst/>
                    </a:prstGeom>
                    <a:ln/>
                  </pic:spPr>
                </pic:pic>
              </a:graphicData>
            </a:graphic>
          </wp:anchor>
        </w:drawing>
      </w:r>
    </w:p>
    <w:p w14:paraId="056FC2E6"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follow classroom FIERCE behavior expectations </w:t>
      </w:r>
    </w:p>
    <w:p w14:paraId="056FC2E7"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be on task and try their best on each assignment</w:t>
      </w:r>
    </w:p>
    <w:p w14:paraId="056FC2E8"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clean up after themselves</w:t>
      </w:r>
    </w:p>
    <w:p w14:paraId="056FC2E9"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complete and turn in assignments on time</w:t>
      </w:r>
    </w:p>
    <w:p w14:paraId="056FC2EA"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respect each other and not make fun of anyone’s drawing ability </w:t>
      </w:r>
    </w:p>
    <w:p w14:paraId="056FC2EB" w14:textId="77777777" w:rsidR="00905C0B" w:rsidRDefault="006D3A3E">
      <w:pPr>
        <w:ind w:firstLine="360"/>
        <w:rPr>
          <w:sz w:val="24"/>
          <w:szCs w:val="24"/>
        </w:rPr>
      </w:pPr>
      <w:r>
        <w:rPr>
          <w:sz w:val="24"/>
          <w:szCs w:val="24"/>
        </w:rPr>
        <w:t>*</w:t>
      </w:r>
      <w:proofErr w:type="gramStart"/>
      <w:r>
        <w:rPr>
          <w:sz w:val="24"/>
          <w:szCs w:val="24"/>
        </w:rPr>
        <w:t>to</w:t>
      </w:r>
      <w:proofErr w:type="gramEnd"/>
      <w:r>
        <w:rPr>
          <w:sz w:val="24"/>
          <w:szCs w:val="24"/>
        </w:rPr>
        <w:t xml:space="preserve"> have fun in the art room and think creatively</w:t>
      </w:r>
    </w:p>
    <w:p w14:paraId="056FC2EC" w14:textId="77777777" w:rsidR="00905C0B" w:rsidRDefault="006D3A3E">
      <w:pPr>
        <w:rPr>
          <w:sz w:val="24"/>
          <w:szCs w:val="24"/>
        </w:rPr>
      </w:pPr>
      <w:r>
        <w:rPr>
          <w:sz w:val="24"/>
          <w:szCs w:val="24"/>
        </w:rPr>
        <w:t xml:space="preserve">     *</w:t>
      </w:r>
      <w:proofErr w:type="gramStart"/>
      <w:r>
        <w:rPr>
          <w:sz w:val="24"/>
          <w:szCs w:val="24"/>
        </w:rPr>
        <w:t>to</w:t>
      </w:r>
      <w:proofErr w:type="gramEnd"/>
      <w:r>
        <w:rPr>
          <w:sz w:val="24"/>
          <w:szCs w:val="24"/>
        </w:rPr>
        <w:t xml:space="preserve"> stay in their seat at their assigned table</w:t>
      </w:r>
    </w:p>
    <w:p w14:paraId="056FC2ED" w14:textId="77777777" w:rsidR="00905C0B" w:rsidRDefault="006D3A3E">
      <w:pPr>
        <w:rPr>
          <w:sz w:val="24"/>
          <w:szCs w:val="24"/>
        </w:rPr>
      </w:pPr>
      <w:r>
        <w:rPr>
          <w:sz w:val="24"/>
          <w:szCs w:val="24"/>
        </w:rPr>
        <w:t xml:space="preserve">     *Not to write or draw on their table</w:t>
      </w:r>
    </w:p>
    <w:p w14:paraId="056FC2EE" w14:textId="77777777" w:rsidR="00905C0B" w:rsidRDefault="00905C0B">
      <w:pPr>
        <w:rPr>
          <w:sz w:val="24"/>
          <w:szCs w:val="24"/>
        </w:rPr>
      </w:pPr>
    </w:p>
    <w:p w14:paraId="056FC2EF" w14:textId="77777777" w:rsidR="00905C0B" w:rsidRDefault="00905C0B">
      <w:pPr>
        <w:rPr>
          <w:sz w:val="24"/>
          <w:szCs w:val="24"/>
        </w:rPr>
      </w:pPr>
    </w:p>
    <w:p w14:paraId="056FC2F0" w14:textId="77777777" w:rsidR="00905C0B" w:rsidRDefault="00905C0B">
      <w:pPr>
        <w:rPr>
          <w:sz w:val="24"/>
          <w:szCs w:val="24"/>
        </w:rPr>
      </w:pPr>
    </w:p>
    <w:p w14:paraId="056FC2F1" w14:textId="77777777" w:rsidR="00905C0B" w:rsidRDefault="00905C0B">
      <w:pPr>
        <w:rPr>
          <w:sz w:val="24"/>
          <w:szCs w:val="24"/>
        </w:rPr>
      </w:pPr>
    </w:p>
    <w:p w14:paraId="056FC2F2" w14:textId="77777777" w:rsidR="00905C0B" w:rsidRDefault="00905C0B">
      <w:pPr>
        <w:rPr>
          <w:sz w:val="24"/>
          <w:szCs w:val="24"/>
        </w:rPr>
      </w:pPr>
    </w:p>
    <w:p w14:paraId="056FC2F3" w14:textId="77777777" w:rsidR="00905C0B" w:rsidRDefault="006D3A3E">
      <w:pPr>
        <w:rPr>
          <w:b/>
          <w:sz w:val="24"/>
          <w:szCs w:val="24"/>
          <w:u w:val="single"/>
        </w:rPr>
      </w:pPr>
      <w:r>
        <w:rPr>
          <w:b/>
          <w:sz w:val="24"/>
          <w:szCs w:val="24"/>
          <w:u w:val="single"/>
        </w:rPr>
        <w:t xml:space="preserve">My Grade: </w:t>
      </w:r>
    </w:p>
    <w:p w14:paraId="056FC2F4" w14:textId="77777777" w:rsidR="00905C0B" w:rsidRDefault="006D3A3E">
      <w:pPr>
        <w:rPr>
          <w:sz w:val="24"/>
          <w:szCs w:val="24"/>
        </w:rPr>
      </w:pPr>
      <w:r>
        <w:rPr>
          <w:sz w:val="24"/>
          <w:szCs w:val="24"/>
        </w:rPr>
        <w:t>A 90-99</w:t>
      </w:r>
      <w:r>
        <w:rPr>
          <w:sz w:val="24"/>
          <w:szCs w:val="24"/>
        </w:rPr>
        <w:tab/>
        <w:t>-I followed ALL directions.</w:t>
      </w:r>
    </w:p>
    <w:p w14:paraId="056FC2F5" w14:textId="77777777" w:rsidR="00905C0B" w:rsidRDefault="006D3A3E">
      <w:pPr>
        <w:rPr>
          <w:sz w:val="24"/>
          <w:szCs w:val="24"/>
        </w:rPr>
      </w:pPr>
      <w:r>
        <w:rPr>
          <w:sz w:val="24"/>
          <w:szCs w:val="24"/>
        </w:rPr>
        <w:tab/>
      </w:r>
      <w:r>
        <w:rPr>
          <w:sz w:val="24"/>
          <w:szCs w:val="24"/>
        </w:rPr>
        <w:tab/>
        <w:t>-I attempted ALL techniques introduced.</w:t>
      </w:r>
    </w:p>
    <w:p w14:paraId="056FC2F6" w14:textId="77777777" w:rsidR="00905C0B" w:rsidRDefault="006D3A3E">
      <w:pPr>
        <w:rPr>
          <w:sz w:val="24"/>
          <w:szCs w:val="24"/>
        </w:rPr>
      </w:pPr>
      <w:r>
        <w:rPr>
          <w:sz w:val="24"/>
          <w:szCs w:val="24"/>
        </w:rPr>
        <w:tab/>
      </w:r>
      <w:r>
        <w:rPr>
          <w:sz w:val="24"/>
          <w:szCs w:val="24"/>
        </w:rPr>
        <w:tab/>
        <w:t xml:space="preserve">-My work is </w:t>
      </w:r>
      <w:r>
        <w:rPr>
          <w:sz w:val="24"/>
          <w:szCs w:val="24"/>
          <w:u w:val="single"/>
        </w:rPr>
        <w:t>neat and complete</w:t>
      </w:r>
      <w:r>
        <w:rPr>
          <w:sz w:val="24"/>
          <w:szCs w:val="24"/>
        </w:rPr>
        <w:t xml:space="preserve">. </w:t>
      </w:r>
    </w:p>
    <w:p w14:paraId="056FC2F7" w14:textId="77777777" w:rsidR="00905C0B" w:rsidRDefault="006D3A3E">
      <w:pPr>
        <w:rPr>
          <w:sz w:val="24"/>
          <w:szCs w:val="24"/>
        </w:rPr>
      </w:pPr>
      <w:r>
        <w:rPr>
          <w:sz w:val="24"/>
          <w:szCs w:val="24"/>
        </w:rPr>
        <w:t xml:space="preserve"> </w:t>
      </w:r>
    </w:p>
    <w:p w14:paraId="056FC2F8" w14:textId="77777777" w:rsidR="00905C0B" w:rsidRDefault="006D3A3E">
      <w:pPr>
        <w:rPr>
          <w:sz w:val="24"/>
          <w:szCs w:val="24"/>
        </w:rPr>
      </w:pPr>
      <w:r>
        <w:rPr>
          <w:sz w:val="24"/>
          <w:szCs w:val="24"/>
        </w:rPr>
        <w:t>B 80-29</w:t>
      </w:r>
      <w:r>
        <w:rPr>
          <w:sz w:val="24"/>
          <w:szCs w:val="24"/>
        </w:rPr>
        <w:tab/>
        <w:t>-I followed SOME directions.</w:t>
      </w:r>
    </w:p>
    <w:p w14:paraId="056FC2F9" w14:textId="77777777" w:rsidR="00905C0B" w:rsidRDefault="006D3A3E">
      <w:pPr>
        <w:rPr>
          <w:sz w:val="24"/>
          <w:szCs w:val="24"/>
        </w:rPr>
      </w:pPr>
      <w:r>
        <w:rPr>
          <w:sz w:val="24"/>
          <w:szCs w:val="24"/>
        </w:rPr>
        <w:tab/>
      </w:r>
      <w:r>
        <w:rPr>
          <w:sz w:val="24"/>
          <w:szCs w:val="24"/>
        </w:rPr>
        <w:tab/>
        <w:t>-I attempted SOME techniques.</w:t>
      </w:r>
    </w:p>
    <w:p w14:paraId="056FC2FA" w14:textId="77777777" w:rsidR="00905C0B" w:rsidRDefault="006D3A3E">
      <w:pPr>
        <w:rPr>
          <w:sz w:val="24"/>
          <w:szCs w:val="24"/>
        </w:rPr>
      </w:pPr>
      <w:r>
        <w:rPr>
          <w:sz w:val="24"/>
          <w:szCs w:val="24"/>
        </w:rPr>
        <w:tab/>
      </w:r>
      <w:r>
        <w:rPr>
          <w:sz w:val="24"/>
          <w:szCs w:val="24"/>
        </w:rPr>
        <w:tab/>
        <w:t xml:space="preserve">-My work </w:t>
      </w:r>
      <w:r>
        <w:rPr>
          <w:sz w:val="24"/>
          <w:szCs w:val="24"/>
          <w:u w:val="single"/>
        </w:rPr>
        <w:t>could be neater</w:t>
      </w:r>
      <w:r>
        <w:rPr>
          <w:sz w:val="24"/>
          <w:szCs w:val="24"/>
        </w:rPr>
        <w:t xml:space="preserve"> and may be incomplete. </w:t>
      </w:r>
    </w:p>
    <w:p w14:paraId="056FC2FB" w14:textId="77777777" w:rsidR="00905C0B" w:rsidRDefault="006D3A3E">
      <w:pPr>
        <w:rPr>
          <w:sz w:val="24"/>
          <w:szCs w:val="24"/>
        </w:rPr>
      </w:pPr>
      <w:r>
        <w:rPr>
          <w:sz w:val="24"/>
          <w:szCs w:val="24"/>
        </w:rPr>
        <w:t xml:space="preserve">  </w:t>
      </w:r>
    </w:p>
    <w:p w14:paraId="056FC2FC" w14:textId="77777777" w:rsidR="00905C0B" w:rsidRDefault="006D3A3E">
      <w:pPr>
        <w:rPr>
          <w:sz w:val="24"/>
          <w:szCs w:val="24"/>
        </w:rPr>
      </w:pPr>
      <w:r>
        <w:rPr>
          <w:sz w:val="24"/>
          <w:szCs w:val="24"/>
        </w:rPr>
        <w:t>C 70-79        -I followed LITTLE TO NO directions.</w:t>
      </w:r>
    </w:p>
    <w:p w14:paraId="056FC2FD" w14:textId="77777777" w:rsidR="00905C0B" w:rsidRDefault="006D3A3E">
      <w:pPr>
        <w:rPr>
          <w:sz w:val="24"/>
          <w:szCs w:val="24"/>
        </w:rPr>
      </w:pPr>
      <w:r>
        <w:rPr>
          <w:sz w:val="24"/>
          <w:szCs w:val="24"/>
        </w:rPr>
        <w:tab/>
      </w:r>
      <w:r>
        <w:rPr>
          <w:sz w:val="24"/>
          <w:szCs w:val="24"/>
        </w:rPr>
        <w:tab/>
        <w:t>-I attempted little to no techniques.</w:t>
      </w:r>
    </w:p>
    <w:p w14:paraId="056FC2FE" w14:textId="77777777" w:rsidR="00905C0B" w:rsidRDefault="006D3A3E">
      <w:pPr>
        <w:rPr>
          <w:sz w:val="24"/>
          <w:szCs w:val="24"/>
        </w:rPr>
      </w:pPr>
      <w:r>
        <w:rPr>
          <w:sz w:val="24"/>
          <w:szCs w:val="24"/>
        </w:rPr>
        <w:tab/>
      </w:r>
      <w:r>
        <w:rPr>
          <w:sz w:val="24"/>
          <w:szCs w:val="24"/>
        </w:rPr>
        <w:tab/>
        <w:t xml:space="preserve">-My work is </w:t>
      </w:r>
      <w:r>
        <w:rPr>
          <w:sz w:val="24"/>
          <w:szCs w:val="24"/>
          <w:u w:val="single"/>
        </w:rPr>
        <w:t>not neat</w:t>
      </w:r>
      <w:r>
        <w:rPr>
          <w:sz w:val="24"/>
          <w:szCs w:val="24"/>
        </w:rPr>
        <w:t xml:space="preserve"> and is incomplete.  </w:t>
      </w:r>
    </w:p>
    <w:p w14:paraId="056FC2FF" w14:textId="77777777" w:rsidR="00905C0B" w:rsidRDefault="00905C0B">
      <w:pPr>
        <w:rPr>
          <w:sz w:val="24"/>
          <w:szCs w:val="24"/>
        </w:rPr>
      </w:pPr>
    </w:p>
    <w:p w14:paraId="056FC300" w14:textId="77777777" w:rsidR="00905C0B" w:rsidRDefault="006D3A3E">
      <w:pPr>
        <w:rPr>
          <w:sz w:val="24"/>
          <w:szCs w:val="24"/>
        </w:rPr>
      </w:pPr>
      <w:r>
        <w:rPr>
          <w:sz w:val="24"/>
          <w:szCs w:val="24"/>
        </w:rPr>
        <w:t>F 0-69</w:t>
      </w:r>
      <w:r>
        <w:rPr>
          <w:sz w:val="24"/>
          <w:szCs w:val="24"/>
        </w:rPr>
        <w:tab/>
      </w:r>
      <w:r>
        <w:rPr>
          <w:sz w:val="24"/>
          <w:szCs w:val="24"/>
        </w:rPr>
        <w:tab/>
        <w:t>-I did NOT follow directions.</w:t>
      </w:r>
    </w:p>
    <w:p w14:paraId="056FC301" w14:textId="77777777" w:rsidR="00905C0B" w:rsidRDefault="006D3A3E">
      <w:pPr>
        <w:rPr>
          <w:sz w:val="24"/>
          <w:szCs w:val="24"/>
        </w:rPr>
      </w:pPr>
      <w:r>
        <w:rPr>
          <w:sz w:val="24"/>
          <w:szCs w:val="24"/>
        </w:rPr>
        <w:tab/>
      </w:r>
      <w:r>
        <w:rPr>
          <w:sz w:val="24"/>
          <w:szCs w:val="24"/>
        </w:rPr>
        <w:tab/>
        <w:t>-I did not attempt any techniques.</w:t>
      </w:r>
    </w:p>
    <w:p w14:paraId="056FC302" w14:textId="77777777" w:rsidR="00905C0B" w:rsidRDefault="006D3A3E">
      <w:pPr>
        <w:rPr>
          <w:sz w:val="24"/>
          <w:szCs w:val="24"/>
        </w:rPr>
      </w:pPr>
      <w:r>
        <w:rPr>
          <w:sz w:val="24"/>
          <w:szCs w:val="24"/>
        </w:rPr>
        <w:tab/>
      </w:r>
      <w:r>
        <w:rPr>
          <w:sz w:val="24"/>
          <w:szCs w:val="24"/>
        </w:rPr>
        <w:tab/>
        <w:t xml:space="preserve">-My work is </w:t>
      </w:r>
      <w:r>
        <w:rPr>
          <w:sz w:val="24"/>
          <w:szCs w:val="24"/>
          <w:u w:val="single"/>
        </w:rPr>
        <w:t>very messy and half or more is incomplete</w:t>
      </w:r>
      <w:r>
        <w:rPr>
          <w:sz w:val="24"/>
          <w:szCs w:val="24"/>
        </w:rPr>
        <w:t xml:space="preserve">. </w:t>
      </w:r>
    </w:p>
    <w:p w14:paraId="056FC303" w14:textId="77777777" w:rsidR="00905C0B" w:rsidRDefault="00905C0B">
      <w:pPr>
        <w:rPr>
          <w:b/>
          <w:sz w:val="24"/>
          <w:szCs w:val="24"/>
          <w:u w:val="single"/>
        </w:rPr>
      </w:pPr>
    </w:p>
    <w:p w14:paraId="056FC304" w14:textId="77777777" w:rsidR="00905C0B" w:rsidRDefault="006D3A3E">
      <w:pPr>
        <w:rPr>
          <w:b/>
          <w:sz w:val="24"/>
          <w:szCs w:val="24"/>
          <w:u w:val="single"/>
        </w:rPr>
      </w:pPr>
      <w:r>
        <w:rPr>
          <w:b/>
          <w:sz w:val="24"/>
          <w:szCs w:val="24"/>
          <w:u w:val="single"/>
        </w:rPr>
        <w:t>Grading Policy:</w:t>
      </w:r>
    </w:p>
    <w:p w14:paraId="056FC305" w14:textId="77777777" w:rsidR="00905C0B" w:rsidRDefault="006D3A3E">
      <w:pPr>
        <w:rPr>
          <w:b/>
          <w:sz w:val="24"/>
          <w:szCs w:val="24"/>
          <w:u w:val="single"/>
        </w:rPr>
      </w:pPr>
      <w:r>
        <w:rPr>
          <w:sz w:val="24"/>
          <w:szCs w:val="24"/>
        </w:rPr>
        <w:t xml:space="preserve">All requirements for assignments will be posted on google classroom. Student work will be assessed based on a rubric. Assessment of student work will be based on meeting the standard, creativity, neatness, punctuality of assignment, originality, effort and following directions.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905C0B" w14:paraId="056FC30B" w14:textId="77777777">
        <w:tc>
          <w:tcPr>
            <w:tcW w:w="1872" w:type="dxa"/>
            <w:shd w:val="clear" w:color="auto" w:fill="auto"/>
            <w:tcMar>
              <w:top w:w="100" w:type="dxa"/>
              <w:left w:w="100" w:type="dxa"/>
              <w:bottom w:w="100" w:type="dxa"/>
              <w:right w:w="100" w:type="dxa"/>
            </w:tcMar>
          </w:tcPr>
          <w:p w14:paraId="056FC306"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Grade</w:t>
            </w:r>
          </w:p>
        </w:tc>
        <w:tc>
          <w:tcPr>
            <w:tcW w:w="1872" w:type="dxa"/>
            <w:shd w:val="clear" w:color="auto" w:fill="auto"/>
            <w:tcMar>
              <w:top w:w="100" w:type="dxa"/>
              <w:left w:w="100" w:type="dxa"/>
              <w:bottom w:w="100" w:type="dxa"/>
              <w:right w:w="100" w:type="dxa"/>
            </w:tcMar>
          </w:tcPr>
          <w:p w14:paraId="056FC307"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Major</w:t>
            </w:r>
          </w:p>
        </w:tc>
        <w:tc>
          <w:tcPr>
            <w:tcW w:w="1872" w:type="dxa"/>
            <w:shd w:val="clear" w:color="auto" w:fill="auto"/>
            <w:tcMar>
              <w:top w:w="100" w:type="dxa"/>
              <w:left w:w="100" w:type="dxa"/>
              <w:bottom w:w="100" w:type="dxa"/>
              <w:right w:w="100" w:type="dxa"/>
            </w:tcMar>
          </w:tcPr>
          <w:p w14:paraId="056FC308"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Minor</w:t>
            </w:r>
          </w:p>
        </w:tc>
        <w:tc>
          <w:tcPr>
            <w:tcW w:w="1872" w:type="dxa"/>
            <w:shd w:val="clear" w:color="auto" w:fill="auto"/>
            <w:tcMar>
              <w:top w:w="100" w:type="dxa"/>
              <w:left w:w="100" w:type="dxa"/>
              <w:bottom w:w="100" w:type="dxa"/>
              <w:right w:w="100" w:type="dxa"/>
            </w:tcMar>
          </w:tcPr>
          <w:p w14:paraId="056FC309"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 xml:space="preserve">Daily </w:t>
            </w:r>
          </w:p>
        </w:tc>
        <w:tc>
          <w:tcPr>
            <w:tcW w:w="1872" w:type="dxa"/>
            <w:shd w:val="clear" w:color="auto" w:fill="auto"/>
            <w:tcMar>
              <w:top w:w="100" w:type="dxa"/>
              <w:left w:w="100" w:type="dxa"/>
              <w:bottom w:w="100" w:type="dxa"/>
              <w:right w:w="100" w:type="dxa"/>
            </w:tcMar>
          </w:tcPr>
          <w:p w14:paraId="056FC30A"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Final</w:t>
            </w:r>
          </w:p>
        </w:tc>
      </w:tr>
      <w:tr w:rsidR="00905C0B" w14:paraId="056FC311" w14:textId="77777777">
        <w:tc>
          <w:tcPr>
            <w:tcW w:w="1872" w:type="dxa"/>
            <w:shd w:val="clear" w:color="auto" w:fill="auto"/>
            <w:tcMar>
              <w:top w:w="100" w:type="dxa"/>
              <w:left w:w="100" w:type="dxa"/>
              <w:bottom w:w="100" w:type="dxa"/>
              <w:right w:w="100" w:type="dxa"/>
            </w:tcMar>
          </w:tcPr>
          <w:p w14:paraId="056FC30C"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6th</w:t>
            </w:r>
          </w:p>
        </w:tc>
        <w:tc>
          <w:tcPr>
            <w:tcW w:w="1872" w:type="dxa"/>
            <w:shd w:val="clear" w:color="auto" w:fill="auto"/>
            <w:tcMar>
              <w:top w:w="100" w:type="dxa"/>
              <w:left w:w="100" w:type="dxa"/>
              <w:bottom w:w="100" w:type="dxa"/>
              <w:right w:w="100" w:type="dxa"/>
            </w:tcMar>
          </w:tcPr>
          <w:p w14:paraId="056FC30D" w14:textId="77777777" w:rsidR="00905C0B" w:rsidRDefault="006D3A3E">
            <w:pPr>
              <w:widowControl w:val="0"/>
              <w:pBdr>
                <w:top w:val="nil"/>
                <w:left w:val="nil"/>
                <w:bottom w:val="nil"/>
                <w:right w:val="nil"/>
                <w:between w:val="nil"/>
              </w:pBdr>
              <w:spacing w:line="240" w:lineRule="auto"/>
              <w:rPr>
                <w:sz w:val="24"/>
                <w:szCs w:val="24"/>
              </w:rPr>
            </w:pPr>
            <w:r>
              <w:rPr>
                <w:sz w:val="24"/>
                <w:szCs w:val="24"/>
              </w:rPr>
              <w:t>40%</w:t>
            </w:r>
          </w:p>
        </w:tc>
        <w:tc>
          <w:tcPr>
            <w:tcW w:w="1872" w:type="dxa"/>
            <w:shd w:val="clear" w:color="auto" w:fill="auto"/>
            <w:tcMar>
              <w:top w:w="100" w:type="dxa"/>
              <w:left w:w="100" w:type="dxa"/>
              <w:bottom w:w="100" w:type="dxa"/>
              <w:right w:w="100" w:type="dxa"/>
            </w:tcMar>
          </w:tcPr>
          <w:p w14:paraId="056FC30E" w14:textId="77777777" w:rsidR="00905C0B" w:rsidRDefault="006D3A3E">
            <w:pPr>
              <w:widowControl w:val="0"/>
              <w:pBdr>
                <w:top w:val="nil"/>
                <w:left w:val="nil"/>
                <w:bottom w:val="nil"/>
                <w:right w:val="nil"/>
                <w:between w:val="nil"/>
              </w:pBdr>
              <w:spacing w:line="240" w:lineRule="auto"/>
              <w:rPr>
                <w:sz w:val="24"/>
                <w:szCs w:val="24"/>
              </w:rPr>
            </w:pPr>
            <w:r>
              <w:rPr>
                <w:sz w:val="24"/>
                <w:szCs w:val="24"/>
              </w:rPr>
              <w:t>30%</w:t>
            </w:r>
          </w:p>
        </w:tc>
        <w:tc>
          <w:tcPr>
            <w:tcW w:w="1872" w:type="dxa"/>
            <w:shd w:val="clear" w:color="auto" w:fill="auto"/>
            <w:tcMar>
              <w:top w:w="100" w:type="dxa"/>
              <w:left w:w="100" w:type="dxa"/>
              <w:bottom w:w="100" w:type="dxa"/>
              <w:right w:w="100" w:type="dxa"/>
            </w:tcMar>
          </w:tcPr>
          <w:p w14:paraId="056FC30F" w14:textId="77777777" w:rsidR="00905C0B" w:rsidRDefault="006D3A3E">
            <w:pPr>
              <w:widowControl w:val="0"/>
              <w:pBdr>
                <w:top w:val="nil"/>
                <w:left w:val="nil"/>
                <w:bottom w:val="nil"/>
                <w:right w:val="nil"/>
                <w:between w:val="nil"/>
              </w:pBdr>
              <w:spacing w:line="240" w:lineRule="auto"/>
              <w:rPr>
                <w:sz w:val="24"/>
                <w:szCs w:val="24"/>
              </w:rPr>
            </w:pPr>
            <w:r>
              <w:rPr>
                <w:sz w:val="24"/>
                <w:szCs w:val="24"/>
              </w:rPr>
              <w:t>25%</w:t>
            </w:r>
          </w:p>
        </w:tc>
        <w:tc>
          <w:tcPr>
            <w:tcW w:w="1872" w:type="dxa"/>
            <w:shd w:val="clear" w:color="auto" w:fill="auto"/>
            <w:tcMar>
              <w:top w:w="100" w:type="dxa"/>
              <w:left w:w="100" w:type="dxa"/>
              <w:bottom w:w="100" w:type="dxa"/>
              <w:right w:w="100" w:type="dxa"/>
            </w:tcMar>
          </w:tcPr>
          <w:p w14:paraId="056FC310" w14:textId="77777777" w:rsidR="00905C0B" w:rsidRDefault="006D3A3E">
            <w:pPr>
              <w:widowControl w:val="0"/>
              <w:pBdr>
                <w:top w:val="nil"/>
                <w:left w:val="nil"/>
                <w:bottom w:val="nil"/>
                <w:right w:val="nil"/>
                <w:between w:val="nil"/>
              </w:pBdr>
              <w:spacing w:line="240" w:lineRule="auto"/>
              <w:rPr>
                <w:sz w:val="24"/>
                <w:szCs w:val="24"/>
              </w:rPr>
            </w:pPr>
            <w:r>
              <w:rPr>
                <w:sz w:val="24"/>
                <w:szCs w:val="24"/>
              </w:rPr>
              <w:t>5%</w:t>
            </w:r>
          </w:p>
        </w:tc>
      </w:tr>
      <w:tr w:rsidR="00905C0B" w14:paraId="056FC317" w14:textId="77777777">
        <w:tc>
          <w:tcPr>
            <w:tcW w:w="1872" w:type="dxa"/>
            <w:shd w:val="clear" w:color="auto" w:fill="auto"/>
            <w:tcMar>
              <w:top w:w="100" w:type="dxa"/>
              <w:left w:w="100" w:type="dxa"/>
              <w:bottom w:w="100" w:type="dxa"/>
              <w:right w:w="100" w:type="dxa"/>
            </w:tcMar>
          </w:tcPr>
          <w:p w14:paraId="056FC312"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7th</w:t>
            </w:r>
          </w:p>
        </w:tc>
        <w:tc>
          <w:tcPr>
            <w:tcW w:w="1872" w:type="dxa"/>
            <w:shd w:val="clear" w:color="auto" w:fill="auto"/>
            <w:tcMar>
              <w:top w:w="100" w:type="dxa"/>
              <w:left w:w="100" w:type="dxa"/>
              <w:bottom w:w="100" w:type="dxa"/>
              <w:right w:w="100" w:type="dxa"/>
            </w:tcMar>
          </w:tcPr>
          <w:p w14:paraId="056FC313" w14:textId="77777777" w:rsidR="00905C0B" w:rsidRDefault="006D3A3E">
            <w:pPr>
              <w:widowControl w:val="0"/>
              <w:spacing w:line="240" w:lineRule="auto"/>
              <w:rPr>
                <w:b/>
                <w:sz w:val="24"/>
                <w:szCs w:val="24"/>
                <w:u w:val="single"/>
              </w:rPr>
            </w:pPr>
            <w:r>
              <w:rPr>
                <w:sz w:val="24"/>
                <w:szCs w:val="24"/>
              </w:rPr>
              <w:t>40%</w:t>
            </w:r>
          </w:p>
        </w:tc>
        <w:tc>
          <w:tcPr>
            <w:tcW w:w="1872" w:type="dxa"/>
            <w:shd w:val="clear" w:color="auto" w:fill="auto"/>
            <w:tcMar>
              <w:top w:w="100" w:type="dxa"/>
              <w:left w:w="100" w:type="dxa"/>
              <w:bottom w:w="100" w:type="dxa"/>
              <w:right w:w="100" w:type="dxa"/>
            </w:tcMar>
          </w:tcPr>
          <w:p w14:paraId="056FC314" w14:textId="77777777" w:rsidR="00905C0B" w:rsidRDefault="006D3A3E">
            <w:pPr>
              <w:widowControl w:val="0"/>
              <w:spacing w:line="240" w:lineRule="auto"/>
              <w:rPr>
                <w:b/>
                <w:sz w:val="24"/>
                <w:szCs w:val="24"/>
                <w:u w:val="single"/>
              </w:rPr>
            </w:pPr>
            <w:r>
              <w:rPr>
                <w:sz w:val="24"/>
                <w:szCs w:val="24"/>
              </w:rPr>
              <w:t>30%</w:t>
            </w:r>
          </w:p>
        </w:tc>
        <w:tc>
          <w:tcPr>
            <w:tcW w:w="1872" w:type="dxa"/>
            <w:shd w:val="clear" w:color="auto" w:fill="auto"/>
            <w:tcMar>
              <w:top w:w="100" w:type="dxa"/>
              <w:left w:w="100" w:type="dxa"/>
              <w:bottom w:w="100" w:type="dxa"/>
              <w:right w:w="100" w:type="dxa"/>
            </w:tcMar>
          </w:tcPr>
          <w:p w14:paraId="056FC315" w14:textId="77777777" w:rsidR="00905C0B" w:rsidRDefault="006D3A3E">
            <w:pPr>
              <w:widowControl w:val="0"/>
              <w:pBdr>
                <w:top w:val="nil"/>
                <w:left w:val="nil"/>
                <w:bottom w:val="nil"/>
                <w:right w:val="nil"/>
                <w:between w:val="nil"/>
              </w:pBdr>
              <w:spacing w:line="240" w:lineRule="auto"/>
              <w:rPr>
                <w:sz w:val="24"/>
                <w:szCs w:val="24"/>
              </w:rPr>
            </w:pPr>
            <w:r>
              <w:rPr>
                <w:sz w:val="24"/>
                <w:szCs w:val="24"/>
              </w:rPr>
              <w:t>20%</w:t>
            </w:r>
          </w:p>
        </w:tc>
        <w:tc>
          <w:tcPr>
            <w:tcW w:w="1872" w:type="dxa"/>
            <w:shd w:val="clear" w:color="auto" w:fill="auto"/>
            <w:tcMar>
              <w:top w:w="100" w:type="dxa"/>
              <w:left w:w="100" w:type="dxa"/>
              <w:bottom w:w="100" w:type="dxa"/>
              <w:right w:w="100" w:type="dxa"/>
            </w:tcMar>
          </w:tcPr>
          <w:p w14:paraId="056FC316" w14:textId="77777777" w:rsidR="00905C0B" w:rsidRDefault="006D3A3E">
            <w:pPr>
              <w:widowControl w:val="0"/>
              <w:pBdr>
                <w:top w:val="nil"/>
                <w:left w:val="nil"/>
                <w:bottom w:val="nil"/>
                <w:right w:val="nil"/>
                <w:between w:val="nil"/>
              </w:pBdr>
              <w:spacing w:line="240" w:lineRule="auto"/>
              <w:rPr>
                <w:sz w:val="24"/>
                <w:szCs w:val="24"/>
              </w:rPr>
            </w:pPr>
            <w:r>
              <w:rPr>
                <w:sz w:val="24"/>
                <w:szCs w:val="24"/>
              </w:rPr>
              <w:t>10%</w:t>
            </w:r>
          </w:p>
        </w:tc>
      </w:tr>
      <w:tr w:rsidR="00905C0B" w14:paraId="056FC31D" w14:textId="77777777">
        <w:tc>
          <w:tcPr>
            <w:tcW w:w="1872" w:type="dxa"/>
            <w:shd w:val="clear" w:color="auto" w:fill="auto"/>
            <w:tcMar>
              <w:top w:w="100" w:type="dxa"/>
              <w:left w:w="100" w:type="dxa"/>
              <w:bottom w:w="100" w:type="dxa"/>
              <w:right w:w="100" w:type="dxa"/>
            </w:tcMar>
          </w:tcPr>
          <w:p w14:paraId="056FC318" w14:textId="77777777" w:rsidR="00905C0B" w:rsidRDefault="006D3A3E">
            <w:pPr>
              <w:widowControl w:val="0"/>
              <w:pBdr>
                <w:top w:val="nil"/>
                <w:left w:val="nil"/>
                <w:bottom w:val="nil"/>
                <w:right w:val="nil"/>
                <w:between w:val="nil"/>
              </w:pBdr>
              <w:spacing w:line="240" w:lineRule="auto"/>
              <w:rPr>
                <w:b/>
                <w:sz w:val="24"/>
                <w:szCs w:val="24"/>
                <w:u w:val="single"/>
              </w:rPr>
            </w:pPr>
            <w:r>
              <w:rPr>
                <w:b/>
                <w:sz w:val="24"/>
                <w:szCs w:val="24"/>
                <w:u w:val="single"/>
              </w:rPr>
              <w:t>8th</w:t>
            </w:r>
          </w:p>
        </w:tc>
        <w:tc>
          <w:tcPr>
            <w:tcW w:w="1872" w:type="dxa"/>
            <w:shd w:val="clear" w:color="auto" w:fill="auto"/>
            <w:tcMar>
              <w:top w:w="100" w:type="dxa"/>
              <w:left w:w="100" w:type="dxa"/>
              <w:bottom w:w="100" w:type="dxa"/>
              <w:right w:w="100" w:type="dxa"/>
            </w:tcMar>
          </w:tcPr>
          <w:p w14:paraId="056FC319" w14:textId="77777777" w:rsidR="00905C0B" w:rsidRDefault="006D3A3E">
            <w:pPr>
              <w:widowControl w:val="0"/>
              <w:spacing w:line="240" w:lineRule="auto"/>
              <w:rPr>
                <w:b/>
                <w:sz w:val="24"/>
                <w:szCs w:val="24"/>
                <w:u w:val="single"/>
              </w:rPr>
            </w:pPr>
            <w:r>
              <w:rPr>
                <w:sz w:val="24"/>
                <w:szCs w:val="24"/>
              </w:rPr>
              <w:t>40%</w:t>
            </w:r>
          </w:p>
        </w:tc>
        <w:tc>
          <w:tcPr>
            <w:tcW w:w="1872" w:type="dxa"/>
            <w:shd w:val="clear" w:color="auto" w:fill="auto"/>
            <w:tcMar>
              <w:top w:w="100" w:type="dxa"/>
              <w:left w:w="100" w:type="dxa"/>
              <w:bottom w:w="100" w:type="dxa"/>
              <w:right w:w="100" w:type="dxa"/>
            </w:tcMar>
          </w:tcPr>
          <w:p w14:paraId="056FC31A" w14:textId="77777777" w:rsidR="00905C0B" w:rsidRDefault="006D3A3E">
            <w:pPr>
              <w:widowControl w:val="0"/>
              <w:spacing w:line="240" w:lineRule="auto"/>
              <w:rPr>
                <w:b/>
                <w:sz w:val="24"/>
                <w:szCs w:val="24"/>
                <w:u w:val="single"/>
              </w:rPr>
            </w:pPr>
            <w:r>
              <w:rPr>
                <w:sz w:val="24"/>
                <w:szCs w:val="24"/>
              </w:rPr>
              <w:t>30%</w:t>
            </w:r>
          </w:p>
        </w:tc>
        <w:tc>
          <w:tcPr>
            <w:tcW w:w="1872" w:type="dxa"/>
            <w:shd w:val="clear" w:color="auto" w:fill="auto"/>
            <w:tcMar>
              <w:top w:w="100" w:type="dxa"/>
              <w:left w:w="100" w:type="dxa"/>
              <w:bottom w:w="100" w:type="dxa"/>
              <w:right w:w="100" w:type="dxa"/>
            </w:tcMar>
          </w:tcPr>
          <w:p w14:paraId="056FC31B" w14:textId="77777777" w:rsidR="00905C0B" w:rsidRDefault="006D3A3E">
            <w:pPr>
              <w:widowControl w:val="0"/>
              <w:pBdr>
                <w:top w:val="nil"/>
                <w:left w:val="nil"/>
                <w:bottom w:val="nil"/>
                <w:right w:val="nil"/>
                <w:between w:val="nil"/>
              </w:pBdr>
              <w:spacing w:line="240" w:lineRule="auto"/>
              <w:rPr>
                <w:sz w:val="24"/>
                <w:szCs w:val="24"/>
              </w:rPr>
            </w:pPr>
            <w:r>
              <w:rPr>
                <w:sz w:val="24"/>
                <w:szCs w:val="24"/>
              </w:rPr>
              <w:t>15%</w:t>
            </w:r>
          </w:p>
        </w:tc>
        <w:tc>
          <w:tcPr>
            <w:tcW w:w="1872" w:type="dxa"/>
            <w:shd w:val="clear" w:color="auto" w:fill="auto"/>
            <w:tcMar>
              <w:top w:w="100" w:type="dxa"/>
              <w:left w:w="100" w:type="dxa"/>
              <w:bottom w:w="100" w:type="dxa"/>
              <w:right w:w="100" w:type="dxa"/>
            </w:tcMar>
          </w:tcPr>
          <w:p w14:paraId="056FC31C" w14:textId="77777777" w:rsidR="00905C0B" w:rsidRDefault="006D3A3E">
            <w:pPr>
              <w:widowControl w:val="0"/>
              <w:pBdr>
                <w:top w:val="nil"/>
                <w:left w:val="nil"/>
                <w:bottom w:val="nil"/>
                <w:right w:val="nil"/>
                <w:between w:val="nil"/>
              </w:pBdr>
              <w:spacing w:line="240" w:lineRule="auto"/>
              <w:rPr>
                <w:sz w:val="24"/>
                <w:szCs w:val="24"/>
              </w:rPr>
            </w:pPr>
            <w:r>
              <w:rPr>
                <w:sz w:val="24"/>
                <w:szCs w:val="24"/>
              </w:rPr>
              <w:t>15%</w:t>
            </w:r>
          </w:p>
        </w:tc>
      </w:tr>
    </w:tbl>
    <w:p w14:paraId="056FC31E" w14:textId="77777777" w:rsidR="00905C0B" w:rsidRDefault="00905C0B">
      <w:pPr>
        <w:rPr>
          <w:b/>
          <w:sz w:val="24"/>
          <w:szCs w:val="24"/>
          <w:u w:val="single"/>
        </w:rPr>
      </w:pPr>
    </w:p>
    <w:p w14:paraId="056FC31F" w14:textId="77777777" w:rsidR="00905C0B" w:rsidRDefault="006D3A3E">
      <w:pPr>
        <w:rPr>
          <w:b/>
          <w:sz w:val="24"/>
          <w:szCs w:val="24"/>
          <w:u w:val="single"/>
        </w:rPr>
      </w:pPr>
      <w:r>
        <w:rPr>
          <w:b/>
          <w:sz w:val="24"/>
          <w:szCs w:val="24"/>
          <w:u w:val="single"/>
        </w:rPr>
        <w:t>Please sign and return:</w:t>
      </w:r>
    </w:p>
    <w:p w14:paraId="056FC320" w14:textId="77777777" w:rsidR="00905C0B" w:rsidRDefault="006D3A3E">
      <w:pPr>
        <w:rPr>
          <w:sz w:val="24"/>
          <w:szCs w:val="24"/>
        </w:rPr>
      </w:pPr>
      <w:r>
        <w:rPr>
          <w:sz w:val="24"/>
          <w:szCs w:val="24"/>
        </w:rPr>
        <w:t xml:space="preserve">I, the undersigned, hereby acknowledge the receipt of the course expectations for the 2023-2024 school year.  </w:t>
      </w:r>
    </w:p>
    <w:p w14:paraId="056FC321" w14:textId="77777777" w:rsidR="00905C0B" w:rsidRDefault="00905C0B">
      <w:pPr>
        <w:rPr>
          <w:sz w:val="24"/>
          <w:szCs w:val="24"/>
        </w:rPr>
      </w:pPr>
    </w:p>
    <w:p w14:paraId="056FC322" w14:textId="77777777" w:rsidR="00905C0B" w:rsidRDefault="006D3A3E">
      <w:pPr>
        <w:rPr>
          <w:sz w:val="24"/>
          <w:szCs w:val="24"/>
        </w:rPr>
      </w:pPr>
      <w:r>
        <w:rPr>
          <w:sz w:val="24"/>
          <w:szCs w:val="24"/>
        </w:rPr>
        <w:t>Student Name (please print</w:t>
      </w:r>
      <w:proofErr w:type="gramStart"/>
      <w:r>
        <w:rPr>
          <w:sz w:val="24"/>
          <w:szCs w:val="24"/>
        </w:rPr>
        <w:t>):_</w:t>
      </w:r>
      <w:proofErr w:type="gramEnd"/>
      <w:r>
        <w:rPr>
          <w:sz w:val="24"/>
          <w:szCs w:val="24"/>
        </w:rPr>
        <w:t>_________________________________ Date: _______</w:t>
      </w:r>
    </w:p>
    <w:p w14:paraId="056FC323" w14:textId="77777777" w:rsidR="00905C0B" w:rsidRDefault="006D3A3E">
      <w:pPr>
        <w:rPr>
          <w:sz w:val="24"/>
          <w:szCs w:val="24"/>
        </w:rPr>
      </w:pPr>
      <w:r>
        <w:rPr>
          <w:sz w:val="24"/>
          <w:szCs w:val="24"/>
        </w:rPr>
        <w:t>Parent/Guardian Name (please print</w:t>
      </w:r>
      <w:proofErr w:type="gramStart"/>
      <w:r>
        <w:rPr>
          <w:sz w:val="24"/>
          <w:szCs w:val="24"/>
        </w:rPr>
        <w:t>):_</w:t>
      </w:r>
      <w:proofErr w:type="gramEnd"/>
      <w:r>
        <w:rPr>
          <w:sz w:val="24"/>
          <w:szCs w:val="24"/>
        </w:rPr>
        <w:t>__________________________ Date: _______</w:t>
      </w:r>
    </w:p>
    <w:p w14:paraId="056FC324" w14:textId="77777777" w:rsidR="00905C0B" w:rsidRDefault="006D3A3E">
      <w:pPr>
        <w:rPr>
          <w:sz w:val="24"/>
          <w:szCs w:val="24"/>
        </w:rPr>
      </w:pPr>
      <w:r>
        <w:rPr>
          <w:sz w:val="24"/>
          <w:szCs w:val="24"/>
        </w:rPr>
        <w:t xml:space="preserve">Parent/Guardian </w:t>
      </w:r>
      <w:proofErr w:type="gramStart"/>
      <w:r>
        <w:rPr>
          <w:sz w:val="24"/>
          <w:szCs w:val="24"/>
        </w:rPr>
        <w:t>Signature:_</w:t>
      </w:r>
      <w:proofErr w:type="gramEnd"/>
      <w:r>
        <w:rPr>
          <w:sz w:val="24"/>
          <w:szCs w:val="24"/>
        </w:rPr>
        <w:t>__________________________________ Date: _______</w:t>
      </w:r>
    </w:p>
    <w:p w14:paraId="056FC325" w14:textId="77777777" w:rsidR="00905C0B" w:rsidRDefault="006D3A3E">
      <w:pPr>
        <w:rPr>
          <w:sz w:val="24"/>
          <w:szCs w:val="24"/>
        </w:rPr>
      </w:pPr>
      <w:r>
        <w:rPr>
          <w:sz w:val="24"/>
          <w:szCs w:val="24"/>
        </w:rPr>
        <w:t xml:space="preserve">Contact Number: </w:t>
      </w:r>
      <w:proofErr w:type="gramStart"/>
      <w:r>
        <w:rPr>
          <w:sz w:val="24"/>
          <w:szCs w:val="24"/>
        </w:rPr>
        <w:t xml:space="preserve">(  </w:t>
      </w:r>
      <w:proofErr w:type="gramEnd"/>
      <w:r>
        <w:rPr>
          <w:sz w:val="24"/>
          <w:szCs w:val="24"/>
        </w:rPr>
        <w:t xml:space="preserve">       ) _____ - _________</w:t>
      </w:r>
    </w:p>
    <w:p w14:paraId="056FC326" w14:textId="77777777" w:rsidR="00905C0B" w:rsidRDefault="006D3A3E">
      <w:pPr>
        <w:jc w:val="center"/>
        <w:rPr>
          <w:sz w:val="24"/>
          <w:szCs w:val="24"/>
        </w:rPr>
      </w:pPr>
      <w:r>
        <w:rPr>
          <w:sz w:val="24"/>
          <w:szCs w:val="24"/>
        </w:rPr>
        <w:t>Email: ________________________________________________________________</w:t>
      </w:r>
      <w:r>
        <w:rPr>
          <w:b/>
          <w:sz w:val="16"/>
          <w:szCs w:val="16"/>
          <w:u w:val="single"/>
        </w:rPr>
        <w:t xml:space="preserve"> *</w:t>
      </w:r>
      <w:r>
        <w:rPr>
          <w:b/>
          <w:i/>
          <w:sz w:val="16"/>
          <w:szCs w:val="16"/>
        </w:rPr>
        <w:t>Photos of classroom progress will be posted on the Bonaire Middle School Art Facebook page*</w:t>
      </w:r>
    </w:p>
    <w:sectPr w:rsidR="00905C0B">
      <w:headerReference w:type="even" r:id="rId14"/>
      <w:headerReference w:type="default" r:id="rId15"/>
      <w:footerReference w:type="even" r:id="rId16"/>
      <w:footerReference w:type="default" r:id="rId17"/>
      <w:headerReference w:type="first" r:id="rId18"/>
      <w:footerReference w:type="first" r:id="rId19"/>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C343" w14:textId="77777777" w:rsidR="006D3A3E" w:rsidRDefault="006D3A3E">
      <w:pPr>
        <w:spacing w:line="240" w:lineRule="auto"/>
      </w:pPr>
      <w:r>
        <w:separator/>
      </w:r>
    </w:p>
  </w:endnote>
  <w:endnote w:type="continuationSeparator" w:id="0">
    <w:p w14:paraId="056FC345" w14:textId="77777777" w:rsidR="006D3A3E" w:rsidRDefault="006D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B"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C"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E" w14:textId="77777777" w:rsidR="00905C0B" w:rsidRDefault="00905C0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C33F" w14:textId="77777777" w:rsidR="006D3A3E" w:rsidRDefault="006D3A3E">
      <w:pPr>
        <w:spacing w:line="240" w:lineRule="auto"/>
      </w:pPr>
      <w:r>
        <w:separator/>
      </w:r>
    </w:p>
  </w:footnote>
  <w:footnote w:type="continuationSeparator" w:id="0">
    <w:p w14:paraId="056FC341" w14:textId="77777777" w:rsidR="006D3A3E" w:rsidRDefault="006D3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7" w14:textId="77777777" w:rsidR="00905C0B" w:rsidRDefault="00905C0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8" w14:textId="77777777" w:rsidR="00905C0B" w:rsidRDefault="006D3A3E">
    <w:r>
      <w:t>Ms. Rachel Jackson</w:t>
    </w:r>
    <w:r>
      <w:tab/>
    </w:r>
    <w:r>
      <w:tab/>
    </w:r>
    <w:r>
      <w:tab/>
    </w:r>
    <w:r>
      <w:tab/>
    </w:r>
    <w:r>
      <w:rPr>
        <w:b/>
      </w:rPr>
      <w:t>ART</w:t>
    </w:r>
    <w:r>
      <w:rPr>
        <w:b/>
      </w:rPr>
      <w:tab/>
    </w:r>
    <w:r>
      <w:rPr>
        <w:b/>
      </w:rPr>
      <w:tab/>
    </w:r>
    <w:r>
      <w:rPr>
        <w:b/>
      </w:rPr>
      <w:tab/>
    </w:r>
    <w:r>
      <w:rPr>
        <w:b/>
      </w:rPr>
      <w:tab/>
    </w:r>
    <w:r>
      <w:rPr>
        <w:b/>
      </w:rPr>
      <w:tab/>
    </w:r>
    <w:r>
      <w:t>Room # 205</w:t>
    </w:r>
  </w:p>
  <w:p w14:paraId="056FC339" w14:textId="77777777" w:rsidR="00905C0B" w:rsidRDefault="006D3A3E">
    <w:r>
      <w:t>Bonaire Middle School</w:t>
    </w:r>
    <w:r>
      <w:tab/>
    </w:r>
    <w:r>
      <w:tab/>
      <w:t xml:space="preserve">         Syllabus</w:t>
    </w:r>
  </w:p>
  <w:p w14:paraId="056FC33A" w14:textId="77777777" w:rsidR="00905C0B" w:rsidRDefault="006D3A3E">
    <w:pPr>
      <w:ind w:left="2880" w:firstLine="720"/>
    </w:pPr>
    <w:r>
      <w:t>rachel.jackson@hcbe.net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C33D" w14:textId="77777777" w:rsidR="00905C0B" w:rsidRDefault="00905C0B">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0B"/>
    <w:rsid w:val="000523E9"/>
    <w:rsid w:val="006D3A3E"/>
    <w:rsid w:val="00905C0B"/>
    <w:rsid w:val="00982956"/>
    <w:rsid w:val="00E6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2C9"/>
  <w15:docId w15:val="{5ED64467-EAFE-4F17-B46B-BB8E655E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Company>Houston County Board of Education</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Rachel</dc:creator>
  <cp:lastModifiedBy>Jackson, Rachel</cp:lastModifiedBy>
  <cp:revision>2</cp:revision>
  <dcterms:created xsi:type="dcterms:W3CDTF">2024-07-30T12:43:00Z</dcterms:created>
  <dcterms:modified xsi:type="dcterms:W3CDTF">2024-07-30T12:43:00Z</dcterms:modified>
</cp:coreProperties>
</file>