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C33" w14:textId="3872E608" w:rsidR="000F2F8B" w:rsidRPr="000F2F8B" w:rsidRDefault="0019539B" w:rsidP="00136AA7">
      <w:pPr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0F2F8B">
        <w:rPr>
          <w:rFonts w:ascii="Times New Roman" w:eastAsia="Times New Roman" w:hAnsi="Times New Roman" w:cs="Times New Roman"/>
          <w:color w:val="000000"/>
        </w:rPr>
        <w:t>PPE (Personal Protective Equipment)</w:t>
      </w:r>
    </w:p>
    <w:p w14:paraId="16CD2AEE" w14:textId="11A456E6" w:rsidR="000F2F8B" w:rsidRPr="00B366C7" w:rsidRDefault="001D3AD4" w:rsidP="00B366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Tennessee Department of Health states that is it critical that all district and school staff are prepared to help prevent, rapidly identify and reduce the spread of COVID-19 in Tennessee schools.  The department recommends following the CDC guidelines.  </w:t>
      </w:r>
      <w:r w:rsidR="000F2F8B" w:rsidRPr="000F2F8B">
        <w:rPr>
          <w:rFonts w:ascii="Times New Roman" w:eastAsia="Times New Roman" w:hAnsi="Times New Roman" w:cs="Times New Roman"/>
        </w:rPr>
        <w:t>CDC recommends universal indoor masking for all teachers, staff, students, and visitors to K-12 schools, regardless of vaccination status. Children should return to full-time in-person learning in the fall with layered prevention strategies in place.</w:t>
      </w:r>
    </w:p>
    <w:p w14:paraId="12C086A7" w14:textId="77777777" w:rsidR="0019539B" w:rsidRPr="00B366C7" w:rsidRDefault="0019539B" w:rsidP="0019539B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5579F583" w14:textId="77777777" w:rsidR="0019539B" w:rsidRPr="000F2F8B" w:rsidRDefault="0019539B" w:rsidP="001953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F2F8B">
        <w:rPr>
          <w:rFonts w:ascii="Times New Roman" w:eastAsia="Times New Roman" w:hAnsi="Times New Roman" w:cs="Times New Roman"/>
          <w:color w:val="000000"/>
        </w:rPr>
        <w:t>In order to minimize exposure to COVID-19, PPE may be needed to prevent certain exposures. PPE can include:</w:t>
      </w:r>
    </w:p>
    <w:p w14:paraId="6B62781B" w14:textId="05B5CFC0" w:rsidR="0019539B" w:rsidRPr="000F2F8B" w:rsidRDefault="0019539B" w:rsidP="0019539B">
      <w:pPr>
        <w:spacing w:before="280" w:after="80"/>
        <w:ind w:left="720"/>
        <w:outlineLvl w:val="3"/>
        <w:rPr>
          <w:rFonts w:ascii="Times New Roman" w:eastAsia="Times New Roman" w:hAnsi="Times New Roman" w:cs="Times New Roman"/>
          <w:color w:val="000000"/>
        </w:rPr>
      </w:pPr>
      <w:r w:rsidRPr="000F2F8B">
        <w:rPr>
          <w:rFonts w:ascii="Times New Roman" w:eastAsia="Times New Roman" w:hAnsi="Times New Roman" w:cs="Times New Roman"/>
          <w:color w:val="000000"/>
        </w:rPr>
        <w:t xml:space="preserve">Masks - Face masks are an important part of student and employee protection, as well as personal hygiene, social distancing, and frequent cleaning efforts. </w:t>
      </w:r>
    </w:p>
    <w:p w14:paraId="00AFF2B5" w14:textId="77777777" w:rsidR="0019539B" w:rsidRPr="00B366C7" w:rsidRDefault="0019539B" w:rsidP="0019539B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1990D44F" w14:textId="77777777" w:rsidR="00520066" w:rsidRPr="000F2F8B" w:rsidRDefault="0019539B" w:rsidP="0019539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0F2F8B">
        <w:rPr>
          <w:rFonts w:ascii="Times New Roman" w:eastAsia="Times New Roman" w:hAnsi="Times New Roman" w:cs="Times New Roman"/>
          <w:color w:val="000000"/>
        </w:rPr>
        <w:t>All masks MUST follow dress codes. </w:t>
      </w:r>
    </w:p>
    <w:p w14:paraId="3924C144" w14:textId="0539016C" w:rsidR="0019539B" w:rsidRPr="000F2F8B" w:rsidRDefault="00520066" w:rsidP="0052006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F2F8B">
        <w:rPr>
          <w:color w:val="000000"/>
        </w:rPr>
        <w:t>In grades 3-12, masks for students will be required in all environments where social distancing is not feasible.  Masks will be highly recommended for students in grades K-2.  However, masks are required for all students (K-12) when riding the bus.</w:t>
      </w:r>
      <w:r w:rsidR="00404647" w:rsidRPr="000F2F8B">
        <w:rPr>
          <w:color w:val="000000"/>
        </w:rPr>
        <w:t xml:space="preserve">  </w:t>
      </w:r>
    </w:p>
    <w:p w14:paraId="479BB9A7" w14:textId="7DC8855A" w:rsidR="0019539B" w:rsidRPr="000F2F8B" w:rsidRDefault="0019539B" w:rsidP="0019539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F2F8B">
        <w:rPr>
          <w:color w:val="000000"/>
        </w:rPr>
        <w:t>All staff must wear a cloth or disposable mask, covering both the nose and mouth, when in close contact with students or other faculty members and when in common areas.  K – 2 teachers will be allowed to wear a face shield while during literacy instruction.  Any staff that cannot wear a mask due to medical or emotional condition may wear a face shield with a letter of recommendation from a medical doctor.  Face shields are not considered a safe replacement for a cloth mask. (</w:t>
      </w:r>
      <w:hyperlink r:id="rId5" w:history="1">
        <w:r w:rsidRPr="000F2F8B">
          <w:rPr>
            <w:rStyle w:val="Hyperlink"/>
            <w:color w:val="1155CC"/>
          </w:rPr>
          <w:t>https://www.cdc.gov/coronavirus/2019-ncov/prevent-getting-sick/diy-cloth-face-coverings.html</w:t>
        </w:r>
      </w:hyperlink>
      <w:r w:rsidRPr="000F2F8B">
        <w:rPr>
          <w:color w:val="000000"/>
        </w:rPr>
        <w:t xml:space="preserve"> )  </w:t>
      </w:r>
    </w:p>
    <w:p w14:paraId="3C2E1821" w14:textId="784211C0" w:rsidR="0019539B" w:rsidRDefault="00520066" w:rsidP="0019539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0F2F8B">
        <w:rPr>
          <w:color w:val="000000"/>
        </w:rPr>
        <w:t>Staff</w:t>
      </w:r>
      <w:r w:rsidR="0019539B" w:rsidRPr="000F2F8B">
        <w:rPr>
          <w:color w:val="000000"/>
        </w:rPr>
        <w:t xml:space="preserve"> may take “mask breaks” and remove their masks during mealtimes, when greater than six feet apart from others, and when outdoors and maintaining appropriate social distance practices.</w:t>
      </w:r>
    </w:p>
    <w:p w14:paraId="19AFE565" w14:textId="41C27718" w:rsidR="00761D89" w:rsidRPr="000F2F8B" w:rsidRDefault="00761D89" w:rsidP="0019539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Visitors are required to wear a mask when entering the building during a school day. </w:t>
      </w:r>
    </w:p>
    <w:p w14:paraId="1CF38CC6" w14:textId="466C5196" w:rsidR="00B366C7" w:rsidRDefault="00B366C7" w:rsidP="0040464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B058CF6" w14:textId="7C3CFCA3" w:rsidR="00B366C7" w:rsidRDefault="00B366C7" w:rsidP="00136AA7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Household Contacts</w:t>
      </w:r>
    </w:p>
    <w:p w14:paraId="03FC07DD" w14:textId="36126298" w:rsidR="00B366C7" w:rsidRDefault="00B366C7" w:rsidP="00B366C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Any staff or student who is living in the home with a confirmed positive case should remain at home until cleared by the Department of Health.</w:t>
      </w:r>
    </w:p>
    <w:p w14:paraId="7A5D3C67" w14:textId="65E33DCB" w:rsidR="00B366C7" w:rsidRDefault="00B366C7" w:rsidP="00B366C7">
      <w:pPr>
        <w:pStyle w:val="NormalWeb"/>
        <w:spacing w:before="0" w:beforeAutospacing="0" w:after="0" w:afterAutospacing="0"/>
        <w:ind w:left="360"/>
        <w:textAlignment w:val="baseline"/>
        <w:rPr>
          <w:color w:val="000000"/>
        </w:rPr>
      </w:pPr>
    </w:p>
    <w:p w14:paraId="30DFC4C9" w14:textId="63422973" w:rsidR="00B366C7" w:rsidRDefault="00B366C7" w:rsidP="00136AA7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color w:val="000000"/>
        </w:rPr>
      </w:pPr>
      <w:r>
        <w:rPr>
          <w:color w:val="000000"/>
        </w:rPr>
        <w:t>Vaccinated Individuals</w:t>
      </w:r>
    </w:p>
    <w:p w14:paraId="273025ED" w14:textId="7A7DBCED" w:rsidR="00B366C7" w:rsidRPr="00136AA7" w:rsidRDefault="00B366C7" w:rsidP="00136AA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6AA7">
        <w:rPr>
          <w:rFonts w:ascii="Times New Roman" w:hAnsi="Times New Roman" w:cs="Times New Roman"/>
        </w:rPr>
        <w:t>Per the Department of Health fully vaccinated</w:t>
      </w:r>
      <w:r w:rsidR="00136AA7" w:rsidRPr="00136AA7">
        <w:rPr>
          <w:rFonts w:ascii="Times New Roman" w:hAnsi="Times New Roman" w:cs="Times New Roman"/>
        </w:rPr>
        <w:t xml:space="preserve"> </w:t>
      </w:r>
      <w:r w:rsidRPr="00136AA7">
        <w:rPr>
          <w:rFonts w:ascii="Times New Roman" w:hAnsi="Times New Roman" w:cs="Times New Roman"/>
        </w:rPr>
        <w:t>close contacts are not required to quarantine if they are fully vaccinated and have remained asymptomatic since the exposure to COVID-19.</w:t>
      </w:r>
      <w:r w:rsidR="004E2C54">
        <w:rPr>
          <w:rFonts w:ascii="Times New Roman" w:hAnsi="Times New Roman" w:cs="Times New Roman"/>
        </w:rPr>
        <w:t xml:space="preserve">  For a definition of fully vaccinated visit </w:t>
      </w:r>
      <w:r w:rsidR="004E2C54" w:rsidRPr="00136AA7">
        <w:rPr>
          <w:rFonts w:ascii="Times New Roman" w:hAnsi="Times New Roman" w:cs="Times New Roman"/>
          <w:color w:val="0000FF"/>
          <w:sz w:val="20"/>
          <w:szCs w:val="20"/>
        </w:rPr>
        <w:t>https://www.cdc.gov/coronavirus/2019-ncov/hcp/infection-control-after-vaccination.html</w:t>
      </w:r>
    </w:p>
    <w:p w14:paraId="252FDBD9" w14:textId="4AB4ED94" w:rsidR="00B366C7" w:rsidRDefault="00B366C7" w:rsidP="00B366C7">
      <w:pPr>
        <w:pStyle w:val="NormalWeb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14:paraId="1A0B240E" w14:textId="77777777" w:rsidR="00136AA7" w:rsidRDefault="00136AA7" w:rsidP="00B366C7">
      <w:pPr>
        <w:pStyle w:val="NormalWeb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14:paraId="23BFC77E" w14:textId="3AB29284" w:rsidR="009E4A2F" w:rsidRPr="00136AA7" w:rsidRDefault="00B366C7" w:rsidP="00B366C7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36AA7">
        <w:rPr>
          <w:color w:val="000000"/>
        </w:rPr>
        <w:t>The Bledsoe County Board of Education reserves the right to review and update these procedures monthly or by executive action.</w:t>
      </w:r>
    </w:p>
    <w:sectPr w:rsidR="009E4A2F" w:rsidRPr="00136AA7" w:rsidSect="0027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6AB"/>
    <w:multiLevelType w:val="multilevel"/>
    <w:tmpl w:val="E44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95BD0"/>
    <w:multiLevelType w:val="multilevel"/>
    <w:tmpl w:val="E44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531CA"/>
    <w:multiLevelType w:val="hybridMultilevel"/>
    <w:tmpl w:val="375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9B"/>
    <w:rsid w:val="000E01C5"/>
    <w:rsid w:val="000F2F8B"/>
    <w:rsid w:val="000F6DE2"/>
    <w:rsid w:val="00136AA7"/>
    <w:rsid w:val="0019539B"/>
    <w:rsid w:val="001D3AD4"/>
    <w:rsid w:val="00277BF8"/>
    <w:rsid w:val="00404647"/>
    <w:rsid w:val="004431E1"/>
    <w:rsid w:val="00490C77"/>
    <w:rsid w:val="004E2C54"/>
    <w:rsid w:val="00520066"/>
    <w:rsid w:val="00761D89"/>
    <w:rsid w:val="008B6604"/>
    <w:rsid w:val="009E4A2F"/>
    <w:rsid w:val="00B366C7"/>
    <w:rsid w:val="00F2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3B017"/>
  <w15:chartTrackingRefBased/>
  <w15:docId w15:val="{FC50B0CF-6E86-C144-9144-8BD919B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53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3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9539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539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9539B"/>
    <w:pPr>
      <w:ind w:left="720"/>
      <w:contextualSpacing/>
    </w:pPr>
  </w:style>
  <w:style w:type="paragraph" w:customStyle="1" w:styleId="Default">
    <w:name w:val="Default"/>
    <w:rsid w:val="00136AA7"/>
    <w:pPr>
      <w:autoSpaceDE w:val="0"/>
      <w:autoSpaceDN w:val="0"/>
      <w:adjustRightInd w:val="0"/>
    </w:pPr>
    <w:rPr>
      <w:rFonts w:ascii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prevent-getting-sick/diy-cloth-face-cover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2021-08-16T14:10:00Z</cp:lastPrinted>
  <dcterms:created xsi:type="dcterms:W3CDTF">2021-08-24T16:13:00Z</dcterms:created>
  <dcterms:modified xsi:type="dcterms:W3CDTF">2021-08-24T16:13:00Z</dcterms:modified>
</cp:coreProperties>
</file>