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E8" w:rsidRDefault="00E053E8" w:rsidP="00E053E8">
      <w:pPr>
        <w:spacing w:before="102" w:after="0" w:line="240" w:lineRule="auto"/>
        <w:jc w:val="center"/>
        <w:rPr>
          <w:rFonts w:ascii="Arial" w:eastAsia="Times New Roman" w:hAnsi="Arial" w:cs="Arial"/>
          <w:b/>
          <w:bCs/>
          <w:color w:val="373700"/>
          <w:sz w:val="34"/>
          <w:szCs w:val="34"/>
        </w:rPr>
      </w:pPr>
      <w:bookmarkStart w:id="0" w:name="_GoBack"/>
      <w:bookmarkEnd w:id="0"/>
      <w:r w:rsidRPr="00E053E8">
        <w:rPr>
          <w:rFonts w:ascii="Impact" w:eastAsia="Times New Roman" w:hAnsi="Impact" w:cs="Times New Roman"/>
          <w:color w:val="2A2A00"/>
          <w:sz w:val="34"/>
          <w:szCs w:val="34"/>
        </w:rPr>
        <w:t>W</w:t>
      </w:r>
      <w:r w:rsidRPr="00E053E8">
        <w:rPr>
          <w:rFonts w:ascii="Impact" w:eastAsia="Times New Roman" w:hAnsi="Impact" w:cs="Times New Roman"/>
          <w:color w:val="F6F600"/>
          <w:sz w:val="34"/>
          <w:szCs w:val="34"/>
        </w:rPr>
        <w:t xml:space="preserve">. </w:t>
      </w:r>
      <w:r w:rsidRPr="00E053E8">
        <w:rPr>
          <w:rFonts w:ascii="Impact" w:eastAsia="Times New Roman" w:hAnsi="Impact" w:cs="Times New Roman"/>
          <w:color w:val="292900"/>
          <w:sz w:val="34"/>
          <w:szCs w:val="34"/>
        </w:rPr>
        <w:t>S</w:t>
      </w:r>
      <w:r w:rsidRPr="00E053E8">
        <w:rPr>
          <w:rFonts w:ascii="Impact" w:eastAsia="Times New Roman" w:hAnsi="Impact" w:cs="Times New Roman"/>
          <w:color w:val="F4F400"/>
          <w:sz w:val="34"/>
          <w:szCs w:val="34"/>
        </w:rPr>
        <w:t xml:space="preserve">. </w:t>
      </w:r>
      <w:r w:rsidRPr="00E053E8">
        <w:rPr>
          <w:rFonts w:ascii="Impact" w:eastAsia="Times New Roman" w:hAnsi="Impact" w:cs="Times New Roman"/>
          <w:color w:val="272700"/>
          <w:sz w:val="34"/>
          <w:szCs w:val="34"/>
        </w:rPr>
        <w:t>Nea</w:t>
      </w:r>
      <w:r w:rsidRPr="00E053E8">
        <w:rPr>
          <w:rFonts w:ascii="Impact" w:eastAsia="Times New Roman" w:hAnsi="Impact" w:cs="Times New Roman"/>
          <w:b/>
          <w:bCs/>
          <w:color w:val="272700"/>
          <w:sz w:val="34"/>
          <w:szCs w:val="34"/>
        </w:rPr>
        <w:t xml:space="preserve">l </w:t>
      </w:r>
      <w:r w:rsidRPr="00E053E8">
        <w:rPr>
          <w:rFonts w:ascii="Impact" w:eastAsia="Times New Roman" w:hAnsi="Impact" w:cs="Times New Roman"/>
          <w:b/>
          <w:bCs/>
          <w:color w:val="2C2C00"/>
          <w:sz w:val="34"/>
          <w:szCs w:val="34"/>
        </w:rPr>
        <w:t xml:space="preserve">Elementary </w:t>
      </w:r>
      <w:r w:rsidRPr="00E053E8">
        <w:rPr>
          <w:rFonts w:ascii="Impact" w:eastAsia="Times New Roman" w:hAnsi="Impact" w:cs="Times New Roman"/>
          <w:b/>
          <w:bCs/>
          <w:color w:val="1F1F00"/>
          <w:sz w:val="34"/>
          <w:szCs w:val="34"/>
        </w:rPr>
        <w:t xml:space="preserve">School </w:t>
      </w:r>
      <w:r w:rsidRPr="00E053E8">
        <w:rPr>
          <w:rFonts w:ascii="Impact" w:eastAsia="Times New Roman" w:hAnsi="Impact" w:cs="Times New Roman"/>
          <w:b/>
          <w:bCs/>
          <w:color w:val="2A2A00"/>
          <w:sz w:val="34"/>
          <w:szCs w:val="34"/>
        </w:rPr>
        <w:t>School</w:t>
      </w:r>
      <w:r w:rsidRPr="00E053E8">
        <w:rPr>
          <w:rFonts w:ascii="Impact" w:eastAsia="Times New Roman" w:hAnsi="Impact" w:cs="Times New Roman"/>
          <w:b/>
          <w:bCs/>
          <w:color w:val="AEAE00"/>
          <w:sz w:val="34"/>
          <w:szCs w:val="34"/>
        </w:rPr>
        <w:t>-</w:t>
      </w:r>
      <w:r w:rsidRPr="00E053E8">
        <w:rPr>
          <w:rFonts w:ascii="Impact" w:eastAsia="Times New Roman" w:hAnsi="Impact" w:cs="Times New Roman"/>
          <w:b/>
          <w:bCs/>
          <w:color w:val="2C2C00"/>
          <w:sz w:val="34"/>
          <w:szCs w:val="34"/>
        </w:rPr>
        <w:t xml:space="preserve">Parent </w:t>
      </w:r>
      <w:r w:rsidRPr="00E053E8">
        <w:rPr>
          <w:rFonts w:ascii="Impact" w:eastAsia="Times New Roman" w:hAnsi="Impact" w:cs="Times New Roman"/>
          <w:b/>
          <w:bCs/>
          <w:color w:val="373700"/>
          <w:sz w:val="34"/>
          <w:szCs w:val="34"/>
        </w:rPr>
        <w:t>Compact</w:t>
      </w:r>
      <w:r w:rsidRPr="00E053E8">
        <w:rPr>
          <w:rFonts w:ascii="Arial" w:eastAsia="Times New Roman" w:hAnsi="Arial" w:cs="Arial"/>
          <w:b/>
          <w:bCs/>
          <w:color w:val="373700"/>
          <w:sz w:val="34"/>
          <w:szCs w:val="34"/>
        </w:rPr>
        <w:t> </w:t>
      </w:r>
    </w:p>
    <w:p w:rsidR="009103D3" w:rsidRPr="00E053E8" w:rsidRDefault="009103D3" w:rsidP="00E053E8">
      <w:pPr>
        <w:spacing w:before="102" w:after="0" w:line="240" w:lineRule="auto"/>
        <w:jc w:val="center"/>
        <w:rPr>
          <w:rFonts w:ascii="Times New Roman" w:eastAsia="Times New Roman" w:hAnsi="Times New Roman" w:cs="Times New Roman"/>
          <w:sz w:val="24"/>
          <w:szCs w:val="24"/>
        </w:rPr>
      </w:pPr>
      <w:r>
        <w:rPr>
          <w:rFonts w:ascii="Arial" w:eastAsia="Times New Roman" w:hAnsi="Arial" w:cs="Arial"/>
          <w:b/>
          <w:bCs/>
          <w:color w:val="373700"/>
          <w:sz w:val="34"/>
          <w:szCs w:val="34"/>
        </w:rPr>
        <w:t>Revised 8/11/2020</w:t>
      </w:r>
    </w:p>
    <w:p w:rsidR="00E053E8" w:rsidRPr="00E053E8" w:rsidRDefault="00E053E8" w:rsidP="00E053E8">
      <w:pPr>
        <w:spacing w:before="6" w:after="0" w:line="240" w:lineRule="auto"/>
        <w:jc w:val="center"/>
        <w:rPr>
          <w:rFonts w:ascii="Times New Roman" w:eastAsia="Times New Roman" w:hAnsi="Times New Roman" w:cs="Times New Roman"/>
          <w:sz w:val="24"/>
          <w:szCs w:val="24"/>
        </w:rPr>
      </w:pPr>
      <w:r w:rsidRPr="00E053E8">
        <w:rPr>
          <w:rFonts w:ascii="Arial" w:eastAsia="Times New Roman" w:hAnsi="Arial" w:cs="Arial"/>
          <w:color w:val="3B3B00"/>
          <w:sz w:val="28"/>
          <w:szCs w:val="28"/>
        </w:rPr>
        <w:t xml:space="preserve">701 Williamson </w:t>
      </w:r>
      <w:r w:rsidRPr="00E053E8">
        <w:rPr>
          <w:rFonts w:ascii="Arial" w:eastAsia="Times New Roman" w:hAnsi="Arial" w:cs="Arial"/>
          <w:color w:val="494900"/>
          <w:sz w:val="28"/>
          <w:szCs w:val="28"/>
        </w:rPr>
        <w:t>Street </w:t>
      </w:r>
    </w:p>
    <w:p w:rsidR="00E053E8" w:rsidRPr="00E053E8" w:rsidRDefault="00E053E8" w:rsidP="00E053E8">
      <w:pPr>
        <w:spacing w:before="11" w:after="0" w:line="240" w:lineRule="auto"/>
        <w:jc w:val="center"/>
        <w:rPr>
          <w:rFonts w:ascii="Times New Roman" w:eastAsia="Times New Roman" w:hAnsi="Times New Roman" w:cs="Times New Roman"/>
          <w:sz w:val="24"/>
          <w:szCs w:val="24"/>
        </w:rPr>
      </w:pPr>
      <w:r w:rsidRPr="00E053E8">
        <w:rPr>
          <w:rFonts w:ascii="Arial" w:eastAsia="Times New Roman" w:hAnsi="Arial" w:cs="Arial"/>
          <w:color w:val="2F2F00"/>
          <w:sz w:val="26"/>
          <w:szCs w:val="26"/>
        </w:rPr>
        <w:t>Brewton</w:t>
      </w:r>
      <w:r w:rsidRPr="00E053E8">
        <w:rPr>
          <w:rFonts w:ascii="Arial" w:eastAsia="Times New Roman" w:hAnsi="Arial" w:cs="Arial"/>
          <w:color w:val="6A6A00"/>
          <w:sz w:val="26"/>
          <w:szCs w:val="26"/>
        </w:rPr>
        <w:t xml:space="preserve">, </w:t>
      </w:r>
      <w:r w:rsidRPr="00E053E8">
        <w:rPr>
          <w:rFonts w:ascii="Arial" w:eastAsia="Times New Roman" w:hAnsi="Arial" w:cs="Arial"/>
          <w:color w:val="252500"/>
          <w:sz w:val="26"/>
          <w:szCs w:val="26"/>
        </w:rPr>
        <w:t xml:space="preserve">AL </w:t>
      </w:r>
      <w:r w:rsidRPr="00E053E8">
        <w:rPr>
          <w:rFonts w:ascii="Arial" w:eastAsia="Times New Roman" w:hAnsi="Arial" w:cs="Arial"/>
          <w:color w:val="2C2C00"/>
          <w:sz w:val="26"/>
          <w:szCs w:val="26"/>
        </w:rPr>
        <w:t>36426 </w:t>
      </w:r>
    </w:p>
    <w:p w:rsidR="00E053E8" w:rsidRPr="00E053E8" w:rsidRDefault="00E053E8" w:rsidP="00E053E8">
      <w:pPr>
        <w:spacing w:before="28" w:after="0" w:line="240" w:lineRule="auto"/>
        <w:jc w:val="center"/>
        <w:rPr>
          <w:rFonts w:ascii="Times New Roman" w:eastAsia="Times New Roman" w:hAnsi="Times New Roman" w:cs="Times New Roman"/>
          <w:sz w:val="24"/>
          <w:szCs w:val="24"/>
        </w:rPr>
      </w:pPr>
      <w:r w:rsidRPr="00E053E8">
        <w:rPr>
          <w:rFonts w:ascii="Arial" w:eastAsia="Times New Roman" w:hAnsi="Arial" w:cs="Arial"/>
          <w:i/>
          <w:iCs/>
          <w:color w:val="707000"/>
          <w:sz w:val="24"/>
          <w:szCs w:val="24"/>
        </w:rPr>
        <w:t>(</w:t>
      </w:r>
      <w:r w:rsidRPr="00E053E8">
        <w:rPr>
          <w:rFonts w:ascii="Arial" w:eastAsia="Times New Roman" w:hAnsi="Arial" w:cs="Arial"/>
          <w:color w:val="2B2B00"/>
          <w:sz w:val="24"/>
          <w:szCs w:val="24"/>
        </w:rPr>
        <w:t>251</w:t>
      </w:r>
      <w:r w:rsidRPr="00E053E8">
        <w:rPr>
          <w:rFonts w:ascii="Arial" w:eastAsia="Times New Roman" w:hAnsi="Arial" w:cs="Arial"/>
          <w:color w:val="0B0B00"/>
          <w:sz w:val="24"/>
          <w:szCs w:val="24"/>
        </w:rPr>
        <w:t>)</w:t>
      </w:r>
      <w:r w:rsidRPr="00E053E8">
        <w:rPr>
          <w:rFonts w:ascii="Arial" w:eastAsia="Times New Roman" w:hAnsi="Arial" w:cs="Arial"/>
          <w:color w:val="101000"/>
          <w:sz w:val="24"/>
          <w:szCs w:val="24"/>
        </w:rPr>
        <w:t>867</w:t>
      </w:r>
      <w:r w:rsidRPr="00E053E8">
        <w:rPr>
          <w:rFonts w:ascii="Arial" w:eastAsia="Times New Roman" w:hAnsi="Arial" w:cs="Arial"/>
          <w:i/>
          <w:iCs/>
          <w:color w:val="D1D100"/>
          <w:sz w:val="24"/>
          <w:szCs w:val="24"/>
        </w:rPr>
        <w:t>-</w:t>
      </w:r>
      <w:r w:rsidRPr="00E053E8">
        <w:rPr>
          <w:rFonts w:ascii="Arial" w:eastAsia="Times New Roman" w:hAnsi="Arial" w:cs="Arial"/>
          <w:color w:val="1A1A00"/>
          <w:sz w:val="24"/>
          <w:szCs w:val="24"/>
        </w:rPr>
        <w:t>7674 </w:t>
      </w:r>
    </w:p>
    <w:p w:rsidR="00E053E8" w:rsidRPr="00E053E8" w:rsidRDefault="00E053E8" w:rsidP="00E053E8">
      <w:pPr>
        <w:spacing w:before="542" w:after="0" w:line="240" w:lineRule="auto"/>
        <w:rPr>
          <w:rFonts w:ascii="Times New Roman" w:eastAsia="Times New Roman" w:hAnsi="Times New Roman" w:cs="Times New Roman"/>
          <w:sz w:val="24"/>
          <w:szCs w:val="24"/>
        </w:rPr>
      </w:pPr>
      <w:r w:rsidRPr="00E053E8">
        <w:rPr>
          <w:rFonts w:ascii="Arial" w:eastAsia="Times New Roman" w:hAnsi="Arial" w:cs="Arial"/>
          <w:i/>
          <w:iCs/>
          <w:color w:val="000000"/>
          <w:sz w:val="24"/>
          <w:szCs w:val="24"/>
        </w:rPr>
        <w:t xml:space="preserve">W S. Neal Elementary School, and the parents of the students participating in activities, services, and programs funded by Title I, Part A of the Every Student Succeeds Act of 2015 (participating children), agree that this compact outlines how the parents, the </w:t>
      </w:r>
      <w:r w:rsidRPr="00E053E8">
        <w:rPr>
          <w:rFonts w:ascii="Arial" w:eastAsia="Times New Roman" w:hAnsi="Arial" w:cs="Arial"/>
          <w:i/>
          <w:iCs/>
          <w:color w:val="000000"/>
          <w:sz w:val="26"/>
          <w:szCs w:val="26"/>
        </w:rPr>
        <w:t xml:space="preserve">entire school staff, and the students will share the responsibility for improved student academic achievement and the means by which the school and parents will build and develop a partnership that will help children achieve the State's high standards. </w:t>
      </w:r>
      <w:r w:rsidRPr="00E053E8">
        <w:rPr>
          <w:rFonts w:ascii="Times New Roman" w:eastAsia="Times New Roman" w:hAnsi="Times New Roman" w:cs="Times New Roman"/>
          <w:i/>
          <w:iCs/>
          <w:color w:val="000000"/>
          <w:sz w:val="24"/>
          <w:szCs w:val="24"/>
        </w:rPr>
        <w:t>T</w:t>
      </w:r>
      <w:r w:rsidRPr="00E053E8">
        <w:rPr>
          <w:rFonts w:ascii="Arial" w:eastAsia="Times New Roman" w:hAnsi="Arial" w:cs="Arial"/>
          <w:i/>
          <w:iCs/>
          <w:color w:val="000000"/>
          <w:sz w:val="24"/>
          <w:szCs w:val="24"/>
        </w:rPr>
        <w:t>his school-parent compact is in ef</w:t>
      </w:r>
      <w:r>
        <w:rPr>
          <w:rFonts w:ascii="Arial" w:eastAsia="Times New Roman" w:hAnsi="Arial" w:cs="Arial"/>
          <w:i/>
          <w:iCs/>
          <w:color w:val="000000"/>
          <w:sz w:val="24"/>
          <w:szCs w:val="24"/>
        </w:rPr>
        <w:t>fect during the school year 2020-2021</w:t>
      </w:r>
      <w:r w:rsidRPr="00E053E8">
        <w:rPr>
          <w:rFonts w:ascii="Arial" w:eastAsia="Times New Roman" w:hAnsi="Arial" w:cs="Arial"/>
          <w:i/>
          <w:iCs/>
          <w:color w:val="000000"/>
          <w:sz w:val="24"/>
          <w:szCs w:val="24"/>
        </w:rPr>
        <w:t>. </w:t>
      </w:r>
    </w:p>
    <w:p w:rsidR="00E053E8" w:rsidRPr="00E053E8" w:rsidRDefault="00E053E8" w:rsidP="00E053E8">
      <w:pPr>
        <w:spacing w:before="220" w:after="0" w:line="240" w:lineRule="auto"/>
        <w:rPr>
          <w:rFonts w:ascii="Times New Roman" w:eastAsia="Times New Roman" w:hAnsi="Times New Roman" w:cs="Times New Roman"/>
          <w:sz w:val="24"/>
          <w:szCs w:val="24"/>
        </w:rPr>
      </w:pPr>
      <w:r w:rsidRPr="00E053E8">
        <w:rPr>
          <w:rFonts w:ascii="Arial" w:eastAsia="Times New Roman" w:hAnsi="Arial" w:cs="Arial"/>
          <w:b/>
          <w:bCs/>
          <w:color w:val="000000"/>
        </w:rPr>
        <w:t xml:space="preserve">School Responsibilities </w:t>
      </w:r>
      <w:r w:rsidRPr="00E053E8">
        <w:rPr>
          <w:rFonts w:ascii="Arial" w:eastAsia="Times New Roman" w:hAnsi="Arial" w:cs="Arial"/>
          <w:b/>
          <w:bCs/>
          <w:color w:val="000000"/>
          <w:sz w:val="24"/>
          <w:szCs w:val="24"/>
        </w:rPr>
        <w:t>W. S. Neal Elementary School will</w:t>
      </w:r>
      <w:r w:rsidRPr="00E053E8">
        <w:rPr>
          <w:rFonts w:ascii="Arial" w:eastAsia="Times New Roman" w:hAnsi="Arial" w:cs="Arial"/>
          <w:color w:val="000000"/>
          <w:sz w:val="24"/>
          <w:szCs w:val="24"/>
        </w:rPr>
        <w:t>: </w:t>
      </w:r>
    </w:p>
    <w:p w:rsidR="00E053E8" w:rsidRPr="00E053E8" w:rsidRDefault="00E053E8" w:rsidP="00E053E8">
      <w:pPr>
        <w:spacing w:before="6" w:after="0" w:line="240" w:lineRule="auto"/>
        <w:rPr>
          <w:rFonts w:ascii="Times New Roman" w:eastAsia="Times New Roman" w:hAnsi="Times New Roman" w:cs="Times New Roman"/>
          <w:sz w:val="24"/>
          <w:szCs w:val="24"/>
        </w:rPr>
      </w:pPr>
      <w:r w:rsidRPr="00E053E8">
        <w:rPr>
          <w:rFonts w:ascii="Arial" w:eastAsia="Times New Roman" w:hAnsi="Arial" w:cs="Arial"/>
          <w:color w:val="000000"/>
          <w:sz w:val="26"/>
          <w:szCs w:val="26"/>
        </w:rPr>
        <w:t>1.</w:t>
      </w:r>
      <w:r w:rsidRPr="00E053E8">
        <w:rPr>
          <w:rFonts w:ascii="Arial" w:eastAsia="Times New Roman" w:hAnsi="Arial" w:cs="Arial"/>
          <w:color w:val="000000"/>
          <w:sz w:val="24"/>
          <w:szCs w:val="24"/>
        </w:rPr>
        <w:t xml:space="preserve"> Provide high-quality curriculum and instruction in a supportive and effective learning environment that enables the participating children to meet the State's student academic achievement standards as follows: </w:t>
      </w:r>
    </w:p>
    <w:p w:rsidR="00E053E8" w:rsidRPr="00E053E8" w:rsidRDefault="00E053E8" w:rsidP="00E053E8">
      <w:pPr>
        <w:numPr>
          <w:ilvl w:val="0"/>
          <w:numId w:val="1"/>
        </w:numPr>
        <w:spacing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 Present a sound curriculum that will prepare students to be productive citizens of the 21st century. </w:t>
      </w:r>
    </w:p>
    <w:p w:rsidR="00E053E8" w:rsidRPr="00E053E8" w:rsidRDefault="00E053E8" w:rsidP="00E053E8">
      <w:pPr>
        <w:numPr>
          <w:ilvl w:val="0"/>
          <w:numId w:val="2"/>
        </w:numPr>
        <w:spacing w:after="0" w:line="240" w:lineRule="auto"/>
        <w:textAlignment w:val="baseline"/>
        <w:rPr>
          <w:rFonts w:ascii="Arial" w:eastAsia="Times New Roman" w:hAnsi="Arial" w:cs="Arial"/>
          <w:color w:val="000000"/>
        </w:rPr>
      </w:pPr>
      <w:r w:rsidRPr="00E053E8">
        <w:rPr>
          <w:rFonts w:ascii="Arial" w:eastAsia="Times New Roman" w:hAnsi="Arial" w:cs="Arial"/>
          <w:color w:val="000000"/>
          <w:sz w:val="24"/>
          <w:szCs w:val="24"/>
        </w:rPr>
        <w:t>Nurture students' creative and critical thinking with curriculum standards set forth in each subject taught. </w:t>
      </w:r>
    </w:p>
    <w:p w:rsidR="00E053E8" w:rsidRPr="00E053E8" w:rsidRDefault="00E053E8" w:rsidP="00E053E8">
      <w:pPr>
        <w:numPr>
          <w:ilvl w:val="0"/>
          <w:numId w:val="2"/>
        </w:numPr>
        <w:spacing w:after="0" w:line="240" w:lineRule="auto"/>
        <w:textAlignment w:val="baseline"/>
        <w:rPr>
          <w:rFonts w:ascii="Arial" w:eastAsia="Times New Roman" w:hAnsi="Arial" w:cs="Arial"/>
          <w:color w:val="000000"/>
        </w:rPr>
      </w:pPr>
      <w:r w:rsidRPr="00E053E8">
        <w:rPr>
          <w:rFonts w:ascii="Arial" w:eastAsia="Times New Roman" w:hAnsi="Arial" w:cs="Arial"/>
          <w:color w:val="000000"/>
          <w:sz w:val="24"/>
          <w:szCs w:val="24"/>
        </w:rPr>
        <w:t>Address individual learning styles of students through a variety of classroom strate</w:t>
      </w:r>
      <w:r w:rsidRPr="00E053E8">
        <w:rPr>
          <w:rFonts w:ascii="Arial" w:eastAsia="Times New Roman" w:hAnsi="Arial" w:cs="Arial"/>
          <w:color w:val="000000"/>
          <w:sz w:val="24"/>
          <w:szCs w:val="24"/>
          <w:u w:val="single"/>
        </w:rPr>
        <w:t>gi</w:t>
      </w:r>
      <w:r w:rsidRPr="00E053E8">
        <w:rPr>
          <w:rFonts w:ascii="Arial" w:eastAsia="Times New Roman" w:hAnsi="Arial" w:cs="Arial"/>
          <w:color w:val="000000"/>
          <w:sz w:val="24"/>
          <w:szCs w:val="24"/>
        </w:rPr>
        <w:t>es and teaching techniques.</w:t>
      </w:r>
    </w:p>
    <w:p w:rsidR="00E053E8" w:rsidRPr="00E053E8" w:rsidRDefault="00E053E8" w:rsidP="00E053E8">
      <w:pPr>
        <w:numPr>
          <w:ilvl w:val="0"/>
          <w:numId w:val="2"/>
        </w:numPr>
        <w:spacing w:after="0" w:line="240" w:lineRule="auto"/>
        <w:textAlignment w:val="baseline"/>
        <w:rPr>
          <w:rFonts w:ascii="Arial" w:eastAsia="Times New Roman" w:hAnsi="Arial" w:cs="Arial"/>
          <w:color w:val="000000"/>
        </w:rPr>
      </w:pPr>
      <w:r w:rsidRPr="00E053E8">
        <w:rPr>
          <w:rFonts w:ascii="Arial" w:eastAsia="Times New Roman" w:hAnsi="Arial" w:cs="Arial"/>
          <w:color w:val="000000"/>
          <w:sz w:val="24"/>
          <w:szCs w:val="24"/>
        </w:rPr>
        <w:t> Challenge each student to attain proficiency in each subject area and provide continual support to help them achieve this goal. </w:t>
      </w:r>
    </w:p>
    <w:p w:rsidR="00E053E8" w:rsidRPr="00E053E8" w:rsidRDefault="00E053E8" w:rsidP="00E053E8">
      <w:pPr>
        <w:numPr>
          <w:ilvl w:val="0"/>
          <w:numId w:val="2"/>
        </w:numPr>
        <w:spacing w:after="0" w:line="240" w:lineRule="auto"/>
        <w:textAlignment w:val="baseline"/>
        <w:rPr>
          <w:rFonts w:ascii="Arial" w:eastAsia="Times New Roman" w:hAnsi="Arial" w:cs="Arial"/>
          <w:color w:val="000000"/>
        </w:rPr>
      </w:pPr>
      <w:r w:rsidRPr="00E053E8">
        <w:rPr>
          <w:rFonts w:ascii="Arial" w:eastAsia="Times New Roman" w:hAnsi="Arial" w:cs="Arial"/>
          <w:color w:val="000000"/>
          <w:sz w:val="24"/>
          <w:szCs w:val="24"/>
        </w:rPr>
        <w:t>Work together with students, parents, and the community in a united effort to provide the best possible education for our students</w:t>
      </w:r>
      <w:r w:rsidRPr="00E053E8">
        <w:rPr>
          <w:rFonts w:ascii="Arial" w:eastAsia="Times New Roman" w:hAnsi="Arial" w:cs="Arial"/>
          <w:color w:val="000000"/>
          <w:sz w:val="20"/>
          <w:szCs w:val="20"/>
        </w:rPr>
        <w:t>. </w:t>
      </w:r>
    </w:p>
    <w:p w:rsidR="00E053E8" w:rsidRPr="00E053E8" w:rsidRDefault="00E053E8" w:rsidP="00E053E8">
      <w:pPr>
        <w:spacing w:before="265" w:after="0" w:line="240" w:lineRule="auto"/>
        <w:rPr>
          <w:rFonts w:ascii="Times New Roman" w:eastAsia="Times New Roman" w:hAnsi="Times New Roman" w:cs="Times New Roman"/>
          <w:sz w:val="24"/>
          <w:szCs w:val="24"/>
        </w:rPr>
      </w:pPr>
      <w:r w:rsidRPr="00E053E8">
        <w:rPr>
          <w:rFonts w:ascii="Arial" w:eastAsia="Times New Roman" w:hAnsi="Arial" w:cs="Arial"/>
          <w:color w:val="000000"/>
        </w:rPr>
        <w:t>2</w:t>
      </w:r>
      <w:r w:rsidRPr="00E053E8">
        <w:rPr>
          <w:rFonts w:ascii="Arial" w:eastAsia="Times New Roman" w:hAnsi="Arial" w:cs="Arial"/>
          <w:i/>
          <w:iCs/>
          <w:color w:val="000000"/>
        </w:rPr>
        <w:t xml:space="preserve">. </w:t>
      </w:r>
      <w:r w:rsidRPr="00E053E8">
        <w:rPr>
          <w:rFonts w:ascii="Arial" w:eastAsia="Times New Roman" w:hAnsi="Arial" w:cs="Arial"/>
          <w:color w:val="000000"/>
          <w:sz w:val="24"/>
          <w:szCs w:val="24"/>
        </w:rPr>
        <w:t>Hold Parent-Teacher conferences (at least annually in elementary schools) during which this compact will be discussed as it relates to the individ</w:t>
      </w:r>
      <w:r w:rsidR="00B60EDE">
        <w:rPr>
          <w:rFonts w:ascii="Arial" w:eastAsia="Times New Roman" w:hAnsi="Arial" w:cs="Arial"/>
          <w:color w:val="000000"/>
          <w:sz w:val="24"/>
          <w:szCs w:val="24"/>
        </w:rPr>
        <w:t>ual child's achievement. Specifi</w:t>
      </w:r>
      <w:r w:rsidRPr="00E053E8">
        <w:rPr>
          <w:rFonts w:ascii="Arial" w:eastAsia="Times New Roman" w:hAnsi="Arial" w:cs="Arial"/>
          <w:color w:val="000000"/>
          <w:sz w:val="24"/>
          <w:szCs w:val="24"/>
        </w:rPr>
        <w:t>cally</w:t>
      </w:r>
      <w:r w:rsidR="00BA36C8">
        <w:rPr>
          <w:rFonts w:ascii="Arial" w:eastAsia="Times New Roman" w:hAnsi="Arial" w:cs="Arial"/>
          <w:color w:val="000000"/>
          <w:sz w:val="24"/>
          <w:szCs w:val="24"/>
        </w:rPr>
        <w:t>,</w:t>
      </w:r>
      <w:r w:rsidRPr="00E053E8">
        <w:rPr>
          <w:rFonts w:ascii="Arial" w:eastAsia="Times New Roman" w:hAnsi="Arial" w:cs="Arial"/>
          <w:color w:val="000000"/>
          <w:sz w:val="24"/>
          <w:szCs w:val="24"/>
        </w:rPr>
        <w:t xml:space="preserve"> these conferences will be held: </w:t>
      </w:r>
    </w:p>
    <w:p w:rsidR="00E053E8" w:rsidRPr="00E053E8" w:rsidRDefault="00E053E8" w:rsidP="00E053E8">
      <w:pPr>
        <w:spacing w:before="243" w:after="0" w:line="240" w:lineRule="auto"/>
        <w:rPr>
          <w:rFonts w:ascii="Times New Roman" w:eastAsia="Times New Roman" w:hAnsi="Times New Roman" w:cs="Times New Roman"/>
          <w:sz w:val="24"/>
          <w:szCs w:val="24"/>
        </w:rPr>
      </w:pPr>
      <w:r w:rsidRPr="00E053E8">
        <w:rPr>
          <w:rFonts w:ascii="Arial" w:eastAsia="Times New Roman" w:hAnsi="Arial" w:cs="Arial"/>
          <w:color w:val="000000"/>
          <w:sz w:val="24"/>
          <w:szCs w:val="24"/>
        </w:rPr>
        <w:t>October 15, 2020 from 1:00p.m. to 6:00 p.m. and February 11, 2021 from 1:00 p.m. to 6:00 p.m. </w:t>
      </w:r>
    </w:p>
    <w:p w:rsidR="00E053E8" w:rsidRPr="00E053E8" w:rsidRDefault="00E053E8" w:rsidP="00E053E8">
      <w:pPr>
        <w:spacing w:before="226" w:after="0" w:line="240" w:lineRule="auto"/>
        <w:rPr>
          <w:rFonts w:ascii="Times New Roman" w:eastAsia="Times New Roman" w:hAnsi="Times New Roman" w:cs="Times New Roman"/>
          <w:sz w:val="24"/>
          <w:szCs w:val="24"/>
        </w:rPr>
      </w:pPr>
      <w:r w:rsidRPr="00E053E8">
        <w:rPr>
          <w:rFonts w:ascii="Arial" w:eastAsia="Times New Roman" w:hAnsi="Arial" w:cs="Arial"/>
          <w:color w:val="000000"/>
          <w:sz w:val="24"/>
          <w:szCs w:val="24"/>
        </w:rPr>
        <w:t>3. Provide parents with frequent reports on th</w:t>
      </w:r>
      <w:r w:rsidR="00B60EDE">
        <w:rPr>
          <w:rFonts w:ascii="Arial" w:eastAsia="Times New Roman" w:hAnsi="Arial" w:cs="Arial"/>
          <w:color w:val="000000"/>
          <w:sz w:val="24"/>
          <w:szCs w:val="24"/>
        </w:rPr>
        <w:t>eir children's progress. Specifi</w:t>
      </w:r>
      <w:r w:rsidRPr="00E053E8">
        <w:rPr>
          <w:rFonts w:ascii="Arial" w:eastAsia="Times New Roman" w:hAnsi="Arial" w:cs="Arial"/>
          <w:color w:val="000000"/>
          <w:sz w:val="24"/>
          <w:szCs w:val="24"/>
        </w:rPr>
        <w:t>cally</w:t>
      </w:r>
      <w:r w:rsidR="00BA36C8">
        <w:rPr>
          <w:rFonts w:ascii="Arial" w:eastAsia="Times New Roman" w:hAnsi="Arial" w:cs="Arial"/>
          <w:color w:val="000000"/>
          <w:sz w:val="24"/>
          <w:szCs w:val="24"/>
        </w:rPr>
        <w:t>,</w:t>
      </w:r>
      <w:r w:rsidRPr="00E053E8">
        <w:rPr>
          <w:rFonts w:ascii="Arial" w:eastAsia="Times New Roman" w:hAnsi="Arial" w:cs="Arial"/>
          <w:color w:val="000000"/>
          <w:sz w:val="24"/>
          <w:szCs w:val="24"/>
        </w:rPr>
        <w:t xml:space="preserve"> the school will provide reports as </w:t>
      </w:r>
      <w:r w:rsidRPr="00E053E8">
        <w:rPr>
          <w:rFonts w:ascii="Arial" w:eastAsia="Times New Roman" w:hAnsi="Arial" w:cs="Arial"/>
          <w:color w:val="000000"/>
        </w:rPr>
        <w:t>follows: </w:t>
      </w:r>
    </w:p>
    <w:p w:rsidR="00E053E8" w:rsidRPr="00E053E8" w:rsidRDefault="00E053E8" w:rsidP="00E053E8">
      <w:pPr>
        <w:spacing w:before="277" w:after="0" w:line="240" w:lineRule="auto"/>
        <w:rPr>
          <w:rFonts w:ascii="Times New Roman" w:eastAsia="Times New Roman" w:hAnsi="Times New Roman" w:cs="Times New Roman"/>
          <w:sz w:val="24"/>
          <w:szCs w:val="24"/>
        </w:rPr>
      </w:pPr>
      <w:r w:rsidRPr="00E053E8">
        <w:rPr>
          <w:rFonts w:ascii="Arial" w:eastAsia="Times New Roman" w:hAnsi="Arial" w:cs="Arial"/>
          <w:color w:val="000000"/>
          <w:sz w:val="24"/>
          <w:szCs w:val="24"/>
        </w:rPr>
        <w:t xml:space="preserve">Progress reports will be sent home during the middle of each nine weeks. Report cards will be sent home every nine </w:t>
      </w:r>
      <w:r w:rsidRPr="00E053E8">
        <w:rPr>
          <w:rFonts w:ascii="Arial" w:eastAsia="Times New Roman" w:hAnsi="Arial" w:cs="Arial"/>
          <w:color w:val="000000"/>
        </w:rPr>
        <w:t>weeks, Weekly folders are also sent home with student work and assessments. </w:t>
      </w:r>
    </w:p>
    <w:p w:rsidR="00E053E8" w:rsidRPr="00E053E8" w:rsidRDefault="00E053E8" w:rsidP="00E053E8">
      <w:pPr>
        <w:spacing w:before="243" w:after="0" w:line="240" w:lineRule="auto"/>
        <w:rPr>
          <w:rFonts w:ascii="Times New Roman" w:eastAsia="Times New Roman" w:hAnsi="Times New Roman" w:cs="Times New Roman"/>
          <w:sz w:val="24"/>
          <w:szCs w:val="24"/>
        </w:rPr>
      </w:pPr>
      <w:r w:rsidRPr="00E053E8">
        <w:rPr>
          <w:rFonts w:ascii="Arial" w:eastAsia="Times New Roman" w:hAnsi="Arial" w:cs="Arial"/>
          <w:color w:val="000000"/>
          <w:sz w:val="24"/>
          <w:szCs w:val="24"/>
        </w:rPr>
        <w:lastRenderedPageBreak/>
        <w:t>4</w:t>
      </w:r>
      <w:r w:rsidRPr="00E053E8">
        <w:rPr>
          <w:rFonts w:ascii="Courier New" w:eastAsia="Times New Roman" w:hAnsi="Courier New" w:cs="Courier New"/>
          <w:color w:val="000000"/>
          <w:sz w:val="24"/>
          <w:szCs w:val="24"/>
        </w:rPr>
        <w:t xml:space="preserve">. </w:t>
      </w:r>
      <w:r w:rsidRPr="00E053E8">
        <w:rPr>
          <w:rFonts w:ascii="Arial" w:eastAsia="Times New Roman" w:hAnsi="Arial" w:cs="Arial"/>
          <w:color w:val="000000"/>
          <w:sz w:val="24"/>
          <w:szCs w:val="24"/>
        </w:rPr>
        <w:t>Provide parents reasonable access to staff. Specifically, staff will be available for consultation with parents as follows: </w:t>
      </w:r>
    </w:p>
    <w:p w:rsidR="00E053E8" w:rsidRPr="00E053E8" w:rsidRDefault="00E053E8" w:rsidP="00E053E8">
      <w:pPr>
        <w:spacing w:before="220" w:after="0" w:line="240" w:lineRule="auto"/>
        <w:rPr>
          <w:rFonts w:ascii="Times New Roman" w:eastAsia="Times New Roman" w:hAnsi="Times New Roman" w:cs="Times New Roman"/>
          <w:sz w:val="24"/>
          <w:szCs w:val="24"/>
        </w:rPr>
      </w:pPr>
      <w:r w:rsidRPr="00E053E8">
        <w:rPr>
          <w:rFonts w:ascii="Arial" w:eastAsia="Times New Roman" w:hAnsi="Arial" w:cs="Arial"/>
          <w:color w:val="000000"/>
          <w:sz w:val="24"/>
          <w:szCs w:val="24"/>
        </w:rPr>
        <w:t>At W. S. Neal Elementary School</w:t>
      </w:r>
      <w:r w:rsidR="00BA36C8">
        <w:rPr>
          <w:rFonts w:ascii="Arial" w:eastAsia="Times New Roman" w:hAnsi="Arial" w:cs="Arial"/>
          <w:color w:val="000000"/>
          <w:sz w:val="24"/>
          <w:szCs w:val="24"/>
        </w:rPr>
        <w:t>,</w:t>
      </w:r>
      <w:r w:rsidRPr="00E053E8">
        <w:rPr>
          <w:rFonts w:ascii="Arial" w:eastAsia="Times New Roman" w:hAnsi="Arial" w:cs="Arial"/>
          <w:color w:val="000000"/>
          <w:sz w:val="24"/>
          <w:szCs w:val="24"/>
        </w:rPr>
        <w:t xml:space="preserve"> </w:t>
      </w:r>
      <w:r w:rsidR="00103B4D">
        <w:rPr>
          <w:rFonts w:ascii="Arial" w:eastAsia="Times New Roman" w:hAnsi="Arial" w:cs="Arial"/>
          <w:color w:val="000000"/>
          <w:sz w:val="24"/>
          <w:szCs w:val="24"/>
        </w:rPr>
        <w:t>we have</w:t>
      </w:r>
      <w:r w:rsidRPr="00E053E8">
        <w:rPr>
          <w:rFonts w:ascii="Arial" w:eastAsia="Times New Roman" w:hAnsi="Arial" w:cs="Arial"/>
          <w:color w:val="000000"/>
          <w:sz w:val="24"/>
          <w:szCs w:val="24"/>
        </w:rPr>
        <w:t xml:space="preserve"> an open-door policy</w:t>
      </w:r>
      <w:r w:rsidR="00103B4D">
        <w:rPr>
          <w:rFonts w:ascii="Arial" w:eastAsia="Times New Roman" w:hAnsi="Arial" w:cs="Arial"/>
          <w:color w:val="000000"/>
          <w:sz w:val="24"/>
          <w:szCs w:val="24"/>
        </w:rPr>
        <w:t>, however due to COVID-19 we are currently unable to take visitors at this time</w:t>
      </w:r>
      <w:r w:rsidRPr="00E053E8">
        <w:rPr>
          <w:rFonts w:ascii="Arial" w:eastAsia="Times New Roman" w:hAnsi="Arial" w:cs="Arial"/>
          <w:color w:val="000000"/>
          <w:sz w:val="24"/>
          <w:szCs w:val="24"/>
        </w:rPr>
        <w:t xml:space="preserve">. </w:t>
      </w:r>
      <w:r w:rsidR="00103B4D">
        <w:rPr>
          <w:rFonts w:ascii="Arial" w:eastAsia="Times New Roman" w:hAnsi="Arial" w:cs="Arial"/>
          <w:color w:val="000000"/>
          <w:sz w:val="24"/>
          <w:szCs w:val="24"/>
        </w:rPr>
        <w:t>Once those restrictions have been lifted p</w:t>
      </w:r>
      <w:r w:rsidRPr="00E053E8">
        <w:rPr>
          <w:rFonts w:ascii="Arial" w:eastAsia="Times New Roman" w:hAnsi="Arial" w:cs="Arial"/>
          <w:color w:val="000000"/>
          <w:sz w:val="24"/>
          <w:szCs w:val="24"/>
        </w:rPr>
        <w:t xml:space="preserve">arents may visit our school at any </w:t>
      </w:r>
      <w:r w:rsidR="00103B4D">
        <w:rPr>
          <w:rFonts w:ascii="Courier New" w:eastAsia="Times New Roman" w:hAnsi="Courier New" w:cs="Courier New"/>
          <w:color w:val="000000"/>
          <w:sz w:val="24"/>
          <w:szCs w:val="24"/>
        </w:rPr>
        <w:t>t</w:t>
      </w:r>
      <w:r w:rsidRPr="00E053E8">
        <w:rPr>
          <w:rFonts w:ascii="Arial" w:eastAsia="Times New Roman" w:hAnsi="Arial" w:cs="Arial"/>
          <w:color w:val="000000"/>
          <w:sz w:val="24"/>
          <w:szCs w:val="24"/>
        </w:rPr>
        <w:t>ime. The principal and assistant principal are accessible any time</w:t>
      </w:r>
      <w:r w:rsidR="00103B4D">
        <w:rPr>
          <w:rFonts w:ascii="Arial" w:eastAsia="Times New Roman" w:hAnsi="Arial" w:cs="Arial"/>
          <w:color w:val="000000"/>
          <w:sz w:val="24"/>
          <w:szCs w:val="24"/>
        </w:rPr>
        <w:t xml:space="preserve"> for a virtual conference</w:t>
      </w:r>
      <w:r w:rsidRPr="00E053E8">
        <w:rPr>
          <w:rFonts w:ascii="Arial" w:eastAsia="Times New Roman" w:hAnsi="Arial" w:cs="Arial"/>
          <w:color w:val="000000"/>
          <w:sz w:val="24"/>
          <w:szCs w:val="24"/>
        </w:rPr>
        <w:t>. Teachers are accessible by appointment</w:t>
      </w:r>
      <w:r w:rsidR="00103B4D">
        <w:rPr>
          <w:rFonts w:ascii="Arial" w:eastAsia="Times New Roman" w:hAnsi="Arial" w:cs="Arial"/>
          <w:color w:val="000000"/>
          <w:sz w:val="24"/>
          <w:szCs w:val="24"/>
        </w:rPr>
        <w:t xml:space="preserve"> through virtual means, also</w:t>
      </w:r>
      <w:r w:rsidRPr="00E053E8">
        <w:rPr>
          <w:rFonts w:ascii="Arial" w:eastAsia="Times New Roman" w:hAnsi="Arial" w:cs="Arial"/>
          <w:color w:val="000000"/>
          <w:sz w:val="24"/>
          <w:szCs w:val="24"/>
        </w:rPr>
        <w:t>. </w:t>
      </w:r>
    </w:p>
    <w:p w:rsidR="00E053E8" w:rsidRPr="00E053E8" w:rsidRDefault="00E053E8" w:rsidP="00E053E8">
      <w:pPr>
        <w:spacing w:before="226" w:after="0" w:line="240" w:lineRule="auto"/>
        <w:rPr>
          <w:rFonts w:ascii="Times New Roman" w:eastAsia="Times New Roman" w:hAnsi="Times New Roman" w:cs="Times New Roman"/>
          <w:sz w:val="24"/>
          <w:szCs w:val="24"/>
        </w:rPr>
      </w:pPr>
      <w:r w:rsidRPr="00E053E8">
        <w:rPr>
          <w:rFonts w:ascii="Arial" w:eastAsia="Times New Roman" w:hAnsi="Arial" w:cs="Arial"/>
          <w:color w:val="000000"/>
          <w:sz w:val="24"/>
          <w:szCs w:val="24"/>
        </w:rPr>
        <w:t>5. Provide parents opportunities to volunteer and participate in their child's class, and to observe classroom activities as follows</w:t>
      </w:r>
      <w:r w:rsidR="00103B4D">
        <w:rPr>
          <w:rFonts w:ascii="Arial" w:eastAsia="Times New Roman" w:hAnsi="Arial" w:cs="Arial"/>
          <w:color w:val="000000"/>
          <w:sz w:val="24"/>
          <w:szCs w:val="24"/>
        </w:rPr>
        <w:t xml:space="preserve"> once COVID-19 restrictions have been lifted.</w:t>
      </w:r>
      <w:r w:rsidRPr="00E053E8">
        <w:rPr>
          <w:rFonts w:ascii="Arial" w:eastAsia="Times New Roman" w:hAnsi="Arial" w:cs="Arial"/>
          <w:color w:val="000000"/>
          <w:sz w:val="24"/>
          <w:szCs w:val="24"/>
        </w:rPr>
        <w:t> </w:t>
      </w:r>
    </w:p>
    <w:p w:rsidR="00E053E8" w:rsidRPr="00E053E8" w:rsidRDefault="00103B4D" w:rsidP="00E053E8">
      <w:pPr>
        <w:spacing w:before="277"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w:t>
      </w:r>
      <w:r w:rsidR="00E053E8" w:rsidRPr="00E053E8">
        <w:rPr>
          <w:rFonts w:ascii="Arial" w:eastAsia="Times New Roman" w:hAnsi="Arial" w:cs="Arial"/>
          <w:color w:val="000000"/>
          <w:sz w:val="24"/>
          <w:szCs w:val="24"/>
        </w:rPr>
        <w:t>Parents are allowed and encouraged to volunteer in specific classes (such as the library) or at school. Parents are welcome to observe thei</w:t>
      </w:r>
      <w:r>
        <w:rPr>
          <w:rFonts w:ascii="Arial" w:eastAsia="Times New Roman" w:hAnsi="Arial" w:cs="Arial"/>
          <w:color w:val="000000"/>
          <w:sz w:val="24"/>
          <w:szCs w:val="24"/>
        </w:rPr>
        <w:t>r child's classroom activities.)</w:t>
      </w:r>
    </w:p>
    <w:p w:rsidR="00E053E8" w:rsidRPr="00E053E8" w:rsidRDefault="00E053E8" w:rsidP="00E053E8">
      <w:pPr>
        <w:spacing w:before="265" w:after="0" w:line="240" w:lineRule="auto"/>
        <w:rPr>
          <w:rFonts w:ascii="Times New Roman" w:eastAsia="Times New Roman" w:hAnsi="Times New Roman" w:cs="Times New Roman"/>
          <w:sz w:val="24"/>
          <w:szCs w:val="24"/>
        </w:rPr>
      </w:pPr>
      <w:r w:rsidRPr="00E053E8">
        <w:rPr>
          <w:rFonts w:ascii="Arial" w:eastAsia="Times New Roman" w:hAnsi="Arial" w:cs="Arial"/>
          <w:color w:val="000000"/>
          <w:sz w:val="24"/>
          <w:szCs w:val="24"/>
        </w:rPr>
        <w:t>6.</w:t>
      </w:r>
      <w:r w:rsidRPr="00E053E8">
        <w:rPr>
          <w:rFonts w:ascii="Courier New" w:eastAsia="Times New Roman" w:hAnsi="Courier New" w:cs="Courier New"/>
          <w:color w:val="000000"/>
          <w:sz w:val="24"/>
          <w:szCs w:val="24"/>
        </w:rPr>
        <w:t xml:space="preserve"> </w:t>
      </w:r>
      <w:r w:rsidRPr="00E053E8">
        <w:rPr>
          <w:rFonts w:ascii="Arial" w:eastAsia="Times New Roman" w:hAnsi="Arial" w:cs="Arial"/>
          <w:color w:val="000000"/>
          <w:sz w:val="24"/>
          <w:szCs w:val="24"/>
        </w:rPr>
        <w:t>Ensure regular two-way, meaningful communication between family members and school staff, and, to the extent practicable, in a lan</w:t>
      </w:r>
      <w:r w:rsidRPr="00E053E8">
        <w:rPr>
          <w:rFonts w:ascii="Arial" w:eastAsia="Times New Roman" w:hAnsi="Arial" w:cs="Arial"/>
          <w:color w:val="000000"/>
          <w:sz w:val="24"/>
          <w:szCs w:val="24"/>
          <w:u w:val="single"/>
        </w:rPr>
        <w:t>guag</w:t>
      </w:r>
      <w:r w:rsidRPr="00E053E8">
        <w:rPr>
          <w:rFonts w:ascii="Arial" w:eastAsia="Times New Roman" w:hAnsi="Arial" w:cs="Arial"/>
          <w:color w:val="000000"/>
          <w:sz w:val="24"/>
          <w:szCs w:val="24"/>
        </w:rPr>
        <w:t>e that family members can understand. </w:t>
      </w:r>
    </w:p>
    <w:p w:rsidR="00E053E8" w:rsidRPr="00E053E8" w:rsidRDefault="00E053E8" w:rsidP="00E053E8">
      <w:pPr>
        <w:spacing w:before="232" w:after="0" w:line="240" w:lineRule="auto"/>
        <w:rPr>
          <w:rFonts w:ascii="Times New Roman" w:eastAsia="Times New Roman" w:hAnsi="Times New Roman" w:cs="Times New Roman"/>
          <w:sz w:val="24"/>
          <w:szCs w:val="24"/>
        </w:rPr>
      </w:pPr>
      <w:r w:rsidRPr="00E053E8">
        <w:rPr>
          <w:rFonts w:ascii="Arial" w:eastAsia="Times New Roman" w:hAnsi="Arial" w:cs="Arial"/>
          <w:color w:val="000000"/>
          <w:sz w:val="24"/>
          <w:szCs w:val="24"/>
        </w:rPr>
        <w:t>Information will be given to parents through a weekly syllabus on the school's web</w:t>
      </w:r>
      <w:r>
        <w:rPr>
          <w:rFonts w:ascii="Arial" w:eastAsia="Times New Roman" w:hAnsi="Arial" w:cs="Arial"/>
          <w:color w:val="000000"/>
          <w:sz w:val="24"/>
          <w:szCs w:val="24"/>
        </w:rPr>
        <w:t>site</w:t>
      </w:r>
      <w:r w:rsidRPr="00E053E8">
        <w:rPr>
          <w:rFonts w:ascii="Arial" w:eastAsia="Times New Roman" w:hAnsi="Arial" w:cs="Arial"/>
          <w:color w:val="000000"/>
          <w:sz w:val="24"/>
          <w:szCs w:val="24"/>
        </w:rPr>
        <w:t xml:space="preserve"> weekly parent lesson plans and peek at the upcoming week, the school website, and/or letters home to parents. Information will also be posted on the school's Facebook page. School Cast is also used. The school will use any resource available to ensure that information that is sent home will be written in a language that family members can understand. Parents are encouraged to communicate with the school staff through phone calls, texting, e-mails and/or by coming to the school. </w:t>
      </w:r>
    </w:p>
    <w:p w:rsidR="00E053E8" w:rsidRPr="00E053E8" w:rsidRDefault="00E053E8" w:rsidP="00E053E8">
      <w:pPr>
        <w:spacing w:before="275" w:after="0" w:line="240" w:lineRule="auto"/>
        <w:rPr>
          <w:rFonts w:ascii="Times New Roman" w:eastAsia="Times New Roman" w:hAnsi="Times New Roman" w:cs="Times New Roman"/>
          <w:sz w:val="24"/>
          <w:szCs w:val="24"/>
        </w:rPr>
      </w:pPr>
      <w:r w:rsidRPr="00E053E8">
        <w:rPr>
          <w:rFonts w:ascii="Arial" w:eastAsia="Times New Roman" w:hAnsi="Arial" w:cs="Arial"/>
          <w:b/>
          <w:bCs/>
          <w:color w:val="000000"/>
          <w:sz w:val="24"/>
          <w:szCs w:val="24"/>
        </w:rPr>
        <w:t>Parent Responsibilities </w:t>
      </w:r>
    </w:p>
    <w:p w:rsidR="00E053E8" w:rsidRPr="00E053E8" w:rsidRDefault="00E053E8" w:rsidP="00E053E8">
      <w:pPr>
        <w:spacing w:before="275" w:after="0" w:line="240" w:lineRule="auto"/>
        <w:rPr>
          <w:rFonts w:ascii="Times New Roman" w:eastAsia="Times New Roman" w:hAnsi="Times New Roman" w:cs="Times New Roman"/>
          <w:sz w:val="24"/>
          <w:szCs w:val="24"/>
        </w:rPr>
      </w:pPr>
      <w:r w:rsidRPr="00E053E8">
        <w:rPr>
          <w:rFonts w:ascii="Arial" w:eastAsia="Times New Roman" w:hAnsi="Arial" w:cs="Arial"/>
          <w:b/>
          <w:bCs/>
          <w:color w:val="000000"/>
          <w:sz w:val="24"/>
          <w:szCs w:val="24"/>
        </w:rPr>
        <w:t>We, as parents, will support our children's learning in the following ways: </w:t>
      </w:r>
    </w:p>
    <w:p w:rsidR="00E053E8" w:rsidRPr="00E053E8" w:rsidRDefault="00E053E8" w:rsidP="00E053E8">
      <w:pPr>
        <w:numPr>
          <w:ilvl w:val="0"/>
          <w:numId w:val="3"/>
        </w:numPr>
        <w:spacing w:before="258"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Monitoring attendance</w:t>
      </w:r>
      <w:r w:rsidR="00103B4D">
        <w:rPr>
          <w:rFonts w:ascii="Arial" w:eastAsia="Times New Roman" w:hAnsi="Arial" w:cs="Arial"/>
          <w:color w:val="000000"/>
          <w:sz w:val="24"/>
          <w:szCs w:val="24"/>
        </w:rPr>
        <w:t>.</w:t>
      </w:r>
      <w:r w:rsidRPr="00E053E8">
        <w:rPr>
          <w:rFonts w:ascii="Arial" w:eastAsia="Times New Roman" w:hAnsi="Arial" w:cs="Arial"/>
          <w:color w:val="000000"/>
          <w:sz w:val="24"/>
          <w:szCs w:val="24"/>
        </w:rPr>
        <w:t> </w:t>
      </w:r>
    </w:p>
    <w:p w:rsidR="00E053E8" w:rsidRPr="00E053E8" w:rsidRDefault="00E053E8" w:rsidP="00E053E8">
      <w:pPr>
        <w:numPr>
          <w:ilvl w:val="0"/>
          <w:numId w:val="4"/>
        </w:numPr>
        <w:spacing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 xml:space="preserve">Making </w:t>
      </w:r>
      <w:r w:rsidR="00103B4D">
        <w:rPr>
          <w:rFonts w:ascii="Arial" w:eastAsia="Times New Roman" w:hAnsi="Arial" w:cs="Arial"/>
          <w:color w:val="000000"/>
          <w:sz w:val="24"/>
          <w:szCs w:val="24"/>
        </w:rPr>
        <w:t>sure that homework is completed.</w:t>
      </w:r>
      <w:r w:rsidRPr="00E053E8">
        <w:rPr>
          <w:rFonts w:ascii="Arial" w:eastAsia="Times New Roman" w:hAnsi="Arial" w:cs="Arial"/>
          <w:color w:val="000000"/>
          <w:sz w:val="24"/>
          <w:szCs w:val="24"/>
        </w:rPr>
        <w:t> </w:t>
      </w:r>
    </w:p>
    <w:p w:rsidR="00E053E8" w:rsidRPr="00E053E8" w:rsidRDefault="00E053E8" w:rsidP="00E053E8">
      <w:pPr>
        <w:numPr>
          <w:ilvl w:val="0"/>
          <w:numId w:val="4"/>
        </w:numPr>
        <w:spacing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Monitoring the amount o</w:t>
      </w:r>
      <w:r w:rsidR="00103B4D">
        <w:rPr>
          <w:rFonts w:ascii="Arial" w:eastAsia="Times New Roman" w:hAnsi="Arial" w:cs="Arial"/>
          <w:color w:val="000000"/>
          <w:sz w:val="24"/>
          <w:szCs w:val="24"/>
        </w:rPr>
        <w:t>f television our child watches.</w:t>
      </w:r>
    </w:p>
    <w:p w:rsidR="00E053E8" w:rsidRPr="00E053E8" w:rsidRDefault="00E053E8" w:rsidP="00E053E8">
      <w:pPr>
        <w:numPr>
          <w:ilvl w:val="0"/>
          <w:numId w:val="4"/>
        </w:numPr>
        <w:spacing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Volunteering at my child's school</w:t>
      </w:r>
      <w:r w:rsidR="00103B4D">
        <w:rPr>
          <w:rFonts w:ascii="Arial" w:eastAsia="Times New Roman" w:hAnsi="Arial" w:cs="Arial"/>
          <w:color w:val="000000"/>
          <w:sz w:val="24"/>
          <w:szCs w:val="24"/>
        </w:rPr>
        <w:t>.</w:t>
      </w:r>
      <w:r w:rsidRPr="00E053E8">
        <w:rPr>
          <w:rFonts w:ascii="Arial" w:eastAsia="Times New Roman" w:hAnsi="Arial" w:cs="Arial"/>
          <w:color w:val="000000"/>
          <w:sz w:val="24"/>
          <w:szCs w:val="24"/>
        </w:rPr>
        <w:t> </w:t>
      </w:r>
    </w:p>
    <w:p w:rsidR="00E053E8" w:rsidRPr="00E053E8" w:rsidRDefault="00E053E8" w:rsidP="00E053E8">
      <w:pPr>
        <w:numPr>
          <w:ilvl w:val="0"/>
          <w:numId w:val="4"/>
        </w:numPr>
        <w:spacing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Participating, as appropriate, in decisions relating to my child's education. </w:t>
      </w:r>
    </w:p>
    <w:p w:rsidR="00E053E8" w:rsidRPr="00E053E8" w:rsidRDefault="00E053E8" w:rsidP="00E053E8">
      <w:pPr>
        <w:numPr>
          <w:ilvl w:val="0"/>
          <w:numId w:val="4"/>
        </w:numPr>
        <w:spacing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Staying informed about my child's education and communicating with the school</w:t>
      </w:r>
      <w:r w:rsidR="00103B4D">
        <w:rPr>
          <w:rFonts w:ascii="Arial" w:eastAsia="Times New Roman" w:hAnsi="Arial" w:cs="Arial"/>
          <w:color w:val="000000"/>
          <w:sz w:val="24"/>
          <w:szCs w:val="24"/>
        </w:rPr>
        <w:t>.</w:t>
      </w:r>
      <w:r w:rsidRPr="00E053E8">
        <w:rPr>
          <w:rFonts w:ascii="Arial" w:eastAsia="Times New Roman" w:hAnsi="Arial" w:cs="Arial"/>
          <w:color w:val="000000"/>
          <w:sz w:val="24"/>
          <w:szCs w:val="24"/>
        </w:rPr>
        <w:t xml:space="preserve"> by promptly reading all notices from the school or the school district</w:t>
      </w:r>
      <w:r w:rsidR="00103B4D">
        <w:rPr>
          <w:rFonts w:ascii="Arial" w:eastAsia="Times New Roman" w:hAnsi="Arial" w:cs="Arial"/>
          <w:color w:val="000000"/>
          <w:sz w:val="24"/>
          <w:szCs w:val="24"/>
        </w:rPr>
        <w:t>.</w:t>
      </w:r>
      <w:r w:rsidRPr="00E053E8">
        <w:rPr>
          <w:rFonts w:ascii="Arial" w:eastAsia="Times New Roman" w:hAnsi="Arial" w:cs="Arial"/>
          <w:color w:val="000000"/>
          <w:sz w:val="24"/>
          <w:szCs w:val="24"/>
        </w:rPr>
        <w:t> </w:t>
      </w:r>
    </w:p>
    <w:p w:rsidR="00E053E8" w:rsidRPr="00E053E8" w:rsidRDefault="00E053E8" w:rsidP="00E053E8">
      <w:pPr>
        <w:numPr>
          <w:ilvl w:val="0"/>
          <w:numId w:val="4"/>
        </w:numPr>
        <w:spacing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Serving, to the extent possible, on advisory groups, such as Title I advisory</w:t>
      </w:r>
      <w:r w:rsidR="00103B4D">
        <w:rPr>
          <w:rFonts w:ascii="Arial" w:eastAsia="Times New Roman" w:hAnsi="Arial" w:cs="Arial"/>
          <w:color w:val="000000"/>
          <w:sz w:val="24"/>
          <w:szCs w:val="24"/>
        </w:rPr>
        <w:t>.</w:t>
      </w:r>
      <w:r w:rsidRPr="00E053E8">
        <w:rPr>
          <w:rFonts w:ascii="Arial" w:eastAsia="Times New Roman" w:hAnsi="Arial" w:cs="Arial"/>
          <w:color w:val="000000"/>
          <w:sz w:val="24"/>
          <w:szCs w:val="24"/>
        </w:rPr>
        <w:t xml:space="preserve"> committees and parent and family engagement committees</w:t>
      </w:r>
      <w:r w:rsidR="00103B4D">
        <w:rPr>
          <w:rFonts w:ascii="Arial" w:eastAsia="Times New Roman" w:hAnsi="Arial" w:cs="Arial"/>
          <w:color w:val="000000"/>
          <w:sz w:val="24"/>
          <w:szCs w:val="24"/>
        </w:rPr>
        <w:t>.</w:t>
      </w:r>
      <w:r w:rsidRPr="00E053E8">
        <w:rPr>
          <w:rFonts w:ascii="Arial" w:eastAsia="Times New Roman" w:hAnsi="Arial" w:cs="Arial"/>
          <w:color w:val="000000"/>
          <w:sz w:val="24"/>
          <w:szCs w:val="24"/>
        </w:rPr>
        <w:t> </w:t>
      </w:r>
    </w:p>
    <w:p w:rsidR="00E053E8" w:rsidRPr="00E053E8" w:rsidRDefault="00E053E8" w:rsidP="00E053E8">
      <w:pPr>
        <w:numPr>
          <w:ilvl w:val="0"/>
          <w:numId w:val="4"/>
        </w:numPr>
        <w:spacing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Promoting positive use of my child's extracurricular time</w:t>
      </w:r>
      <w:r w:rsidR="00103B4D">
        <w:rPr>
          <w:rFonts w:ascii="Arial" w:eastAsia="Times New Roman" w:hAnsi="Arial" w:cs="Arial"/>
          <w:color w:val="000000"/>
          <w:sz w:val="24"/>
          <w:szCs w:val="24"/>
        </w:rPr>
        <w:t>.</w:t>
      </w:r>
      <w:r w:rsidRPr="00E053E8">
        <w:rPr>
          <w:rFonts w:ascii="Arial" w:eastAsia="Times New Roman" w:hAnsi="Arial" w:cs="Arial"/>
          <w:color w:val="000000"/>
          <w:sz w:val="24"/>
          <w:szCs w:val="24"/>
        </w:rPr>
        <w:t> </w:t>
      </w:r>
    </w:p>
    <w:p w:rsidR="00E053E8" w:rsidRPr="00E053E8" w:rsidRDefault="00E053E8" w:rsidP="00E053E8">
      <w:pPr>
        <w:numPr>
          <w:ilvl w:val="0"/>
          <w:numId w:val="4"/>
        </w:numPr>
        <w:spacing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Send my child to school, ready to learn, with appropriate school supplies </w:t>
      </w:r>
    </w:p>
    <w:p w:rsidR="00E053E8" w:rsidRPr="00E053E8" w:rsidRDefault="00E053E8" w:rsidP="00E053E8">
      <w:pPr>
        <w:numPr>
          <w:ilvl w:val="0"/>
          <w:numId w:val="4"/>
        </w:numPr>
        <w:spacing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Participate in PTO meetings and educational work</w:t>
      </w:r>
      <w:r w:rsidR="00103B4D">
        <w:rPr>
          <w:rFonts w:ascii="Arial" w:eastAsia="Times New Roman" w:hAnsi="Arial" w:cs="Arial"/>
          <w:color w:val="000000"/>
          <w:sz w:val="24"/>
          <w:szCs w:val="24"/>
        </w:rPr>
        <w:t>shops held at my child's. school.</w:t>
      </w:r>
      <w:r w:rsidRPr="00E053E8">
        <w:rPr>
          <w:rFonts w:ascii="Arial" w:eastAsia="Times New Roman" w:hAnsi="Arial" w:cs="Arial"/>
          <w:color w:val="000000"/>
          <w:sz w:val="24"/>
          <w:szCs w:val="24"/>
        </w:rPr>
        <w:t> </w:t>
      </w:r>
    </w:p>
    <w:p w:rsidR="00E053E8" w:rsidRPr="00E053E8" w:rsidRDefault="00E053E8" w:rsidP="00E053E8">
      <w:pPr>
        <w:numPr>
          <w:ilvl w:val="0"/>
          <w:numId w:val="4"/>
        </w:numPr>
        <w:spacing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Support the school in its efforts to maintain proper behavior and discipline. </w:t>
      </w:r>
    </w:p>
    <w:p w:rsidR="00E053E8" w:rsidRPr="00E053E8" w:rsidRDefault="00E053E8" w:rsidP="00E053E8">
      <w:pPr>
        <w:spacing w:before="527" w:after="0" w:line="240" w:lineRule="auto"/>
        <w:rPr>
          <w:rFonts w:ascii="Times New Roman" w:eastAsia="Times New Roman" w:hAnsi="Times New Roman" w:cs="Times New Roman"/>
          <w:sz w:val="24"/>
          <w:szCs w:val="24"/>
        </w:rPr>
      </w:pPr>
      <w:r w:rsidRPr="00E053E8">
        <w:rPr>
          <w:rFonts w:ascii="Arial" w:eastAsia="Times New Roman" w:hAnsi="Arial" w:cs="Arial"/>
          <w:b/>
          <w:bCs/>
          <w:color w:val="000000"/>
          <w:sz w:val="24"/>
          <w:szCs w:val="24"/>
        </w:rPr>
        <w:lastRenderedPageBreak/>
        <w:t>Student Responsibilities </w:t>
      </w:r>
    </w:p>
    <w:p w:rsidR="00E053E8" w:rsidRPr="00E053E8" w:rsidRDefault="00E053E8" w:rsidP="00E053E8">
      <w:pPr>
        <w:spacing w:before="228" w:after="0" w:line="240" w:lineRule="auto"/>
        <w:rPr>
          <w:rFonts w:ascii="Times New Roman" w:eastAsia="Times New Roman" w:hAnsi="Times New Roman" w:cs="Times New Roman"/>
          <w:sz w:val="24"/>
          <w:szCs w:val="24"/>
        </w:rPr>
      </w:pPr>
      <w:r w:rsidRPr="00E053E8">
        <w:rPr>
          <w:rFonts w:ascii="Arial" w:eastAsia="Times New Roman" w:hAnsi="Arial" w:cs="Arial"/>
          <w:b/>
          <w:bCs/>
          <w:color w:val="000000"/>
          <w:sz w:val="24"/>
          <w:szCs w:val="24"/>
        </w:rPr>
        <w:t>As a student</w:t>
      </w:r>
      <w:r w:rsidRPr="00E053E8">
        <w:rPr>
          <w:rFonts w:ascii="Times New Roman" w:eastAsia="Times New Roman" w:hAnsi="Times New Roman" w:cs="Times New Roman"/>
          <w:b/>
          <w:bCs/>
          <w:color w:val="000000"/>
          <w:sz w:val="24"/>
          <w:szCs w:val="24"/>
        </w:rPr>
        <w:t xml:space="preserve"> I </w:t>
      </w:r>
      <w:r w:rsidRPr="00E053E8">
        <w:rPr>
          <w:rFonts w:ascii="Arial" w:eastAsia="Times New Roman" w:hAnsi="Arial" w:cs="Arial"/>
          <w:b/>
          <w:bCs/>
          <w:color w:val="000000"/>
          <w:sz w:val="24"/>
          <w:szCs w:val="24"/>
        </w:rPr>
        <w:t>will share the responsibility to improve my academic achievement and achieve the State's high standards. Specifically, I will: </w:t>
      </w:r>
    </w:p>
    <w:p w:rsidR="00E053E8" w:rsidRPr="00E053E8" w:rsidRDefault="00E053E8" w:rsidP="00E053E8">
      <w:pPr>
        <w:numPr>
          <w:ilvl w:val="0"/>
          <w:numId w:val="5"/>
        </w:numPr>
        <w:spacing w:before="234"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Do my homework every day and ask for help when I need it.</w:t>
      </w:r>
    </w:p>
    <w:p w:rsidR="00E053E8" w:rsidRPr="00E053E8" w:rsidRDefault="00E053E8" w:rsidP="00E053E8">
      <w:pPr>
        <w:numPr>
          <w:ilvl w:val="0"/>
          <w:numId w:val="5"/>
        </w:numPr>
        <w:spacing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 Read at least 30 minutes every day outside of school time. </w:t>
      </w:r>
    </w:p>
    <w:p w:rsidR="00E053E8" w:rsidRPr="00E053E8" w:rsidRDefault="00E053E8" w:rsidP="00E053E8">
      <w:pPr>
        <w:numPr>
          <w:ilvl w:val="0"/>
          <w:numId w:val="5"/>
        </w:numPr>
        <w:spacing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Give to my parents or the adult who is responsible for my welfare all notices and information received by me from the school. </w:t>
      </w:r>
    </w:p>
    <w:p w:rsidR="00E053E8" w:rsidRPr="00E053E8" w:rsidRDefault="00E053E8" w:rsidP="00E053E8">
      <w:pPr>
        <w:numPr>
          <w:ilvl w:val="0"/>
          <w:numId w:val="5"/>
        </w:numPr>
        <w:spacing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Be a good citizen and obey all classroom and school rules. </w:t>
      </w:r>
    </w:p>
    <w:p w:rsidR="00E053E8" w:rsidRPr="00E053E8" w:rsidRDefault="00E053E8" w:rsidP="00E053E8">
      <w:pPr>
        <w:numPr>
          <w:ilvl w:val="0"/>
          <w:numId w:val="5"/>
        </w:numPr>
        <w:spacing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Avoid behaviors that keep my classmates and me from learning </w:t>
      </w:r>
    </w:p>
    <w:p w:rsidR="00E053E8" w:rsidRPr="00E053E8" w:rsidRDefault="00E053E8" w:rsidP="00E053E8">
      <w:pPr>
        <w:numPr>
          <w:ilvl w:val="0"/>
          <w:numId w:val="5"/>
        </w:numPr>
        <w:spacing w:after="0" w:line="240" w:lineRule="auto"/>
        <w:textAlignment w:val="baseline"/>
        <w:rPr>
          <w:rFonts w:ascii="Arial" w:eastAsia="Times New Roman" w:hAnsi="Arial" w:cs="Arial"/>
          <w:color w:val="000000"/>
          <w:sz w:val="24"/>
          <w:szCs w:val="24"/>
        </w:rPr>
      </w:pPr>
      <w:r w:rsidRPr="00E053E8">
        <w:rPr>
          <w:rFonts w:ascii="Arial" w:eastAsia="Times New Roman" w:hAnsi="Arial" w:cs="Arial"/>
          <w:color w:val="000000"/>
          <w:sz w:val="24"/>
          <w:szCs w:val="24"/>
        </w:rPr>
        <w:t>Respect the privacy and property of others. </w:t>
      </w:r>
    </w:p>
    <w:p w:rsidR="00E053E8" w:rsidRPr="00E053E8" w:rsidRDefault="00E053E8" w:rsidP="00E053E8">
      <w:pPr>
        <w:spacing w:after="0" w:line="240" w:lineRule="auto"/>
        <w:rPr>
          <w:rFonts w:ascii="Times New Roman" w:eastAsia="Times New Roman" w:hAnsi="Times New Roman" w:cs="Times New Roman"/>
          <w:sz w:val="24"/>
          <w:szCs w:val="24"/>
        </w:rPr>
      </w:pPr>
    </w:p>
    <w:p w:rsidR="00E053E8" w:rsidRPr="00E053E8" w:rsidRDefault="00E053E8" w:rsidP="00E053E8">
      <w:pPr>
        <w:spacing w:before="293" w:after="0" w:line="240" w:lineRule="auto"/>
        <w:rPr>
          <w:rFonts w:ascii="Times New Roman" w:eastAsia="Times New Roman" w:hAnsi="Times New Roman" w:cs="Times New Roman"/>
          <w:sz w:val="24"/>
          <w:szCs w:val="24"/>
        </w:rPr>
      </w:pPr>
      <w:r w:rsidRPr="00E053E8">
        <w:rPr>
          <w:rFonts w:ascii="Arial" w:eastAsia="Times New Roman" w:hAnsi="Arial" w:cs="Arial"/>
          <w:color w:val="000000"/>
          <w:sz w:val="24"/>
          <w:szCs w:val="24"/>
        </w:rPr>
        <w:t>_______________________________________       ___________________________</w:t>
      </w:r>
    </w:p>
    <w:p w:rsidR="00E053E8" w:rsidRPr="00E053E8" w:rsidRDefault="00E053E8" w:rsidP="00E053E8">
      <w:pPr>
        <w:spacing w:after="0" w:line="240" w:lineRule="auto"/>
        <w:rPr>
          <w:rFonts w:ascii="Times New Roman" w:eastAsia="Times New Roman" w:hAnsi="Times New Roman" w:cs="Times New Roman"/>
          <w:sz w:val="24"/>
          <w:szCs w:val="24"/>
        </w:rPr>
      </w:pPr>
      <w:r w:rsidRPr="00E053E8">
        <w:rPr>
          <w:rFonts w:ascii="Arial" w:eastAsia="Times New Roman" w:hAnsi="Arial" w:cs="Arial"/>
          <w:b/>
          <w:bCs/>
          <w:color w:val="000000"/>
          <w:sz w:val="20"/>
          <w:szCs w:val="20"/>
        </w:rPr>
        <w:t>School Representative</w:t>
      </w:r>
      <w:r w:rsidRPr="00E053E8">
        <w:rPr>
          <w:rFonts w:ascii="Arial" w:eastAsia="Times New Roman" w:hAnsi="Arial" w:cs="Arial"/>
          <w:b/>
          <w:bCs/>
          <w:color w:val="000000"/>
          <w:sz w:val="20"/>
          <w:szCs w:val="20"/>
        </w:rPr>
        <w:tab/>
      </w:r>
      <w:r w:rsidRPr="00E053E8">
        <w:rPr>
          <w:rFonts w:ascii="Arial" w:eastAsia="Times New Roman" w:hAnsi="Arial" w:cs="Arial"/>
          <w:b/>
          <w:bCs/>
          <w:color w:val="000000"/>
          <w:sz w:val="20"/>
          <w:szCs w:val="20"/>
        </w:rPr>
        <w:tab/>
      </w:r>
      <w:r w:rsidRPr="00E053E8">
        <w:rPr>
          <w:rFonts w:ascii="Arial" w:eastAsia="Times New Roman" w:hAnsi="Arial" w:cs="Arial"/>
          <w:b/>
          <w:bCs/>
          <w:color w:val="000000"/>
          <w:sz w:val="20"/>
          <w:szCs w:val="20"/>
        </w:rPr>
        <w:tab/>
      </w:r>
      <w:r w:rsidRPr="00E053E8">
        <w:rPr>
          <w:rFonts w:ascii="Arial" w:eastAsia="Times New Roman" w:hAnsi="Arial" w:cs="Arial"/>
          <w:b/>
          <w:bCs/>
          <w:color w:val="000000"/>
          <w:sz w:val="20"/>
          <w:szCs w:val="20"/>
        </w:rPr>
        <w:tab/>
      </w:r>
      <w:r w:rsidRPr="00E053E8">
        <w:rPr>
          <w:rFonts w:ascii="Arial" w:eastAsia="Times New Roman" w:hAnsi="Arial" w:cs="Arial"/>
          <w:b/>
          <w:bCs/>
          <w:color w:val="000000"/>
          <w:sz w:val="20"/>
          <w:szCs w:val="20"/>
        </w:rPr>
        <w:tab/>
      </w:r>
      <w:r w:rsidRPr="00E053E8">
        <w:rPr>
          <w:rFonts w:ascii="Arial" w:eastAsia="Times New Roman" w:hAnsi="Arial" w:cs="Arial"/>
          <w:b/>
          <w:bCs/>
          <w:color w:val="000000"/>
          <w:sz w:val="20"/>
          <w:szCs w:val="20"/>
        </w:rPr>
        <w:tab/>
        <w:t>Date</w:t>
      </w:r>
    </w:p>
    <w:p w:rsidR="00E053E8" w:rsidRPr="00E053E8" w:rsidRDefault="00E053E8" w:rsidP="00E053E8">
      <w:pPr>
        <w:spacing w:after="240" w:line="240" w:lineRule="auto"/>
        <w:rPr>
          <w:rFonts w:ascii="Times New Roman" w:eastAsia="Times New Roman" w:hAnsi="Times New Roman" w:cs="Times New Roman"/>
          <w:sz w:val="24"/>
          <w:szCs w:val="24"/>
        </w:rPr>
      </w:pPr>
      <w:r w:rsidRPr="00E053E8">
        <w:rPr>
          <w:rFonts w:ascii="Times New Roman" w:eastAsia="Times New Roman" w:hAnsi="Times New Roman" w:cs="Times New Roman"/>
          <w:sz w:val="24"/>
          <w:szCs w:val="24"/>
        </w:rPr>
        <w:br/>
      </w:r>
    </w:p>
    <w:p w:rsidR="00E053E8" w:rsidRPr="00E053E8" w:rsidRDefault="00E053E8" w:rsidP="00E053E8">
      <w:pPr>
        <w:spacing w:after="0" w:line="240" w:lineRule="auto"/>
        <w:rPr>
          <w:rFonts w:ascii="Times New Roman" w:eastAsia="Times New Roman" w:hAnsi="Times New Roman" w:cs="Times New Roman"/>
          <w:sz w:val="24"/>
          <w:szCs w:val="24"/>
        </w:rPr>
      </w:pPr>
      <w:r w:rsidRPr="00E053E8">
        <w:rPr>
          <w:rFonts w:ascii="Arial" w:eastAsia="Times New Roman" w:hAnsi="Arial" w:cs="Arial"/>
          <w:b/>
          <w:bCs/>
          <w:color w:val="000000"/>
          <w:sz w:val="20"/>
          <w:szCs w:val="20"/>
        </w:rPr>
        <w:t>_______________________________________________        ________________________________</w:t>
      </w:r>
    </w:p>
    <w:p w:rsidR="00E053E8" w:rsidRPr="00E053E8" w:rsidRDefault="00E053E8" w:rsidP="00E053E8">
      <w:pPr>
        <w:spacing w:after="0" w:line="240" w:lineRule="auto"/>
        <w:rPr>
          <w:rFonts w:ascii="Times New Roman" w:eastAsia="Times New Roman" w:hAnsi="Times New Roman" w:cs="Times New Roman"/>
          <w:sz w:val="24"/>
          <w:szCs w:val="24"/>
        </w:rPr>
      </w:pPr>
      <w:r w:rsidRPr="00E053E8">
        <w:rPr>
          <w:rFonts w:ascii="Arial" w:eastAsia="Times New Roman" w:hAnsi="Arial" w:cs="Arial"/>
          <w:b/>
          <w:bCs/>
          <w:color w:val="000000"/>
          <w:sz w:val="20"/>
          <w:szCs w:val="20"/>
        </w:rPr>
        <w:t>Parent</w:t>
      </w:r>
      <w:r w:rsidRPr="00E053E8">
        <w:rPr>
          <w:rFonts w:ascii="Arial" w:eastAsia="Times New Roman" w:hAnsi="Arial" w:cs="Arial"/>
          <w:b/>
          <w:bCs/>
          <w:i/>
          <w:iCs/>
          <w:color w:val="000000"/>
          <w:sz w:val="20"/>
          <w:szCs w:val="20"/>
        </w:rPr>
        <w:t>/G</w:t>
      </w:r>
      <w:r w:rsidRPr="00E053E8">
        <w:rPr>
          <w:rFonts w:ascii="Arial" w:eastAsia="Times New Roman" w:hAnsi="Arial" w:cs="Arial"/>
          <w:b/>
          <w:bCs/>
          <w:color w:val="000000"/>
          <w:sz w:val="20"/>
          <w:szCs w:val="20"/>
        </w:rPr>
        <w:t xml:space="preserve">uardian Signature </w:t>
      </w:r>
      <w:r w:rsidRPr="00E053E8">
        <w:rPr>
          <w:rFonts w:ascii="Arial" w:eastAsia="Times New Roman" w:hAnsi="Arial" w:cs="Arial"/>
          <w:b/>
          <w:bCs/>
          <w:color w:val="000000"/>
          <w:sz w:val="20"/>
          <w:szCs w:val="20"/>
        </w:rPr>
        <w:tab/>
      </w:r>
      <w:r w:rsidRPr="00E053E8">
        <w:rPr>
          <w:rFonts w:ascii="Arial" w:eastAsia="Times New Roman" w:hAnsi="Arial" w:cs="Arial"/>
          <w:b/>
          <w:bCs/>
          <w:color w:val="000000"/>
          <w:sz w:val="20"/>
          <w:szCs w:val="20"/>
        </w:rPr>
        <w:tab/>
      </w:r>
      <w:r w:rsidRPr="00E053E8">
        <w:rPr>
          <w:rFonts w:ascii="Arial" w:eastAsia="Times New Roman" w:hAnsi="Arial" w:cs="Arial"/>
          <w:b/>
          <w:bCs/>
          <w:color w:val="000000"/>
          <w:sz w:val="20"/>
          <w:szCs w:val="20"/>
        </w:rPr>
        <w:tab/>
      </w:r>
      <w:r w:rsidRPr="00E053E8">
        <w:rPr>
          <w:rFonts w:ascii="Arial" w:eastAsia="Times New Roman" w:hAnsi="Arial" w:cs="Arial"/>
          <w:b/>
          <w:bCs/>
          <w:color w:val="000000"/>
          <w:sz w:val="20"/>
          <w:szCs w:val="20"/>
        </w:rPr>
        <w:tab/>
      </w:r>
      <w:r w:rsidRPr="00E053E8">
        <w:rPr>
          <w:rFonts w:ascii="Arial" w:eastAsia="Times New Roman" w:hAnsi="Arial" w:cs="Arial"/>
          <w:b/>
          <w:bCs/>
          <w:color w:val="000000"/>
          <w:sz w:val="20"/>
          <w:szCs w:val="20"/>
        </w:rPr>
        <w:tab/>
        <w:t>Date</w:t>
      </w:r>
    </w:p>
    <w:p w:rsidR="00E053E8" w:rsidRPr="00E053E8" w:rsidRDefault="00E053E8" w:rsidP="00E053E8">
      <w:pPr>
        <w:spacing w:after="240" w:line="240" w:lineRule="auto"/>
        <w:rPr>
          <w:rFonts w:ascii="Times New Roman" w:eastAsia="Times New Roman" w:hAnsi="Times New Roman" w:cs="Times New Roman"/>
          <w:sz w:val="24"/>
          <w:szCs w:val="24"/>
        </w:rPr>
      </w:pPr>
      <w:r w:rsidRPr="00E053E8">
        <w:rPr>
          <w:rFonts w:ascii="Times New Roman" w:eastAsia="Times New Roman" w:hAnsi="Times New Roman" w:cs="Times New Roman"/>
          <w:sz w:val="24"/>
          <w:szCs w:val="24"/>
        </w:rPr>
        <w:br/>
      </w:r>
    </w:p>
    <w:p w:rsidR="00E053E8" w:rsidRPr="00E053E8" w:rsidRDefault="00E053E8" w:rsidP="00E053E8">
      <w:pPr>
        <w:spacing w:after="0" w:line="240" w:lineRule="auto"/>
        <w:rPr>
          <w:rFonts w:ascii="Times New Roman" w:eastAsia="Times New Roman" w:hAnsi="Times New Roman" w:cs="Times New Roman"/>
          <w:sz w:val="24"/>
          <w:szCs w:val="24"/>
        </w:rPr>
      </w:pPr>
      <w:r w:rsidRPr="00E053E8">
        <w:rPr>
          <w:rFonts w:ascii="Arial" w:eastAsia="Times New Roman" w:hAnsi="Arial" w:cs="Arial"/>
          <w:b/>
          <w:bCs/>
          <w:color w:val="000000"/>
          <w:sz w:val="20"/>
          <w:szCs w:val="20"/>
        </w:rPr>
        <w:t>_______________________________________________       _________________________________</w:t>
      </w:r>
    </w:p>
    <w:p w:rsidR="00CF22C3" w:rsidRDefault="0026575A"/>
    <w:sectPr w:rsidR="00CF2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0B5"/>
    <w:multiLevelType w:val="multilevel"/>
    <w:tmpl w:val="A182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9069C"/>
    <w:multiLevelType w:val="multilevel"/>
    <w:tmpl w:val="98A6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6F3C90"/>
    <w:multiLevelType w:val="multilevel"/>
    <w:tmpl w:val="392A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274FE9"/>
    <w:multiLevelType w:val="multilevel"/>
    <w:tmpl w:val="AE68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5E6512"/>
    <w:multiLevelType w:val="multilevel"/>
    <w:tmpl w:val="4606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E8"/>
    <w:rsid w:val="00103B4D"/>
    <w:rsid w:val="0026575A"/>
    <w:rsid w:val="00721427"/>
    <w:rsid w:val="009103D3"/>
    <w:rsid w:val="00B60EDE"/>
    <w:rsid w:val="00BA36C8"/>
    <w:rsid w:val="00D41AA2"/>
    <w:rsid w:val="00DB249B"/>
    <w:rsid w:val="00DC51A5"/>
    <w:rsid w:val="00E0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7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Ragan</dc:creator>
  <cp:lastModifiedBy>Yoder Computer</cp:lastModifiedBy>
  <cp:revision>2</cp:revision>
  <dcterms:created xsi:type="dcterms:W3CDTF">2020-10-05T19:13:00Z</dcterms:created>
  <dcterms:modified xsi:type="dcterms:W3CDTF">2020-10-05T19:13:00Z</dcterms:modified>
</cp:coreProperties>
</file>