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8"/>
          <w:szCs w:val="48"/>
        </w:rPr>
        <w:drawing>
          <wp:inline distB="114300" distT="114300" distL="114300" distR="114300">
            <wp:extent cx="1652588" cy="1462946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2212" l="0" r="0" t="2212"/>
                    <a:stretch>
                      <a:fillRect/>
                    </a:stretch>
                  </pic:blipFill>
                  <pic:spPr>
                    <a:xfrm>
                      <a:off x="0" y="0"/>
                      <a:ext cx="1652588" cy="146294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2023-2024</w:t>
      </w:r>
    </w:p>
    <w:p w:rsidR="00000000" w:rsidDel="00000000" w:rsidP="00000000" w:rsidRDefault="00000000" w:rsidRPr="00000000" w14:paraId="00000003">
      <w:pPr>
        <w:pageBreakBefore w:val="0"/>
        <w:spacing w:line="276" w:lineRule="auto"/>
        <w:jc w:val="center"/>
        <w:rPr>
          <w:rFonts w:ascii="Lato" w:cs="Lato" w:eastAsia="Lato" w:hAnsi="Lato"/>
          <w:b w:val="1"/>
          <w:sz w:val="40"/>
          <w:szCs w:val="40"/>
        </w:rPr>
      </w:pPr>
      <w:r w:rsidDel="00000000" w:rsidR="00000000" w:rsidRPr="00000000">
        <w:rPr>
          <w:rFonts w:ascii="Lato" w:cs="Lato" w:eastAsia="Lato" w:hAnsi="Lato"/>
          <w:b w:val="1"/>
          <w:sz w:val="40"/>
          <w:szCs w:val="40"/>
          <w:rtl w:val="0"/>
        </w:rPr>
        <w:t xml:space="preserve">West Union 2nd Grade Supply List </w:t>
      </w:r>
    </w:p>
    <w:p w:rsidR="00000000" w:rsidDel="00000000" w:rsidP="00000000" w:rsidRDefault="00000000" w:rsidRPr="00000000" w14:paraId="00000004">
      <w:pPr>
        <w:pageBreakBefore w:val="0"/>
        <w:ind w:left="0" w:firstLine="0"/>
        <w:rPr>
          <w:rFonts w:ascii="Lato" w:cs="Lato" w:eastAsia="Lato" w:hAnsi="Lato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Backpack (non rolling)</w:t>
      </w:r>
    </w:p>
    <w:p w:rsidR="00000000" w:rsidDel="00000000" w:rsidP="00000000" w:rsidRDefault="00000000" w:rsidRPr="00000000" w14:paraId="00000006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3 boxes of Kleenex</w:t>
      </w:r>
    </w:p>
    <w:p w:rsidR="00000000" w:rsidDel="00000000" w:rsidP="00000000" w:rsidRDefault="00000000" w:rsidRPr="00000000" w14:paraId="00000007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4 sturdy folders with brads (plastic only)</w:t>
      </w:r>
    </w:p>
    <w:p w:rsidR="00000000" w:rsidDel="00000000" w:rsidP="00000000" w:rsidRDefault="00000000" w:rsidRPr="00000000" w14:paraId="00000008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4 packs of 24 count crayons</w:t>
      </w:r>
    </w:p>
    <w:p w:rsidR="00000000" w:rsidDel="00000000" w:rsidP="00000000" w:rsidRDefault="00000000" w:rsidRPr="00000000" w14:paraId="00000009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pack of pencil top erasers</w:t>
      </w:r>
    </w:p>
    <w:p w:rsidR="00000000" w:rsidDel="00000000" w:rsidP="00000000" w:rsidRDefault="00000000" w:rsidRPr="00000000" w14:paraId="0000000A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White copy paper</w:t>
      </w:r>
    </w:p>
    <w:p w:rsidR="00000000" w:rsidDel="00000000" w:rsidP="00000000" w:rsidRDefault="00000000" w:rsidRPr="00000000" w14:paraId="0000000B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headphones/earbuds</w:t>
      </w:r>
    </w:p>
    <w:p w:rsidR="00000000" w:rsidDel="00000000" w:rsidP="00000000" w:rsidRDefault="00000000" w:rsidRPr="00000000" w14:paraId="0000000C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cloth zipper bag</w:t>
      </w:r>
    </w:p>
    <w:p w:rsidR="00000000" w:rsidDel="00000000" w:rsidP="00000000" w:rsidRDefault="00000000" w:rsidRPr="00000000" w14:paraId="0000000D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pack of glue sticks</w:t>
      </w:r>
    </w:p>
    <w:p w:rsidR="00000000" w:rsidDel="00000000" w:rsidP="00000000" w:rsidRDefault="00000000" w:rsidRPr="00000000" w14:paraId="0000000E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pair of scissors</w:t>
      </w:r>
    </w:p>
    <w:p w:rsidR="00000000" w:rsidDel="00000000" w:rsidP="00000000" w:rsidRDefault="00000000" w:rsidRPr="00000000" w14:paraId="0000000F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pack of notebook paper (wide ruled)</w:t>
      </w:r>
    </w:p>
    <w:p w:rsidR="00000000" w:rsidDel="00000000" w:rsidP="00000000" w:rsidRDefault="00000000" w:rsidRPr="00000000" w14:paraId="00000010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Color copy paper</w:t>
      </w:r>
    </w:p>
    <w:p w:rsidR="00000000" w:rsidDel="00000000" w:rsidP="00000000" w:rsidRDefault="00000000" w:rsidRPr="00000000" w14:paraId="00000011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composition notebook</w:t>
      </w:r>
    </w:p>
    <w:p w:rsidR="00000000" w:rsidDel="00000000" w:rsidP="00000000" w:rsidRDefault="00000000" w:rsidRPr="00000000" w14:paraId="00000012">
      <w:pPr>
        <w:pageBreakBefore w:val="0"/>
        <w:numPr>
          <w:ilvl w:val="0"/>
          <w:numId w:val="1"/>
        </w:numPr>
        <w:ind w:left="720" w:hanging="36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1 can of Clorox wipes</w:t>
      </w:r>
    </w:p>
    <w:p w:rsidR="00000000" w:rsidDel="00000000" w:rsidP="00000000" w:rsidRDefault="00000000" w:rsidRPr="00000000" w14:paraId="00000013">
      <w:pPr>
        <w:pageBreakBefore w:val="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Girls: 1 box of quart Ziploc bags</w:t>
      </w:r>
    </w:p>
    <w:p w:rsidR="00000000" w:rsidDel="00000000" w:rsidP="00000000" w:rsidRDefault="00000000" w:rsidRPr="00000000" w14:paraId="00000014">
      <w:pPr>
        <w:pageBreakBefore w:val="0"/>
        <w:rPr>
          <w:rFonts w:ascii="Lato" w:cs="Lato" w:eastAsia="Lato" w:hAnsi="Lato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sz w:val="32"/>
          <w:szCs w:val="32"/>
          <w:rtl w:val="0"/>
        </w:rPr>
        <w:t xml:space="preserve">Boys: 1 box of gallon Ziploc bags</w:t>
      </w:r>
    </w:p>
    <w:p w:rsidR="00000000" w:rsidDel="00000000" w:rsidP="00000000" w:rsidRDefault="00000000" w:rsidRPr="00000000" w14:paraId="00000015">
      <w:pPr>
        <w:pageBreakBefore w:val="0"/>
        <w:rPr>
          <w:rFonts w:ascii="Lato" w:cs="Lato" w:eastAsia="Lato" w:hAnsi="Lato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ageBreakBefore w:val="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Wish List: Crayola markers, Lysol spray, colored card stock, post it notes</w:t>
      </w:r>
    </w:p>
    <w:p w:rsidR="00000000" w:rsidDel="00000000" w:rsidP="00000000" w:rsidRDefault="00000000" w:rsidRPr="00000000" w14:paraId="00000017">
      <w:pPr>
        <w:pageBreakBefore w:val="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pageBreakBefore w:val="0"/>
        <w:rPr>
          <w:rFonts w:ascii="Lato" w:cs="Lato" w:eastAsia="Lato" w:hAnsi="Lato"/>
          <w:sz w:val="28"/>
          <w:szCs w:val="28"/>
        </w:rPr>
      </w:pPr>
      <w:r w:rsidDel="00000000" w:rsidR="00000000" w:rsidRPr="00000000">
        <w:rPr>
          <w:rFonts w:ascii="Lato" w:cs="Lato" w:eastAsia="Lato" w:hAnsi="Lato"/>
          <w:sz w:val="28"/>
          <w:szCs w:val="28"/>
          <w:rtl w:val="0"/>
        </w:rPr>
        <w:t xml:space="preserve">*Please do not label with names on items.  We have community supplies.</w:t>
      </w:r>
    </w:p>
    <w:p w:rsidR="00000000" w:rsidDel="00000000" w:rsidP="00000000" w:rsidRDefault="00000000" w:rsidRPr="00000000" w14:paraId="00000019">
      <w:pPr>
        <w:pageBreakBefore w:val="0"/>
        <w:ind w:left="0" w:firstLine="0"/>
        <w:rPr>
          <w:rFonts w:ascii="Lato" w:cs="Lato" w:eastAsia="Lato" w:hAnsi="Lato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08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La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ato-regular.ttf"/><Relationship Id="rId2" Type="http://schemas.openxmlformats.org/officeDocument/2006/relationships/font" Target="fonts/Lato-bold.ttf"/><Relationship Id="rId3" Type="http://schemas.openxmlformats.org/officeDocument/2006/relationships/font" Target="fonts/Lato-italic.ttf"/><Relationship Id="rId4" Type="http://schemas.openxmlformats.org/officeDocument/2006/relationships/font" Target="fonts/La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QrGxslCmwHHgj7wt/PZAsmBHCg==">CgMxLjA4AHIhMUFkWlZ4ZUFabkdfMS0ybklYbkU2LXlzMkI3R3k0MVI5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