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7140" w14:textId="68519EA5" w:rsidR="00FD67EE" w:rsidRDefault="005C44B7" w:rsidP="005C44B7">
      <w:pPr>
        <w:jc w:val="center"/>
      </w:pPr>
      <w:r>
        <w:t xml:space="preserve">ADDEMDUM </w:t>
      </w:r>
    </w:p>
    <w:p w14:paraId="1CC7C0FF" w14:textId="579E48B0" w:rsidR="005C44B7" w:rsidRDefault="005C44B7" w:rsidP="005C44B7">
      <w:pPr>
        <w:jc w:val="center"/>
      </w:pPr>
      <w:r>
        <w:t>24-048 SNP LARGE EQUIPMENT</w:t>
      </w:r>
    </w:p>
    <w:p w14:paraId="2ABED06A" w14:textId="77777777" w:rsidR="005C44B7" w:rsidRDefault="005C44B7" w:rsidP="005C44B7"/>
    <w:p w14:paraId="4F5AB653" w14:textId="77777777" w:rsidR="005C44B7" w:rsidRDefault="005C44B7" w:rsidP="005C44B7">
      <w:pPr>
        <w:ind w:left="360" w:right="340"/>
        <w:jc w:val="center"/>
        <w:rPr>
          <w:rFonts w:ascii="Times New Roman" w:hAnsi="Times New Roman"/>
          <w:b/>
        </w:rPr>
      </w:pPr>
      <w:r w:rsidRPr="00A32FB4">
        <w:rPr>
          <w:rFonts w:ascii="Times New Roman" w:hAnsi="Times New Roman"/>
          <w:b/>
        </w:rPr>
        <w:t>BID SPECIFICATIONS</w:t>
      </w:r>
    </w:p>
    <w:p w14:paraId="66117268" w14:textId="77777777" w:rsidR="005C44B7" w:rsidRDefault="005C44B7" w:rsidP="005C44B7">
      <w:pPr>
        <w:ind w:left="360" w:right="340"/>
        <w:jc w:val="center"/>
        <w:rPr>
          <w:rFonts w:ascii="Times New Roman" w:hAnsi="Times New Roman"/>
          <w:b/>
        </w:rPr>
      </w:pPr>
    </w:p>
    <w:p w14:paraId="465EDAF8" w14:textId="77777777" w:rsidR="005C44B7" w:rsidRDefault="005C44B7" w:rsidP="005C44B7">
      <w:pPr>
        <w:ind w:left="360" w:right="3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ITEM 1</w:t>
      </w:r>
    </w:p>
    <w:p w14:paraId="4003381B" w14:textId="77777777" w:rsidR="005C44B7" w:rsidRDefault="005C44B7" w:rsidP="005C44B7">
      <w:pPr>
        <w:ind w:left="360" w:right="340"/>
        <w:jc w:val="center"/>
        <w:rPr>
          <w:rFonts w:ascii="Times New Roman" w:hAnsi="Times New Roman"/>
          <w:b/>
        </w:rPr>
      </w:pPr>
    </w:p>
    <w:p w14:paraId="568C3FBF" w14:textId="77777777" w:rsidR="005C44B7" w:rsidRPr="00693644" w:rsidRDefault="005C44B7" w:rsidP="005C44B7">
      <w:pPr>
        <w:ind w:left="720" w:right="700"/>
        <w:rPr>
          <w:rFonts w:ascii="Times New Roman" w:hAnsi="Times New Roman"/>
          <w:b/>
          <w:bCs/>
        </w:rPr>
      </w:pPr>
      <w:bookmarkStart w:id="0" w:name="_Hlk160106792"/>
      <w:r w:rsidRPr="00693644">
        <w:rPr>
          <w:rFonts w:ascii="Times New Roman" w:hAnsi="Times New Roman"/>
          <w:b/>
          <w:bCs/>
          <w:highlight w:val="yellow"/>
        </w:rPr>
        <w:t>Northside High</w:t>
      </w:r>
      <w:r>
        <w:rPr>
          <w:rFonts w:ascii="Times New Roman" w:hAnsi="Times New Roman"/>
          <w:b/>
          <w:bCs/>
          <w:highlight w:val="yellow"/>
        </w:rPr>
        <w:t xml:space="preserve">, </w:t>
      </w:r>
      <w:r w:rsidRPr="00693644">
        <w:rPr>
          <w:rFonts w:ascii="Times New Roman" w:hAnsi="Times New Roman"/>
          <w:b/>
          <w:bCs/>
          <w:highlight w:val="yellow"/>
        </w:rPr>
        <w:t xml:space="preserve">Parkwood </w:t>
      </w:r>
      <w:r w:rsidRPr="00CA2F09">
        <w:rPr>
          <w:rFonts w:ascii="Times New Roman" w:hAnsi="Times New Roman"/>
          <w:b/>
          <w:bCs/>
          <w:highlight w:val="yellow"/>
        </w:rPr>
        <w:t xml:space="preserve">Elementary, CB Watson </w:t>
      </w:r>
      <w:r w:rsidRPr="007B6A2A">
        <w:rPr>
          <w:rFonts w:ascii="Times New Roman" w:hAnsi="Times New Roman"/>
          <w:b/>
          <w:bCs/>
          <w:highlight w:val="yellow"/>
        </w:rPr>
        <w:t xml:space="preserve">Primary, </w:t>
      </w:r>
      <w:r>
        <w:rPr>
          <w:rFonts w:ascii="Times New Roman" w:hAnsi="Times New Roman"/>
          <w:b/>
          <w:bCs/>
          <w:highlight w:val="yellow"/>
        </w:rPr>
        <w:t xml:space="preserve">David </w:t>
      </w:r>
      <w:r w:rsidRPr="007B6A2A">
        <w:rPr>
          <w:rFonts w:ascii="Times New Roman" w:hAnsi="Times New Roman"/>
          <w:b/>
          <w:bCs/>
          <w:highlight w:val="yellow"/>
        </w:rPr>
        <w:t>Perdue Primary</w:t>
      </w:r>
    </w:p>
    <w:p w14:paraId="5D76575B" w14:textId="77777777" w:rsidR="005C44B7" w:rsidRPr="003A3B6E" w:rsidRDefault="005C44B7" w:rsidP="005C44B7">
      <w:pPr>
        <w:ind w:left="720" w:right="700"/>
        <w:rPr>
          <w:rFonts w:ascii="Times New Roman" w:hAnsi="Times New Roman"/>
          <w:b/>
        </w:rPr>
      </w:pPr>
      <w:r w:rsidRPr="003A3B6E">
        <w:rPr>
          <w:rFonts w:ascii="Times New Roman" w:hAnsi="Times New Roman"/>
          <w:b/>
        </w:rPr>
        <w:t xml:space="preserve">Rational </w:t>
      </w:r>
      <w:proofErr w:type="spellStart"/>
      <w:r w:rsidRPr="003A3B6E">
        <w:rPr>
          <w:rFonts w:ascii="Times New Roman" w:hAnsi="Times New Roman"/>
          <w:b/>
        </w:rPr>
        <w:t>iCombi</w:t>
      </w:r>
      <w:proofErr w:type="spellEnd"/>
      <w:r w:rsidRPr="003A3B6E">
        <w:rPr>
          <w:rFonts w:ascii="Times New Roman" w:hAnsi="Times New Roman"/>
          <w:b/>
        </w:rPr>
        <w:t xml:space="preserve"> Classic 10 Full Size – Electric </w:t>
      </w:r>
    </w:p>
    <w:p w14:paraId="20021727" w14:textId="77777777" w:rsidR="005C44B7" w:rsidRDefault="005C44B7" w:rsidP="005C44B7">
      <w:pPr>
        <w:ind w:left="720" w:right="700"/>
        <w:rPr>
          <w:rFonts w:ascii="Times New Roman" w:hAnsi="Times New Roman"/>
        </w:rPr>
      </w:pPr>
    </w:p>
    <w:p w14:paraId="0B3EE586" w14:textId="77777777" w:rsidR="005C44B7" w:rsidRPr="00F84A15" w:rsidRDefault="005C44B7" w:rsidP="005C44B7">
      <w:pPr>
        <w:ind w:left="720" w:right="700"/>
        <w:rPr>
          <w:rFonts w:ascii="Times New Roman" w:hAnsi="Times New Roman"/>
          <w:b/>
        </w:rPr>
      </w:pPr>
      <w:r w:rsidRPr="00F84A15">
        <w:rPr>
          <w:rFonts w:ascii="Times New Roman" w:hAnsi="Times New Roman"/>
          <w:b/>
        </w:rPr>
        <w:t>Specifications:</w:t>
      </w:r>
    </w:p>
    <w:p w14:paraId="06F7FB8F" w14:textId="77777777" w:rsidR="005C44B7" w:rsidRPr="00F84A15" w:rsidRDefault="005C44B7" w:rsidP="005C44B7">
      <w:pPr>
        <w:ind w:left="720" w:right="700"/>
        <w:rPr>
          <w:rFonts w:ascii="Times New Roman" w:hAnsi="Times New Roman"/>
        </w:rPr>
      </w:pPr>
      <w:r w:rsidRPr="00F84A15">
        <w:rPr>
          <w:rFonts w:ascii="Times New Roman" w:hAnsi="Times New Roman"/>
        </w:rPr>
        <w:t xml:space="preserve">Furnish three </w:t>
      </w:r>
      <w:r w:rsidRPr="005C44B7">
        <w:rPr>
          <w:rFonts w:ascii="Times New Roman" w:hAnsi="Times New Roman"/>
          <w:strike/>
          <w:highlight w:val="yellow"/>
        </w:rPr>
        <w:t>(3)</w:t>
      </w:r>
      <w:r w:rsidRPr="00F84A15">
        <w:rPr>
          <w:rFonts w:ascii="Times New Roman" w:hAnsi="Times New Roman"/>
        </w:rPr>
        <w:t xml:space="preserve"> combi oven, </w:t>
      </w:r>
      <w:proofErr w:type="spellStart"/>
      <w:r w:rsidRPr="00F84A15">
        <w:rPr>
          <w:rFonts w:ascii="Times New Roman" w:hAnsi="Times New Roman"/>
        </w:rPr>
        <w:t>iCombi</w:t>
      </w:r>
      <w:proofErr w:type="spellEnd"/>
      <w:r w:rsidRPr="00F84A15">
        <w:rPr>
          <w:rFonts w:ascii="Times New Roman" w:hAnsi="Times New Roman"/>
        </w:rPr>
        <w:t xml:space="preserve"> Classic 10 - Full Size Electric manufactured by Rational.</w:t>
      </w:r>
    </w:p>
    <w:p w14:paraId="727A4110" w14:textId="77777777" w:rsidR="005C44B7" w:rsidRPr="00F84A15" w:rsidRDefault="005C44B7" w:rsidP="005C44B7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800" w:right="700"/>
        <w:rPr>
          <w:rFonts w:ascii="Times New Roman" w:hAnsi="Times New Roman"/>
        </w:rPr>
      </w:pPr>
      <w:r w:rsidRPr="00F84A15">
        <w:rPr>
          <w:rFonts w:ascii="Times New Roman" w:hAnsi="Times New Roman"/>
        </w:rPr>
        <w:t>Bidding specifications per Rational issued data sheet.</w:t>
      </w:r>
    </w:p>
    <w:p w14:paraId="571EF1C8" w14:textId="77777777" w:rsidR="005C44B7" w:rsidRPr="00F84A15" w:rsidRDefault="005C44B7" w:rsidP="005C44B7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800" w:right="700"/>
        <w:rPr>
          <w:rFonts w:ascii="Times New Roman" w:hAnsi="Times New Roman"/>
        </w:rPr>
      </w:pPr>
      <w:r w:rsidRPr="00F84A15">
        <w:rPr>
          <w:rFonts w:ascii="Times New Roman" w:hAnsi="Times New Roman"/>
        </w:rPr>
        <w:t>No options.</w:t>
      </w:r>
    </w:p>
    <w:p w14:paraId="592E5FF2" w14:textId="77777777" w:rsidR="005C44B7" w:rsidRPr="00F84A15" w:rsidRDefault="005C44B7" w:rsidP="005C44B7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800" w:right="700"/>
        <w:rPr>
          <w:rFonts w:ascii="Times New Roman" w:hAnsi="Times New Roman"/>
        </w:rPr>
      </w:pPr>
      <w:r w:rsidRPr="00F84A15">
        <w:rPr>
          <w:rFonts w:ascii="Times New Roman" w:hAnsi="Times New Roman"/>
        </w:rPr>
        <w:t xml:space="preserve">Service requirements electrical – 480vac/60/3 </w:t>
      </w:r>
      <w:proofErr w:type="gramStart"/>
      <w:r w:rsidRPr="00F84A15">
        <w:rPr>
          <w:rFonts w:ascii="Times New Roman" w:hAnsi="Times New Roman"/>
        </w:rPr>
        <w:t>phase</w:t>
      </w:r>
      <w:proofErr w:type="gramEnd"/>
    </w:p>
    <w:p w14:paraId="63239C08" w14:textId="77777777" w:rsidR="005C44B7" w:rsidRDefault="005C44B7" w:rsidP="005C44B7">
      <w:pPr>
        <w:ind w:left="720" w:right="700"/>
        <w:rPr>
          <w:rFonts w:ascii="Times New Roman" w:hAnsi="Times New Roman"/>
        </w:rPr>
      </w:pPr>
    </w:p>
    <w:p w14:paraId="7191A03C" w14:textId="6C599CB3" w:rsidR="005C44B7" w:rsidRPr="005C44B7" w:rsidRDefault="005C44B7" w:rsidP="005C44B7">
      <w:pPr>
        <w:ind w:left="720" w:right="700"/>
        <w:rPr>
          <w:rFonts w:ascii="Times New Roman" w:hAnsi="Times New Roman"/>
          <w:b/>
          <w:bCs/>
        </w:rPr>
      </w:pPr>
      <w:r w:rsidRPr="005C44B7">
        <w:rPr>
          <w:rFonts w:ascii="Times New Roman" w:hAnsi="Times New Roman"/>
          <w:b/>
          <w:bCs/>
        </w:rPr>
        <w:t>CORRECTION:</w:t>
      </w:r>
    </w:p>
    <w:p w14:paraId="3A092904" w14:textId="56472C2A" w:rsidR="005C44B7" w:rsidRPr="005C44B7" w:rsidRDefault="005C44B7" w:rsidP="005C44B7">
      <w:pPr>
        <w:ind w:left="720" w:right="700"/>
        <w:rPr>
          <w:rFonts w:ascii="Times New Roman" w:hAnsi="Times New Roman"/>
          <w:b/>
          <w:bCs/>
        </w:rPr>
      </w:pPr>
      <w:r w:rsidRPr="005C44B7">
        <w:rPr>
          <w:rFonts w:ascii="Times New Roman" w:hAnsi="Times New Roman"/>
          <w:b/>
          <w:bCs/>
        </w:rPr>
        <w:t xml:space="preserve">Furnish three </w:t>
      </w:r>
      <w:r w:rsidRPr="005C44B7">
        <w:rPr>
          <w:rFonts w:ascii="Times New Roman" w:hAnsi="Times New Roman"/>
          <w:b/>
          <w:bCs/>
          <w:highlight w:val="yellow"/>
        </w:rPr>
        <w:t>(</w:t>
      </w:r>
      <w:r w:rsidRPr="005C44B7">
        <w:rPr>
          <w:rFonts w:ascii="Times New Roman" w:hAnsi="Times New Roman"/>
          <w:b/>
          <w:bCs/>
          <w:highlight w:val="yellow"/>
        </w:rPr>
        <w:t>4</w:t>
      </w:r>
      <w:r w:rsidRPr="005C44B7">
        <w:rPr>
          <w:rFonts w:ascii="Times New Roman" w:hAnsi="Times New Roman"/>
          <w:b/>
          <w:bCs/>
          <w:highlight w:val="yellow"/>
        </w:rPr>
        <w:t>)</w:t>
      </w:r>
      <w:r w:rsidRPr="005C44B7">
        <w:rPr>
          <w:rFonts w:ascii="Times New Roman" w:hAnsi="Times New Roman"/>
          <w:b/>
          <w:bCs/>
        </w:rPr>
        <w:t xml:space="preserve"> combi oven, </w:t>
      </w:r>
      <w:proofErr w:type="spellStart"/>
      <w:r w:rsidRPr="005C44B7">
        <w:rPr>
          <w:rFonts w:ascii="Times New Roman" w:hAnsi="Times New Roman"/>
          <w:b/>
          <w:bCs/>
        </w:rPr>
        <w:t>iCombi</w:t>
      </w:r>
      <w:proofErr w:type="spellEnd"/>
      <w:r w:rsidRPr="005C44B7">
        <w:rPr>
          <w:rFonts w:ascii="Times New Roman" w:hAnsi="Times New Roman"/>
          <w:b/>
          <w:bCs/>
        </w:rPr>
        <w:t xml:space="preserve"> Classic 10 - Full Size Electric manufactured by Rational.</w:t>
      </w:r>
    </w:p>
    <w:p w14:paraId="5CF03FAB" w14:textId="77777777" w:rsidR="005C44B7" w:rsidRPr="00F84A15" w:rsidRDefault="005C44B7" w:rsidP="005C44B7">
      <w:pPr>
        <w:ind w:left="720" w:right="700"/>
        <w:rPr>
          <w:rFonts w:ascii="Times New Roman" w:hAnsi="Times New Roman"/>
        </w:rPr>
      </w:pPr>
    </w:p>
    <w:bookmarkEnd w:id="0"/>
    <w:sectPr w:rsidR="005C44B7" w:rsidRPr="00F8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4812"/>
    <w:multiLevelType w:val="hybridMultilevel"/>
    <w:tmpl w:val="DD9AF7F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B36AF0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63E1753"/>
    <w:multiLevelType w:val="hybridMultilevel"/>
    <w:tmpl w:val="DD9AF7F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36AF06">
      <w:start w:val="1"/>
      <w:numFmt w:val="upp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695D5CF2"/>
    <w:multiLevelType w:val="hybridMultilevel"/>
    <w:tmpl w:val="DD9AF7F2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BB36AF06">
      <w:start w:val="1"/>
      <w:numFmt w:val="upperLetter"/>
      <w:lvlText w:val="%2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 w16cid:durableId="1373923394">
    <w:abstractNumId w:val="1"/>
  </w:num>
  <w:num w:numId="2" w16cid:durableId="77791405">
    <w:abstractNumId w:val="2"/>
  </w:num>
  <w:num w:numId="3" w16cid:durableId="54521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B7"/>
    <w:rsid w:val="005C44B7"/>
    <w:rsid w:val="00E21688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21E1"/>
  <w15:chartTrackingRefBased/>
  <w15:docId w15:val="{6CC9342C-1CF5-40B2-A487-759535D3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4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4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4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4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4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4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4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4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4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4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4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4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4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4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4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4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4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4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44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44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4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44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44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44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44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44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4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4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44B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>Houston County Board of Education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Langston, Renee</dc:creator>
  <cp:keywords/>
  <dc:description/>
  <cp:lastModifiedBy>Langston, Renee</cp:lastModifiedBy>
  <cp:revision>1</cp:revision>
  <dcterms:created xsi:type="dcterms:W3CDTF">2024-03-07T14:58:00Z</dcterms:created>
  <dcterms:modified xsi:type="dcterms:W3CDTF">2024-03-07T15:02:00Z</dcterms:modified>
</cp:coreProperties>
</file>