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E1" w:rsidRDefault="009F4E94" w:rsidP="009F4E94">
      <w:pPr>
        <w:jc w:val="center"/>
        <w:rPr>
          <w:b/>
        </w:rPr>
      </w:pPr>
      <w:bookmarkStart w:id="0" w:name="_GoBack"/>
      <w:bookmarkEnd w:id="0"/>
      <w:r>
        <w:rPr>
          <w:b/>
        </w:rPr>
        <w:t>HUNTINGDON SPECIAL SCHOOL DISTRICT</w:t>
      </w:r>
    </w:p>
    <w:p w:rsidR="009F4E94" w:rsidRDefault="009F4E94" w:rsidP="009F4E94">
      <w:pPr>
        <w:jc w:val="center"/>
        <w:rPr>
          <w:b/>
        </w:rPr>
      </w:pPr>
      <w:r>
        <w:rPr>
          <w:b/>
        </w:rPr>
        <w:t>GUIDELINES FOR ACCEPTABLE USE TO INTERNET AND NETWORKS</w:t>
      </w:r>
    </w:p>
    <w:p w:rsidR="00F033CF" w:rsidRDefault="00F033CF" w:rsidP="009F4E94">
      <w:pPr>
        <w:jc w:val="center"/>
        <w:rPr>
          <w:b/>
        </w:rPr>
      </w:pPr>
      <w:r>
        <w:rPr>
          <w:b/>
        </w:rPr>
        <w:t>FOR STUDENTS</w:t>
      </w:r>
    </w:p>
    <w:p w:rsidR="009F4E94" w:rsidRDefault="009F4E94" w:rsidP="009F4E94">
      <w:pPr>
        <w:jc w:val="center"/>
        <w:rPr>
          <w:b/>
        </w:rPr>
      </w:pPr>
    </w:p>
    <w:p w:rsidR="009F4E94" w:rsidRDefault="009F4E94" w:rsidP="009F4E94">
      <w:pPr>
        <w:rPr>
          <w:sz w:val="20"/>
          <w:szCs w:val="20"/>
        </w:rPr>
      </w:pPr>
      <w:r>
        <w:rPr>
          <w:sz w:val="20"/>
          <w:szCs w:val="20"/>
        </w:rPr>
        <w:t>Internet access in the Huntingdon Special School District is being offered as part of a collaborative project involving your student’s school and the State Department of Education. Our goal in providing this service to teachers and students is to promote educational excellence by facilitating resource sharing, innovation, and communication. Our connection provides direct access to the Internet. The Internet is an “electronic highway” connecting millions of computers all over the world, and millions of individual users. Your child will be using it in the classroom to research and expand their knowledge of an unlimited amount of information.</w:t>
      </w:r>
    </w:p>
    <w:p w:rsidR="00E35403" w:rsidRDefault="00E35403" w:rsidP="009F4E94">
      <w:pPr>
        <w:rPr>
          <w:sz w:val="20"/>
          <w:szCs w:val="20"/>
        </w:rPr>
      </w:pPr>
    </w:p>
    <w:p w:rsidR="00E35403" w:rsidRDefault="00E35403" w:rsidP="009F4E94">
      <w:pPr>
        <w:rPr>
          <w:sz w:val="20"/>
          <w:szCs w:val="20"/>
        </w:rPr>
      </w:pPr>
      <w:r>
        <w:rPr>
          <w:sz w:val="20"/>
          <w:szCs w:val="20"/>
        </w:rPr>
        <w:t>With access to computers and people all over the world also comes the availability of material that may not be considered of educational value in the context of the school setting. Internet access is coordinated through a complex association of government agencies, and regional and state networks. In addition, the smooth operation of the network relies upon the proper conduct of the users who must adhere to strict guidelines.</w:t>
      </w:r>
    </w:p>
    <w:p w:rsidR="00E35403" w:rsidRDefault="00E35403" w:rsidP="009F4E94">
      <w:pPr>
        <w:rPr>
          <w:sz w:val="20"/>
          <w:szCs w:val="20"/>
        </w:rPr>
      </w:pPr>
    </w:p>
    <w:p w:rsidR="00E35403" w:rsidRDefault="00E35403" w:rsidP="009F4E94">
      <w:pPr>
        <w:rPr>
          <w:sz w:val="20"/>
          <w:szCs w:val="20"/>
        </w:rPr>
      </w:pPr>
      <w:r>
        <w:rPr>
          <w:sz w:val="20"/>
          <w:szCs w:val="20"/>
        </w:rPr>
        <w:t>Students in the Huntingdon Special School District will participate in projects using the Internet in a directed manner to support curriculum and research activities. Teachers and students will use the Internet to participate in distance learning and to locate material to meet their educational information needs.</w:t>
      </w:r>
    </w:p>
    <w:p w:rsidR="00E35403" w:rsidRDefault="00E35403" w:rsidP="009F4E94">
      <w:pPr>
        <w:rPr>
          <w:sz w:val="20"/>
          <w:szCs w:val="20"/>
        </w:rPr>
      </w:pPr>
    </w:p>
    <w:p w:rsidR="00E35403" w:rsidRDefault="00E35403" w:rsidP="009F4E94">
      <w:pPr>
        <w:rPr>
          <w:sz w:val="20"/>
          <w:szCs w:val="20"/>
        </w:rPr>
      </w:pPr>
      <w:r>
        <w:rPr>
          <w:sz w:val="20"/>
          <w:szCs w:val="20"/>
        </w:rPr>
        <w:t>The guidelines listed below are provided so that you are aware of the responsibilities you are about to acquire. These guidelines include:</w:t>
      </w:r>
    </w:p>
    <w:p w:rsidR="00E35403" w:rsidRDefault="00E35403" w:rsidP="00E35403">
      <w:pPr>
        <w:pStyle w:val="ListParagraph"/>
        <w:numPr>
          <w:ilvl w:val="0"/>
          <w:numId w:val="1"/>
        </w:numPr>
        <w:rPr>
          <w:sz w:val="20"/>
          <w:szCs w:val="20"/>
        </w:rPr>
      </w:pPr>
      <w:r>
        <w:rPr>
          <w:sz w:val="20"/>
          <w:szCs w:val="20"/>
        </w:rPr>
        <w:t>Do not use offensive or inappropriate language, or language that would promote violence or hatred, and do not respond to such</w:t>
      </w:r>
    </w:p>
    <w:p w:rsidR="00E35403" w:rsidRDefault="00E35403" w:rsidP="00E35403">
      <w:pPr>
        <w:pStyle w:val="ListParagraph"/>
        <w:numPr>
          <w:ilvl w:val="0"/>
          <w:numId w:val="1"/>
        </w:numPr>
        <w:rPr>
          <w:sz w:val="20"/>
          <w:szCs w:val="20"/>
        </w:rPr>
      </w:pPr>
      <w:r>
        <w:rPr>
          <w:sz w:val="20"/>
          <w:szCs w:val="20"/>
        </w:rPr>
        <w:t xml:space="preserve">Do not reveal </w:t>
      </w:r>
      <w:r w:rsidR="00BC5733">
        <w:rPr>
          <w:sz w:val="20"/>
          <w:szCs w:val="20"/>
        </w:rPr>
        <w:t xml:space="preserve">anyone’s </w:t>
      </w:r>
      <w:r>
        <w:rPr>
          <w:sz w:val="20"/>
          <w:szCs w:val="20"/>
        </w:rPr>
        <w:t>personal address, phone number or credit card information</w:t>
      </w:r>
    </w:p>
    <w:p w:rsidR="00E35403" w:rsidRDefault="00E35403" w:rsidP="00E35403">
      <w:pPr>
        <w:pStyle w:val="ListParagraph"/>
        <w:numPr>
          <w:ilvl w:val="0"/>
          <w:numId w:val="1"/>
        </w:numPr>
        <w:rPr>
          <w:sz w:val="20"/>
          <w:szCs w:val="20"/>
        </w:rPr>
      </w:pPr>
      <w:r>
        <w:rPr>
          <w:sz w:val="20"/>
          <w:szCs w:val="20"/>
        </w:rPr>
        <w:t>Do not use the network in such a way as to disrupt use of the network by others or abuse access time</w:t>
      </w:r>
    </w:p>
    <w:p w:rsidR="00E35403" w:rsidRDefault="0078798D" w:rsidP="00E35403">
      <w:pPr>
        <w:pStyle w:val="ListParagraph"/>
        <w:numPr>
          <w:ilvl w:val="0"/>
          <w:numId w:val="1"/>
        </w:numPr>
        <w:rPr>
          <w:sz w:val="20"/>
          <w:szCs w:val="20"/>
        </w:rPr>
      </w:pPr>
      <w:r>
        <w:rPr>
          <w:sz w:val="20"/>
          <w:szCs w:val="20"/>
        </w:rPr>
        <w:t>Do not harass anyone by sending uninvited communication</w:t>
      </w:r>
    </w:p>
    <w:p w:rsidR="0078798D" w:rsidRDefault="0078798D" w:rsidP="00E35403">
      <w:pPr>
        <w:pStyle w:val="ListParagraph"/>
        <w:numPr>
          <w:ilvl w:val="0"/>
          <w:numId w:val="1"/>
        </w:numPr>
        <w:rPr>
          <w:sz w:val="20"/>
          <w:szCs w:val="20"/>
        </w:rPr>
      </w:pPr>
      <w:r>
        <w:rPr>
          <w:sz w:val="20"/>
          <w:szCs w:val="20"/>
        </w:rPr>
        <w:t>Do not send electronic information from accounts that do not belong to you without the owner’s authorization</w:t>
      </w:r>
    </w:p>
    <w:p w:rsidR="0078798D" w:rsidRDefault="0078798D" w:rsidP="00E35403">
      <w:pPr>
        <w:pStyle w:val="ListParagraph"/>
        <w:numPr>
          <w:ilvl w:val="0"/>
          <w:numId w:val="1"/>
        </w:numPr>
        <w:rPr>
          <w:sz w:val="20"/>
          <w:szCs w:val="20"/>
        </w:rPr>
      </w:pPr>
      <w:r>
        <w:rPr>
          <w:sz w:val="20"/>
          <w:szCs w:val="20"/>
        </w:rPr>
        <w:t>Do not access unauthorized or inappropriate areas on the network</w:t>
      </w:r>
    </w:p>
    <w:p w:rsidR="0078798D" w:rsidRDefault="0078798D" w:rsidP="00E35403">
      <w:pPr>
        <w:pStyle w:val="ListParagraph"/>
        <w:numPr>
          <w:ilvl w:val="0"/>
          <w:numId w:val="1"/>
        </w:numPr>
        <w:rPr>
          <w:sz w:val="20"/>
          <w:szCs w:val="20"/>
        </w:rPr>
      </w:pPr>
      <w:r>
        <w:rPr>
          <w:sz w:val="20"/>
          <w:szCs w:val="20"/>
        </w:rPr>
        <w:t>Do not make unauthorized copies of software of information</w:t>
      </w:r>
    </w:p>
    <w:p w:rsidR="0078798D" w:rsidRDefault="0078798D" w:rsidP="00E35403">
      <w:pPr>
        <w:pStyle w:val="ListParagraph"/>
        <w:numPr>
          <w:ilvl w:val="0"/>
          <w:numId w:val="1"/>
        </w:numPr>
        <w:rPr>
          <w:sz w:val="20"/>
          <w:szCs w:val="20"/>
        </w:rPr>
      </w:pPr>
      <w:r>
        <w:rPr>
          <w:sz w:val="20"/>
          <w:szCs w:val="20"/>
        </w:rPr>
        <w:t>Do not access the network at your school without a signed Internet Use Agreement</w:t>
      </w:r>
    </w:p>
    <w:p w:rsidR="0078798D" w:rsidRDefault="0078798D" w:rsidP="00E35403">
      <w:pPr>
        <w:pStyle w:val="ListParagraph"/>
        <w:numPr>
          <w:ilvl w:val="0"/>
          <w:numId w:val="1"/>
        </w:numPr>
        <w:rPr>
          <w:sz w:val="20"/>
          <w:szCs w:val="20"/>
        </w:rPr>
      </w:pPr>
      <w:r>
        <w:rPr>
          <w:sz w:val="20"/>
          <w:szCs w:val="20"/>
        </w:rPr>
        <w:t>Do not transmit any material in violation of any state of federal regulation</w:t>
      </w:r>
    </w:p>
    <w:p w:rsidR="0078798D" w:rsidRDefault="0078798D" w:rsidP="00E35403">
      <w:pPr>
        <w:pStyle w:val="ListParagraph"/>
        <w:numPr>
          <w:ilvl w:val="0"/>
          <w:numId w:val="1"/>
        </w:numPr>
        <w:rPr>
          <w:sz w:val="20"/>
          <w:szCs w:val="20"/>
        </w:rPr>
      </w:pPr>
      <w:r>
        <w:rPr>
          <w:sz w:val="20"/>
          <w:szCs w:val="20"/>
        </w:rPr>
        <w:t>Do not use the network for commercial or for-profit purposes</w:t>
      </w:r>
    </w:p>
    <w:p w:rsidR="0078798D" w:rsidRDefault="0078798D" w:rsidP="00E35403">
      <w:pPr>
        <w:pStyle w:val="ListParagraph"/>
        <w:numPr>
          <w:ilvl w:val="0"/>
          <w:numId w:val="1"/>
        </w:numPr>
        <w:rPr>
          <w:sz w:val="20"/>
          <w:szCs w:val="20"/>
        </w:rPr>
      </w:pPr>
      <w:r>
        <w:rPr>
          <w:sz w:val="20"/>
          <w:szCs w:val="20"/>
        </w:rPr>
        <w:t>Do not use the network for product advertisement or political lobbying</w:t>
      </w:r>
    </w:p>
    <w:p w:rsidR="0078798D" w:rsidRDefault="0078798D" w:rsidP="00E35403">
      <w:pPr>
        <w:pStyle w:val="ListParagraph"/>
        <w:numPr>
          <w:ilvl w:val="0"/>
          <w:numId w:val="1"/>
        </w:numPr>
        <w:rPr>
          <w:sz w:val="20"/>
          <w:szCs w:val="20"/>
        </w:rPr>
      </w:pPr>
      <w:r>
        <w:rPr>
          <w:sz w:val="20"/>
          <w:szCs w:val="20"/>
        </w:rPr>
        <w:t>Do not damage computer, computer systems, or computer networks</w:t>
      </w:r>
    </w:p>
    <w:p w:rsidR="0078798D" w:rsidRDefault="0078798D" w:rsidP="00E35403">
      <w:pPr>
        <w:pStyle w:val="ListParagraph"/>
        <w:numPr>
          <w:ilvl w:val="0"/>
          <w:numId w:val="1"/>
        </w:numPr>
        <w:rPr>
          <w:sz w:val="20"/>
          <w:szCs w:val="20"/>
        </w:rPr>
      </w:pPr>
      <w:r>
        <w:rPr>
          <w:sz w:val="20"/>
          <w:szCs w:val="20"/>
        </w:rPr>
        <w:t>Do not access obscene, pornographic, and/or sexually explicit material o the network</w:t>
      </w:r>
    </w:p>
    <w:p w:rsidR="0078798D" w:rsidRDefault="0078798D" w:rsidP="00E35403">
      <w:pPr>
        <w:pStyle w:val="ListParagraph"/>
        <w:numPr>
          <w:ilvl w:val="0"/>
          <w:numId w:val="1"/>
        </w:numPr>
        <w:rPr>
          <w:sz w:val="20"/>
          <w:szCs w:val="20"/>
        </w:rPr>
      </w:pPr>
      <w:r>
        <w:rPr>
          <w:sz w:val="20"/>
          <w:szCs w:val="20"/>
        </w:rPr>
        <w:t>Do not invade the privacy of other network users</w:t>
      </w:r>
    </w:p>
    <w:p w:rsidR="0078798D" w:rsidRDefault="0078798D" w:rsidP="00E35403">
      <w:pPr>
        <w:pStyle w:val="ListParagraph"/>
        <w:numPr>
          <w:ilvl w:val="0"/>
          <w:numId w:val="1"/>
        </w:numPr>
        <w:rPr>
          <w:sz w:val="20"/>
          <w:szCs w:val="20"/>
        </w:rPr>
      </w:pPr>
      <w:r>
        <w:rPr>
          <w:sz w:val="20"/>
          <w:szCs w:val="20"/>
        </w:rPr>
        <w:t>Do not use the network in ways which violate school policies and behavior standards</w:t>
      </w:r>
    </w:p>
    <w:p w:rsidR="0078798D" w:rsidRDefault="0078798D" w:rsidP="00E35403">
      <w:pPr>
        <w:pStyle w:val="ListParagraph"/>
        <w:numPr>
          <w:ilvl w:val="0"/>
          <w:numId w:val="1"/>
        </w:numPr>
        <w:rPr>
          <w:sz w:val="20"/>
          <w:szCs w:val="20"/>
        </w:rPr>
      </w:pPr>
      <w:r>
        <w:rPr>
          <w:sz w:val="20"/>
          <w:szCs w:val="20"/>
        </w:rPr>
        <w:t>Do not load software on any machine in the network without express consent of the Director of Schools or his/her representative</w:t>
      </w:r>
    </w:p>
    <w:p w:rsidR="0078798D" w:rsidRDefault="0078798D" w:rsidP="00E35403">
      <w:pPr>
        <w:pStyle w:val="ListParagraph"/>
        <w:numPr>
          <w:ilvl w:val="0"/>
          <w:numId w:val="1"/>
        </w:numPr>
        <w:rPr>
          <w:sz w:val="20"/>
          <w:szCs w:val="20"/>
        </w:rPr>
      </w:pPr>
      <w:r>
        <w:rPr>
          <w:sz w:val="20"/>
          <w:szCs w:val="20"/>
        </w:rPr>
        <w:t>Do not attempt to corrupt or “hack into” the network or any of the machines on the network</w:t>
      </w:r>
    </w:p>
    <w:p w:rsidR="0078798D" w:rsidRDefault="0078798D" w:rsidP="0078798D">
      <w:pPr>
        <w:rPr>
          <w:sz w:val="20"/>
          <w:szCs w:val="20"/>
        </w:rPr>
      </w:pPr>
    </w:p>
    <w:p w:rsidR="0078798D" w:rsidRDefault="0078798D" w:rsidP="0078798D">
      <w:pPr>
        <w:rPr>
          <w:sz w:val="20"/>
          <w:szCs w:val="20"/>
        </w:rPr>
      </w:pPr>
      <w:r>
        <w:rPr>
          <w:sz w:val="20"/>
          <w:szCs w:val="20"/>
        </w:rPr>
        <w:t xml:space="preserve">Any items produced by the students will not be posted to the Internet </w:t>
      </w:r>
      <w:r>
        <w:rPr>
          <w:b/>
          <w:sz w:val="20"/>
          <w:szCs w:val="20"/>
          <w:u w:val="single"/>
        </w:rPr>
        <w:t>without their written permission</w:t>
      </w:r>
      <w:r>
        <w:rPr>
          <w:sz w:val="20"/>
          <w:szCs w:val="20"/>
        </w:rPr>
        <w:t>. If permission is granted, items will be considered fair use and available to the public.</w:t>
      </w:r>
    </w:p>
    <w:p w:rsidR="0078798D" w:rsidRDefault="0078798D" w:rsidP="0078798D">
      <w:pPr>
        <w:rPr>
          <w:sz w:val="20"/>
          <w:szCs w:val="20"/>
        </w:rPr>
      </w:pPr>
    </w:p>
    <w:p w:rsidR="0078798D" w:rsidRDefault="0078798D" w:rsidP="0078798D">
      <w:pPr>
        <w:rPr>
          <w:sz w:val="20"/>
          <w:szCs w:val="20"/>
        </w:rPr>
      </w:pPr>
      <w:r>
        <w:rPr>
          <w:sz w:val="20"/>
          <w:szCs w:val="20"/>
        </w:rPr>
        <w:t>The use of the Internet connection is a privilege, not a right, and inappropriate use will result in a cancellation of those privileges. Based upon the acceptable guidelines outlined in this document, the system administrators will deem what is inappropriate use and their decision is final. Punishment other than loss of privileges may be deemed necessary as well</w:t>
      </w:r>
    </w:p>
    <w:p w:rsidR="0078798D" w:rsidRDefault="0078798D" w:rsidP="0078798D">
      <w:pPr>
        <w:rPr>
          <w:sz w:val="20"/>
          <w:szCs w:val="20"/>
        </w:rPr>
      </w:pPr>
    </w:p>
    <w:p w:rsidR="0078798D" w:rsidRDefault="0078798D" w:rsidP="0078798D">
      <w:pPr>
        <w:rPr>
          <w:sz w:val="20"/>
          <w:szCs w:val="20"/>
        </w:rPr>
      </w:pPr>
    </w:p>
    <w:p w:rsidR="0078798D" w:rsidRDefault="0078798D" w:rsidP="0078798D">
      <w:pPr>
        <w:jc w:val="center"/>
        <w:rPr>
          <w:b/>
        </w:rPr>
      </w:pPr>
      <w:r>
        <w:rPr>
          <w:b/>
        </w:rPr>
        <w:lastRenderedPageBreak/>
        <w:t>USER AGREEMENT AND PARENT PERMISSION FORM</w:t>
      </w:r>
    </w:p>
    <w:p w:rsidR="0078798D" w:rsidRDefault="0078798D" w:rsidP="0078798D">
      <w:pPr>
        <w:jc w:val="center"/>
        <w:rPr>
          <w:b/>
        </w:rPr>
      </w:pPr>
      <w:r>
        <w:rPr>
          <w:b/>
        </w:rPr>
        <w:t>ACCEPTABLE USER INTERNET AND NETWORKS HUNTINGDON SPECIAL SCHOOL DISTRICT</w:t>
      </w:r>
    </w:p>
    <w:p w:rsidR="0078798D" w:rsidRDefault="0078798D" w:rsidP="0078798D">
      <w:pPr>
        <w:jc w:val="center"/>
        <w:rPr>
          <w:b/>
        </w:rPr>
      </w:pPr>
    </w:p>
    <w:p w:rsidR="0078798D" w:rsidRDefault="0078798D" w:rsidP="0078798D">
      <w:pPr>
        <w:jc w:val="center"/>
        <w:rPr>
          <w:b/>
        </w:rPr>
      </w:pPr>
    </w:p>
    <w:p w:rsidR="0078798D" w:rsidRDefault="0078798D" w:rsidP="0078798D">
      <w:pPr>
        <w:rPr>
          <w:sz w:val="20"/>
          <w:szCs w:val="20"/>
        </w:rPr>
      </w:pPr>
      <w:r>
        <w:rPr>
          <w:sz w:val="20"/>
          <w:szCs w:val="20"/>
        </w:rPr>
        <w:t>STUDENT USER   (Please Print)</w:t>
      </w:r>
      <w:r>
        <w:rPr>
          <w:sz w:val="20"/>
          <w:szCs w:val="20"/>
        </w:rPr>
        <w:tab/>
        <w:t>____________________________________________________________</w:t>
      </w:r>
    </w:p>
    <w:p w:rsidR="0078798D" w:rsidRDefault="0078798D" w:rsidP="0078798D">
      <w:pPr>
        <w:rPr>
          <w:sz w:val="20"/>
          <w:szCs w:val="20"/>
        </w:rPr>
      </w:pPr>
      <w:r>
        <w:rPr>
          <w:sz w:val="20"/>
          <w:szCs w:val="20"/>
        </w:rPr>
        <w:tab/>
      </w:r>
      <w:r>
        <w:rPr>
          <w:sz w:val="20"/>
          <w:szCs w:val="20"/>
        </w:rPr>
        <w:tab/>
      </w:r>
      <w:r>
        <w:rPr>
          <w:sz w:val="20"/>
          <w:szCs w:val="20"/>
        </w:rPr>
        <w:tab/>
      </w:r>
      <w:r>
        <w:rPr>
          <w:sz w:val="20"/>
          <w:szCs w:val="20"/>
        </w:rPr>
        <w:tab/>
        <w:t>Last Name</w:t>
      </w:r>
      <w:r>
        <w:rPr>
          <w:sz w:val="20"/>
          <w:szCs w:val="20"/>
        </w:rPr>
        <w:tab/>
      </w:r>
      <w:r>
        <w:rPr>
          <w:sz w:val="20"/>
          <w:szCs w:val="20"/>
        </w:rPr>
        <w:tab/>
        <w:t>First Name</w:t>
      </w:r>
      <w:r>
        <w:rPr>
          <w:sz w:val="20"/>
          <w:szCs w:val="20"/>
        </w:rPr>
        <w:tab/>
      </w:r>
      <w:r>
        <w:rPr>
          <w:sz w:val="20"/>
          <w:szCs w:val="20"/>
        </w:rPr>
        <w:tab/>
      </w:r>
      <w:r>
        <w:rPr>
          <w:sz w:val="20"/>
          <w:szCs w:val="20"/>
        </w:rPr>
        <w:tab/>
        <w:t>MI</w:t>
      </w:r>
    </w:p>
    <w:p w:rsidR="0078798D" w:rsidRDefault="0078798D" w:rsidP="0078798D">
      <w:pPr>
        <w:rPr>
          <w:sz w:val="20"/>
          <w:szCs w:val="20"/>
        </w:rPr>
      </w:pPr>
    </w:p>
    <w:p w:rsidR="0078798D" w:rsidRDefault="0078798D" w:rsidP="0078798D">
      <w:pPr>
        <w:rPr>
          <w:sz w:val="20"/>
          <w:szCs w:val="20"/>
        </w:rPr>
      </w:pPr>
      <w:r>
        <w:rPr>
          <w:sz w:val="20"/>
          <w:szCs w:val="20"/>
        </w:rPr>
        <w:t>The undersigned acknowledges that he/she has read the guidelines for acceptable use of Internet and networks for the Huntingdon Special School District before signing this agreement. The signature(s) is legally binding and indicates the party who signed has read the terms and conditions of the policy and guidelines carefully</w:t>
      </w:r>
      <w:r w:rsidR="00BF2CD5">
        <w:rPr>
          <w:sz w:val="20"/>
          <w:szCs w:val="20"/>
        </w:rPr>
        <w:t>, understand their significance, and agree to abide by all provisions of the policy and guidelines.</w:t>
      </w:r>
    </w:p>
    <w:p w:rsidR="00BF2CD5" w:rsidRDefault="00BF2CD5" w:rsidP="0078798D">
      <w:pPr>
        <w:rPr>
          <w:sz w:val="20"/>
          <w:szCs w:val="20"/>
        </w:rPr>
      </w:pPr>
    </w:p>
    <w:p w:rsidR="00BF2CD5" w:rsidRDefault="00BF2CD5" w:rsidP="0078798D">
      <w:pPr>
        <w:rPr>
          <w:sz w:val="20"/>
          <w:szCs w:val="20"/>
        </w:rPr>
      </w:pPr>
      <w:r>
        <w:rPr>
          <w:sz w:val="20"/>
          <w:szCs w:val="20"/>
        </w:rPr>
        <w:t>Should I commit any violation, my access privileges may be revoked, school disciplinary action may be taken, and/or appropriate legal action.</w:t>
      </w:r>
    </w:p>
    <w:p w:rsidR="00BF2CD5" w:rsidRDefault="00BF2CD5" w:rsidP="0078798D">
      <w:pPr>
        <w:rPr>
          <w:sz w:val="20"/>
          <w:szCs w:val="20"/>
        </w:rPr>
      </w:pPr>
    </w:p>
    <w:p w:rsidR="00BF2CD5" w:rsidRDefault="00BF2CD5" w:rsidP="0078798D">
      <w:pPr>
        <w:rPr>
          <w:sz w:val="20"/>
          <w:szCs w:val="20"/>
        </w:rPr>
      </w:pPr>
    </w:p>
    <w:p w:rsidR="00BF2CD5" w:rsidRDefault="00BF2CD5" w:rsidP="0078798D">
      <w:pPr>
        <w:rPr>
          <w:sz w:val="20"/>
          <w:szCs w:val="20"/>
        </w:rPr>
      </w:pPr>
      <w:r>
        <w:rPr>
          <w:sz w:val="20"/>
          <w:szCs w:val="20"/>
        </w:rPr>
        <w:t xml:space="preserve">USER SIGNATURE: </w:t>
      </w:r>
      <w:r w:rsidR="00F033CF">
        <w:rPr>
          <w:sz w:val="20"/>
          <w:szCs w:val="20"/>
        </w:rPr>
        <w:t>______________________________________________</w:t>
      </w:r>
      <w:r>
        <w:rPr>
          <w:sz w:val="20"/>
          <w:szCs w:val="20"/>
        </w:rPr>
        <w:t>Date_____________________</w:t>
      </w:r>
    </w:p>
    <w:p w:rsidR="00BF2CD5" w:rsidRDefault="00BF2CD5" w:rsidP="0078798D">
      <w:pPr>
        <w:rPr>
          <w:sz w:val="20"/>
          <w:szCs w:val="20"/>
        </w:rPr>
      </w:pPr>
    </w:p>
    <w:p w:rsidR="00BF2CD5" w:rsidRDefault="00BF2CD5" w:rsidP="0078798D">
      <w:pPr>
        <w:rPr>
          <w:sz w:val="20"/>
          <w:szCs w:val="20"/>
        </w:rPr>
      </w:pPr>
    </w:p>
    <w:p w:rsidR="00BF2CD5" w:rsidRDefault="00BF2CD5" w:rsidP="0078798D">
      <w:pPr>
        <w:rPr>
          <w:sz w:val="20"/>
          <w:szCs w:val="20"/>
        </w:rPr>
      </w:pPr>
      <w:r>
        <w:rPr>
          <w:sz w:val="20"/>
          <w:szCs w:val="20"/>
        </w:rPr>
        <w:t>PARENT OR GUARDIAN</w:t>
      </w:r>
    </w:p>
    <w:p w:rsidR="00BF2CD5" w:rsidRDefault="00BF2CD5" w:rsidP="0078798D">
      <w:pPr>
        <w:rPr>
          <w:sz w:val="20"/>
          <w:szCs w:val="20"/>
        </w:rPr>
      </w:pPr>
      <w:r>
        <w:rPr>
          <w:sz w:val="20"/>
          <w:szCs w:val="20"/>
        </w:rPr>
        <w:t>As the parent or guardian I have read and agree to the terms of the acceptable use policy and guidelines to Internet and networks for the Huntingdon Special School District. I understand that access is designed for educational purposes only. I recognize that it is impossible for the Huntingdon Special School District to restrict and prevent access to all controversial material, and I will not hold the school system responsible for materials of this type acquired on the network. I accept full responsibility for my student’s action on the network in school. I hereby give permission for my child to use the Internet and networks for educational purposes.</w:t>
      </w:r>
    </w:p>
    <w:p w:rsidR="00BF2CD5" w:rsidRDefault="00BF2CD5" w:rsidP="0078798D">
      <w:pPr>
        <w:rPr>
          <w:sz w:val="20"/>
          <w:szCs w:val="20"/>
        </w:rPr>
      </w:pPr>
    </w:p>
    <w:p w:rsidR="00BF2CD5" w:rsidRDefault="00BF2CD5" w:rsidP="0078798D">
      <w:pPr>
        <w:rPr>
          <w:sz w:val="20"/>
          <w:szCs w:val="20"/>
        </w:rPr>
      </w:pPr>
    </w:p>
    <w:p w:rsidR="00BF2CD5" w:rsidRPr="0078798D" w:rsidRDefault="00BF2CD5" w:rsidP="0078798D">
      <w:pPr>
        <w:rPr>
          <w:sz w:val="20"/>
          <w:szCs w:val="20"/>
        </w:rPr>
      </w:pPr>
      <w:r>
        <w:rPr>
          <w:sz w:val="20"/>
          <w:szCs w:val="20"/>
        </w:rPr>
        <w:t>PARENT/GUARDIAN SIGNATURE: ___________________________________Date_____________________</w:t>
      </w:r>
    </w:p>
    <w:sectPr w:rsidR="00BF2CD5" w:rsidRPr="0078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6D38"/>
    <w:multiLevelType w:val="hybridMultilevel"/>
    <w:tmpl w:val="758E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94"/>
    <w:rsid w:val="004265E1"/>
    <w:rsid w:val="0078798D"/>
    <w:rsid w:val="00883A2B"/>
    <w:rsid w:val="009F4E94"/>
    <w:rsid w:val="00BC5733"/>
    <w:rsid w:val="00BF2CD5"/>
    <w:rsid w:val="00E35403"/>
    <w:rsid w:val="00F0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Peery</dc:creator>
  <cp:lastModifiedBy>Rosa Peery</cp:lastModifiedBy>
  <cp:revision>2</cp:revision>
  <cp:lastPrinted>2013-07-25T15:48:00Z</cp:lastPrinted>
  <dcterms:created xsi:type="dcterms:W3CDTF">2014-06-28T21:34:00Z</dcterms:created>
  <dcterms:modified xsi:type="dcterms:W3CDTF">2014-06-28T21:34:00Z</dcterms:modified>
</cp:coreProperties>
</file>