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453A4394" w:rsidR="00FC3CC3" w:rsidRDefault="000D4FF5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35B03DA9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103034028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95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E84F02A" w14:textId="77777777" w:rsidR="00573465" w:rsidRDefault="00573465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14C9B193" w14:textId="681D49D4" w:rsidR="00664D89" w:rsidRPr="00E1785D" w:rsidRDefault="3861DE84" w:rsidP="00573465">
      <w:pPr>
        <w:pStyle w:val="Header"/>
        <w:tabs>
          <w:tab w:val="clear" w:pos="4320"/>
          <w:tab w:val="clear" w:pos="8640"/>
        </w:tabs>
        <w:ind w:firstLine="720"/>
        <w:rPr>
          <w:rFonts w:ascii="Poppins" w:hAnsi="Poppins" w:cs="Poppins"/>
          <w:sz w:val="28"/>
          <w:szCs w:val="28"/>
        </w:rPr>
      </w:pPr>
      <w:r w:rsidRPr="56B30FE1">
        <w:rPr>
          <w:rFonts w:ascii="Poppins" w:hAnsi="Poppins" w:cs="Poppins"/>
          <w:sz w:val="20"/>
          <w:szCs w:val="20"/>
        </w:rPr>
        <w:t xml:space="preserve">Teacher: </w:t>
      </w:r>
      <w:r w:rsidR="00573465">
        <w:rPr>
          <w:rFonts w:ascii="Poppins" w:hAnsi="Poppins" w:cs="Poppins"/>
          <w:sz w:val="20"/>
          <w:szCs w:val="20"/>
        </w:rPr>
        <w:t>Yolanda Randolph</w:t>
      </w:r>
      <w:r w:rsidRPr="56B30FE1">
        <w:rPr>
          <w:rFonts w:ascii="Poppins" w:hAnsi="Poppins" w:cs="Poppins"/>
          <w:sz w:val="20"/>
          <w:szCs w:val="20"/>
        </w:rPr>
        <w:t xml:space="preserve">        </w:t>
      </w:r>
      <w:r w:rsidR="5BA59294" w:rsidRPr="56B30FE1">
        <w:rPr>
          <w:rFonts w:ascii="Poppins" w:hAnsi="Poppins" w:cs="Poppins"/>
          <w:sz w:val="20"/>
          <w:szCs w:val="20"/>
        </w:rPr>
        <w:t xml:space="preserve">         </w:t>
      </w:r>
      <w:r w:rsidR="00B522BD">
        <w:rPr>
          <w:rFonts w:ascii="Poppins" w:hAnsi="Poppins" w:cs="Poppins"/>
          <w:sz w:val="20"/>
          <w:szCs w:val="20"/>
        </w:rPr>
        <w:t xml:space="preserve">     </w:t>
      </w:r>
      <w:r w:rsidR="5BA59294" w:rsidRPr="56B30FE1">
        <w:rPr>
          <w:rFonts w:ascii="Poppins" w:hAnsi="Poppins" w:cs="Poppins"/>
          <w:sz w:val="20"/>
          <w:szCs w:val="20"/>
        </w:rPr>
        <w:t xml:space="preserve">  </w:t>
      </w:r>
      <w:r w:rsidRPr="56B30FE1">
        <w:rPr>
          <w:rFonts w:ascii="Poppins" w:hAnsi="Poppins" w:cs="Poppins"/>
          <w:sz w:val="20"/>
          <w:szCs w:val="20"/>
        </w:rPr>
        <w:t>Date:</w:t>
      </w:r>
      <w:r w:rsidR="10F85A2D" w:rsidRPr="56B30FE1">
        <w:rPr>
          <w:rFonts w:ascii="Poppins" w:hAnsi="Poppins" w:cs="Poppins"/>
          <w:sz w:val="20"/>
          <w:szCs w:val="20"/>
        </w:rPr>
        <w:t xml:space="preserve"> </w:t>
      </w:r>
      <w:r w:rsidR="00525C2A">
        <w:rPr>
          <w:rFonts w:ascii="Poppins" w:hAnsi="Poppins" w:cs="Poppins"/>
          <w:sz w:val="20"/>
          <w:szCs w:val="20"/>
        </w:rPr>
        <w:t>January 2</w:t>
      </w:r>
      <w:r w:rsidR="00F307DF">
        <w:rPr>
          <w:rFonts w:ascii="Poppins" w:hAnsi="Poppins" w:cs="Poppins"/>
          <w:sz w:val="20"/>
          <w:szCs w:val="20"/>
        </w:rPr>
        <w:t>7-31, 2025</w:t>
      </w:r>
      <w:r w:rsidRPr="56B30FE1">
        <w:rPr>
          <w:rFonts w:ascii="Poppins" w:hAnsi="Poppins" w:cs="Poppins"/>
          <w:sz w:val="20"/>
          <w:szCs w:val="20"/>
        </w:rPr>
        <w:t xml:space="preserve">       </w:t>
      </w:r>
      <w:r w:rsidR="00B522BD">
        <w:rPr>
          <w:rFonts w:ascii="Poppins" w:hAnsi="Poppins" w:cs="Poppins"/>
          <w:sz w:val="20"/>
          <w:szCs w:val="20"/>
        </w:rPr>
        <w:t xml:space="preserve">                     </w:t>
      </w:r>
      <w:r w:rsidRPr="56B30FE1">
        <w:rPr>
          <w:rFonts w:ascii="Poppins" w:hAnsi="Poppins" w:cs="Poppins"/>
          <w:sz w:val="20"/>
          <w:szCs w:val="20"/>
        </w:rPr>
        <w:t xml:space="preserve">Subject: </w:t>
      </w:r>
      <w:r w:rsidRPr="56B30FE1">
        <w:rPr>
          <w:rFonts w:ascii="Poppins" w:hAnsi="Poppins" w:cs="Poppins"/>
          <w:noProof/>
          <w:sz w:val="20"/>
          <w:szCs w:val="20"/>
        </w:rPr>
        <w:t xml:space="preserve">Social Studies                    </w:t>
      </w:r>
      <w:r w:rsidR="00573465">
        <w:rPr>
          <w:rFonts w:ascii="Poppins" w:hAnsi="Poppins" w:cs="Poppins"/>
          <w:noProof/>
          <w:sz w:val="20"/>
          <w:szCs w:val="20"/>
        </w:rPr>
        <w:t>Period: Sixth</w:t>
      </w:r>
      <w:r w:rsidRPr="56B30FE1">
        <w:rPr>
          <w:rFonts w:ascii="Poppins" w:hAnsi="Poppins" w:cs="Poppins"/>
          <w:noProof/>
          <w:sz w:val="20"/>
          <w:szCs w:val="20"/>
        </w:rPr>
        <w:t xml:space="preserve"> </w:t>
      </w:r>
      <w:r w:rsidRPr="56B30FE1">
        <w:rPr>
          <w:rFonts w:ascii="Poppins" w:hAnsi="Poppins" w:cs="Poppins"/>
          <w:noProof/>
          <w:sz w:val="28"/>
          <w:szCs w:val="28"/>
        </w:rPr>
        <w:t xml:space="preserve">                      </w:t>
      </w:r>
    </w:p>
    <w:p w14:paraId="18AE0675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3F39A0" w14:paraId="7BFB6C52" w14:textId="77777777" w:rsidTr="56B30FE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3E62A9CF" w14:textId="77777777" w:rsidR="00AD12BE" w:rsidRDefault="00664D89" w:rsidP="00D5742B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0"/>
              </w:rPr>
            </w:pPr>
            <w:r w:rsidRPr="003F39A0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3F39A0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3F39A0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3F39A0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3F39A0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3F39A0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3F39A0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3F39A0">
              <w:rPr>
                <w:rFonts w:ascii="Poppins" w:hAnsi="Poppins" w:cs="Poppins"/>
                <w:bCs/>
                <w:sz w:val="20"/>
              </w:rPr>
              <w:t xml:space="preserve">  </w:t>
            </w:r>
          </w:p>
          <w:p w14:paraId="26BC82AA" w14:textId="207B89D0" w:rsidR="00807FEE" w:rsidRPr="003F39A0" w:rsidRDefault="00664D89" w:rsidP="00D5742B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0"/>
              </w:rPr>
            </w:pPr>
            <w:r w:rsidRPr="003F39A0">
              <w:rPr>
                <w:rFonts w:ascii="Poppins" w:hAnsi="Poppins" w:cs="Poppins"/>
                <w:bCs/>
                <w:sz w:val="20"/>
              </w:rPr>
              <w:t xml:space="preserve"> </w:t>
            </w:r>
            <w:r w:rsidR="003F39A0" w:rsidRPr="003F39A0">
              <w:rPr>
                <w:rFonts w:ascii="Poppins" w:hAnsi="Poppins" w:cs="Poppins"/>
                <w:bCs/>
                <w:sz w:val="20"/>
              </w:rPr>
              <w:t>G-1 Locate th</w:t>
            </w:r>
            <w:r w:rsidR="003F39A0">
              <w:rPr>
                <w:rFonts w:ascii="Poppins" w:hAnsi="Poppins" w:cs="Poppins"/>
                <w:bCs/>
                <w:sz w:val="20"/>
              </w:rPr>
              <w:t xml:space="preserve">e prime meridian, equator, Tropic of Capricorn, Tropic of Cancer, International Date Line, Lines of Latitude and Longitude on maps and globes. Use cardinal directions and intermediate directions to locate on a map or globe an area in Alabama or the world. Use coordinates to locate points on a grid. Describe the use of geospatial technologies: Global Positional System (GPS), Geometric Information System (GIS), Interpret information on thematic maps Examples: population, vegetation, climate, season, irrigation. Use vocabulary associated with maps and globes, including megalopolis, landlocked, border, and elevation. </w:t>
            </w:r>
            <w:r w:rsidRPr="003F39A0">
              <w:rPr>
                <w:rFonts w:ascii="Poppins" w:hAnsi="Poppins" w:cs="Poppins"/>
                <w:bCs/>
                <w:sz w:val="20"/>
              </w:rPr>
              <w:t xml:space="preserve">                                                                                                                                                   </w:t>
            </w:r>
          </w:p>
          <w:p w14:paraId="13747123" w14:textId="2ECCCE57" w:rsidR="00EA7288" w:rsidRPr="003F39A0" w:rsidRDefault="00EA7288" w:rsidP="56B30FE1">
            <w:pPr>
              <w:pStyle w:val="Heading4"/>
              <w:keepNext w:val="0"/>
              <w:keepLines w:val="0"/>
              <w:widowControl/>
              <w:shd w:val="clear" w:color="auto" w:fill="FFFFFF" w:themeFill="background1"/>
              <w:spacing w:before="0"/>
              <w:rPr>
                <w:rFonts w:ascii="Poppins" w:hAnsi="Poppins" w:cs="Poppins"/>
                <w:color w:val="282828"/>
              </w:rPr>
            </w:pPr>
          </w:p>
          <w:p w14:paraId="3C935A49" w14:textId="77777777" w:rsidR="00664D89" w:rsidRPr="003F39A0" w:rsidRDefault="00664D89" w:rsidP="00807FE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77782C4" w14:textId="77777777" w:rsidR="00664D89" w:rsidRPr="003F39A0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56B30FE1">
        <w:trPr>
          <w:trHeight w:val="1880"/>
        </w:trPr>
        <w:tc>
          <w:tcPr>
            <w:tcW w:w="14509" w:type="dxa"/>
          </w:tcPr>
          <w:p w14:paraId="3EE09882" w14:textId="01E23FC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240C8004" w14:textId="52577B40" w:rsidR="00056628" w:rsidRPr="003F39A0" w:rsidRDefault="003F39A0" w:rsidP="003F39A0">
            <w:pPr>
              <w:pStyle w:val="Heading4"/>
              <w:keepNext w:val="0"/>
              <w:keepLines w:val="0"/>
              <w:widowControl/>
              <w:shd w:val="clear" w:color="auto" w:fill="FFFFFF" w:themeFill="background1"/>
              <w:spacing w:before="0"/>
              <w:rPr>
                <w:rFonts w:ascii="Poppins" w:hAnsi="Poppins" w:cs="Poppins"/>
                <w:color w:val="282828"/>
                <w:spacing w:val="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</w:t>
            </w:r>
            <w:r w:rsidR="009C170C">
              <w:rPr>
                <w:rFonts w:ascii="Poppins" w:hAnsi="Poppins" w:cs="Poppins"/>
                <w:color w:val="282828"/>
                <w:spacing w:val="2"/>
              </w:rPr>
              <w:t xml:space="preserve">an learn about how location helps us identify where places are located on a map or globe. 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0ABBEE63" w14:textId="44E3EFBB" w:rsidR="56B30FE1" w:rsidRDefault="56B30FE1" w:rsidP="56B30FE1">
      <w:pPr>
        <w:rPr>
          <w:sz w:val="18"/>
          <w:szCs w:val="18"/>
        </w:rPr>
      </w:pPr>
    </w:p>
    <w:p w14:paraId="08DF75D4" w14:textId="538436D5" w:rsidR="554BE1F8" w:rsidRPr="00AD12BE" w:rsidRDefault="554BE1F8" w:rsidP="56B30FE1">
      <w:pPr>
        <w:rPr>
          <w:b/>
          <w:bCs/>
          <w:sz w:val="20"/>
          <w:szCs w:val="20"/>
        </w:rPr>
      </w:pPr>
      <w:r w:rsidRPr="00AD12BE">
        <w:rPr>
          <w:b/>
          <w:bCs/>
          <w:sz w:val="20"/>
          <w:szCs w:val="20"/>
        </w:rPr>
        <w:t>Vocabulary Words</w:t>
      </w:r>
      <w:r w:rsidR="00F307DF" w:rsidRPr="00AD12BE">
        <w:rPr>
          <w:b/>
          <w:bCs/>
          <w:sz w:val="20"/>
          <w:szCs w:val="20"/>
        </w:rPr>
        <w:t>: continent, absolute location, latitude, parallels,</w:t>
      </w:r>
      <w:r w:rsidR="00B522BD" w:rsidRPr="00AD12BE">
        <w:rPr>
          <w:b/>
          <w:bCs/>
          <w:sz w:val="20"/>
          <w:szCs w:val="20"/>
        </w:rPr>
        <w:t xml:space="preserve"> </w:t>
      </w:r>
      <w:r w:rsidR="00F307DF" w:rsidRPr="00AD12BE">
        <w:rPr>
          <w:b/>
          <w:bCs/>
          <w:sz w:val="20"/>
          <w:szCs w:val="20"/>
        </w:rPr>
        <w:t>grid, equator, Northern Hemisphere,</w:t>
      </w:r>
      <w:r w:rsidR="009C170C" w:rsidRPr="00AD12BE">
        <w:rPr>
          <w:b/>
          <w:bCs/>
          <w:sz w:val="20"/>
          <w:szCs w:val="20"/>
        </w:rPr>
        <w:t xml:space="preserve"> </w:t>
      </w:r>
      <w:r w:rsidR="00F307DF" w:rsidRPr="00AD12BE">
        <w:rPr>
          <w:b/>
          <w:bCs/>
          <w:sz w:val="20"/>
          <w:szCs w:val="20"/>
        </w:rPr>
        <w:t>Southern Hemisphere, hemisphere, Tropic of Cancer, Tropic of Capricorn, Artic Circle, Prime Meridian, Eastern Hemisphere, Western Hemisphere,</w:t>
      </w:r>
      <w:r w:rsidR="00B522BD" w:rsidRPr="00AD12BE">
        <w:rPr>
          <w:b/>
          <w:bCs/>
          <w:sz w:val="20"/>
          <w:szCs w:val="20"/>
        </w:rPr>
        <w:t xml:space="preserve"> </w:t>
      </w:r>
      <w:r w:rsidR="00F307DF" w:rsidRPr="00AD12BE">
        <w:rPr>
          <w:b/>
          <w:bCs/>
          <w:sz w:val="20"/>
          <w:szCs w:val="20"/>
        </w:rPr>
        <w:t>longitude,</w:t>
      </w:r>
      <w:r w:rsidR="00B522BD" w:rsidRPr="00AD12BE">
        <w:rPr>
          <w:b/>
          <w:bCs/>
          <w:sz w:val="20"/>
          <w:szCs w:val="20"/>
        </w:rPr>
        <w:t xml:space="preserve"> </w:t>
      </w:r>
      <w:r w:rsidR="00F307DF" w:rsidRPr="00AD12BE">
        <w:rPr>
          <w:b/>
          <w:bCs/>
          <w:sz w:val="20"/>
          <w:szCs w:val="20"/>
        </w:rPr>
        <w:t>median,</w:t>
      </w:r>
      <w:r w:rsidR="00B522BD" w:rsidRPr="00AD12BE">
        <w:rPr>
          <w:b/>
          <w:bCs/>
          <w:sz w:val="20"/>
          <w:szCs w:val="20"/>
        </w:rPr>
        <w:t xml:space="preserve"> </w:t>
      </w:r>
      <w:r w:rsidR="00F307DF" w:rsidRPr="00AD12BE">
        <w:rPr>
          <w:b/>
          <w:bCs/>
          <w:sz w:val="20"/>
          <w:szCs w:val="20"/>
        </w:rPr>
        <w:t xml:space="preserve">intermediate directions, time zone, international date line </w: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56B30FE1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56B30FE1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B9B3E7A" w14:textId="77777777" w:rsidR="32F7F243" w:rsidRDefault="00F307DF" w:rsidP="56B30FE1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How do we use latitude and longitude to describe an absolute location?</w:t>
            </w:r>
          </w:p>
          <w:p w14:paraId="42C91BC1" w14:textId="1C4F9BC3" w:rsidR="00F307DF" w:rsidRPr="00F307DF" w:rsidRDefault="00F307DF" w:rsidP="00F307DF">
            <w:pPr>
              <w:rPr>
                <w:rFonts w:ascii="Poppins" w:hAnsi="Poppins" w:cs="Poppins"/>
              </w:rPr>
            </w:pPr>
            <w:r w:rsidRPr="00F307DF">
              <w:rPr>
                <w:rFonts w:ascii="Poppins" w:hAnsi="Poppins" w:cs="Poppins"/>
              </w:rPr>
              <w:t>How can we use cardinal and intermediate directions to describe relative location?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81DF104" w14:textId="77777777" w:rsidR="00F307DF" w:rsidRDefault="00F307DF" w:rsidP="00F307DF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How do we use latitude and longitude to describe an absolute location?</w:t>
            </w:r>
          </w:p>
          <w:p w14:paraId="57F6602C" w14:textId="1FB3F9B3" w:rsidR="00F664AB" w:rsidRPr="0063253F" w:rsidRDefault="00F307DF" w:rsidP="00F307DF">
            <w:r w:rsidRPr="00F307DF">
              <w:rPr>
                <w:rFonts w:ascii="Poppins" w:hAnsi="Poppins" w:cs="Poppins"/>
              </w:rPr>
              <w:t>How can we use cardinal and intermediate directions to describe relative location?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67F1A4C" w14:textId="77777777" w:rsidR="00F307DF" w:rsidRDefault="00F307DF" w:rsidP="00F307DF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How do we use latitude and longitude to describe an absolute location?</w:t>
            </w:r>
          </w:p>
          <w:p w14:paraId="21D44B15" w14:textId="6520C061" w:rsidR="00F664AB" w:rsidRPr="0063253F" w:rsidRDefault="00F307DF" w:rsidP="00F307DF">
            <w:r w:rsidRPr="00F307DF">
              <w:rPr>
                <w:rFonts w:ascii="Poppins" w:hAnsi="Poppins" w:cs="Poppins"/>
              </w:rPr>
              <w:t>How can we use cardinal and intermediate directions to describe relative location?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4814339" w14:textId="77777777" w:rsidR="00F307DF" w:rsidRDefault="00F307DF" w:rsidP="00F307DF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How do we use latitude and longitude to describe an absolute location?</w:t>
            </w:r>
          </w:p>
          <w:p w14:paraId="685128F6" w14:textId="5DFCB075" w:rsidR="00F664AB" w:rsidRPr="0063253F" w:rsidRDefault="00F307DF" w:rsidP="00F307DF">
            <w:r w:rsidRPr="00F307DF">
              <w:rPr>
                <w:rFonts w:ascii="Poppins" w:hAnsi="Poppins" w:cs="Poppins"/>
              </w:rPr>
              <w:t>How can we use cardinal and intermediate directions to describe relative location?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420A4EAC" w14:textId="77777777" w:rsidR="00F307DF" w:rsidRDefault="00F307DF" w:rsidP="00F307DF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How do we use latitude and longitude to describe an absolute location?</w:t>
            </w:r>
          </w:p>
          <w:p w14:paraId="0C9D5863" w14:textId="2078F1FB" w:rsidR="0005371A" w:rsidRPr="000C39AB" w:rsidRDefault="00F307DF" w:rsidP="00F307DF">
            <w:pPr>
              <w:rPr>
                <w:rFonts w:ascii="Poppins" w:hAnsi="Poppins" w:cs="Poppins"/>
                <w:i/>
                <w:iCs/>
              </w:rPr>
            </w:pPr>
            <w:r w:rsidRPr="00F307DF">
              <w:rPr>
                <w:rFonts w:ascii="Poppins" w:hAnsi="Poppins" w:cs="Poppins"/>
              </w:rPr>
              <w:t>How can we use cardinal and intermediate directions to describe relative location?</w:t>
            </w:r>
          </w:p>
        </w:tc>
      </w:tr>
      <w:tr w:rsidR="00B522BD" w14:paraId="243C26FC" w14:textId="77777777" w:rsidTr="56B30FE1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B522BD" w:rsidRDefault="00B522BD" w:rsidP="00B522B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B522BD" w:rsidRDefault="00B522BD" w:rsidP="00B522B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B522BD" w:rsidRPr="005F4763" w:rsidRDefault="00B522BD" w:rsidP="00B522B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2EF78E" w14:textId="1697AAE8" w:rsidR="00B522BD" w:rsidRDefault="009C170C" w:rsidP="00B522BD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learn about how location helps us identify where places are located on a map or globe.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1EDCC5A9" w:rsidR="00B522BD" w:rsidRPr="0063253F" w:rsidRDefault="009C170C" w:rsidP="00B522BD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learn about how location helps us identify where places are located on a map or globe.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06B9BEE3" w:rsidR="00B522BD" w:rsidRPr="0063253F" w:rsidRDefault="009C170C" w:rsidP="00B522BD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learn about how location helps us identify where places are located on a map or globe.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4C98386E" w:rsidR="00B522BD" w:rsidRPr="0063253F" w:rsidRDefault="009C170C" w:rsidP="00B522BD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learn about how location helps us identify where places are located on a map or globe.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9CD1B2B" w:rsidR="00B522BD" w:rsidRPr="0005371A" w:rsidRDefault="009C170C" w:rsidP="00B522BD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learn about how location helps us identify where places are located on a map or globe.</w:t>
            </w:r>
          </w:p>
        </w:tc>
      </w:tr>
      <w:tr w:rsidR="00B522BD" w14:paraId="632169B7" w14:textId="77777777" w:rsidTr="56B30FE1">
        <w:trPr>
          <w:trHeight w:val="813"/>
        </w:trPr>
        <w:tc>
          <w:tcPr>
            <w:tcW w:w="1557" w:type="dxa"/>
            <w:gridSpan w:val="2"/>
          </w:tcPr>
          <w:p w14:paraId="31968EDC" w14:textId="77777777" w:rsidR="00B522BD" w:rsidRDefault="00B522BD" w:rsidP="00B522B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B522BD" w:rsidRDefault="00B522BD" w:rsidP="00B522B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B522BD" w:rsidRDefault="00B522BD" w:rsidP="00B522B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6468BAC5" w14:textId="295A8DE4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38" w:type="dxa"/>
          </w:tcPr>
          <w:p w14:paraId="69CA81EE" w14:textId="23E532E3" w:rsidR="00B522BD" w:rsidRPr="00C22782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4" w:type="dxa"/>
          </w:tcPr>
          <w:p w14:paraId="18E76712" w14:textId="014D3BB2" w:rsidR="00B522BD" w:rsidRPr="00C22782" w:rsidRDefault="00B522BD" w:rsidP="00B522BD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2" w:type="dxa"/>
          </w:tcPr>
          <w:p w14:paraId="0069EEB1" w14:textId="5BD43C11" w:rsidR="00B522BD" w:rsidRPr="00C22782" w:rsidRDefault="00B522BD" w:rsidP="00B522BD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790" w:type="dxa"/>
            <w:gridSpan w:val="2"/>
          </w:tcPr>
          <w:p w14:paraId="7AF6A4E9" w14:textId="07B68C7D" w:rsidR="00B522BD" w:rsidRPr="00C22782" w:rsidRDefault="00B522BD" w:rsidP="00B522BD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</w:tr>
      <w:tr w:rsidR="00B522BD" w14:paraId="17A62CD1" w14:textId="77777777" w:rsidTr="56B30FE1">
        <w:trPr>
          <w:trHeight w:val="273"/>
        </w:trPr>
        <w:tc>
          <w:tcPr>
            <w:tcW w:w="1557" w:type="dxa"/>
            <w:gridSpan w:val="2"/>
          </w:tcPr>
          <w:p w14:paraId="13E18F70" w14:textId="77777777" w:rsidR="00B522BD" w:rsidRDefault="00B522BD" w:rsidP="00B522B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B522BD" w:rsidRDefault="00B522BD" w:rsidP="00B522B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B522BD" w:rsidRDefault="00B522BD" w:rsidP="00B522B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B522BD" w:rsidRDefault="00B522BD" w:rsidP="00B522B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B522BD" w:rsidRDefault="00B522BD" w:rsidP="00B522B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B522BD" w:rsidRDefault="00B522BD" w:rsidP="00B522B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B522BD" w:rsidRPr="008D050D" w:rsidRDefault="00B522BD" w:rsidP="00B522B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B522BD" w:rsidRDefault="00B522BD" w:rsidP="00B522B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B522BD" w:rsidRDefault="00B522BD" w:rsidP="00B522B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249588C8" w14:textId="77777777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548834EB" w14:textId="77777777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12 </w:t>
            </w:r>
          </w:p>
          <w:p w14:paraId="56FE6EF2" w14:textId="77777777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448167DB" w14:textId="77777777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1: Oceans and Continents.</w:t>
            </w:r>
          </w:p>
          <w:p w14:paraId="046BC150" w14:textId="77777777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2: Alphanumeric Grid</w:t>
            </w:r>
          </w:p>
          <w:p w14:paraId="25A7AB09" w14:textId="20D7CCF0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15000275" w14:textId="77777777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Unit: Geography</w:t>
            </w:r>
          </w:p>
          <w:p w14:paraId="246630D1" w14:textId="77777777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12</w:t>
            </w:r>
          </w:p>
          <w:p w14:paraId="5BBE2CE8" w14:textId="77777777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7FD2820C" w14:textId="367022A9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Article 3: Important Lines of Latitude. Article 4: Important Lines </w:t>
            </w:r>
            <w:r>
              <w:rPr>
                <w:rFonts w:ascii="Poppins" w:hAnsi="Poppins" w:cs="Poppins"/>
                <w:sz w:val="28"/>
                <w:szCs w:val="28"/>
              </w:rPr>
              <w:lastRenderedPageBreak/>
              <w:t>of Longitude</w:t>
            </w:r>
          </w:p>
          <w:p w14:paraId="1AC568DE" w14:textId="7D75FF2F" w:rsidR="00B522BD" w:rsidRPr="00F307DF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14" w:type="dxa"/>
          </w:tcPr>
          <w:p w14:paraId="6D771AD8" w14:textId="77777777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Unit: Geography</w:t>
            </w:r>
          </w:p>
          <w:p w14:paraId="4D08F306" w14:textId="77777777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12</w:t>
            </w:r>
          </w:p>
          <w:p w14:paraId="5C2B514F" w14:textId="77777777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254BA6F" w14:textId="110D9A96" w:rsidR="00B522BD" w:rsidRPr="00D95608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Article 5: Cardinal and Intermediate Directions. </w:t>
            </w:r>
          </w:p>
        </w:tc>
        <w:tc>
          <w:tcPr>
            <w:tcW w:w="2612" w:type="dxa"/>
          </w:tcPr>
          <w:p w14:paraId="5578ED4C" w14:textId="4D2019EF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5C3F5F44" w14:textId="1B345A46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12</w:t>
            </w:r>
          </w:p>
          <w:p w14:paraId="2EB7CAB1" w14:textId="7A02E568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73CE0B12" w14:textId="3AD7D10A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 w:rsidRPr="56B30FE1">
              <w:rPr>
                <w:rFonts w:ascii="Poppins" w:hAnsi="Poppins" w:cs="Poppins"/>
                <w:sz w:val="28"/>
                <w:szCs w:val="28"/>
              </w:rPr>
              <w:t xml:space="preserve">Article 6: </w:t>
            </w:r>
            <w:r>
              <w:rPr>
                <w:rFonts w:ascii="Poppins" w:hAnsi="Poppins" w:cs="Poppins"/>
                <w:sz w:val="28"/>
                <w:szCs w:val="28"/>
              </w:rPr>
              <w:t>Other Important Lines.</w:t>
            </w:r>
          </w:p>
          <w:p w14:paraId="3CBEAF54" w14:textId="77777777" w:rsidR="00B522BD" w:rsidRPr="00C22782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780E721" w14:textId="76D1E9AC" w:rsidR="00B522BD" w:rsidRPr="00C22782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0EB9BE31" w14:textId="77777777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3F602573" w14:textId="06C20F68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12</w:t>
            </w:r>
          </w:p>
          <w:p w14:paraId="394F7592" w14:textId="5F7ABC87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F8F1313" w14:textId="05F57C88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 w:rsidRPr="56B30FE1">
              <w:rPr>
                <w:rFonts w:ascii="Poppins" w:hAnsi="Poppins" w:cs="Poppins"/>
                <w:sz w:val="28"/>
                <w:szCs w:val="28"/>
              </w:rPr>
              <w:t>Review Articles 1-</w:t>
            </w:r>
            <w:r>
              <w:rPr>
                <w:rFonts w:ascii="Poppins" w:hAnsi="Poppins" w:cs="Poppins"/>
                <w:sz w:val="28"/>
                <w:szCs w:val="28"/>
              </w:rPr>
              <w:t>6</w:t>
            </w:r>
          </w:p>
          <w:p w14:paraId="4A9AF6AE" w14:textId="5764B27C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 w:rsidRPr="56B30FE1">
              <w:rPr>
                <w:rFonts w:ascii="Poppins" w:hAnsi="Poppins" w:cs="Poppins"/>
                <w:sz w:val="28"/>
                <w:szCs w:val="28"/>
              </w:rPr>
              <w:t>Week 1</w:t>
            </w:r>
            <w:r>
              <w:rPr>
                <w:rFonts w:ascii="Poppins" w:hAnsi="Poppins" w:cs="Poppins"/>
                <w:sz w:val="28"/>
                <w:szCs w:val="28"/>
              </w:rPr>
              <w:t>2</w:t>
            </w:r>
          </w:p>
          <w:p w14:paraId="172F9650" w14:textId="5602F5C2" w:rsidR="00B522BD" w:rsidRPr="00C22782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Assessment</w:t>
            </w:r>
          </w:p>
        </w:tc>
      </w:tr>
      <w:tr w:rsidR="00B522BD" w14:paraId="62C11F8D" w14:textId="77777777" w:rsidTr="56B30FE1">
        <w:trPr>
          <w:trHeight w:val="864"/>
        </w:trPr>
        <w:tc>
          <w:tcPr>
            <w:tcW w:w="1557" w:type="dxa"/>
            <w:gridSpan w:val="2"/>
          </w:tcPr>
          <w:p w14:paraId="5D1218C7" w14:textId="77777777" w:rsidR="00B522BD" w:rsidRDefault="00B522BD" w:rsidP="00B522BD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B522BD" w:rsidRDefault="00B522BD" w:rsidP="00B522BD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B522BD" w:rsidRDefault="00B522BD" w:rsidP="00B522B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B522BD" w:rsidRDefault="00B522BD" w:rsidP="00B522B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B522BD" w:rsidRDefault="00B522BD" w:rsidP="00B522B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B522BD" w:rsidRDefault="00B522BD" w:rsidP="00B522BD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B522BD" w:rsidRDefault="00B522BD" w:rsidP="00B522B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B522BD" w:rsidRPr="00553220" w:rsidRDefault="00B522BD" w:rsidP="00B522B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6FF25472" w:rsidR="00B522BD" w:rsidRPr="00C22782" w:rsidRDefault="00BB072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World Map Graphic Organizer</w:t>
            </w:r>
          </w:p>
        </w:tc>
        <w:tc>
          <w:tcPr>
            <w:tcW w:w="2638" w:type="dxa"/>
          </w:tcPr>
          <w:p w14:paraId="16E500B5" w14:textId="2DAA0D91" w:rsidR="00B522BD" w:rsidRPr="00C22782" w:rsidRDefault="00BB072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World Map Graphic Organizer</w:t>
            </w:r>
          </w:p>
        </w:tc>
        <w:tc>
          <w:tcPr>
            <w:tcW w:w="2614" w:type="dxa"/>
          </w:tcPr>
          <w:p w14:paraId="6A58CBBC" w14:textId="52E3D475" w:rsidR="00B522BD" w:rsidRPr="00C22782" w:rsidRDefault="00BB072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World Map Graphic Organizer</w:t>
            </w:r>
          </w:p>
        </w:tc>
        <w:tc>
          <w:tcPr>
            <w:tcW w:w="2612" w:type="dxa"/>
          </w:tcPr>
          <w:p w14:paraId="6B8CDD09" w14:textId="4CEC2668" w:rsidR="00B522BD" w:rsidRPr="00C22782" w:rsidRDefault="00BB072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World Map Graphic Organizer</w:t>
            </w:r>
          </w:p>
        </w:tc>
        <w:tc>
          <w:tcPr>
            <w:tcW w:w="2790" w:type="dxa"/>
            <w:gridSpan w:val="2"/>
          </w:tcPr>
          <w:p w14:paraId="16089822" w14:textId="77777777" w:rsidR="00B522BD" w:rsidRPr="00C22782" w:rsidRDefault="00B522BD" w:rsidP="00B522BD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B522BD" w14:paraId="6869CC00" w14:textId="77777777" w:rsidTr="56B30FE1">
        <w:trPr>
          <w:trHeight w:val="181"/>
        </w:trPr>
        <w:tc>
          <w:tcPr>
            <w:tcW w:w="1557" w:type="dxa"/>
            <w:gridSpan w:val="2"/>
          </w:tcPr>
          <w:p w14:paraId="6AF7D9C3" w14:textId="2D4D27F6" w:rsidR="00B522BD" w:rsidRDefault="00B522BD" w:rsidP="00B522B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6548F5CF" w:rsidR="00B522BD" w:rsidRPr="00C22782" w:rsidRDefault="00B522BD" w:rsidP="00B522B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Week 12 Paper</w:t>
            </w:r>
          </w:p>
        </w:tc>
        <w:tc>
          <w:tcPr>
            <w:tcW w:w="2638" w:type="dxa"/>
          </w:tcPr>
          <w:p w14:paraId="1EED7E3B" w14:textId="263C52CD" w:rsidR="00B522BD" w:rsidRPr="00C22782" w:rsidRDefault="00B522BD" w:rsidP="00B522B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Week 12 Paper</w:t>
            </w:r>
          </w:p>
        </w:tc>
        <w:tc>
          <w:tcPr>
            <w:tcW w:w="2614" w:type="dxa"/>
          </w:tcPr>
          <w:p w14:paraId="18105256" w14:textId="1E87D4AD" w:rsidR="00B522BD" w:rsidRPr="00C22782" w:rsidRDefault="00B522BD" w:rsidP="00B522B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Week 12 Paper</w:t>
            </w:r>
          </w:p>
        </w:tc>
        <w:tc>
          <w:tcPr>
            <w:tcW w:w="2612" w:type="dxa"/>
          </w:tcPr>
          <w:p w14:paraId="24084B7D" w14:textId="1BAE6A04" w:rsidR="00B522BD" w:rsidRPr="00C22782" w:rsidRDefault="00B522BD" w:rsidP="00B522B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56B30FE1">
              <w:rPr>
                <w:rFonts w:ascii="Times New Roman" w:hAnsi="Times New Roman"/>
              </w:rPr>
              <w:t>Read Week 1</w:t>
            </w:r>
            <w:r>
              <w:rPr>
                <w:rFonts w:ascii="Times New Roman" w:hAnsi="Times New Roman"/>
              </w:rPr>
              <w:t>2</w:t>
            </w:r>
            <w:r w:rsidRPr="56B30FE1">
              <w:rPr>
                <w:rFonts w:ascii="Times New Roman" w:hAnsi="Times New Roman"/>
              </w:rPr>
              <w:t xml:space="preserve"> Paper</w:t>
            </w:r>
          </w:p>
          <w:p w14:paraId="6D44C6FC" w14:textId="77777777" w:rsidR="00B522BD" w:rsidRPr="00C22782" w:rsidRDefault="00B522BD" w:rsidP="00B522B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B522BD" w:rsidRPr="00C22782" w:rsidRDefault="00B522BD" w:rsidP="00B522B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B522BD" w:rsidRPr="00C22782" w:rsidRDefault="00B522BD" w:rsidP="00B522B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6070F4BC" w14:textId="5A55E6FC" w:rsidR="00B522BD" w:rsidRPr="00C22782" w:rsidRDefault="00B522BD" w:rsidP="00B522B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B522BD" w14:paraId="008F3191" w14:textId="77777777" w:rsidTr="56B30FE1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B522BD" w:rsidRDefault="00B522BD" w:rsidP="00B522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B522BD" w:rsidRDefault="00B522BD" w:rsidP="00B522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E22AA" w14:textId="77777777" w:rsidR="00DD32CB" w:rsidRDefault="00DD32CB" w:rsidP="00857076">
      <w:r>
        <w:separator/>
      </w:r>
    </w:p>
  </w:endnote>
  <w:endnote w:type="continuationSeparator" w:id="0">
    <w:p w14:paraId="5D1AB357" w14:textId="77777777" w:rsidR="00DD32CB" w:rsidRDefault="00DD32CB" w:rsidP="00857076">
      <w:r>
        <w:continuationSeparator/>
      </w:r>
    </w:p>
  </w:endnote>
  <w:endnote w:type="continuationNotice" w:id="1">
    <w:p w14:paraId="2AE72B79" w14:textId="77777777" w:rsidR="00DD32CB" w:rsidRDefault="00DD32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8578C" w14:textId="77777777" w:rsidR="00DD32CB" w:rsidRDefault="00DD32CB" w:rsidP="00857076">
      <w:r>
        <w:separator/>
      </w:r>
    </w:p>
  </w:footnote>
  <w:footnote w:type="continuationSeparator" w:id="0">
    <w:p w14:paraId="0EFF2B8C" w14:textId="77777777" w:rsidR="00DD32CB" w:rsidRDefault="00DD32CB" w:rsidP="00857076">
      <w:r>
        <w:continuationSeparator/>
      </w:r>
    </w:p>
  </w:footnote>
  <w:footnote w:type="continuationNotice" w:id="1">
    <w:p w14:paraId="33A0B528" w14:textId="77777777" w:rsidR="00DD32CB" w:rsidRDefault="00DD32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446125">
    <w:abstractNumId w:val="2"/>
  </w:num>
  <w:num w:numId="2" w16cid:durableId="1497529426">
    <w:abstractNumId w:val="10"/>
  </w:num>
  <w:num w:numId="3" w16cid:durableId="825979664">
    <w:abstractNumId w:val="9"/>
  </w:num>
  <w:num w:numId="4" w16cid:durableId="525795490">
    <w:abstractNumId w:val="7"/>
  </w:num>
  <w:num w:numId="5" w16cid:durableId="320738275">
    <w:abstractNumId w:val="3"/>
  </w:num>
  <w:num w:numId="6" w16cid:durableId="817527840">
    <w:abstractNumId w:val="1"/>
  </w:num>
  <w:num w:numId="7" w16cid:durableId="676007715">
    <w:abstractNumId w:val="5"/>
  </w:num>
  <w:num w:numId="8" w16cid:durableId="1806393487">
    <w:abstractNumId w:val="8"/>
  </w:num>
  <w:num w:numId="9" w16cid:durableId="2016110679">
    <w:abstractNumId w:val="6"/>
  </w:num>
  <w:num w:numId="10" w16cid:durableId="847476523">
    <w:abstractNumId w:val="0"/>
  </w:num>
  <w:num w:numId="11" w16cid:durableId="78455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704"/>
    <w:rsid w:val="00002C92"/>
    <w:rsid w:val="00010CB0"/>
    <w:rsid w:val="0002344B"/>
    <w:rsid w:val="000269DF"/>
    <w:rsid w:val="00026CB0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39AB"/>
    <w:rsid w:val="000C50B2"/>
    <w:rsid w:val="000C51F0"/>
    <w:rsid w:val="000D0025"/>
    <w:rsid w:val="000D217A"/>
    <w:rsid w:val="000D4FF5"/>
    <w:rsid w:val="000E39D1"/>
    <w:rsid w:val="0010757E"/>
    <w:rsid w:val="001406BF"/>
    <w:rsid w:val="00147F65"/>
    <w:rsid w:val="00151017"/>
    <w:rsid w:val="00155277"/>
    <w:rsid w:val="0015639F"/>
    <w:rsid w:val="00156411"/>
    <w:rsid w:val="00187435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2C9F"/>
    <w:rsid w:val="0022042A"/>
    <w:rsid w:val="00222A04"/>
    <w:rsid w:val="0022367F"/>
    <w:rsid w:val="0024076D"/>
    <w:rsid w:val="0024359F"/>
    <w:rsid w:val="00255FC9"/>
    <w:rsid w:val="00256095"/>
    <w:rsid w:val="002611BA"/>
    <w:rsid w:val="00261A88"/>
    <w:rsid w:val="00272842"/>
    <w:rsid w:val="002823B5"/>
    <w:rsid w:val="00286008"/>
    <w:rsid w:val="0028794B"/>
    <w:rsid w:val="00293563"/>
    <w:rsid w:val="00293B64"/>
    <w:rsid w:val="00294809"/>
    <w:rsid w:val="002B01B0"/>
    <w:rsid w:val="002B3AD2"/>
    <w:rsid w:val="002B4014"/>
    <w:rsid w:val="002C5D86"/>
    <w:rsid w:val="002F0747"/>
    <w:rsid w:val="002F46F6"/>
    <w:rsid w:val="00301CD1"/>
    <w:rsid w:val="00316412"/>
    <w:rsid w:val="00320865"/>
    <w:rsid w:val="00330571"/>
    <w:rsid w:val="0033087D"/>
    <w:rsid w:val="003379B9"/>
    <w:rsid w:val="003451D4"/>
    <w:rsid w:val="0035319C"/>
    <w:rsid w:val="00354CF3"/>
    <w:rsid w:val="00356FDD"/>
    <w:rsid w:val="00362F87"/>
    <w:rsid w:val="00363B98"/>
    <w:rsid w:val="00375350"/>
    <w:rsid w:val="00376474"/>
    <w:rsid w:val="00380F50"/>
    <w:rsid w:val="003A0D09"/>
    <w:rsid w:val="003B3EA8"/>
    <w:rsid w:val="003B4251"/>
    <w:rsid w:val="003D54C3"/>
    <w:rsid w:val="003E188A"/>
    <w:rsid w:val="003E24FE"/>
    <w:rsid w:val="003E3942"/>
    <w:rsid w:val="003E3BA7"/>
    <w:rsid w:val="003F0113"/>
    <w:rsid w:val="003F39A0"/>
    <w:rsid w:val="00403D71"/>
    <w:rsid w:val="0041048E"/>
    <w:rsid w:val="0041224F"/>
    <w:rsid w:val="004122F8"/>
    <w:rsid w:val="00422097"/>
    <w:rsid w:val="00430805"/>
    <w:rsid w:val="004455E6"/>
    <w:rsid w:val="00451D19"/>
    <w:rsid w:val="00451D26"/>
    <w:rsid w:val="00477DBE"/>
    <w:rsid w:val="004849DA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E5AE4"/>
    <w:rsid w:val="004F5FA7"/>
    <w:rsid w:val="005016AE"/>
    <w:rsid w:val="00524905"/>
    <w:rsid w:val="00525C2A"/>
    <w:rsid w:val="0053039E"/>
    <w:rsid w:val="00530A91"/>
    <w:rsid w:val="00530C3E"/>
    <w:rsid w:val="00541B6E"/>
    <w:rsid w:val="0054242E"/>
    <w:rsid w:val="005454AB"/>
    <w:rsid w:val="00553220"/>
    <w:rsid w:val="00573465"/>
    <w:rsid w:val="005826B9"/>
    <w:rsid w:val="00587177"/>
    <w:rsid w:val="00590C73"/>
    <w:rsid w:val="005935E0"/>
    <w:rsid w:val="005935FC"/>
    <w:rsid w:val="005A1EAC"/>
    <w:rsid w:val="005A763F"/>
    <w:rsid w:val="005B524A"/>
    <w:rsid w:val="005B5848"/>
    <w:rsid w:val="005E1E30"/>
    <w:rsid w:val="005E4D00"/>
    <w:rsid w:val="005F3E1A"/>
    <w:rsid w:val="005F3EC1"/>
    <w:rsid w:val="005F4763"/>
    <w:rsid w:val="006008C7"/>
    <w:rsid w:val="00604FA1"/>
    <w:rsid w:val="00606C61"/>
    <w:rsid w:val="0063253F"/>
    <w:rsid w:val="00654872"/>
    <w:rsid w:val="00664D89"/>
    <w:rsid w:val="00665CD5"/>
    <w:rsid w:val="006727A5"/>
    <w:rsid w:val="00673DFB"/>
    <w:rsid w:val="00680FDC"/>
    <w:rsid w:val="00686372"/>
    <w:rsid w:val="00690C47"/>
    <w:rsid w:val="0069266C"/>
    <w:rsid w:val="006971E2"/>
    <w:rsid w:val="006A5A97"/>
    <w:rsid w:val="006C599C"/>
    <w:rsid w:val="006D14A2"/>
    <w:rsid w:val="006D2A56"/>
    <w:rsid w:val="006D7C7C"/>
    <w:rsid w:val="00700B9D"/>
    <w:rsid w:val="00702EF2"/>
    <w:rsid w:val="00704D09"/>
    <w:rsid w:val="007239D6"/>
    <w:rsid w:val="00727144"/>
    <w:rsid w:val="00745F85"/>
    <w:rsid w:val="007524AF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C17C2"/>
    <w:rsid w:val="007C3148"/>
    <w:rsid w:val="007D2D5C"/>
    <w:rsid w:val="007D4032"/>
    <w:rsid w:val="007D40F8"/>
    <w:rsid w:val="007E1CB5"/>
    <w:rsid w:val="007F1C3E"/>
    <w:rsid w:val="008021DD"/>
    <w:rsid w:val="00807FEE"/>
    <w:rsid w:val="00812D92"/>
    <w:rsid w:val="00822179"/>
    <w:rsid w:val="00822FD5"/>
    <w:rsid w:val="0082384A"/>
    <w:rsid w:val="008433D1"/>
    <w:rsid w:val="00843D7E"/>
    <w:rsid w:val="00857076"/>
    <w:rsid w:val="0088024D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E4CB7"/>
    <w:rsid w:val="008F0A91"/>
    <w:rsid w:val="008F5660"/>
    <w:rsid w:val="009007B8"/>
    <w:rsid w:val="009026BA"/>
    <w:rsid w:val="00910FB8"/>
    <w:rsid w:val="009154FF"/>
    <w:rsid w:val="00915AAD"/>
    <w:rsid w:val="00915B75"/>
    <w:rsid w:val="00925D15"/>
    <w:rsid w:val="0093236D"/>
    <w:rsid w:val="0094442D"/>
    <w:rsid w:val="0095060D"/>
    <w:rsid w:val="00950C08"/>
    <w:rsid w:val="009605B5"/>
    <w:rsid w:val="009640BA"/>
    <w:rsid w:val="00970FA1"/>
    <w:rsid w:val="009A085E"/>
    <w:rsid w:val="009A72E4"/>
    <w:rsid w:val="009C0103"/>
    <w:rsid w:val="009C170C"/>
    <w:rsid w:val="009D28A2"/>
    <w:rsid w:val="009E2A4F"/>
    <w:rsid w:val="00A04738"/>
    <w:rsid w:val="00A17523"/>
    <w:rsid w:val="00A20DEE"/>
    <w:rsid w:val="00A85694"/>
    <w:rsid w:val="00A905B9"/>
    <w:rsid w:val="00AA1A5A"/>
    <w:rsid w:val="00AA4A76"/>
    <w:rsid w:val="00AA5AF9"/>
    <w:rsid w:val="00AB6196"/>
    <w:rsid w:val="00AC25D8"/>
    <w:rsid w:val="00AD12BE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6F32"/>
    <w:rsid w:val="00B522BD"/>
    <w:rsid w:val="00B53E14"/>
    <w:rsid w:val="00B605D3"/>
    <w:rsid w:val="00B640F4"/>
    <w:rsid w:val="00B76E66"/>
    <w:rsid w:val="00B81190"/>
    <w:rsid w:val="00B82C94"/>
    <w:rsid w:val="00B94C16"/>
    <w:rsid w:val="00B97349"/>
    <w:rsid w:val="00BA3E9C"/>
    <w:rsid w:val="00BA58C4"/>
    <w:rsid w:val="00BB072D"/>
    <w:rsid w:val="00BB64EE"/>
    <w:rsid w:val="00BC4585"/>
    <w:rsid w:val="00BC4FB8"/>
    <w:rsid w:val="00BD3010"/>
    <w:rsid w:val="00BE2927"/>
    <w:rsid w:val="00BF1EDD"/>
    <w:rsid w:val="00BF63E9"/>
    <w:rsid w:val="00C22782"/>
    <w:rsid w:val="00C248E9"/>
    <w:rsid w:val="00C3070A"/>
    <w:rsid w:val="00C42C21"/>
    <w:rsid w:val="00C518CE"/>
    <w:rsid w:val="00C5339E"/>
    <w:rsid w:val="00C61774"/>
    <w:rsid w:val="00C6303C"/>
    <w:rsid w:val="00C70745"/>
    <w:rsid w:val="00C74902"/>
    <w:rsid w:val="00C90FF6"/>
    <w:rsid w:val="00CA27FE"/>
    <w:rsid w:val="00CB0495"/>
    <w:rsid w:val="00CE4F5E"/>
    <w:rsid w:val="00CE73B0"/>
    <w:rsid w:val="00CF0C93"/>
    <w:rsid w:val="00CF6B36"/>
    <w:rsid w:val="00CF7F90"/>
    <w:rsid w:val="00D0321F"/>
    <w:rsid w:val="00D14370"/>
    <w:rsid w:val="00D15574"/>
    <w:rsid w:val="00D1655A"/>
    <w:rsid w:val="00D20990"/>
    <w:rsid w:val="00D40813"/>
    <w:rsid w:val="00D411EE"/>
    <w:rsid w:val="00D41F66"/>
    <w:rsid w:val="00D429B0"/>
    <w:rsid w:val="00D45CCD"/>
    <w:rsid w:val="00D5742B"/>
    <w:rsid w:val="00D62281"/>
    <w:rsid w:val="00D63B0B"/>
    <w:rsid w:val="00D7081C"/>
    <w:rsid w:val="00D875E5"/>
    <w:rsid w:val="00D95608"/>
    <w:rsid w:val="00D956D0"/>
    <w:rsid w:val="00D96845"/>
    <w:rsid w:val="00DA7036"/>
    <w:rsid w:val="00DB27B1"/>
    <w:rsid w:val="00DB4389"/>
    <w:rsid w:val="00DB4E35"/>
    <w:rsid w:val="00DD2102"/>
    <w:rsid w:val="00DD32CB"/>
    <w:rsid w:val="00DE0C20"/>
    <w:rsid w:val="00DE39A3"/>
    <w:rsid w:val="00DE774A"/>
    <w:rsid w:val="00E036DE"/>
    <w:rsid w:val="00E1033E"/>
    <w:rsid w:val="00E10EC4"/>
    <w:rsid w:val="00E1785D"/>
    <w:rsid w:val="00E42361"/>
    <w:rsid w:val="00E46813"/>
    <w:rsid w:val="00E4721F"/>
    <w:rsid w:val="00E47873"/>
    <w:rsid w:val="00E5380B"/>
    <w:rsid w:val="00E55C96"/>
    <w:rsid w:val="00E5645F"/>
    <w:rsid w:val="00E65158"/>
    <w:rsid w:val="00E86C36"/>
    <w:rsid w:val="00E96AF5"/>
    <w:rsid w:val="00E9750C"/>
    <w:rsid w:val="00EA7288"/>
    <w:rsid w:val="00EB783C"/>
    <w:rsid w:val="00EC360D"/>
    <w:rsid w:val="00ED36B5"/>
    <w:rsid w:val="00EE0AD6"/>
    <w:rsid w:val="00EE0B6B"/>
    <w:rsid w:val="00EE27B7"/>
    <w:rsid w:val="00EF5664"/>
    <w:rsid w:val="00F07E5A"/>
    <w:rsid w:val="00F17F4C"/>
    <w:rsid w:val="00F23072"/>
    <w:rsid w:val="00F24AB6"/>
    <w:rsid w:val="00F25CD6"/>
    <w:rsid w:val="00F26699"/>
    <w:rsid w:val="00F307DF"/>
    <w:rsid w:val="00F32FA4"/>
    <w:rsid w:val="00F353B7"/>
    <w:rsid w:val="00F37E70"/>
    <w:rsid w:val="00F44093"/>
    <w:rsid w:val="00F50637"/>
    <w:rsid w:val="00F571D9"/>
    <w:rsid w:val="00F661E0"/>
    <w:rsid w:val="00F664AB"/>
    <w:rsid w:val="00F8664E"/>
    <w:rsid w:val="00F91A7A"/>
    <w:rsid w:val="00F978BF"/>
    <w:rsid w:val="00FA6B11"/>
    <w:rsid w:val="00FB7779"/>
    <w:rsid w:val="00FC0982"/>
    <w:rsid w:val="00FC0F6F"/>
    <w:rsid w:val="00FC3CC3"/>
    <w:rsid w:val="00FD6D10"/>
    <w:rsid w:val="00FE3315"/>
    <w:rsid w:val="00FF536E"/>
    <w:rsid w:val="00FF6242"/>
    <w:rsid w:val="00FF74FF"/>
    <w:rsid w:val="02369CEB"/>
    <w:rsid w:val="02C4392F"/>
    <w:rsid w:val="03F79BB0"/>
    <w:rsid w:val="044E923A"/>
    <w:rsid w:val="062AB82C"/>
    <w:rsid w:val="06434FC8"/>
    <w:rsid w:val="080FB09B"/>
    <w:rsid w:val="081449B8"/>
    <w:rsid w:val="0BF9BF7A"/>
    <w:rsid w:val="0C611796"/>
    <w:rsid w:val="0CE121D3"/>
    <w:rsid w:val="0F5D5ED2"/>
    <w:rsid w:val="0FA69A83"/>
    <w:rsid w:val="1000D3E6"/>
    <w:rsid w:val="10F85A2D"/>
    <w:rsid w:val="11EE6569"/>
    <w:rsid w:val="1221A3E4"/>
    <w:rsid w:val="15BFE484"/>
    <w:rsid w:val="174793DC"/>
    <w:rsid w:val="17BEBD56"/>
    <w:rsid w:val="1849A0C1"/>
    <w:rsid w:val="19ECDB0B"/>
    <w:rsid w:val="1A1CC9AA"/>
    <w:rsid w:val="1BAF84B9"/>
    <w:rsid w:val="1C5086FF"/>
    <w:rsid w:val="1C94A53C"/>
    <w:rsid w:val="1CE4FCE0"/>
    <w:rsid w:val="1DCA5514"/>
    <w:rsid w:val="1EFB506B"/>
    <w:rsid w:val="20969889"/>
    <w:rsid w:val="20AE0F7F"/>
    <w:rsid w:val="22A44C24"/>
    <w:rsid w:val="23234C74"/>
    <w:rsid w:val="24C6A1D2"/>
    <w:rsid w:val="2518EF52"/>
    <w:rsid w:val="25A6B9AF"/>
    <w:rsid w:val="27FED3A2"/>
    <w:rsid w:val="28246B90"/>
    <w:rsid w:val="28BB257C"/>
    <w:rsid w:val="2924E77B"/>
    <w:rsid w:val="29C8434C"/>
    <w:rsid w:val="2AD81681"/>
    <w:rsid w:val="2B54000B"/>
    <w:rsid w:val="2CB396E2"/>
    <w:rsid w:val="2D881061"/>
    <w:rsid w:val="2DEFA306"/>
    <w:rsid w:val="2F434F47"/>
    <w:rsid w:val="32F7F243"/>
    <w:rsid w:val="3366E5BE"/>
    <w:rsid w:val="33F244A9"/>
    <w:rsid w:val="36700BDB"/>
    <w:rsid w:val="38184658"/>
    <w:rsid w:val="3861DE84"/>
    <w:rsid w:val="38A60D6E"/>
    <w:rsid w:val="38D8A05B"/>
    <w:rsid w:val="3A26D01B"/>
    <w:rsid w:val="3C247F06"/>
    <w:rsid w:val="3CD00C72"/>
    <w:rsid w:val="3D2A4890"/>
    <w:rsid w:val="3DEB3990"/>
    <w:rsid w:val="405B6997"/>
    <w:rsid w:val="413806B2"/>
    <w:rsid w:val="42A05130"/>
    <w:rsid w:val="42C9ACC3"/>
    <w:rsid w:val="44874143"/>
    <w:rsid w:val="45F9EB29"/>
    <w:rsid w:val="46605903"/>
    <w:rsid w:val="46CB4B5A"/>
    <w:rsid w:val="484DE9D9"/>
    <w:rsid w:val="495921FA"/>
    <w:rsid w:val="49D5E5CD"/>
    <w:rsid w:val="4B0B701F"/>
    <w:rsid w:val="4B38EEC5"/>
    <w:rsid w:val="4DC891BA"/>
    <w:rsid w:val="4EEDBFA7"/>
    <w:rsid w:val="50547F17"/>
    <w:rsid w:val="514A97DF"/>
    <w:rsid w:val="5242922D"/>
    <w:rsid w:val="529E4AA9"/>
    <w:rsid w:val="53337EB0"/>
    <w:rsid w:val="554BE1F8"/>
    <w:rsid w:val="560FF662"/>
    <w:rsid w:val="56B30FE1"/>
    <w:rsid w:val="58FA32E2"/>
    <w:rsid w:val="5AA867C9"/>
    <w:rsid w:val="5B099FBF"/>
    <w:rsid w:val="5BA59294"/>
    <w:rsid w:val="5C493DB4"/>
    <w:rsid w:val="5FF3C797"/>
    <w:rsid w:val="6009389C"/>
    <w:rsid w:val="61D80E87"/>
    <w:rsid w:val="61F7BF14"/>
    <w:rsid w:val="646F859C"/>
    <w:rsid w:val="660F0A2B"/>
    <w:rsid w:val="661EE7EE"/>
    <w:rsid w:val="666F59F5"/>
    <w:rsid w:val="679861FE"/>
    <w:rsid w:val="67A587A9"/>
    <w:rsid w:val="67B7FE4A"/>
    <w:rsid w:val="6830CFC4"/>
    <w:rsid w:val="68BC08C4"/>
    <w:rsid w:val="6927C1A2"/>
    <w:rsid w:val="69A25725"/>
    <w:rsid w:val="6A289F30"/>
    <w:rsid w:val="6B05E2BF"/>
    <w:rsid w:val="6B202D93"/>
    <w:rsid w:val="6B6397C2"/>
    <w:rsid w:val="6B9AC9FE"/>
    <w:rsid w:val="6CCD368F"/>
    <w:rsid w:val="6CD5E845"/>
    <w:rsid w:val="6D15481E"/>
    <w:rsid w:val="6EB5BAAB"/>
    <w:rsid w:val="6EC7ABA5"/>
    <w:rsid w:val="713D17D9"/>
    <w:rsid w:val="718266A1"/>
    <w:rsid w:val="73608E77"/>
    <w:rsid w:val="7440F13B"/>
    <w:rsid w:val="7594822B"/>
    <w:rsid w:val="765C683D"/>
    <w:rsid w:val="76833AAA"/>
    <w:rsid w:val="76D9FA7E"/>
    <w:rsid w:val="796CE236"/>
    <w:rsid w:val="79773EDA"/>
    <w:rsid w:val="7A480A89"/>
    <w:rsid w:val="7AF54825"/>
    <w:rsid w:val="7B3F967C"/>
    <w:rsid w:val="7CA0E9A8"/>
    <w:rsid w:val="7E63B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995DA40-83B3-4A67-9BC1-1B3C2BFA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8c3aa-a46e-4f65-bf78-96950fc431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22AEEE1CB374E813F6598EE3D253A" ma:contentTypeVersion="13" ma:contentTypeDescription="Create a new document." ma:contentTypeScope="" ma:versionID="0f47676113b6123c6110410c890d53dd">
  <xsd:schema xmlns:xsd="http://www.w3.org/2001/XMLSchema" xmlns:xs="http://www.w3.org/2001/XMLSchema" xmlns:p="http://schemas.microsoft.com/office/2006/metadata/properties" xmlns:ns3="cf08c3aa-a46e-4f65-bf78-96950fc43145" xmlns:ns4="d12583d4-1395-4c33-a5d7-aae8df77e84a" targetNamespace="http://schemas.microsoft.com/office/2006/metadata/properties" ma:root="true" ma:fieldsID="0345a5946c1219b230a82091eb5a470a" ns3:_="" ns4:_="">
    <xsd:import namespace="cf08c3aa-a46e-4f65-bf78-96950fc43145"/>
    <xsd:import namespace="d12583d4-1395-4c33-a5d7-aae8df77e8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8c3aa-a46e-4f65-bf78-96950fc4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583d4-1395-4c33-a5d7-aae8df77e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F8CDE-7E43-420A-93FE-19F0B454F6F3}">
  <ds:schemaRefs>
    <ds:schemaRef ds:uri="http://schemas.microsoft.com/office/2006/metadata/properties"/>
    <ds:schemaRef ds:uri="http://schemas.microsoft.com/office/infopath/2007/PartnerControls"/>
    <ds:schemaRef ds:uri="cf08c3aa-a46e-4f65-bf78-96950fc43145"/>
  </ds:schemaRefs>
</ds:datastoreItem>
</file>

<file path=customXml/itemProps3.xml><?xml version="1.0" encoding="utf-8"?>
<ds:datastoreItem xmlns:ds="http://schemas.openxmlformats.org/officeDocument/2006/customXml" ds:itemID="{018E81EE-087E-43D8-BE90-CB9256AAD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8c3aa-a46e-4f65-bf78-96950fc43145"/>
    <ds:schemaRef ds:uri="d12583d4-1395-4c33-a5d7-aae8df77e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3</Pages>
  <Words>1020</Words>
  <Characters>5728</Characters>
  <Application>Microsoft Office Word</Application>
  <DocSecurity>0</DocSecurity>
  <Lines>477</Lines>
  <Paragraphs>177</Paragraphs>
  <ScaleCrop>false</ScaleCrop>
  <Company>Information Transport Solutions, Inc.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5</cp:revision>
  <cp:lastPrinted>2025-01-26T22:14:00Z</cp:lastPrinted>
  <dcterms:created xsi:type="dcterms:W3CDTF">2025-01-26T22:20:00Z</dcterms:created>
  <dcterms:modified xsi:type="dcterms:W3CDTF">2025-01-27T14:27:00Z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0x010100CC322AEEE1CB374E813F6598EE3D253A</vt:lpwstr>
  </property>
</Properties>
</file>