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BDF5" w14:textId="77777777" w:rsidR="00DC7D26" w:rsidRDefault="006955D1">
      <w:pPr>
        <w:pStyle w:val="Title"/>
        <w:spacing w:before="76"/>
        <w:ind w:right="3203" w:firstLine="530"/>
      </w:pPr>
      <w:r>
        <w:t>Prattville High School Student</w:t>
      </w:r>
      <w:r>
        <w:rPr>
          <w:spacing w:val="-13"/>
        </w:rPr>
        <w:t xml:space="preserve"> </w:t>
      </w:r>
      <w:r>
        <w:t>Government</w:t>
      </w:r>
      <w:r>
        <w:rPr>
          <w:spacing w:val="-12"/>
        </w:rPr>
        <w:t xml:space="preserve"> </w:t>
      </w:r>
      <w:r>
        <w:t>Association</w:t>
      </w:r>
    </w:p>
    <w:p w14:paraId="72552DDA" w14:textId="7B0D043D" w:rsidR="00DC7D26" w:rsidRDefault="006955D1">
      <w:pPr>
        <w:pStyle w:val="Title"/>
        <w:spacing w:line="237" w:lineRule="auto"/>
        <w:ind w:left="4232"/>
      </w:pPr>
      <w:r>
        <w:t>Constitution</w:t>
      </w:r>
      <w:r>
        <w:rPr>
          <w:spacing w:val="-13"/>
        </w:rPr>
        <w:t xml:space="preserve"> </w:t>
      </w:r>
      <w:r>
        <w:t>and</w:t>
      </w:r>
      <w:r>
        <w:rPr>
          <w:spacing w:val="-12"/>
        </w:rPr>
        <w:t xml:space="preserve"> </w:t>
      </w:r>
      <w:r>
        <w:t xml:space="preserve">Bylaws Revised </w:t>
      </w:r>
      <w:r w:rsidR="39E74197">
        <w:t>1/</w:t>
      </w:r>
      <w:r w:rsidR="79EC123F">
        <w:t>29</w:t>
      </w:r>
      <w:r w:rsidR="39E74197">
        <w:t>/25</w:t>
      </w:r>
    </w:p>
    <w:p w14:paraId="48CCF9D5" w14:textId="77777777" w:rsidR="00DC7D26" w:rsidRDefault="00DC7D26">
      <w:pPr>
        <w:pStyle w:val="BodyText"/>
        <w:spacing w:before="2"/>
        <w:ind w:left="0"/>
        <w:rPr>
          <w:b/>
        </w:rPr>
      </w:pPr>
    </w:p>
    <w:p w14:paraId="7A99411C" w14:textId="77777777" w:rsidR="00DC7D26" w:rsidRDefault="006955D1">
      <w:pPr>
        <w:pStyle w:val="BodyText"/>
        <w:ind w:left="300"/>
      </w:pPr>
      <w:r>
        <w:t>Article</w:t>
      </w:r>
      <w:r>
        <w:rPr>
          <w:spacing w:val="-4"/>
        </w:rPr>
        <w:t xml:space="preserve"> </w:t>
      </w:r>
      <w:r>
        <w:t>I:</w:t>
      </w:r>
      <w:r>
        <w:rPr>
          <w:spacing w:val="-1"/>
        </w:rPr>
        <w:t xml:space="preserve"> </w:t>
      </w:r>
      <w:r>
        <w:rPr>
          <w:spacing w:val="-4"/>
        </w:rPr>
        <w:t>Name</w:t>
      </w:r>
    </w:p>
    <w:p w14:paraId="6463BC1E" w14:textId="77777777" w:rsidR="00DC7D26" w:rsidRDefault="00DC7D26">
      <w:pPr>
        <w:pStyle w:val="BodyText"/>
        <w:spacing w:before="4"/>
        <w:ind w:left="0"/>
      </w:pPr>
    </w:p>
    <w:p w14:paraId="6134A8EF" w14:textId="77777777" w:rsidR="00DC7D26" w:rsidRDefault="006955D1">
      <w:pPr>
        <w:pStyle w:val="BodyText"/>
        <w:spacing w:line="477" w:lineRule="auto"/>
        <w:ind w:left="300" w:right="620"/>
        <w:jc w:val="both"/>
      </w:pPr>
      <w:r>
        <w:t>The</w:t>
      </w:r>
      <w:r>
        <w:rPr>
          <w:spacing w:val="-8"/>
        </w:rPr>
        <w:t xml:space="preserve"> </w:t>
      </w:r>
      <w:r>
        <w:t>name</w:t>
      </w:r>
      <w:r>
        <w:rPr>
          <w:spacing w:val="-8"/>
        </w:rPr>
        <w:t xml:space="preserve"> </w:t>
      </w:r>
      <w:r>
        <w:t>of</w:t>
      </w:r>
      <w:r>
        <w:rPr>
          <w:spacing w:val="-9"/>
        </w:rPr>
        <w:t xml:space="preserve"> </w:t>
      </w:r>
      <w:r>
        <w:t>this</w:t>
      </w:r>
      <w:r>
        <w:rPr>
          <w:spacing w:val="-4"/>
        </w:rPr>
        <w:t xml:space="preserve"> </w:t>
      </w:r>
      <w:r>
        <w:t>organization</w:t>
      </w:r>
      <w:r>
        <w:rPr>
          <w:spacing w:val="-9"/>
        </w:rPr>
        <w:t xml:space="preserve"> </w:t>
      </w:r>
      <w:r>
        <w:t>shall</w:t>
      </w:r>
      <w:r>
        <w:rPr>
          <w:spacing w:val="-9"/>
        </w:rPr>
        <w:t xml:space="preserve"> </w:t>
      </w:r>
      <w:r>
        <w:t>be</w:t>
      </w:r>
      <w:r>
        <w:rPr>
          <w:spacing w:val="-8"/>
        </w:rPr>
        <w:t xml:space="preserve"> </w:t>
      </w:r>
      <w:r>
        <w:t>the</w:t>
      </w:r>
      <w:r>
        <w:rPr>
          <w:spacing w:val="-3"/>
        </w:rPr>
        <w:t xml:space="preserve"> </w:t>
      </w:r>
      <w:r>
        <w:t>Student</w:t>
      </w:r>
      <w:r>
        <w:rPr>
          <w:spacing w:val="-7"/>
        </w:rPr>
        <w:t xml:space="preserve"> </w:t>
      </w:r>
      <w:r>
        <w:t>Government</w:t>
      </w:r>
      <w:r>
        <w:rPr>
          <w:spacing w:val="-7"/>
        </w:rPr>
        <w:t xml:space="preserve"> </w:t>
      </w:r>
      <w:r>
        <w:t>Association</w:t>
      </w:r>
      <w:r>
        <w:rPr>
          <w:spacing w:val="-4"/>
        </w:rPr>
        <w:t xml:space="preserve"> </w:t>
      </w:r>
      <w:r>
        <w:t>of</w:t>
      </w:r>
      <w:r>
        <w:rPr>
          <w:spacing w:val="-6"/>
        </w:rPr>
        <w:t xml:space="preserve"> </w:t>
      </w:r>
      <w:r>
        <w:t>Prattville</w:t>
      </w:r>
      <w:r>
        <w:rPr>
          <w:spacing w:val="-8"/>
        </w:rPr>
        <w:t xml:space="preserve"> </w:t>
      </w:r>
      <w:r>
        <w:t>High</w:t>
      </w:r>
      <w:r>
        <w:rPr>
          <w:spacing w:val="-9"/>
        </w:rPr>
        <w:t xml:space="preserve"> </w:t>
      </w:r>
      <w:r>
        <w:t>School. Article II: Organization</w:t>
      </w:r>
    </w:p>
    <w:p w14:paraId="3C41B117" w14:textId="77777777" w:rsidR="00DC7D26" w:rsidRDefault="006955D1">
      <w:pPr>
        <w:pStyle w:val="ListParagraph"/>
        <w:numPr>
          <w:ilvl w:val="0"/>
          <w:numId w:val="13"/>
        </w:numPr>
        <w:tabs>
          <w:tab w:val="left" w:pos="1019"/>
          <w:tab w:val="left" w:pos="1021"/>
        </w:tabs>
        <w:spacing w:before="1" w:line="242" w:lineRule="auto"/>
        <w:ind w:right="840"/>
        <w:jc w:val="both"/>
      </w:pPr>
      <w:r>
        <w:t>The</w:t>
      </w:r>
      <w:r>
        <w:rPr>
          <w:spacing w:val="-8"/>
        </w:rPr>
        <w:t xml:space="preserve"> </w:t>
      </w:r>
      <w:r>
        <w:t>Student</w:t>
      </w:r>
      <w:r>
        <w:rPr>
          <w:spacing w:val="-7"/>
        </w:rPr>
        <w:t xml:space="preserve"> </w:t>
      </w:r>
      <w:r>
        <w:t>Government</w:t>
      </w:r>
      <w:r>
        <w:rPr>
          <w:spacing w:val="-3"/>
        </w:rPr>
        <w:t xml:space="preserve"> </w:t>
      </w:r>
      <w:r>
        <w:t>Association</w:t>
      </w:r>
      <w:r>
        <w:rPr>
          <w:spacing w:val="-4"/>
        </w:rPr>
        <w:t xml:space="preserve"> </w:t>
      </w:r>
      <w:r>
        <w:t>will</w:t>
      </w:r>
      <w:r>
        <w:rPr>
          <w:spacing w:val="-4"/>
        </w:rPr>
        <w:t xml:space="preserve"> </w:t>
      </w:r>
      <w:r>
        <w:t>be</w:t>
      </w:r>
      <w:r>
        <w:rPr>
          <w:spacing w:val="-8"/>
        </w:rPr>
        <w:t xml:space="preserve"> </w:t>
      </w:r>
      <w:r>
        <w:t>composed</w:t>
      </w:r>
      <w:r>
        <w:rPr>
          <w:spacing w:val="-8"/>
        </w:rPr>
        <w:t xml:space="preserve"> </w:t>
      </w:r>
      <w:r>
        <w:t>of</w:t>
      </w:r>
      <w:r>
        <w:rPr>
          <w:spacing w:val="-10"/>
        </w:rPr>
        <w:t xml:space="preserve"> </w:t>
      </w:r>
      <w:r>
        <w:t>the</w:t>
      </w:r>
      <w:r>
        <w:rPr>
          <w:spacing w:val="-8"/>
        </w:rPr>
        <w:t xml:space="preserve"> </w:t>
      </w:r>
      <w:r>
        <w:t>Executive</w:t>
      </w:r>
      <w:r>
        <w:rPr>
          <w:spacing w:val="-8"/>
        </w:rPr>
        <w:t xml:space="preserve"> </w:t>
      </w:r>
      <w:r>
        <w:t>Committee,</w:t>
      </w:r>
      <w:r>
        <w:rPr>
          <w:spacing w:val="-8"/>
        </w:rPr>
        <w:t xml:space="preserve"> </w:t>
      </w:r>
      <w:r>
        <w:t>Class Officers, and Class Representatives.</w:t>
      </w:r>
    </w:p>
    <w:p w14:paraId="3F339825" w14:textId="77777777" w:rsidR="00DC7D26" w:rsidRDefault="006955D1">
      <w:pPr>
        <w:pStyle w:val="ListParagraph"/>
        <w:numPr>
          <w:ilvl w:val="1"/>
          <w:numId w:val="13"/>
        </w:numPr>
        <w:tabs>
          <w:tab w:val="left" w:pos="1741"/>
        </w:tabs>
        <w:spacing w:before="0"/>
        <w:ind w:right="286"/>
        <w:jc w:val="both"/>
      </w:pPr>
      <w:r>
        <w:t>The</w:t>
      </w:r>
      <w:r>
        <w:rPr>
          <w:spacing w:val="-8"/>
        </w:rPr>
        <w:t xml:space="preserve"> </w:t>
      </w:r>
      <w:r>
        <w:t>Executive</w:t>
      </w:r>
      <w:r>
        <w:rPr>
          <w:spacing w:val="-8"/>
        </w:rPr>
        <w:t xml:space="preserve"> </w:t>
      </w:r>
      <w:r>
        <w:t>Committee,</w:t>
      </w:r>
      <w:r>
        <w:rPr>
          <w:spacing w:val="-8"/>
        </w:rPr>
        <w:t xml:space="preserve"> </w:t>
      </w:r>
      <w:r>
        <w:t>“The</w:t>
      </w:r>
      <w:r>
        <w:rPr>
          <w:spacing w:val="-8"/>
        </w:rPr>
        <w:t xml:space="preserve"> </w:t>
      </w:r>
      <w:r>
        <w:t>Exec,”</w:t>
      </w:r>
      <w:r>
        <w:rPr>
          <w:spacing w:val="-10"/>
        </w:rPr>
        <w:t xml:space="preserve"> </w:t>
      </w:r>
      <w:r>
        <w:t>consists</w:t>
      </w:r>
      <w:r>
        <w:rPr>
          <w:spacing w:val="-9"/>
        </w:rPr>
        <w:t xml:space="preserve"> </w:t>
      </w:r>
      <w:r>
        <w:t>of</w:t>
      </w:r>
      <w:r>
        <w:rPr>
          <w:spacing w:val="-10"/>
        </w:rPr>
        <w:t xml:space="preserve"> </w:t>
      </w:r>
      <w:r>
        <w:t>the</w:t>
      </w:r>
      <w:r>
        <w:rPr>
          <w:spacing w:val="-8"/>
        </w:rPr>
        <w:t xml:space="preserve"> </w:t>
      </w:r>
      <w:r>
        <w:t>4</w:t>
      </w:r>
      <w:r>
        <w:rPr>
          <w:spacing w:val="-10"/>
        </w:rPr>
        <w:t xml:space="preserve"> </w:t>
      </w:r>
      <w:r>
        <w:t>Executive</w:t>
      </w:r>
      <w:r>
        <w:rPr>
          <w:spacing w:val="-8"/>
        </w:rPr>
        <w:t xml:space="preserve"> </w:t>
      </w:r>
      <w:r>
        <w:t>Officers,</w:t>
      </w:r>
      <w:r>
        <w:rPr>
          <w:spacing w:val="-8"/>
        </w:rPr>
        <w:t xml:space="preserve"> </w:t>
      </w:r>
      <w:r>
        <w:t>the</w:t>
      </w:r>
      <w:r>
        <w:rPr>
          <w:spacing w:val="-8"/>
        </w:rPr>
        <w:t xml:space="preserve"> </w:t>
      </w:r>
      <w:r>
        <w:t>Sponsors, and the Principal of</w:t>
      </w:r>
      <w:r>
        <w:rPr>
          <w:spacing w:val="-1"/>
        </w:rPr>
        <w:t xml:space="preserve"> </w:t>
      </w:r>
      <w:r>
        <w:t>Prattville High School. The Exec’s duties are outlined in Section 2 of this article. All members will report to The Exec.</w:t>
      </w:r>
    </w:p>
    <w:p w14:paraId="3960A6A6" w14:textId="77777777" w:rsidR="00DC7D26" w:rsidRDefault="006955D1">
      <w:pPr>
        <w:pStyle w:val="ListParagraph"/>
        <w:numPr>
          <w:ilvl w:val="1"/>
          <w:numId w:val="13"/>
        </w:numPr>
        <w:tabs>
          <w:tab w:val="left" w:pos="1741"/>
        </w:tabs>
        <w:spacing w:before="0"/>
        <w:ind w:right="325" w:hanging="520"/>
      </w:pPr>
      <w:r>
        <w:t>Classes will be made up of</w:t>
      </w:r>
      <w:r>
        <w:rPr>
          <w:spacing w:val="-1"/>
        </w:rPr>
        <w:t xml:space="preserve"> </w:t>
      </w:r>
      <w:r>
        <w:t xml:space="preserve">a President, Vice President, </w:t>
      </w:r>
      <w:proofErr w:type="spellStart"/>
      <w:r>
        <w:t>Tresecretary</w:t>
      </w:r>
      <w:proofErr w:type="spellEnd"/>
      <w:r>
        <w:t>, and no more than eight representatives per class. All meetings, ideas, etc. must go through the class officers and end with the President before being presented at General Assembly meetings.</w:t>
      </w:r>
      <w:r>
        <w:rPr>
          <w:spacing w:val="-5"/>
        </w:rPr>
        <w:t xml:space="preserve"> </w:t>
      </w:r>
      <w:r>
        <w:t>Class</w:t>
      </w:r>
      <w:r>
        <w:rPr>
          <w:spacing w:val="-6"/>
        </w:rPr>
        <w:t xml:space="preserve"> </w:t>
      </w:r>
      <w:r>
        <w:t>officers</w:t>
      </w:r>
      <w:r>
        <w:rPr>
          <w:spacing w:val="-6"/>
        </w:rPr>
        <w:t xml:space="preserve"> </w:t>
      </w:r>
      <w:r>
        <w:t>are</w:t>
      </w:r>
      <w:r>
        <w:rPr>
          <w:spacing w:val="-4"/>
        </w:rPr>
        <w:t xml:space="preserve"> </w:t>
      </w:r>
      <w:r>
        <w:t>expected</w:t>
      </w:r>
      <w:r>
        <w:rPr>
          <w:spacing w:val="-5"/>
        </w:rPr>
        <w:t xml:space="preserve"> </w:t>
      </w:r>
      <w:r>
        <w:t>to</w:t>
      </w:r>
      <w:r>
        <w:rPr>
          <w:spacing w:val="-5"/>
        </w:rPr>
        <w:t xml:space="preserve"> </w:t>
      </w:r>
      <w:r>
        <w:t>be</w:t>
      </w:r>
      <w:r>
        <w:rPr>
          <w:spacing w:val="-4"/>
        </w:rPr>
        <w:t xml:space="preserve"> </w:t>
      </w:r>
      <w:r>
        <w:t>present</w:t>
      </w:r>
      <w:r>
        <w:rPr>
          <w:spacing w:val="-4"/>
        </w:rPr>
        <w:t xml:space="preserve"> </w:t>
      </w:r>
      <w:r>
        <w:t>at</w:t>
      </w:r>
      <w:r>
        <w:rPr>
          <w:spacing w:val="-4"/>
        </w:rPr>
        <w:t xml:space="preserve"> </w:t>
      </w:r>
      <w:r>
        <w:t>general</w:t>
      </w:r>
      <w:r>
        <w:rPr>
          <w:spacing w:val="-5"/>
        </w:rPr>
        <w:t xml:space="preserve"> </w:t>
      </w:r>
      <w:r>
        <w:t>assembly</w:t>
      </w:r>
      <w:r>
        <w:rPr>
          <w:spacing w:val="-4"/>
        </w:rPr>
        <w:t xml:space="preserve"> </w:t>
      </w:r>
      <w:r>
        <w:t>meetings</w:t>
      </w:r>
      <w:r>
        <w:rPr>
          <w:spacing w:val="-6"/>
        </w:rPr>
        <w:t xml:space="preserve"> </w:t>
      </w:r>
      <w:r>
        <w:t xml:space="preserve">when </w:t>
      </w:r>
      <w:r>
        <w:rPr>
          <w:spacing w:val="-2"/>
        </w:rPr>
        <w:t>assigned.</w:t>
      </w:r>
    </w:p>
    <w:p w14:paraId="4BE5F4A9" w14:textId="77777777" w:rsidR="00DC7D26" w:rsidRDefault="006955D1">
      <w:pPr>
        <w:pStyle w:val="ListParagraph"/>
        <w:numPr>
          <w:ilvl w:val="0"/>
          <w:numId w:val="13"/>
        </w:numPr>
        <w:tabs>
          <w:tab w:val="left" w:pos="1019"/>
        </w:tabs>
        <w:spacing w:before="260"/>
        <w:ind w:left="1019" w:hanging="358"/>
      </w:pPr>
      <w:r>
        <w:t>The Executive</w:t>
      </w:r>
      <w:r>
        <w:rPr>
          <w:spacing w:val="1"/>
        </w:rPr>
        <w:t xml:space="preserve"> </w:t>
      </w:r>
      <w:r>
        <w:rPr>
          <w:spacing w:val="-2"/>
        </w:rPr>
        <w:t>Committee</w:t>
      </w:r>
    </w:p>
    <w:p w14:paraId="4FE7E6BD" w14:textId="77777777" w:rsidR="00DC7D26" w:rsidRDefault="006955D1">
      <w:pPr>
        <w:pStyle w:val="ListParagraph"/>
        <w:numPr>
          <w:ilvl w:val="1"/>
          <w:numId w:val="13"/>
        </w:numPr>
        <w:tabs>
          <w:tab w:val="left" w:pos="1740"/>
        </w:tabs>
        <w:ind w:left="1740" w:hanging="464"/>
      </w:pPr>
      <w:r>
        <w:t>Will</w:t>
      </w:r>
      <w:r>
        <w:rPr>
          <w:spacing w:val="-4"/>
        </w:rPr>
        <w:t xml:space="preserve"> </w:t>
      </w:r>
      <w:r>
        <w:t>plan</w:t>
      </w:r>
      <w:r>
        <w:rPr>
          <w:spacing w:val="-4"/>
        </w:rPr>
        <w:t xml:space="preserve"> </w:t>
      </w:r>
      <w:r>
        <w:t>the</w:t>
      </w:r>
      <w:r>
        <w:rPr>
          <w:spacing w:val="-4"/>
        </w:rPr>
        <w:t xml:space="preserve"> </w:t>
      </w:r>
      <w:r>
        <w:t>association’s</w:t>
      </w:r>
      <w:r>
        <w:rPr>
          <w:spacing w:val="-5"/>
        </w:rPr>
        <w:t xml:space="preserve"> </w:t>
      </w:r>
      <w:r>
        <w:t>activities,</w:t>
      </w:r>
      <w:r>
        <w:rPr>
          <w:spacing w:val="-4"/>
        </w:rPr>
        <w:t xml:space="preserve"> </w:t>
      </w:r>
      <w:r>
        <w:t>finances,</w:t>
      </w:r>
      <w:r>
        <w:rPr>
          <w:spacing w:val="-3"/>
        </w:rPr>
        <w:t xml:space="preserve"> </w:t>
      </w:r>
      <w:r>
        <w:t>and</w:t>
      </w:r>
      <w:r>
        <w:rPr>
          <w:spacing w:val="-5"/>
        </w:rPr>
        <w:t xml:space="preserve"> </w:t>
      </w:r>
      <w:r>
        <w:rPr>
          <w:spacing w:val="-2"/>
        </w:rPr>
        <w:t>schedules.</w:t>
      </w:r>
    </w:p>
    <w:p w14:paraId="0E8BB75B" w14:textId="77777777" w:rsidR="00DC7D26" w:rsidRDefault="006955D1">
      <w:pPr>
        <w:pStyle w:val="ListParagraph"/>
        <w:numPr>
          <w:ilvl w:val="1"/>
          <w:numId w:val="13"/>
        </w:numPr>
        <w:tabs>
          <w:tab w:val="left" w:pos="1740"/>
        </w:tabs>
        <w:spacing w:before="1"/>
        <w:ind w:left="1740" w:hanging="519"/>
      </w:pPr>
      <w:r>
        <w:t>Will</w:t>
      </w:r>
      <w:r>
        <w:rPr>
          <w:spacing w:val="-4"/>
        </w:rPr>
        <w:t xml:space="preserve"> </w:t>
      </w:r>
      <w:r>
        <w:t>appoint</w:t>
      </w:r>
      <w:r>
        <w:rPr>
          <w:spacing w:val="-1"/>
        </w:rPr>
        <w:t xml:space="preserve"> </w:t>
      </w:r>
      <w:r>
        <w:t>committees</w:t>
      </w:r>
      <w:r>
        <w:rPr>
          <w:spacing w:val="-3"/>
        </w:rPr>
        <w:t xml:space="preserve"> </w:t>
      </w:r>
      <w:r>
        <w:t>as</w:t>
      </w:r>
      <w:r>
        <w:rPr>
          <w:spacing w:val="-4"/>
        </w:rPr>
        <w:t xml:space="preserve"> </w:t>
      </w:r>
      <w:r>
        <w:t>needed</w:t>
      </w:r>
      <w:r>
        <w:rPr>
          <w:spacing w:val="-3"/>
        </w:rPr>
        <w:t xml:space="preserve"> </w:t>
      </w:r>
      <w:r>
        <w:t>to</w:t>
      </w:r>
      <w:r>
        <w:rPr>
          <w:spacing w:val="-2"/>
        </w:rPr>
        <w:t xml:space="preserve"> </w:t>
      </w:r>
      <w:r>
        <w:t>carry</w:t>
      </w:r>
      <w:r>
        <w:rPr>
          <w:spacing w:val="-2"/>
        </w:rPr>
        <w:t xml:space="preserve"> </w:t>
      </w:r>
      <w:r>
        <w:t>out</w:t>
      </w:r>
      <w:r>
        <w:rPr>
          <w:spacing w:val="-1"/>
        </w:rPr>
        <w:t xml:space="preserve"> </w:t>
      </w:r>
      <w:r>
        <w:t>activities</w:t>
      </w:r>
      <w:r>
        <w:rPr>
          <w:spacing w:val="-3"/>
        </w:rPr>
        <w:t xml:space="preserve"> </w:t>
      </w:r>
      <w:r>
        <w:t>of</w:t>
      </w:r>
      <w:r>
        <w:rPr>
          <w:spacing w:val="-5"/>
        </w:rPr>
        <w:t xml:space="preserve"> </w:t>
      </w:r>
      <w:r>
        <w:t>the</w:t>
      </w:r>
      <w:r>
        <w:rPr>
          <w:spacing w:val="-1"/>
        </w:rPr>
        <w:t xml:space="preserve"> </w:t>
      </w:r>
      <w:r>
        <w:rPr>
          <w:spacing w:val="-2"/>
        </w:rPr>
        <w:t>association.</w:t>
      </w:r>
    </w:p>
    <w:p w14:paraId="2105D79B" w14:textId="77777777" w:rsidR="00DC7D26" w:rsidRDefault="006955D1">
      <w:pPr>
        <w:pStyle w:val="ListParagraph"/>
        <w:numPr>
          <w:ilvl w:val="1"/>
          <w:numId w:val="13"/>
        </w:numPr>
        <w:tabs>
          <w:tab w:val="left" w:pos="1740"/>
        </w:tabs>
        <w:ind w:left="1740" w:hanging="564"/>
      </w:pPr>
      <w:r>
        <w:t>Can</w:t>
      </w:r>
      <w:r>
        <w:rPr>
          <w:spacing w:val="-2"/>
        </w:rPr>
        <w:t xml:space="preserve"> </w:t>
      </w:r>
      <w:r>
        <w:t xml:space="preserve">make emergency </w:t>
      </w:r>
      <w:r>
        <w:rPr>
          <w:spacing w:val="-2"/>
        </w:rPr>
        <w:t>decisions.</w:t>
      </w:r>
    </w:p>
    <w:p w14:paraId="782D1BF6" w14:textId="77777777" w:rsidR="00DC7D26" w:rsidRDefault="006955D1">
      <w:pPr>
        <w:pStyle w:val="ListParagraph"/>
        <w:numPr>
          <w:ilvl w:val="1"/>
          <w:numId w:val="13"/>
        </w:numPr>
        <w:tabs>
          <w:tab w:val="left" w:pos="1740"/>
        </w:tabs>
        <w:spacing w:before="31"/>
        <w:ind w:left="1740" w:hanging="564"/>
      </w:pPr>
      <w:r>
        <w:t>Will</w:t>
      </w:r>
      <w:r>
        <w:rPr>
          <w:spacing w:val="-3"/>
        </w:rPr>
        <w:t xml:space="preserve"> </w:t>
      </w:r>
      <w:r>
        <w:t>prepare</w:t>
      </w:r>
      <w:r>
        <w:rPr>
          <w:spacing w:val="-3"/>
        </w:rPr>
        <w:t xml:space="preserve"> </w:t>
      </w:r>
      <w:r>
        <w:t>ideas</w:t>
      </w:r>
      <w:r>
        <w:rPr>
          <w:spacing w:val="-5"/>
        </w:rPr>
        <w:t xml:space="preserve"> </w:t>
      </w:r>
      <w:r>
        <w:t>for</w:t>
      </w:r>
      <w:r>
        <w:rPr>
          <w:spacing w:val="-5"/>
        </w:rPr>
        <w:t xml:space="preserve"> </w:t>
      </w:r>
      <w:r>
        <w:t>the</w:t>
      </w:r>
      <w:r>
        <w:rPr>
          <w:spacing w:val="-2"/>
        </w:rPr>
        <w:t xml:space="preserve"> </w:t>
      </w:r>
      <w:r>
        <w:t>General</w:t>
      </w:r>
      <w:r>
        <w:rPr>
          <w:spacing w:val="1"/>
        </w:rPr>
        <w:t xml:space="preserve"> </w:t>
      </w:r>
      <w:r>
        <w:t xml:space="preserve">Assembly </w:t>
      </w:r>
      <w:r>
        <w:rPr>
          <w:spacing w:val="-2"/>
        </w:rPr>
        <w:t>meetings.</w:t>
      </w:r>
    </w:p>
    <w:p w14:paraId="7596B795" w14:textId="77777777" w:rsidR="00DC7D26" w:rsidRDefault="006955D1">
      <w:pPr>
        <w:pStyle w:val="ListParagraph"/>
        <w:numPr>
          <w:ilvl w:val="1"/>
          <w:numId w:val="13"/>
        </w:numPr>
        <w:tabs>
          <w:tab w:val="left" w:pos="1741"/>
        </w:tabs>
        <w:spacing w:before="32"/>
        <w:ind w:right="1465" w:hanging="515"/>
      </w:pPr>
      <w:r>
        <w:t>Will</w:t>
      </w:r>
      <w:r>
        <w:rPr>
          <w:spacing w:val="-4"/>
        </w:rPr>
        <w:t xml:space="preserve"> </w:t>
      </w:r>
      <w:r>
        <w:t>consist</w:t>
      </w:r>
      <w:r>
        <w:rPr>
          <w:spacing w:val="-3"/>
        </w:rPr>
        <w:t xml:space="preserve"> </w:t>
      </w:r>
      <w:r>
        <w:t>of</w:t>
      </w:r>
      <w:r>
        <w:rPr>
          <w:spacing w:val="-6"/>
        </w:rPr>
        <w:t xml:space="preserve"> </w:t>
      </w:r>
      <w:r>
        <w:t>the</w:t>
      </w:r>
      <w:r>
        <w:rPr>
          <w:spacing w:val="-4"/>
        </w:rPr>
        <w:t xml:space="preserve"> </w:t>
      </w:r>
      <w:r>
        <w:t>Executive</w:t>
      </w:r>
      <w:r>
        <w:rPr>
          <w:spacing w:val="-4"/>
        </w:rPr>
        <w:t xml:space="preserve"> </w:t>
      </w:r>
      <w:r>
        <w:t>President,</w:t>
      </w:r>
      <w:r>
        <w:rPr>
          <w:spacing w:val="-4"/>
        </w:rPr>
        <w:t xml:space="preserve"> </w:t>
      </w:r>
      <w:r>
        <w:t>Executive</w:t>
      </w:r>
      <w:r>
        <w:rPr>
          <w:spacing w:val="-4"/>
        </w:rPr>
        <w:t xml:space="preserve"> </w:t>
      </w:r>
      <w:r>
        <w:t>Vice</w:t>
      </w:r>
      <w:r>
        <w:rPr>
          <w:spacing w:val="-8"/>
        </w:rPr>
        <w:t xml:space="preserve"> </w:t>
      </w:r>
      <w:r>
        <w:t>President,</w:t>
      </w:r>
      <w:r>
        <w:rPr>
          <w:spacing w:val="-4"/>
        </w:rPr>
        <w:t xml:space="preserve"> </w:t>
      </w:r>
      <w:r>
        <w:t>Executive Treasurer, Executive Secretary, and the advisors.</w:t>
      </w:r>
    </w:p>
    <w:p w14:paraId="320DBBDA" w14:textId="77777777" w:rsidR="00DC7D26" w:rsidRDefault="006955D1">
      <w:pPr>
        <w:pStyle w:val="ListParagraph"/>
        <w:numPr>
          <w:ilvl w:val="1"/>
          <w:numId w:val="13"/>
        </w:numPr>
        <w:tabs>
          <w:tab w:val="left" w:pos="1740"/>
        </w:tabs>
        <w:spacing w:before="3"/>
        <w:ind w:left="1740" w:hanging="564"/>
      </w:pPr>
      <w:r>
        <w:t>Will</w:t>
      </w:r>
      <w:r>
        <w:rPr>
          <w:spacing w:val="-5"/>
        </w:rPr>
        <w:t xml:space="preserve"> </w:t>
      </w:r>
      <w:r>
        <w:t>notify</w:t>
      </w:r>
      <w:r>
        <w:rPr>
          <w:spacing w:val="-3"/>
        </w:rPr>
        <w:t xml:space="preserve"> </w:t>
      </w:r>
      <w:r>
        <w:t>and</w:t>
      </w:r>
      <w:r>
        <w:rPr>
          <w:spacing w:val="-3"/>
        </w:rPr>
        <w:t xml:space="preserve"> </w:t>
      </w:r>
      <w:r>
        <w:t>secure</w:t>
      </w:r>
      <w:r>
        <w:rPr>
          <w:spacing w:val="-3"/>
        </w:rPr>
        <w:t xml:space="preserve"> </w:t>
      </w:r>
      <w:r>
        <w:t>any</w:t>
      </w:r>
      <w:r>
        <w:rPr>
          <w:spacing w:val="-3"/>
        </w:rPr>
        <w:t xml:space="preserve"> </w:t>
      </w:r>
      <w:r>
        <w:t>teacher</w:t>
      </w:r>
      <w:r>
        <w:rPr>
          <w:spacing w:val="-4"/>
        </w:rPr>
        <w:t xml:space="preserve"> </w:t>
      </w:r>
      <w:r>
        <w:t>assistance—other</w:t>
      </w:r>
      <w:r>
        <w:rPr>
          <w:spacing w:val="-5"/>
        </w:rPr>
        <w:t xml:space="preserve"> </w:t>
      </w:r>
      <w:r>
        <w:t>than</w:t>
      </w:r>
      <w:r>
        <w:rPr>
          <w:spacing w:val="-3"/>
        </w:rPr>
        <w:t xml:space="preserve"> </w:t>
      </w:r>
      <w:r>
        <w:t>sponsor(s)—</w:t>
      </w:r>
      <w:r>
        <w:rPr>
          <w:spacing w:val="-2"/>
        </w:rPr>
        <w:t>needed.</w:t>
      </w:r>
    </w:p>
    <w:p w14:paraId="53EC6340" w14:textId="77777777" w:rsidR="00DC7D26" w:rsidRDefault="006955D1">
      <w:pPr>
        <w:pStyle w:val="ListParagraph"/>
        <w:numPr>
          <w:ilvl w:val="0"/>
          <w:numId w:val="13"/>
        </w:numPr>
        <w:tabs>
          <w:tab w:val="left" w:pos="1019"/>
        </w:tabs>
        <w:ind w:left="1019" w:hanging="358"/>
      </w:pPr>
      <w:r>
        <w:t>The</w:t>
      </w:r>
      <w:r>
        <w:rPr>
          <w:spacing w:val="-5"/>
        </w:rPr>
        <w:t xml:space="preserve"> </w:t>
      </w:r>
      <w:r>
        <w:t>General</w:t>
      </w:r>
      <w:r>
        <w:rPr>
          <w:spacing w:val="-3"/>
        </w:rPr>
        <w:t xml:space="preserve"> </w:t>
      </w:r>
      <w:r>
        <w:t>Assembly</w:t>
      </w:r>
      <w:r>
        <w:rPr>
          <w:spacing w:val="-3"/>
        </w:rPr>
        <w:t xml:space="preserve"> </w:t>
      </w:r>
      <w:r>
        <w:t>will</w:t>
      </w:r>
      <w:r>
        <w:rPr>
          <w:spacing w:val="-2"/>
        </w:rPr>
        <w:t xml:space="preserve"> </w:t>
      </w:r>
      <w:r>
        <w:t>conduct their</w:t>
      </w:r>
      <w:r>
        <w:rPr>
          <w:spacing w:val="-4"/>
        </w:rPr>
        <w:t xml:space="preserve"> </w:t>
      </w:r>
      <w:r>
        <w:t>meetings</w:t>
      </w:r>
      <w:r>
        <w:rPr>
          <w:spacing w:val="-5"/>
        </w:rPr>
        <w:t xml:space="preserve"> </w:t>
      </w:r>
      <w:r>
        <w:t>in</w:t>
      </w:r>
      <w:r>
        <w:rPr>
          <w:spacing w:val="-3"/>
        </w:rPr>
        <w:t xml:space="preserve"> </w:t>
      </w:r>
      <w:r>
        <w:t>accordance</w:t>
      </w:r>
      <w:r>
        <w:rPr>
          <w:spacing w:val="-3"/>
        </w:rPr>
        <w:t xml:space="preserve"> </w:t>
      </w:r>
      <w:r>
        <w:t>with</w:t>
      </w:r>
      <w:r>
        <w:rPr>
          <w:spacing w:val="-3"/>
        </w:rPr>
        <w:t xml:space="preserve"> </w:t>
      </w:r>
      <w:r>
        <w:t>Parliamentary</w:t>
      </w:r>
      <w:r>
        <w:rPr>
          <w:spacing w:val="-2"/>
        </w:rPr>
        <w:t xml:space="preserve"> Procedure.</w:t>
      </w:r>
    </w:p>
    <w:p w14:paraId="2EA86BE9" w14:textId="77777777" w:rsidR="00DC7D26" w:rsidRDefault="006955D1">
      <w:pPr>
        <w:pStyle w:val="BodyText"/>
        <w:spacing w:before="261"/>
        <w:ind w:left="300"/>
      </w:pPr>
      <w:r>
        <w:t>Article</w:t>
      </w:r>
      <w:r>
        <w:rPr>
          <w:spacing w:val="-2"/>
        </w:rPr>
        <w:t xml:space="preserve"> </w:t>
      </w:r>
      <w:r>
        <w:t>III:</w:t>
      </w:r>
      <w:r>
        <w:rPr>
          <w:spacing w:val="-2"/>
        </w:rPr>
        <w:t xml:space="preserve"> Powers</w:t>
      </w:r>
    </w:p>
    <w:p w14:paraId="0E40A56F" w14:textId="77777777" w:rsidR="00DC7D26" w:rsidRDefault="006955D1">
      <w:pPr>
        <w:pStyle w:val="ListParagraph"/>
        <w:numPr>
          <w:ilvl w:val="0"/>
          <w:numId w:val="12"/>
        </w:numPr>
        <w:tabs>
          <w:tab w:val="left" w:pos="1019"/>
        </w:tabs>
        <w:spacing w:before="1"/>
        <w:ind w:left="1019" w:hanging="358"/>
      </w:pPr>
      <w:r>
        <w:t>The</w:t>
      </w:r>
      <w:r>
        <w:rPr>
          <w:spacing w:val="-3"/>
        </w:rPr>
        <w:t xml:space="preserve"> </w:t>
      </w:r>
      <w:r>
        <w:t>association</w:t>
      </w:r>
      <w:r>
        <w:rPr>
          <w:spacing w:val="-4"/>
        </w:rPr>
        <w:t xml:space="preserve"> </w:t>
      </w:r>
      <w:r>
        <w:t>shall</w:t>
      </w:r>
      <w:r>
        <w:rPr>
          <w:spacing w:val="-3"/>
        </w:rPr>
        <w:t xml:space="preserve"> </w:t>
      </w:r>
      <w:r>
        <w:t>have</w:t>
      </w:r>
      <w:r>
        <w:rPr>
          <w:spacing w:val="-2"/>
        </w:rPr>
        <w:t xml:space="preserve"> </w:t>
      </w:r>
      <w:r>
        <w:t>the</w:t>
      </w:r>
      <w:r>
        <w:rPr>
          <w:spacing w:val="-3"/>
        </w:rPr>
        <w:t xml:space="preserve"> </w:t>
      </w:r>
      <w:r>
        <w:t>power</w:t>
      </w:r>
      <w:r>
        <w:rPr>
          <w:spacing w:val="-4"/>
        </w:rPr>
        <w:t xml:space="preserve"> </w:t>
      </w:r>
      <w:r>
        <w:rPr>
          <w:spacing w:val="-5"/>
        </w:rPr>
        <w:t>to:</w:t>
      </w:r>
    </w:p>
    <w:p w14:paraId="61175A5B" w14:textId="77777777" w:rsidR="00DC7D26" w:rsidRDefault="006955D1">
      <w:pPr>
        <w:pStyle w:val="ListParagraph"/>
        <w:numPr>
          <w:ilvl w:val="1"/>
          <w:numId w:val="12"/>
        </w:numPr>
        <w:tabs>
          <w:tab w:val="left" w:pos="1740"/>
        </w:tabs>
        <w:ind w:left="1740" w:hanging="464"/>
        <w:jc w:val="left"/>
      </w:pPr>
      <w:r>
        <w:t>Develop,</w:t>
      </w:r>
      <w:r>
        <w:rPr>
          <w:spacing w:val="-5"/>
        </w:rPr>
        <w:t xml:space="preserve"> </w:t>
      </w:r>
      <w:r>
        <w:t>adopt,</w:t>
      </w:r>
      <w:r>
        <w:rPr>
          <w:spacing w:val="-2"/>
        </w:rPr>
        <w:t xml:space="preserve"> </w:t>
      </w:r>
      <w:r>
        <w:t>and</w:t>
      </w:r>
      <w:r>
        <w:rPr>
          <w:spacing w:val="-4"/>
        </w:rPr>
        <w:t xml:space="preserve"> </w:t>
      </w:r>
      <w:r>
        <w:t>amend</w:t>
      </w:r>
      <w:r>
        <w:rPr>
          <w:spacing w:val="-4"/>
        </w:rPr>
        <w:t xml:space="preserve"> </w:t>
      </w:r>
      <w:r>
        <w:t>the</w:t>
      </w:r>
      <w:r>
        <w:rPr>
          <w:spacing w:val="-2"/>
        </w:rPr>
        <w:t xml:space="preserve"> </w:t>
      </w:r>
      <w:r>
        <w:t>constitution</w:t>
      </w:r>
      <w:r>
        <w:rPr>
          <w:spacing w:val="-3"/>
        </w:rPr>
        <w:t xml:space="preserve"> </w:t>
      </w:r>
      <w:r>
        <w:t>and</w:t>
      </w:r>
      <w:r>
        <w:rPr>
          <w:spacing w:val="-4"/>
        </w:rPr>
        <w:t xml:space="preserve"> </w:t>
      </w:r>
      <w:r>
        <w:t>bylaws</w:t>
      </w:r>
      <w:r>
        <w:rPr>
          <w:spacing w:val="1"/>
        </w:rPr>
        <w:t xml:space="preserve"> </w:t>
      </w:r>
      <w:r>
        <w:t>as</w:t>
      </w:r>
      <w:r>
        <w:rPr>
          <w:spacing w:val="-4"/>
        </w:rPr>
        <w:t xml:space="preserve"> </w:t>
      </w:r>
      <w:r>
        <w:rPr>
          <w:spacing w:val="-2"/>
        </w:rPr>
        <w:t>necessary.</w:t>
      </w:r>
    </w:p>
    <w:p w14:paraId="57F23664" w14:textId="77777777" w:rsidR="00DC7D26" w:rsidRDefault="006955D1">
      <w:pPr>
        <w:pStyle w:val="ListParagraph"/>
        <w:numPr>
          <w:ilvl w:val="1"/>
          <w:numId w:val="12"/>
        </w:numPr>
        <w:tabs>
          <w:tab w:val="left" w:pos="1740"/>
        </w:tabs>
        <w:ind w:left="1740" w:hanging="519"/>
        <w:jc w:val="left"/>
      </w:pPr>
      <w:r>
        <w:t>Manage</w:t>
      </w:r>
      <w:r>
        <w:rPr>
          <w:spacing w:val="-6"/>
        </w:rPr>
        <w:t xml:space="preserve"> </w:t>
      </w:r>
      <w:r>
        <w:t>the</w:t>
      </w:r>
      <w:r>
        <w:rPr>
          <w:spacing w:val="-3"/>
        </w:rPr>
        <w:t xml:space="preserve"> </w:t>
      </w:r>
      <w:r>
        <w:t>organization,</w:t>
      </w:r>
      <w:r>
        <w:rPr>
          <w:spacing w:val="-3"/>
        </w:rPr>
        <w:t xml:space="preserve"> </w:t>
      </w:r>
      <w:r>
        <w:t>promotion,</w:t>
      </w:r>
      <w:r>
        <w:rPr>
          <w:spacing w:val="-3"/>
        </w:rPr>
        <w:t xml:space="preserve"> </w:t>
      </w:r>
      <w:r>
        <w:t>and</w:t>
      </w:r>
      <w:r>
        <w:rPr>
          <w:spacing w:val="-5"/>
        </w:rPr>
        <w:t xml:space="preserve"> </w:t>
      </w:r>
      <w:r>
        <w:t>supervision</w:t>
      </w:r>
      <w:r>
        <w:rPr>
          <w:spacing w:val="-4"/>
        </w:rPr>
        <w:t xml:space="preserve"> </w:t>
      </w:r>
      <w:r>
        <w:t>of</w:t>
      </w:r>
      <w:r>
        <w:rPr>
          <w:spacing w:val="-1"/>
        </w:rPr>
        <w:t xml:space="preserve"> </w:t>
      </w:r>
      <w:r>
        <w:t>all class</w:t>
      </w:r>
      <w:r>
        <w:rPr>
          <w:spacing w:val="-4"/>
        </w:rPr>
        <w:t xml:space="preserve"> </w:t>
      </w:r>
      <w:r>
        <w:rPr>
          <w:spacing w:val="-2"/>
        </w:rPr>
        <w:t>elections.</w:t>
      </w:r>
    </w:p>
    <w:p w14:paraId="021D724C" w14:textId="77777777" w:rsidR="00DC7D26" w:rsidRDefault="006955D1">
      <w:pPr>
        <w:pStyle w:val="ListParagraph"/>
        <w:numPr>
          <w:ilvl w:val="1"/>
          <w:numId w:val="12"/>
        </w:numPr>
        <w:tabs>
          <w:tab w:val="left" w:pos="1740"/>
        </w:tabs>
        <w:spacing w:before="31"/>
        <w:ind w:left="1740" w:hanging="564"/>
        <w:jc w:val="left"/>
      </w:pPr>
      <w:r>
        <w:t>Originate,</w:t>
      </w:r>
      <w:r>
        <w:rPr>
          <w:spacing w:val="-5"/>
        </w:rPr>
        <w:t xml:space="preserve"> </w:t>
      </w:r>
      <w:r>
        <w:t>formulate,</w:t>
      </w:r>
      <w:r>
        <w:rPr>
          <w:spacing w:val="-4"/>
        </w:rPr>
        <w:t xml:space="preserve"> </w:t>
      </w:r>
      <w:r>
        <w:t>and</w:t>
      </w:r>
      <w:r>
        <w:rPr>
          <w:spacing w:val="-5"/>
        </w:rPr>
        <w:t xml:space="preserve"> </w:t>
      </w:r>
      <w:r>
        <w:t>promote</w:t>
      </w:r>
      <w:r>
        <w:rPr>
          <w:spacing w:val="-4"/>
        </w:rPr>
        <w:t xml:space="preserve"> </w:t>
      </w:r>
      <w:r>
        <w:t>association</w:t>
      </w:r>
      <w:r>
        <w:rPr>
          <w:spacing w:val="-4"/>
        </w:rPr>
        <w:t xml:space="preserve"> </w:t>
      </w:r>
      <w:r>
        <w:rPr>
          <w:spacing w:val="-2"/>
        </w:rPr>
        <w:t>policy.</w:t>
      </w:r>
    </w:p>
    <w:p w14:paraId="3EB68A87" w14:textId="77777777" w:rsidR="00DC7D26" w:rsidRDefault="006955D1">
      <w:pPr>
        <w:pStyle w:val="ListParagraph"/>
        <w:numPr>
          <w:ilvl w:val="1"/>
          <w:numId w:val="12"/>
        </w:numPr>
        <w:tabs>
          <w:tab w:val="left" w:pos="1741"/>
        </w:tabs>
        <w:spacing w:before="32"/>
        <w:ind w:right="755" w:hanging="565"/>
        <w:jc w:val="left"/>
      </w:pPr>
      <w:r>
        <w:t>Create,</w:t>
      </w:r>
      <w:r>
        <w:rPr>
          <w:spacing w:val="-5"/>
        </w:rPr>
        <w:t xml:space="preserve"> </w:t>
      </w:r>
      <w:r>
        <w:t>authorize,</w:t>
      </w:r>
      <w:r>
        <w:rPr>
          <w:spacing w:val="-5"/>
        </w:rPr>
        <w:t xml:space="preserve"> </w:t>
      </w:r>
      <w:r>
        <w:t>and</w:t>
      </w:r>
      <w:r>
        <w:rPr>
          <w:spacing w:val="-6"/>
        </w:rPr>
        <w:t xml:space="preserve"> </w:t>
      </w:r>
      <w:r>
        <w:t>supervise</w:t>
      </w:r>
      <w:r>
        <w:rPr>
          <w:spacing w:val="-5"/>
        </w:rPr>
        <w:t xml:space="preserve"> </w:t>
      </w:r>
      <w:r>
        <w:t>specialized</w:t>
      </w:r>
      <w:r>
        <w:rPr>
          <w:spacing w:val="-6"/>
        </w:rPr>
        <w:t xml:space="preserve"> </w:t>
      </w:r>
      <w:r>
        <w:t>committees</w:t>
      </w:r>
      <w:r>
        <w:rPr>
          <w:spacing w:val="-7"/>
        </w:rPr>
        <w:t xml:space="preserve"> </w:t>
      </w:r>
      <w:r>
        <w:t>to</w:t>
      </w:r>
      <w:r>
        <w:rPr>
          <w:spacing w:val="-6"/>
        </w:rPr>
        <w:t xml:space="preserve"> </w:t>
      </w:r>
      <w:r>
        <w:t>carry</w:t>
      </w:r>
      <w:r>
        <w:rPr>
          <w:spacing w:val="-5"/>
        </w:rPr>
        <w:t xml:space="preserve"> </w:t>
      </w:r>
      <w:r>
        <w:t>out</w:t>
      </w:r>
      <w:r>
        <w:rPr>
          <w:spacing w:val="-4"/>
        </w:rPr>
        <w:t xml:space="preserve"> </w:t>
      </w:r>
      <w:r>
        <w:t>the</w:t>
      </w:r>
      <w:r>
        <w:rPr>
          <w:spacing w:val="-5"/>
        </w:rPr>
        <w:t xml:space="preserve"> </w:t>
      </w:r>
      <w:r>
        <w:t>programs and policies of the committees.</w:t>
      </w:r>
    </w:p>
    <w:p w14:paraId="7BED2A5E" w14:textId="77777777" w:rsidR="00DC7D26" w:rsidRDefault="006955D1">
      <w:pPr>
        <w:pStyle w:val="ListParagraph"/>
        <w:numPr>
          <w:ilvl w:val="1"/>
          <w:numId w:val="12"/>
        </w:numPr>
        <w:tabs>
          <w:tab w:val="left" w:pos="1741"/>
        </w:tabs>
        <w:spacing w:before="5" w:line="237" w:lineRule="auto"/>
        <w:ind w:right="1293" w:hanging="515"/>
        <w:jc w:val="left"/>
      </w:pPr>
      <w:r>
        <w:t>Appoint</w:t>
      </w:r>
      <w:r>
        <w:rPr>
          <w:spacing w:val="-2"/>
        </w:rPr>
        <w:t xml:space="preserve"> </w:t>
      </w:r>
      <w:r>
        <w:t>such</w:t>
      </w:r>
      <w:r>
        <w:rPr>
          <w:spacing w:val="-4"/>
        </w:rPr>
        <w:t xml:space="preserve"> </w:t>
      </w:r>
      <w:r>
        <w:t>members</w:t>
      </w:r>
      <w:r>
        <w:rPr>
          <w:spacing w:val="-5"/>
        </w:rPr>
        <w:t xml:space="preserve"> </w:t>
      </w:r>
      <w:r>
        <w:t>of</w:t>
      </w:r>
      <w:r>
        <w:rPr>
          <w:spacing w:val="-6"/>
        </w:rPr>
        <w:t xml:space="preserve"> </w:t>
      </w:r>
      <w:r>
        <w:t>committees</w:t>
      </w:r>
      <w:r>
        <w:rPr>
          <w:spacing w:val="-5"/>
        </w:rPr>
        <w:t xml:space="preserve"> </w:t>
      </w:r>
      <w:r>
        <w:t>as</w:t>
      </w:r>
      <w:r>
        <w:rPr>
          <w:spacing w:val="-5"/>
        </w:rPr>
        <w:t xml:space="preserve"> </w:t>
      </w:r>
      <w:r>
        <w:t>deemed</w:t>
      </w:r>
      <w:r>
        <w:rPr>
          <w:spacing w:val="-4"/>
        </w:rPr>
        <w:t xml:space="preserve"> </w:t>
      </w:r>
      <w:r>
        <w:t>necessary</w:t>
      </w:r>
      <w:r>
        <w:rPr>
          <w:spacing w:val="-3"/>
        </w:rPr>
        <w:t xml:space="preserve"> </w:t>
      </w:r>
      <w:r>
        <w:t>to</w:t>
      </w:r>
      <w:r>
        <w:rPr>
          <w:spacing w:val="-4"/>
        </w:rPr>
        <w:t xml:space="preserve"> </w:t>
      </w:r>
      <w:r>
        <w:t>carry</w:t>
      </w:r>
      <w:r>
        <w:rPr>
          <w:spacing w:val="-3"/>
        </w:rPr>
        <w:t xml:space="preserve"> </w:t>
      </w:r>
      <w:r>
        <w:t>out the programs and policies of the committees.</w:t>
      </w:r>
    </w:p>
    <w:p w14:paraId="547F5A5F" w14:textId="77777777" w:rsidR="00DC7D26" w:rsidRDefault="006955D1">
      <w:pPr>
        <w:pStyle w:val="ListParagraph"/>
        <w:numPr>
          <w:ilvl w:val="1"/>
          <w:numId w:val="12"/>
        </w:numPr>
        <w:tabs>
          <w:tab w:val="left" w:pos="1740"/>
        </w:tabs>
        <w:spacing w:before="1"/>
        <w:ind w:left="1740" w:hanging="564"/>
        <w:jc w:val="left"/>
      </w:pPr>
      <w:r>
        <w:t>Publicize</w:t>
      </w:r>
      <w:r>
        <w:rPr>
          <w:spacing w:val="-5"/>
        </w:rPr>
        <w:t xml:space="preserve"> </w:t>
      </w:r>
      <w:r>
        <w:t>the</w:t>
      </w:r>
      <w:r>
        <w:rPr>
          <w:spacing w:val="-4"/>
        </w:rPr>
        <w:t xml:space="preserve"> </w:t>
      </w:r>
      <w:r>
        <w:t>association’s</w:t>
      </w:r>
      <w:r>
        <w:rPr>
          <w:spacing w:val="-6"/>
        </w:rPr>
        <w:t xml:space="preserve"> </w:t>
      </w:r>
      <w:r>
        <w:t>policies,</w:t>
      </w:r>
      <w:r>
        <w:rPr>
          <w:spacing w:val="-5"/>
        </w:rPr>
        <w:t xml:space="preserve"> </w:t>
      </w:r>
      <w:r>
        <w:t>programs,</w:t>
      </w:r>
      <w:r>
        <w:rPr>
          <w:spacing w:val="-4"/>
        </w:rPr>
        <w:t xml:space="preserve"> </w:t>
      </w:r>
      <w:r>
        <w:t>and</w:t>
      </w:r>
      <w:r>
        <w:rPr>
          <w:spacing w:val="-6"/>
        </w:rPr>
        <w:t xml:space="preserve"> </w:t>
      </w:r>
      <w:r>
        <w:rPr>
          <w:spacing w:val="-2"/>
        </w:rPr>
        <w:t>activities.</w:t>
      </w:r>
    </w:p>
    <w:p w14:paraId="34BAE307" w14:textId="77777777" w:rsidR="00DC7D26" w:rsidRDefault="006955D1">
      <w:pPr>
        <w:pStyle w:val="ListParagraph"/>
        <w:numPr>
          <w:ilvl w:val="1"/>
          <w:numId w:val="12"/>
        </w:numPr>
        <w:tabs>
          <w:tab w:val="left" w:pos="1740"/>
        </w:tabs>
        <w:ind w:left="1740" w:hanging="614"/>
        <w:jc w:val="left"/>
      </w:pPr>
      <w:r>
        <w:t>Pass</w:t>
      </w:r>
      <w:r>
        <w:rPr>
          <w:spacing w:val="-4"/>
        </w:rPr>
        <w:t xml:space="preserve"> </w:t>
      </w:r>
      <w:r>
        <w:t>such</w:t>
      </w:r>
      <w:r>
        <w:rPr>
          <w:spacing w:val="-3"/>
        </w:rPr>
        <w:t xml:space="preserve"> </w:t>
      </w:r>
      <w:r>
        <w:t>emergency</w:t>
      </w:r>
      <w:r>
        <w:rPr>
          <w:spacing w:val="-2"/>
        </w:rPr>
        <w:t xml:space="preserve"> </w:t>
      </w:r>
      <w:r>
        <w:t>measures</w:t>
      </w:r>
      <w:r>
        <w:rPr>
          <w:spacing w:val="-3"/>
        </w:rPr>
        <w:t xml:space="preserve"> </w:t>
      </w:r>
      <w:r>
        <w:t>as</w:t>
      </w:r>
      <w:r>
        <w:rPr>
          <w:spacing w:val="-4"/>
        </w:rPr>
        <w:t xml:space="preserve"> </w:t>
      </w:r>
      <w:r>
        <w:t>may</w:t>
      </w:r>
      <w:r>
        <w:rPr>
          <w:spacing w:val="-2"/>
        </w:rPr>
        <w:t xml:space="preserve"> </w:t>
      </w:r>
      <w:r>
        <w:t>be</w:t>
      </w:r>
      <w:r>
        <w:rPr>
          <w:spacing w:val="-1"/>
        </w:rPr>
        <w:t xml:space="preserve"> </w:t>
      </w:r>
      <w:r>
        <w:rPr>
          <w:spacing w:val="-2"/>
        </w:rPr>
        <w:t>necessary.</w:t>
      </w:r>
    </w:p>
    <w:p w14:paraId="00A44855" w14:textId="77777777" w:rsidR="00DC7D26" w:rsidRDefault="00DC7D26">
      <w:pPr>
        <w:pStyle w:val="BodyText"/>
        <w:spacing w:before="2"/>
        <w:ind w:left="0"/>
      </w:pPr>
    </w:p>
    <w:p w14:paraId="39778E9D" w14:textId="77777777" w:rsidR="00DC7D26" w:rsidRDefault="006955D1">
      <w:pPr>
        <w:pStyle w:val="BodyText"/>
        <w:spacing w:before="1"/>
        <w:ind w:left="300"/>
      </w:pPr>
      <w:r>
        <w:t>Article IV: Executive</w:t>
      </w:r>
      <w:r>
        <w:rPr>
          <w:spacing w:val="1"/>
        </w:rPr>
        <w:t xml:space="preserve"> </w:t>
      </w:r>
      <w:r>
        <w:rPr>
          <w:spacing w:val="-2"/>
        </w:rPr>
        <w:t>Officers</w:t>
      </w:r>
    </w:p>
    <w:p w14:paraId="3AA6FD8B" w14:textId="77777777" w:rsidR="00DC7D26" w:rsidRDefault="006955D1">
      <w:pPr>
        <w:pStyle w:val="ListParagraph"/>
        <w:numPr>
          <w:ilvl w:val="0"/>
          <w:numId w:val="11"/>
        </w:numPr>
        <w:tabs>
          <w:tab w:val="left" w:pos="1019"/>
          <w:tab w:val="left" w:pos="1021"/>
        </w:tabs>
        <w:spacing w:before="33" w:line="237" w:lineRule="auto"/>
        <w:ind w:right="968"/>
      </w:pPr>
      <w:r>
        <w:t>The</w:t>
      </w:r>
      <w:r>
        <w:rPr>
          <w:spacing w:val="-3"/>
        </w:rPr>
        <w:t xml:space="preserve"> </w:t>
      </w:r>
      <w:r>
        <w:t>entire</w:t>
      </w:r>
      <w:r>
        <w:rPr>
          <w:spacing w:val="-4"/>
        </w:rPr>
        <w:t xml:space="preserve"> </w:t>
      </w:r>
      <w:r>
        <w:t>student</w:t>
      </w:r>
      <w:r>
        <w:rPr>
          <w:spacing w:val="-3"/>
        </w:rPr>
        <w:t xml:space="preserve"> </w:t>
      </w:r>
      <w:r>
        <w:t>body</w:t>
      </w:r>
      <w:r>
        <w:rPr>
          <w:spacing w:val="-3"/>
        </w:rPr>
        <w:t xml:space="preserve"> </w:t>
      </w:r>
      <w:r>
        <w:t>shall</w:t>
      </w:r>
      <w:r>
        <w:rPr>
          <w:spacing w:val="-4"/>
        </w:rPr>
        <w:t xml:space="preserve"> </w:t>
      </w:r>
      <w:r>
        <w:t>elect</w:t>
      </w:r>
      <w:r>
        <w:rPr>
          <w:spacing w:val="-3"/>
        </w:rPr>
        <w:t xml:space="preserve"> </w:t>
      </w:r>
      <w:r>
        <w:t>the</w:t>
      </w:r>
      <w:r>
        <w:rPr>
          <w:spacing w:val="-3"/>
        </w:rPr>
        <w:t xml:space="preserve"> </w:t>
      </w:r>
      <w:r>
        <w:t>executive officers</w:t>
      </w:r>
      <w:r>
        <w:rPr>
          <w:spacing w:val="-5"/>
        </w:rPr>
        <w:t xml:space="preserve"> </w:t>
      </w:r>
      <w:r>
        <w:t>of</w:t>
      </w:r>
      <w:r>
        <w:rPr>
          <w:spacing w:val="-6"/>
        </w:rPr>
        <w:t xml:space="preserve"> </w:t>
      </w:r>
      <w:r>
        <w:t>the</w:t>
      </w:r>
      <w:r>
        <w:rPr>
          <w:spacing w:val="-3"/>
        </w:rPr>
        <w:t xml:space="preserve"> </w:t>
      </w:r>
      <w:r>
        <w:t>association.</w:t>
      </w:r>
      <w:r>
        <w:rPr>
          <w:spacing w:val="-4"/>
        </w:rPr>
        <w:t xml:space="preserve"> </w:t>
      </w:r>
      <w:r>
        <w:t>The</w:t>
      </w:r>
      <w:r>
        <w:rPr>
          <w:spacing w:val="-3"/>
        </w:rPr>
        <w:t xml:space="preserve"> </w:t>
      </w:r>
      <w:r>
        <w:t>student body will select a president, vice president, secretary, and treasurer.</w:t>
      </w:r>
    </w:p>
    <w:p w14:paraId="3359A101" w14:textId="77777777" w:rsidR="00DC7D26" w:rsidRDefault="006955D1">
      <w:pPr>
        <w:pStyle w:val="ListParagraph"/>
        <w:numPr>
          <w:ilvl w:val="0"/>
          <w:numId w:val="11"/>
        </w:numPr>
        <w:tabs>
          <w:tab w:val="left" w:pos="1019"/>
        </w:tabs>
        <w:ind w:left="1019" w:hanging="358"/>
      </w:pPr>
      <w:r>
        <w:t>The</w:t>
      </w:r>
      <w:r>
        <w:rPr>
          <w:spacing w:val="-5"/>
        </w:rPr>
        <w:t xml:space="preserve"> </w:t>
      </w:r>
      <w:r>
        <w:t>president</w:t>
      </w:r>
      <w:r>
        <w:rPr>
          <w:spacing w:val="-2"/>
        </w:rPr>
        <w:t xml:space="preserve"> </w:t>
      </w:r>
      <w:r>
        <w:t>shall</w:t>
      </w:r>
      <w:r>
        <w:rPr>
          <w:spacing w:val="2"/>
        </w:rPr>
        <w:t xml:space="preserve"> </w:t>
      </w:r>
      <w:r>
        <w:t>be</w:t>
      </w:r>
      <w:r>
        <w:rPr>
          <w:spacing w:val="-2"/>
        </w:rPr>
        <w:t xml:space="preserve"> </w:t>
      </w:r>
      <w:r>
        <w:t>elected</w:t>
      </w:r>
      <w:r>
        <w:rPr>
          <w:spacing w:val="-3"/>
        </w:rPr>
        <w:t xml:space="preserve"> </w:t>
      </w:r>
      <w:r>
        <w:t>from</w:t>
      </w:r>
      <w:r>
        <w:rPr>
          <w:spacing w:val="-4"/>
        </w:rPr>
        <w:t xml:space="preserve"> </w:t>
      </w:r>
      <w:r>
        <w:t>the</w:t>
      </w:r>
      <w:r>
        <w:rPr>
          <w:spacing w:val="-2"/>
        </w:rPr>
        <w:t xml:space="preserve"> </w:t>
      </w:r>
      <w:r>
        <w:t>incoming</w:t>
      </w:r>
      <w:r>
        <w:rPr>
          <w:spacing w:val="-1"/>
        </w:rPr>
        <w:t xml:space="preserve"> </w:t>
      </w:r>
      <w:r>
        <w:t>senior</w:t>
      </w:r>
      <w:r>
        <w:rPr>
          <w:spacing w:val="1"/>
        </w:rPr>
        <w:t xml:space="preserve"> </w:t>
      </w:r>
      <w:r>
        <w:t>class</w:t>
      </w:r>
      <w:r>
        <w:rPr>
          <w:spacing w:val="-4"/>
        </w:rPr>
        <w:t xml:space="preserve"> </w:t>
      </w:r>
      <w:r>
        <w:t>by</w:t>
      </w:r>
      <w:r>
        <w:rPr>
          <w:spacing w:val="-3"/>
        </w:rPr>
        <w:t xml:space="preserve"> </w:t>
      </w:r>
      <w:r>
        <w:t>the</w:t>
      </w:r>
      <w:r>
        <w:rPr>
          <w:spacing w:val="-2"/>
        </w:rPr>
        <w:t xml:space="preserve"> </w:t>
      </w:r>
      <w:r>
        <w:t>school</w:t>
      </w:r>
      <w:r>
        <w:rPr>
          <w:spacing w:val="-2"/>
        </w:rPr>
        <w:t xml:space="preserve"> </w:t>
      </w:r>
      <w:r>
        <w:t>as</w:t>
      </w:r>
      <w:r>
        <w:rPr>
          <w:spacing w:val="-4"/>
        </w:rPr>
        <w:t xml:space="preserve"> </w:t>
      </w:r>
      <w:r>
        <w:t>a</w:t>
      </w:r>
      <w:r>
        <w:rPr>
          <w:spacing w:val="-3"/>
        </w:rPr>
        <w:t xml:space="preserve"> </w:t>
      </w:r>
      <w:r>
        <w:t>whole.</w:t>
      </w:r>
      <w:r>
        <w:rPr>
          <w:spacing w:val="2"/>
        </w:rPr>
        <w:t xml:space="preserve"> </w:t>
      </w:r>
      <w:r>
        <w:rPr>
          <w:spacing w:val="-5"/>
        </w:rPr>
        <w:t>The</w:t>
      </w:r>
    </w:p>
    <w:p w14:paraId="10825F3C" w14:textId="77777777" w:rsidR="00DC7D26" w:rsidRDefault="006955D1">
      <w:pPr>
        <w:pStyle w:val="BodyText"/>
        <w:spacing w:before="1"/>
        <w:ind w:left="1021"/>
      </w:pPr>
      <w:r>
        <w:t>president’s</w:t>
      </w:r>
      <w:r>
        <w:rPr>
          <w:spacing w:val="-6"/>
        </w:rPr>
        <w:t xml:space="preserve"> </w:t>
      </w:r>
      <w:r>
        <w:t>duties</w:t>
      </w:r>
      <w:r>
        <w:rPr>
          <w:spacing w:val="-5"/>
        </w:rPr>
        <w:t xml:space="preserve"> </w:t>
      </w:r>
      <w:r>
        <w:t>shall</w:t>
      </w:r>
      <w:r>
        <w:rPr>
          <w:spacing w:val="-4"/>
        </w:rPr>
        <w:t xml:space="preserve"> </w:t>
      </w:r>
      <w:r>
        <w:rPr>
          <w:spacing w:val="-5"/>
        </w:rPr>
        <w:t>be:</w:t>
      </w:r>
    </w:p>
    <w:p w14:paraId="748C394A" w14:textId="77777777" w:rsidR="00DC7D26" w:rsidRDefault="006955D1">
      <w:pPr>
        <w:pStyle w:val="ListParagraph"/>
        <w:numPr>
          <w:ilvl w:val="1"/>
          <w:numId w:val="11"/>
        </w:numPr>
        <w:tabs>
          <w:tab w:val="left" w:pos="1740"/>
        </w:tabs>
        <w:ind w:left="1740" w:hanging="464"/>
        <w:jc w:val="left"/>
      </w:pPr>
      <w:r>
        <w:t>To</w:t>
      </w:r>
      <w:r>
        <w:rPr>
          <w:spacing w:val="-3"/>
        </w:rPr>
        <w:t xml:space="preserve"> </w:t>
      </w:r>
      <w:r>
        <w:t>preside</w:t>
      </w:r>
      <w:r>
        <w:rPr>
          <w:spacing w:val="-2"/>
        </w:rPr>
        <w:t xml:space="preserve"> </w:t>
      </w:r>
      <w:r>
        <w:t>at</w:t>
      </w:r>
      <w:r>
        <w:rPr>
          <w:spacing w:val="-1"/>
        </w:rPr>
        <w:t xml:space="preserve"> </w:t>
      </w:r>
      <w:r>
        <w:t>all</w:t>
      </w:r>
      <w:r>
        <w:rPr>
          <w:spacing w:val="-2"/>
        </w:rPr>
        <w:t xml:space="preserve"> </w:t>
      </w:r>
      <w:r>
        <w:t>general</w:t>
      </w:r>
      <w:r>
        <w:rPr>
          <w:spacing w:val="-2"/>
        </w:rPr>
        <w:t xml:space="preserve"> assemblies.</w:t>
      </w:r>
    </w:p>
    <w:p w14:paraId="427ECA70" w14:textId="77777777" w:rsidR="00DC7D26" w:rsidRDefault="006955D1">
      <w:pPr>
        <w:pStyle w:val="ListParagraph"/>
        <w:numPr>
          <w:ilvl w:val="1"/>
          <w:numId w:val="11"/>
        </w:numPr>
        <w:tabs>
          <w:tab w:val="left" w:pos="1740"/>
        </w:tabs>
        <w:spacing w:before="31"/>
        <w:ind w:left="1740" w:hanging="519"/>
        <w:jc w:val="left"/>
      </w:pPr>
      <w:r>
        <w:t>To</w:t>
      </w:r>
      <w:r>
        <w:rPr>
          <w:spacing w:val="-4"/>
        </w:rPr>
        <w:t xml:space="preserve"> </w:t>
      </w:r>
      <w:r>
        <w:t>represent</w:t>
      </w:r>
      <w:r>
        <w:rPr>
          <w:spacing w:val="-2"/>
        </w:rPr>
        <w:t xml:space="preserve"> </w:t>
      </w:r>
      <w:r>
        <w:t>the</w:t>
      </w:r>
      <w:r>
        <w:rPr>
          <w:spacing w:val="-3"/>
        </w:rPr>
        <w:t xml:space="preserve"> </w:t>
      </w:r>
      <w:r>
        <w:t>organization</w:t>
      </w:r>
      <w:r>
        <w:rPr>
          <w:spacing w:val="-3"/>
        </w:rPr>
        <w:t xml:space="preserve"> </w:t>
      </w:r>
      <w:r>
        <w:t>at</w:t>
      </w:r>
      <w:r>
        <w:rPr>
          <w:spacing w:val="-3"/>
        </w:rPr>
        <w:t xml:space="preserve"> </w:t>
      </w:r>
      <w:r>
        <w:t>all</w:t>
      </w:r>
      <w:r>
        <w:rPr>
          <w:spacing w:val="-2"/>
        </w:rPr>
        <w:t xml:space="preserve"> </w:t>
      </w:r>
      <w:r>
        <w:t>school</w:t>
      </w:r>
      <w:r>
        <w:rPr>
          <w:spacing w:val="-2"/>
        </w:rPr>
        <w:t xml:space="preserve"> assemblies.</w:t>
      </w:r>
    </w:p>
    <w:p w14:paraId="1528FC96" w14:textId="77777777" w:rsidR="00DC7D26" w:rsidRDefault="00DC7D26">
      <w:pPr>
        <w:sectPr w:rsidR="00DC7D26">
          <w:type w:val="continuous"/>
          <w:pgSz w:w="12240" w:h="15840"/>
          <w:pgMar w:top="640" w:right="1240" w:bottom="280" w:left="1140" w:header="720" w:footer="720" w:gutter="0"/>
          <w:cols w:space="720"/>
        </w:sectPr>
      </w:pPr>
    </w:p>
    <w:p w14:paraId="606ECE6C" w14:textId="77777777" w:rsidR="00DC7D26" w:rsidRDefault="006955D1">
      <w:pPr>
        <w:pStyle w:val="ListParagraph"/>
        <w:numPr>
          <w:ilvl w:val="1"/>
          <w:numId w:val="11"/>
        </w:numPr>
        <w:tabs>
          <w:tab w:val="left" w:pos="1740"/>
        </w:tabs>
        <w:spacing w:before="230"/>
        <w:ind w:left="1740" w:hanging="564"/>
        <w:jc w:val="left"/>
      </w:pPr>
      <w:r>
        <w:lastRenderedPageBreak/>
        <w:t>To</w:t>
      </w:r>
      <w:r>
        <w:rPr>
          <w:spacing w:val="-5"/>
        </w:rPr>
        <w:t xml:space="preserve"> </w:t>
      </w:r>
      <w:r>
        <w:t>appoint</w:t>
      </w:r>
      <w:r>
        <w:rPr>
          <w:spacing w:val="-1"/>
        </w:rPr>
        <w:t xml:space="preserve"> </w:t>
      </w:r>
      <w:r>
        <w:t>all</w:t>
      </w:r>
      <w:r>
        <w:rPr>
          <w:spacing w:val="-1"/>
        </w:rPr>
        <w:t xml:space="preserve"> </w:t>
      </w:r>
      <w:r>
        <w:t>committee</w:t>
      </w:r>
      <w:r>
        <w:rPr>
          <w:spacing w:val="-2"/>
        </w:rPr>
        <w:t xml:space="preserve"> </w:t>
      </w:r>
      <w:r>
        <w:t>chairs</w:t>
      </w:r>
      <w:r>
        <w:rPr>
          <w:spacing w:val="-4"/>
        </w:rPr>
        <w:t xml:space="preserve"> </w:t>
      </w:r>
      <w:r>
        <w:t>with</w:t>
      </w:r>
      <w:r>
        <w:rPr>
          <w:spacing w:val="-2"/>
        </w:rPr>
        <w:t xml:space="preserve"> </w:t>
      </w:r>
      <w:r>
        <w:t>the</w:t>
      </w:r>
      <w:r>
        <w:rPr>
          <w:spacing w:val="-2"/>
        </w:rPr>
        <w:t xml:space="preserve"> </w:t>
      </w:r>
      <w:r>
        <w:t>approval</w:t>
      </w:r>
      <w:r>
        <w:rPr>
          <w:spacing w:val="-1"/>
        </w:rPr>
        <w:t xml:space="preserve"> </w:t>
      </w:r>
      <w:r>
        <w:t>of</w:t>
      </w:r>
      <w:r>
        <w:rPr>
          <w:spacing w:val="-5"/>
        </w:rPr>
        <w:t xml:space="preserve"> </w:t>
      </w:r>
      <w:r>
        <w:t>the</w:t>
      </w:r>
      <w:r>
        <w:rPr>
          <w:spacing w:val="-1"/>
        </w:rPr>
        <w:t xml:space="preserve"> </w:t>
      </w:r>
      <w:r>
        <w:rPr>
          <w:spacing w:val="-2"/>
        </w:rPr>
        <w:t>advisor.</w:t>
      </w:r>
    </w:p>
    <w:p w14:paraId="15F1ED76" w14:textId="77777777" w:rsidR="00DC7D26" w:rsidRDefault="006955D1">
      <w:pPr>
        <w:pStyle w:val="ListParagraph"/>
        <w:numPr>
          <w:ilvl w:val="1"/>
          <w:numId w:val="11"/>
        </w:numPr>
        <w:tabs>
          <w:tab w:val="left" w:pos="1740"/>
        </w:tabs>
        <w:spacing w:before="1"/>
        <w:ind w:left="1740" w:hanging="564"/>
        <w:jc w:val="left"/>
      </w:pPr>
      <w:r>
        <w:t>To</w:t>
      </w:r>
      <w:r>
        <w:rPr>
          <w:spacing w:val="-5"/>
        </w:rPr>
        <w:t xml:space="preserve"> </w:t>
      </w:r>
      <w:r>
        <w:t>appoint executive</w:t>
      </w:r>
      <w:r>
        <w:rPr>
          <w:spacing w:val="-2"/>
        </w:rPr>
        <w:t xml:space="preserve"> </w:t>
      </w:r>
      <w:r>
        <w:t>officers</w:t>
      </w:r>
      <w:r>
        <w:rPr>
          <w:spacing w:val="-3"/>
        </w:rPr>
        <w:t xml:space="preserve"> </w:t>
      </w:r>
      <w:r>
        <w:t>as</w:t>
      </w:r>
      <w:r>
        <w:rPr>
          <w:spacing w:val="-4"/>
        </w:rPr>
        <w:t xml:space="preserve"> </w:t>
      </w:r>
      <w:r>
        <w:t>mentors</w:t>
      </w:r>
      <w:r>
        <w:rPr>
          <w:spacing w:val="-3"/>
        </w:rPr>
        <w:t xml:space="preserve"> </w:t>
      </w:r>
      <w:r>
        <w:t>to</w:t>
      </w:r>
      <w:r>
        <w:rPr>
          <w:spacing w:val="-3"/>
        </w:rPr>
        <w:t xml:space="preserve"> </w:t>
      </w:r>
      <w:r>
        <w:t>the</w:t>
      </w:r>
      <w:r>
        <w:rPr>
          <w:spacing w:val="-1"/>
        </w:rPr>
        <w:t xml:space="preserve"> </w:t>
      </w:r>
      <w:r>
        <w:t>class</w:t>
      </w:r>
      <w:r>
        <w:rPr>
          <w:spacing w:val="-3"/>
        </w:rPr>
        <w:t xml:space="preserve"> </w:t>
      </w:r>
      <w:r>
        <w:t>officers</w:t>
      </w:r>
      <w:r>
        <w:rPr>
          <w:spacing w:val="-4"/>
        </w:rPr>
        <w:t xml:space="preserve"> </w:t>
      </w:r>
      <w:r>
        <w:t>and</w:t>
      </w:r>
      <w:r>
        <w:rPr>
          <w:spacing w:val="4"/>
        </w:rPr>
        <w:t xml:space="preserve"> </w:t>
      </w:r>
      <w:r>
        <w:rPr>
          <w:spacing w:val="-2"/>
        </w:rPr>
        <w:t>representatives.</w:t>
      </w:r>
    </w:p>
    <w:p w14:paraId="7D2F94BD" w14:textId="77777777" w:rsidR="00DC7D26" w:rsidRDefault="006955D1">
      <w:pPr>
        <w:pStyle w:val="ListParagraph"/>
        <w:numPr>
          <w:ilvl w:val="1"/>
          <w:numId w:val="11"/>
        </w:numPr>
        <w:tabs>
          <w:tab w:val="left" w:pos="1740"/>
        </w:tabs>
        <w:spacing w:before="32"/>
        <w:ind w:left="1740" w:hanging="514"/>
        <w:jc w:val="left"/>
      </w:pPr>
      <w:r>
        <w:t>To</w:t>
      </w:r>
      <w:r>
        <w:rPr>
          <w:spacing w:val="-5"/>
        </w:rPr>
        <w:t xml:space="preserve"> </w:t>
      </w:r>
      <w:r>
        <w:t>regularly</w:t>
      </w:r>
      <w:r>
        <w:rPr>
          <w:spacing w:val="-3"/>
        </w:rPr>
        <w:t xml:space="preserve"> </w:t>
      </w:r>
      <w:r>
        <w:t>call</w:t>
      </w:r>
      <w:r>
        <w:rPr>
          <w:spacing w:val="-3"/>
        </w:rPr>
        <w:t xml:space="preserve"> </w:t>
      </w:r>
      <w:r>
        <w:t>scheduled</w:t>
      </w:r>
      <w:r>
        <w:rPr>
          <w:spacing w:val="-4"/>
        </w:rPr>
        <w:t xml:space="preserve"> </w:t>
      </w:r>
      <w:r>
        <w:t>and</w:t>
      </w:r>
      <w:r>
        <w:rPr>
          <w:spacing w:val="-1"/>
        </w:rPr>
        <w:t xml:space="preserve"> </w:t>
      </w:r>
      <w:r>
        <w:t>special</w:t>
      </w:r>
      <w:r>
        <w:rPr>
          <w:spacing w:val="-3"/>
        </w:rPr>
        <w:t xml:space="preserve"> </w:t>
      </w:r>
      <w:r>
        <w:t>meetings,</w:t>
      </w:r>
      <w:r>
        <w:rPr>
          <w:spacing w:val="-3"/>
        </w:rPr>
        <w:t xml:space="preserve"> </w:t>
      </w:r>
      <w:r>
        <w:t>if</w:t>
      </w:r>
      <w:r>
        <w:rPr>
          <w:spacing w:val="-6"/>
        </w:rPr>
        <w:t xml:space="preserve"> </w:t>
      </w:r>
      <w:r>
        <w:rPr>
          <w:spacing w:val="-2"/>
        </w:rPr>
        <w:t>necessary.</w:t>
      </w:r>
    </w:p>
    <w:p w14:paraId="256A24CD" w14:textId="77777777" w:rsidR="00DC7D26" w:rsidRDefault="006955D1">
      <w:pPr>
        <w:pStyle w:val="ListParagraph"/>
        <w:numPr>
          <w:ilvl w:val="1"/>
          <w:numId w:val="11"/>
        </w:numPr>
        <w:tabs>
          <w:tab w:val="left" w:pos="1740"/>
        </w:tabs>
        <w:spacing w:before="26"/>
        <w:ind w:left="1740" w:hanging="564"/>
        <w:jc w:val="left"/>
      </w:pPr>
      <w:r>
        <w:t>To</w:t>
      </w:r>
      <w:r>
        <w:rPr>
          <w:spacing w:val="-1"/>
        </w:rPr>
        <w:t xml:space="preserve"> </w:t>
      </w:r>
      <w:r>
        <w:t>serve as</w:t>
      </w:r>
      <w:r>
        <w:rPr>
          <w:spacing w:val="-2"/>
        </w:rPr>
        <w:t xml:space="preserve"> </w:t>
      </w:r>
      <w:r>
        <w:t>chair</w:t>
      </w:r>
      <w:r>
        <w:rPr>
          <w:spacing w:val="-3"/>
        </w:rPr>
        <w:t xml:space="preserve"> </w:t>
      </w:r>
      <w:r>
        <w:t>of</w:t>
      </w:r>
      <w:r>
        <w:rPr>
          <w:spacing w:val="-3"/>
        </w:rPr>
        <w:t xml:space="preserve"> </w:t>
      </w:r>
      <w:r>
        <w:t>the executive</w:t>
      </w:r>
      <w:r>
        <w:rPr>
          <w:spacing w:val="1"/>
        </w:rPr>
        <w:t xml:space="preserve"> </w:t>
      </w:r>
      <w:r>
        <w:rPr>
          <w:spacing w:val="-2"/>
        </w:rPr>
        <w:t>committee.</w:t>
      </w:r>
    </w:p>
    <w:p w14:paraId="741295F9" w14:textId="77777777" w:rsidR="00DC7D26" w:rsidRDefault="006955D1">
      <w:pPr>
        <w:pStyle w:val="ListParagraph"/>
        <w:numPr>
          <w:ilvl w:val="1"/>
          <w:numId w:val="11"/>
        </w:numPr>
        <w:tabs>
          <w:tab w:val="left" w:pos="1740"/>
        </w:tabs>
        <w:ind w:left="1740" w:hanging="614"/>
        <w:jc w:val="left"/>
      </w:pPr>
      <w:r>
        <w:t>To</w:t>
      </w:r>
      <w:r>
        <w:rPr>
          <w:spacing w:val="-5"/>
        </w:rPr>
        <w:t xml:space="preserve"> </w:t>
      </w:r>
      <w:r>
        <w:t>represent</w:t>
      </w:r>
      <w:r>
        <w:rPr>
          <w:spacing w:val="-3"/>
        </w:rPr>
        <w:t xml:space="preserve"> </w:t>
      </w:r>
      <w:r>
        <w:t>the</w:t>
      </w:r>
      <w:r>
        <w:rPr>
          <w:spacing w:val="-2"/>
        </w:rPr>
        <w:t xml:space="preserve"> </w:t>
      </w:r>
      <w:r>
        <w:t>association</w:t>
      </w:r>
      <w:r>
        <w:rPr>
          <w:spacing w:val="-3"/>
        </w:rPr>
        <w:t xml:space="preserve"> </w:t>
      </w:r>
      <w:r>
        <w:t>at</w:t>
      </w:r>
      <w:r>
        <w:rPr>
          <w:spacing w:val="-2"/>
        </w:rPr>
        <w:t xml:space="preserve"> </w:t>
      </w:r>
      <w:r>
        <w:t>all</w:t>
      </w:r>
      <w:r>
        <w:rPr>
          <w:spacing w:val="-2"/>
        </w:rPr>
        <w:t xml:space="preserve"> </w:t>
      </w:r>
      <w:r>
        <w:t>community</w:t>
      </w:r>
      <w:r>
        <w:rPr>
          <w:spacing w:val="-2"/>
        </w:rPr>
        <w:t xml:space="preserve"> </w:t>
      </w:r>
      <w:r>
        <w:t>meetings</w:t>
      </w:r>
      <w:r>
        <w:rPr>
          <w:spacing w:val="-4"/>
        </w:rPr>
        <w:t xml:space="preserve"> </w:t>
      </w:r>
      <w:r>
        <w:t>and</w:t>
      </w:r>
      <w:r>
        <w:rPr>
          <w:spacing w:val="-3"/>
        </w:rPr>
        <w:t xml:space="preserve"> </w:t>
      </w:r>
      <w:r>
        <w:rPr>
          <w:spacing w:val="-2"/>
        </w:rPr>
        <w:t>functions.</w:t>
      </w:r>
    </w:p>
    <w:p w14:paraId="081078EE" w14:textId="77777777" w:rsidR="00DC7D26" w:rsidRDefault="006955D1">
      <w:pPr>
        <w:pStyle w:val="ListParagraph"/>
        <w:numPr>
          <w:ilvl w:val="0"/>
          <w:numId w:val="11"/>
        </w:numPr>
        <w:tabs>
          <w:tab w:val="left" w:pos="1019"/>
        </w:tabs>
        <w:spacing w:before="1" w:line="267" w:lineRule="exact"/>
        <w:ind w:left="1019" w:hanging="358"/>
      </w:pPr>
      <w:r>
        <w:t>The</w:t>
      </w:r>
      <w:r>
        <w:rPr>
          <w:spacing w:val="-4"/>
        </w:rPr>
        <w:t xml:space="preserve"> </w:t>
      </w:r>
      <w:r>
        <w:t>vice</w:t>
      </w:r>
      <w:r>
        <w:rPr>
          <w:spacing w:val="-2"/>
        </w:rPr>
        <w:t xml:space="preserve"> </w:t>
      </w:r>
      <w:r>
        <w:t>president</w:t>
      </w:r>
      <w:r>
        <w:rPr>
          <w:spacing w:val="-2"/>
        </w:rPr>
        <w:t xml:space="preserve"> </w:t>
      </w:r>
      <w:r>
        <w:t>shall</w:t>
      </w:r>
      <w:r>
        <w:rPr>
          <w:spacing w:val="-3"/>
        </w:rPr>
        <w:t xml:space="preserve"> </w:t>
      </w:r>
      <w:r>
        <w:t>be</w:t>
      </w:r>
      <w:r>
        <w:rPr>
          <w:spacing w:val="-2"/>
        </w:rPr>
        <w:t xml:space="preserve"> </w:t>
      </w:r>
      <w:r>
        <w:t>elected</w:t>
      </w:r>
      <w:r>
        <w:rPr>
          <w:spacing w:val="-2"/>
        </w:rPr>
        <w:t xml:space="preserve"> </w:t>
      </w:r>
      <w:r>
        <w:t>from</w:t>
      </w:r>
      <w:r>
        <w:rPr>
          <w:spacing w:val="-3"/>
        </w:rPr>
        <w:t xml:space="preserve"> </w:t>
      </w:r>
      <w:r>
        <w:t>the</w:t>
      </w:r>
      <w:r>
        <w:rPr>
          <w:spacing w:val="1"/>
        </w:rPr>
        <w:t xml:space="preserve"> </w:t>
      </w:r>
      <w:r>
        <w:t>incoming</w:t>
      </w:r>
      <w:r>
        <w:rPr>
          <w:spacing w:val="-1"/>
        </w:rPr>
        <w:t xml:space="preserve"> </w:t>
      </w:r>
      <w:r>
        <w:t>junior</w:t>
      </w:r>
      <w:r>
        <w:rPr>
          <w:spacing w:val="-4"/>
        </w:rPr>
        <w:t xml:space="preserve"> </w:t>
      </w:r>
      <w:r>
        <w:t>or</w:t>
      </w:r>
      <w:r>
        <w:rPr>
          <w:spacing w:val="-3"/>
        </w:rPr>
        <w:t xml:space="preserve"> </w:t>
      </w:r>
      <w:r>
        <w:t>senior</w:t>
      </w:r>
      <w:r>
        <w:rPr>
          <w:spacing w:val="-4"/>
        </w:rPr>
        <w:t xml:space="preserve"> </w:t>
      </w:r>
      <w:r>
        <w:t>class</w:t>
      </w:r>
      <w:r>
        <w:rPr>
          <w:spacing w:val="-4"/>
        </w:rPr>
        <w:t xml:space="preserve"> </w:t>
      </w:r>
      <w:r>
        <w:t>by</w:t>
      </w:r>
      <w:r>
        <w:rPr>
          <w:spacing w:val="-2"/>
        </w:rPr>
        <w:t xml:space="preserve"> </w:t>
      </w:r>
      <w:r>
        <w:t>the</w:t>
      </w:r>
      <w:r>
        <w:rPr>
          <w:spacing w:val="-2"/>
        </w:rPr>
        <w:t xml:space="preserve"> </w:t>
      </w:r>
      <w:r>
        <w:t>school</w:t>
      </w:r>
      <w:r>
        <w:rPr>
          <w:spacing w:val="-1"/>
        </w:rPr>
        <w:t xml:space="preserve"> </w:t>
      </w:r>
      <w:r>
        <w:rPr>
          <w:spacing w:val="-5"/>
        </w:rPr>
        <w:t>as</w:t>
      </w:r>
    </w:p>
    <w:p w14:paraId="7AFC0585" w14:textId="77777777" w:rsidR="00DC7D26" w:rsidRDefault="006955D1">
      <w:pPr>
        <w:pStyle w:val="BodyText"/>
        <w:spacing w:line="267" w:lineRule="exact"/>
        <w:ind w:left="1021"/>
      </w:pPr>
      <w:r>
        <w:t>a</w:t>
      </w:r>
      <w:r>
        <w:rPr>
          <w:spacing w:val="-6"/>
        </w:rPr>
        <w:t xml:space="preserve"> </w:t>
      </w:r>
      <w:r>
        <w:t>whole.</w:t>
      </w:r>
      <w:r>
        <w:rPr>
          <w:spacing w:val="-3"/>
        </w:rPr>
        <w:t xml:space="preserve"> </w:t>
      </w:r>
      <w:r>
        <w:t>The</w:t>
      </w:r>
      <w:r>
        <w:rPr>
          <w:spacing w:val="-2"/>
        </w:rPr>
        <w:t xml:space="preserve"> </w:t>
      </w:r>
      <w:r>
        <w:t>vice</w:t>
      </w:r>
      <w:r>
        <w:rPr>
          <w:spacing w:val="-2"/>
        </w:rPr>
        <w:t xml:space="preserve"> </w:t>
      </w:r>
      <w:r>
        <w:t>president’s</w:t>
      </w:r>
      <w:r>
        <w:rPr>
          <w:spacing w:val="-4"/>
        </w:rPr>
        <w:t xml:space="preserve"> </w:t>
      </w:r>
      <w:r>
        <w:t>duties</w:t>
      </w:r>
      <w:r>
        <w:rPr>
          <w:spacing w:val="-4"/>
        </w:rPr>
        <w:t xml:space="preserve"> </w:t>
      </w:r>
      <w:r>
        <w:t>shall</w:t>
      </w:r>
      <w:r>
        <w:rPr>
          <w:spacing w:val="-3"/>
        </w:rPr>
        <w:t xml:space="preserve"> </w:t>
      </w:r>
      <w:r>
        <w:rPr>
          <w:spacing w:val="-5"/>
        </w:rPr>
        <w:t>be:</w:t>
      </w:r>
    </w:p>
    <w:p w14:paraId="316CAEF6" w14:textId="77777777" w:rsidR="00DC7D26" w:rsidRDefault="006955D1">
      <w:pPr>
        <w:pStyle w:val="ListParagraph"/>
        <w:numPr>
          <w:ilvl w:val="1"/>
          <w:numId w:val="11"/>
        </w:numPr>
        <w:tabs>
          <w:tab w:val="left" w:pos="1740"/>
        </w:tabs>
        <w:ind w:left="1740" w:hanging="464"/>
        <w:jc w:val="left"/>
      </w:pPr>
      <w:r>
        <w:t>To</w:t>
      </w:r>
      <w:r>
        <w:rPr>
          <w:spacing w:val="-5"/>
        </w:rPr>
        <w:t xml:space="preserve"> </w:t>
      </w:r>
      <w:r>
        <w:t>assist in</w:t>
      </w:r>
      <w:r>
        <w:rPr>
          <w:spacing w:val="-2"/>
        </w:rPr>
        <w:t xml:space="preserve"> </w:t>
      </w:r>
      <w:r>
        <w:t>planning</w:t>
      </w:r>
      <w:r>
        <w:rPr>
          <w:spacing w:val="-2"/>
        </w:rPr>
        <w:t xml:space="preserve"> </w:t>
      </w:r>
      <w:r>
        <w:t>the</w:t>
      </w:r>
      <w:r>
        <w:rPr>
          <w:spacing w:val="-1"/>
        </w:rPr>
        <w:t xml:space="preserve"> </w:t>
      </w:r>
      <w:r>
        <w:t>meetings</w:t>
      </w:r>
      <w:r>
        <w:rPr>
          <w:spacing w:val="-3"/>
        </w:rPr>
        <w:t xml:space="preserve"> </w:t>
      </w:r>
      <w:r>
        <w:t>and</w:t>
      </w:r>
      <w:r>
        <w:rPr>
          <w:spacing w:val="-4"/>
        </w:rPr>
        <w:t xml:space="preserve"> </w:t>
      </w:r>
      <w:r>
        <w:t>activities</w:t>
      </w:r>
      <w:r>
        <w:rPr>
          <w:spacing w:val="-3"/>
        </w:rPr>
        <w:t xml:space="preserve"> </w:t>
      </w:r>
      <w:r>
        <w:t>of</w:t>
      </w:r>
      <w:r>
        <w:rPr>
          <w:spacing w:val="-4"/>
        </w:rPr>
        <w:t xml:space="preserve"> </w:t>
      </w:r>
      <w:r>
        <w:t>the</w:t>
      </w:r>
      <w:r>
        <w:rPr>
          <w:spacing w:val="-1"/>
        </w:rPr>
        <w:t xml:space="preserve"> </w:t>
      </w:r>
      <w:r>
        <w:rPr>
          <w:spacing w:val="-2"/>
        </w:rPr>
        <w:t>organization.</w:t>
      </w:r>
    </w:p>
    <w:p w14:paraId="3180DFB8" w14:textId="77777777" w:rsidR="00DC7D26" w:rsidRDefault="006955D1">
      <w:pPr>
        <w:pStyle w:val="ListParagraph"/>
        <w:numPr>
          <w:ilvl w:val="1"/>
          <w:numId w:val="11"/>
        </w:numPr>
        <w:tabs>
          <w:tab w:val="left" w:pos="1740"/>
        </w:tabs>
        <w:spacing w:before="32"/>
        <w:ind w:left="1740" w:hanging="519"/>
        <w:jc w:val="left"/>
      </w:pPr>
      <w:r>
        <w:t>To</w:t>
      </w:r>
      <w:r>
        <w:rPr>
          <w:spacing w:val="-2"/>
        </w:rPr>
        <w:t xml:space="preserve"> </w:t>
      </w:r>
      <w:r>
        <w:t>perform</w:t>
      </w:r>
      <w:r>
        <w:rPr>
          <w:spacing w:val="-2"/>
        </w:rPr>
        <w:t xml:space="preserve"> </w:t>
      </w:r>
      <w:r>
        <w:t>duties</w:t>
      </w:r>
      <w:r>
        <w:rPr>
          <w:spacing w:val="-3"/>
        </w:rPr>
        <w:t xml:space="preserve"> </w:t>
      </w:r>
      <w:r>
        <w:t>of</w:t>
      </w:r>
      <w:r>
        <w:rPr>
          <w:spacing w:val="-4"/>
        </w:rPr>
        <w:t xml:space="preserve"> </w:t>
      </w:r>
      <w:r>
        <w:t>the</w:t>
      </w:r>
      <w:r>
        <w:rPr>
          <w:spacing w:val="-1"/>
        </w:rPr>
        <w:t xml:space="preserve"> </w:t>
      </w:r>
      <w:r>
        <w:t>president</w:t>
      </w:r>
      <w:r>
        <w:rPr>
          <w:spacing w:val="-1"/>
        </w:rPr>
        <w:t xml:space="preserve"> </w:t>
      </w:r>
      <w:r>
        <w:t>in</w:t>
      </w:r>
      <w:r>
        <w:rPr>
          <w:spacing w:val="-2"/>
        </w:rPr>
        <w:t xml:space="preserve"> </w:t>
      </w:r>
      <w:r>
        <w:t>the</w:t>
      </w:r>
      <w:r>
        <w:rPr>
          <w:spacing w:val="-1"/>
        </w:rPr>
        <w:t xml:space="preserve"> </w:t>
      </w:r>
      <w:r>
        <w:t>absence</w:t>
      </w:r>
      <w:r>
        <w:rPr>
          <w:spacing w:val="-1"/>
        </w:rPr>
        <w:t xml:space="preserve"> </w:t>
      </w:r>
      <w:r>
        <w:t>of</w:t>
      </w:r>
      <w:r>
        <w:rPr>
          <w:spacing w:val="-3"/>
        </w:rPr>
        <w:t xml:space="preserve"> </w:t>
      </w:r>
      <w:r>
        <w:t>the</w:t>
      </w:r>
      <w:r>
        <w:rPr>
          <w:spacing w:val="4"/>
        </w:rPr>
        <w:t xml:space="preserve"> </w:t>
      </w:r>
      <w:r>
        <w:rPr>
          <w:spacing w:val="-2"/>
        </w:rPr>
        <w:t>president.</w:t>
      </w:r>
    </w:p>
    <w:p w14:paraId="38137335" w14:textId="77777777" w:rsidR="00DC7D26" w:rsidRDefault="006955D1">
      <w:pPr>
        <w:pStyle w:val="ListParagraph"/>
        <w:numPr>
          <w:ilvl w:val="0"/>
          <w:numId w:val="11"/>
        </w:numPr>
        <w:tabs>
          <w:tab w:val="left" w:pos="1019"/>
        </w:tabs>
        <w:spacing w:before="31"/>
        <w:ind w:left="1019" w:hanging="358"/>
      </w:pPr>
      <w:r>
        <w:t>The</w:t>
      </w:r>
      <w:r>
        <w:rPr>
          <w:spacing w:val="-4"/>
        </w:rPr>
        <w:t xml:space="preserve"> </w:t>
      </w:r>
      <w:r>
        <w:t>secretary</w:t>
      </w:r>
      <w:r>
        <w:rPr>
          <w:spacing w:val="-1"/>
        </w:rPr>
        <w:t xml:space="preserve"> </w:t>
      </w:r>
      <w:r>
        <w:t>shall</w:t>
      </w:r>
      <w:r>
        <w:rPr>
          <w:spacing w:val="-2"/>
        </w:rPr>
        <w:t xml:space="preserve"> </w:t>
      </w:r>
      <w:r>
        <w:t>be</w:t>
      </w:r>
      <w:r>
        <w:rPr>
          <w:spacing w:val="-1"/>
        </w:rPr>
        <w:t xml:space="preserve"> </w:t>
      </w:r>
      <w:r>
        <w:t>elected</w:t>
      </w:r>
      <w:r>
        <w:rPr>
          <w:spacing w:val="-2"/>
        </w:rPr>
        <w:t xml:space="preserve"> </w:t>
      </w:r>
      <w:r>
        <w:t>from</w:t>
      </w:r>
      <w:r>
        <w:rPr>
          <w:spacing w:val="-3"/>
        </w:rPr>
        <w:t xml:space="preserve"> </w:t>
      </w:r>
      <w:r>
        <w:t>the</w:t>
      </w:r>
      <w:r>
        <w:rPr>
          <w:spacing w:val="-1"/>
        </w:rPr>
        <w:t xml:space="preserve"> </w:t>
      </w:r>
      <w:r>
        <w:t>incoming junior</w:t>
      </w:r>
      <w:r>
        <w:rPr>
          <w:spacing w:val="-4"/>
        </w:rPr>
        <w:t xml:space="preserve"> </w:t>
      </w:r>
      <w:r>
        <w:t>or</w:t>
      </w:r>
      <w:r>
        <w:rPr>
          <w:spacing w:val="-3"/>
        </w:rPr>
        <w:t xml:space="preserve"> </w:t>
      </w:r>
      <w:r>
        <w:t>senior</w:t>
      </w:r>
      <w:r>
        <w:rPr>
          <w:spacing w:val="-3"/>
        </w:rPr>
        <w:t xml:space="preserve"> </w:t>
      </w:r>
      <w:r>
        <w:t>class</w:t>
      </w:r>
      <w:r>
        <w:rPr>
          <w:spacing w:val="-4"/>
        </w:rPr>
        <w:t xml:space="preserve"> </w:t>
      </w:r>
      <w:r>
        <w:t>by</w:t>
      </w:r>
      <w:r>
        <w:rPr>
          <w:spacing w:val="-1"/>
        </w:rPr>
        <w:t xml:space="preserve"> </w:t>
      </w:r>
      <w:r>
        <w:t>the</w:t>
      </w:r>
      <w:r>
        <w:rPr>
          <w:spacing w:val="-1"/>
        </w:rPr>
        <w:t xml:space="preserve"> </w:t>
      </w:r>
      <w:r>
        <w:t>school</w:t>
      </w:r>
      <w:r>
        <w:rPr>
          <w:spacing w:val="-2"/>
        </w:rPr>
        <w:t xml:space="preserve"> </w:t>
      </w:r>
      <w:r>
        <w:t>as</w:t>
      </w:r>
      <w:r>
        <w:rPr>
          <w:spacing w:val="-3"/>
        </w:rPr>
        <w:t xml:space="preserve"> </w:t>
      </w:r>
      <w:r>
        <w:t>a</w:t>
      </w:r>
      <w:r>
        <w:rPr>
          <w:spacing w:val="-2"/>
        </w:rPr>
        <w:t xml:space="preserve"> whole.</w:t>
      </w:r>
    </w:p>
    <w:p w14:paraId="5D37782B" w14:textId="77777777" w:rsidR="00DC7D26" w:rsidRDefault="006955D1">
      <w:pPr>
        <w:pStyle w:val="BodyText"/>
        <w:spacing w:before="2"/>
        <w:ind w:left="1021"/>
      </w:pPr>
      <w:r>
        <w:t>The</w:t>
      </w:r>
      <w:r>
        <w:rPr>
          <w:spacing w:val="-4"/>
        </w:rPr>
        <w:t xml:space="preserve"> </w:t>
      </w:r>
      <w:r>
        <w:t>secretary’s</w:t>
      </w:r>
      <w:r>
        <w:rPr>
          <w:spacing w:val="-4"/>
        </w:rPr>
        <w:t xml:space="preserve"> </w:t>
      </w:r>
      <w:r>
        <w:t>duties</w:t>
      </w:r>
      <w:r>
        <w:rPr>
          <w:spacing w:val="-5"/>
        </w:rPr>
        <w:t xml:space="preserve"> </w:t>
      </w:r>
      <w:r>
        <w:t>shall</w:t>
      </w:r>
      <w:r>
        <w:rPr>
          <w:spacing w:val="-4"/>
        </w:rPr>
        <w:t xml:space="preserve"> </w:t>
      </w:r>
      <w:r>
        <w:rPr>
          <w:spacing w:val="-5"/>
        </w:rPr>
        <w:t>be:</w:t>
      </w:r>
    </w:p>
    <w:p w14:paraId="3409E123" w14:textId="77777777" w:rsidR="00DC7D26" w:rsidRDefault="006955D1">
      <w:pPr>
        <w:pStyle w:val="ListParagraph"/>
        <w:numPr>
          <w:ilvl w:val="1"/>
          <w:numId w:val="11"/>
        </w:numPr>
        <w:tabs>
          <w:tab w:val="left" w:pos="1740"/>
        </w:tabs>
        <w:spacing w:before="31"/>
        <w:ind w:left="1740" w:hanging="464"/>
        <w:jc w:val="left"/>
      </w:pPr>
      <w:r>
        <w:t>To</w:t>
      </w:r>
      <w:r>
        <w:rPr>
          <w:spacing w:val="-5"/>
        </w:rPr>
        <w:t xml:space="preserve"> </w:t>
      </w:r>
      <w:r>
        <w:t>assist</w:t>
      </w:r>
      <w:r>
        <w:rPr>
          <w:spacing w:val="-1"/>
        </w:rPr>
        <w:t xml:space="preserve"> </w:t>
      </w:r>
      <w:r>
        <w:t>in</w:t>
      </w:r>
      <w:r>
        <w:rPr>
          <w:spacing w:val="-3"/>
        </w:rPr>
        <w:t xml:space="preserve"> </w:t>
      </w:r>
      <w:r>
        <w:t>planning</w:t>
      </w:r>
      <w:r>
        <w:rPr>
          <w:spacing w:val="-1"/>
        </w:rPr>
        <w:t xml:space="preserve"> </w:t>
      </w:r>
      <w:r>
        <w:t>and</w:t>
      </w:r>
      <w:r>
        <w:rPr>
          <w:spacing w:val="-4"/>
        </w:rPr>
        <w:t xml:space="preserve"> </w:t>
      </w:r>
      <w:r>
        <w:t>carrying</w:t>
      </w:r>
      <w:r>
        <w:rPr>
          <w:spacing w:val="-1"/>
        </w:rPr>
        <w:t xml:space="preserve"> </w:t>
      </w:r>
      <w:r>
        <w:t>out</w:t>
      </w:r>
      <w:r>
        <w:rPr>
          <w:spacing w:val="-2"/>
        </w:rPr>
        <w:t xml:space="preserve"> </w:t>
      </w:r>
      <w:r>
        <w:t>the</w:t>
      </w:r>
      <w:r>
        <w:rPr>
          <w:spacing w:val="-1"/>
        </w:rPr>
        <w:t xml:space="preserve"> </w:t>
      </w:r>
      <w:r>
        <w:t>activities</w:t>
      </w:r>
      <w:r>
        <w:rPr>
          <w:spacing w:val="-4"/>
        </w:rPr>
        <w:t xml:space="preserve"> </w:t>
      </w:r>
      <w:r>
        <w:t>of</w:t>
      </w:r>
      <w:r>
        <w:rPr>
          <w:spacing w:val="-5"/>
        </w:rPr>
        <w:t xml:space="preserve"> </w:t>
      </w:r>
      <w:r>
        <w:t>the</w:t>
      </w:r>
      <w:r>
        <w:rPr>
          <w:spacing w:val="-1"/>
        </w:rPr>
        <w:t xml:space="preserve"> </w:t>
      </w:r>
      <w:r>
        <w:rPr>
          <w:spacing w:val="-2"/>
        </w:rPr>
        <w:t>association.</w:t>
      </w:r>
    </w:p>
    <w:p w14:paraId="7A0EDB8B" w14:textId="77777777" w:rsidR="00DC7D26" w:rsidRDefault="006955D1">
      <w:pPr>
        <w:pStyle w:val="ListParagraph"/>
        <w:numPr>
          <w:ilvl w:val="1"/>
          <w:numId w:val="11"/>
        </w:numPr>
        <w:tabs>
          <w:tab w:val="left" w:pos="1741"/>
        </w:tabs>
        <w:spacing w:before="32"/>
        <w:ind w:right="555" w:hanging="520"/>
        <w:jc w:val="left"/>
      </w:pPr>
      <w:r>
        <w:t>To make and keep accurate records of all meetings and activities, including meeting minutes</w:t>
      </w:r>
      <w:r>
        <w:rPr>
          <w:spacing w:val="-4"/>
        </w:rPr>
        <w:t xml:space="preserve"> </w:t>
      </w:r>
      <w:r>
        <w:t>and</w:t>
      </w:r>
      <w:r>
        <w:rPr>
          <w:spacing w:val="-5"/>
        </w:rPr>
        <w:t xml:space="preserve"> </w:t>
      </w:r>
      <w:r>
        <w:t>attendance.</w:t>
      </w:r>
      <w:r>
        <w:rPr>
          <w:spacing w:val="-4"/>
        </w:rPr>
        <w:t xml:space="preserve"> </w:t>
      </w:r>
      <w:r>
        <w:t>If</w:t>
      </w:r>
      <w:r>
        <w:rPr>
          <w:spacing w:val="-6"/>
        </w:rPr>
        <w:t xml:space="preserve"> </w:t>
      </w:r>
      <w:r>
        <w:t>the</w:t>
      </w:r>
      <w:r>
        <w:rPr>
          <w:spacing w:val="-3"/>
        </w:rPr>
        <w:t xml:space="preserve"> </w:t>
      </w:r>
      <w:r>
        <w:t>executive</w:t>
      </w:r>
      <w:r>
        <w:rPr>
          <w:spacing w:val="-3"/>
        </w:rPr>
        <w:t xml:space="preserve"> </w:t>
      </w:r>
      <w:r>
        <w:t>secretary</w:t>
      </w:r>
      <w:r>
        <w:rPr>
          <w:spacing w:val="-3"/>
        </w:rPr>
        <w:t xml:space="preserve"> </w:t>
      </w:r>
      <w:r>
        <w:t>is</w:t>
      </w:r>
      <w:r>
        <w:rPr>
          <w:spacing w:val="-5"/>
        </w:rPr>
        <w:t xml:space="preserve"> </w:t>
      </w:r>
      <w:r>
        <w:t>not</w:t>
      </w:r>
      <w:r>
        <w:rPr>
          <w:spacing w:val="-6"/>
        </w:rPr>
        <w:t xml:space="preserve"> </w:t>
      </w:r>
      <w:r>
        <w:t>present</w:t>
      </w:r>
      <w:r>
        <w:rPr>
          <w:spacing w:val="-3"/>
        </w:rPr>
        <w:t xml:space="preserve"> </w:t>
      </w:r>
      <w:r>
        <w:t>to</w:t>
      </w:r>
      <w:r>
        <w:rPr>
          <w:spacing w:val="-4"/>
        </w:rPr>
        <w:t xml:space="preserve"> </w:t>
      </w:r>
      <w:r>
        <w:t>take</w:t>
      </w:r>
      <w:r>
        <w:rPr>
          <w:spacing w:val="-3"/>
        </w:rPr>
        <w:t xml:space="preserve"> </w:t>
      </w:r>
      <w:r>
        <w:t>attendance or minutes, the senior class secretary shall be in charge of said records.</w:t>
      </w:r>
    </w:p>
    <w:p w14:paraId="27096FEA" w14:textId="77777777" w:rsidR="00DC7D26" w:rsidRDefault="006955D1">
      <w:pPr>
        <w:pStyle w:val="ListParagraph"/>
        <w:numPr>
          <w:ilvl w:val="1"/>
          <w:numId w:val="11"/>
        </w:numPr>
        <w:tabs>
          <w:tab w:val="left" w:pos="1740"/>
        </w:tabs>
        <w:spacing w:before="0" w:line="268" w:lineRule="exact"/>
        <w:ind w:left="1740" w:hanging="564"/>
        <w:jc w:val="left"/>
      </w:pPr>
      <w:r>
        <w:t>To</w:t>
      </w:r>
      <w:r>
        <w:rPr>
          <w:spacing w:val="-3"/>
        </w:rPr>
        <w:t xml:space="preserve"> </w:t>
      </w:r>
      <w:r>
        <w:t>read</w:t>
      </w:r>
      <w:r>
        <w:rPr>
          <w:spacing w:val="-3"/>
        </w:rPr>
        <w:t xml:space="preserve"> </w:t>
      </w:r>
      <w:r>
        <w:t>the</w:t>
      </w:r>
      <w:r>
        <w:rPr>
          <w:spacing w:val="-2"/>
        </w:rPr>
        <w:t xml:space="preserve"> </w:t>
      </w:r>
      <w:r>
        <w:t>minutes</w:t>
      </w:r>
      <w:r>
        <w:rPr>
          <w:spacing w:val="-3"/>
        </w:rPr>
        <w:t xml:space="preserve"> </w:t>
      </w:r>
      <w:r>
        <w:t>of</w:t>
      </w:r>
      <w:r>
        <w:rPr>
          <w:spacing w:val="-5"/>
        </w:rPr>
        <w:t xml:space="preserve"> </w:t>
      </w:r>
      <w:r>
        <w:t>the</w:t>
      </w:r>
      <w:r>
        <w:rPr>
          <w:spacing w:val="-2"/>
        </w:rPr>
        <w:t xml:space="preserve"> </w:t>
      </w:r>
      <w:r>
        <w:t>previous</w:t>
      </w:r>
      <w:r>
        <w:rPr>
          <w:spacing w:val="-3"/>
        </w:rPr>
        <w:t xml:space="preserve"> </w:t>
      </w:r>
      <w:r>
        <w:rPr>
          <w:spacing w:val="-2"/>
        </w:rPr>
        <w:t>meeting.</w:t>
      </w:r>
    </w:p>
    <w:p w14:paraId="301726C5" w14:textId="77777777" w:rsidR="00DC7D26" w:rsidRDefault="006955D1">
      <w:pPr>
        <w:pStyle w:val="ListParagraph"/>
        <w:numPr>
          <w:ilvl w:val="1"/>
          <w:numId w:val="11"/>
        </w:numPr>
        <w:tabs>
          <w:tab w:val="left" w:pos="1740"/>
        </w:tabs>
        <w:spacing w:before="31"/>
        <w:ind w:left="1740" w:hanging="564"/>
        <w:jc w:val="left"/>
      </w:pPr>
      <w:r>
        <w:t>To</w:t>
      </w:r>
      <w:r>
        <w:rPr>
          <w:spacing w:val="-3"/>
        </w:rPr>
        <w:t xml:space="preserve"> </w:t>
      </w:r>
      <w:r>
        <w:t>receive,</w:t>
      </w:r>
      <w:r>
        <w:rPr>
          <w:spacing w:val="-3"/>
        </w:rPr>
        <w:t xml:space="preserve"> </w:t>
      </w:r>
      <w:r>
        <w:t>preserve,</w:t>
      </w:r>
      <w:r>
        <w:rPr>
          <w:spacing w:val="-2"/>
        </w:rPr>
        <w:t xml:space="preserve"> </w:t>
      </w:r>
      <w:r>
        <w:t>and</w:t>
      </w:r>
      <w:r>
        <w:rPr>
          <w:spacing w:val="-3"/>
        </w:rPr>
        <w:t xml:space="preserve"> </w:t>
      </w:r>
      <w:r>
        <w:t>carry-on</w:t>
      </w:r>
      <w:r>
        <w:rPr>
          <w:spacing w:val="-3"/>
        </w:rPr>
        <w:t xml:space="preserve"> </w:t>
      </w:r>
      <w:r>
        <w:rPr>
          <w:spacing w:val="-2"/>
        </w:rPr>
        <w:t>correspondence.</w:t>
      </w:r>
    </w:p>
    <w:p w14:paraId="03372757" w14:textId="77777777" w:rsidR="00DC7D26" w:rsidRDefault="006955D1">
      <w:pPr>
        <w:pStyle w:val="ListParagraph"/>
        <w:numPr>
          <w:ilvl w:val="1"/>
          <w:numId w:val="11"/>
        </w:numPr>
        <w:tabs>
          <w:tab w:val="left" w:pos="1741"/>
        </w:tabs>
        <w:spacing w:before="1"/>
        <w:ind w:right="595" w:hanging="515"/>
        <w:jc w:val="left"/>
      </w:pPr>
      <w:r>
        <w:t xml:space="preserve">To keep members informed of association meetings and activities </w:t>
      </w:r>
      <w:r>
        <w:rPr>
          <w:color w:val="FF0000"/>
        </w:rPr>
        <w:t>using the school sanctioned</w:t>
      </w:r>
      <w:r>
        <w:rPr>
          <w:color w:val="FF0000"/>
          <w:spacing w:val="-6"/>
        </w:rPr>
        <w:t xml:space="preserve"> </w:t>
      </w:r>
      <w:r>
        <w:rPr>
          <w:color w:val="FF0000"/>
        </w:rPr>
        <w:t>communication</w:t>
      </w:r>
      <w:r>
        <w:rPr>
          <w:color w:val="FF0000"/>
          <w:spacing w:val="-6"/>
        </w:rPr>
        <w:t xml:space="preserve"> </w:t>
      </w:r>
      <w:r>
        <w:rPr>
          <w:color w:val="FF0000"/>
        </w:rPr>
        <w:t>platform</w:t>
      </w:r>
      <w:r>
        <w:rPr>
          <w:color w:val="FF0000"/>
          <w:spacing w:val="-6"/>
        </w:rPr>
        <w:t xml:space="preserve"> </w:t>
      </w:r>
      <w:r>
        <w:rPr>
          <w:color w:val="FF0000"/>
        </w:rPr>
        <w:t>to</w:t>
      </w:r>
      <w:r>
        <w:rPr>
          <w:color w:val="FF0000"/>
          <w:spacing w:val="-6"/>
        </w:rPr>
        <w:t xml:space="preserve"> </w:t>
      </w:r>
      <w:r>
        <w:rPr>
          <w:color w:val="FF0000"/>
        </w:rPr>
        <w:t>communicate</w:t>
      </w:r>
      <w:r>
        <w:rPr>
          <w:color w:val="FF0000"/>
          <w:spacing w:val="-5"/>
        </w:rPr>
        <w:t xml:space="preserve"> </w:t>
      </w:r>
      <w:r>
        <w:rPr>
          <w:color w:val="FF0000"/>
        </w:rPr>
        <w:t>updates,</w:t>
      </w:r>
      <w:r>
        <w:rPr>
          <w:color w:val="FF0000"/>
          <w:spacing w:val="-5"/>
        </w:rPr>
        <w:t xml:space="preserve"> </w:t>
      </w:r>
      <w:r>
        <w:rPr>
          <w:color w:val="FF0000"/>
        </w:rPr>
        <w:t>meetings,</w:t>
      </w:r>
      <w:r>
        <w:rPr>
          <w:color w:val="FF0000"/>
          <w:spacing w:val="-5"/>
        </w:rPr>
        <w:t xml:space="preserve"> </w:t>
      </w:r>
      <w:r>
        <w:rPr>
          <w:color w:val="FF0000"/>
        </w:rPr>
        <w:t>etc.</w:t>
      </w:r>
      <w:r>
        <w:rPr>
          <w:color w:val="FF0000"/>
          <w:spacing w:val="-6"/>
        </w:rPr>
        <w:t xml:space="preserve"> </w:t>
      </w:r>
      <w:r>
        <w:rPr>
          <w:color w:val="FF0000"/>
        </w:rPr>
        <w:t>Use</w:t>
      </w:r>
      <w:r>
        <w:rPr>
          <w:color w:val="FF0000"/>
          <w:spacing w:val="-5"/>
        </w:rPr>
        <w:t xml:space="preserve"> </w:t>
      </w:r>
      <w:r>
        <w:rPr>
          <w:color w:val="FF0000"/>
        </w:rPr>
        <w:t>of other, non-school approved communication formats/platforms is prohibited.</w:t>
      </w:r>
    </w:p>
    <w:p w14:paraId="75ECEAED" w14:textId="77777777" w:rsidR="00DC7D26" w:rsidRDefault="006955D1">
      <w:pPr>
        <w:pStyle w:val="ListParagraph"/>
        <w:numPr>
          <w:ilvl w:val="0"/>
          <w:numId w:val="11"/>
        </w:numPr>
        <w:tabs>
          <w:tab w:val="left" w:pos="1019"/>
        </w:tabs>
        <w:spacing w:before="5"/>
        <w:ind w:left="1019" w:hanging="358"/>
      </w:pPr>
      <w:r>
        <w:t>The</w:t>
      </w:r>
      <w:r>
        <w:rPr>
          <w:spacing w:val="-4"/>
        </w:rPr>
        <w:t xml:space="preserve"> </w:t>
      </w:r>
      <w:r>
        <w:t>treasurer</w:t>
      </w:r>
      <w:r>
        <w:rPr>
          <w:spacing w:val="1"/>
        </w:rPr>
        <w:t xml:space="preserve"> </w:t>
      </w:r>
      <w:r>
        <w:t>shall</w:t>
      </w:r>
      <w:r>
        <w:rPr>
          <w:spacing w:val="-2"/>
        </w:rPr>
        <w:t xml:space="preserve"> </w:t>
      </w:r>
      <w:r>
        <w:t>be</w:t>
      </w:r>
      <w:r>
        <w:rPr>
          <w:spacing w:val="-2"/>
        </w:rPr>
        <w:t xml:space="preserve"> </w:t>
      </w:r>
      <w:r>
        <w:t>elected</w:t>
      </w:r>
      <w:r>
        <w:rPr>
          <w:spacing w:val="-2"/>
        </w:rPr>
        <w:t xml:space="preserve"> </w:t>
      </w:r>
      <w:r>
        <w:t>from</w:t>
      </w:r>
      <w:r>
        <w:rPr>
          <w:spacing w:val="-3"/>
        </w:rPr>
        <w:t xml:space="preserve"> </w:t>
      </w:r>
      <w:r>
        <w:t>the</w:t>
      </w:r>
      <w:r>
        <w:rPr>
          <w:spacing w:val="-1"/>
        </w:rPr>
        <w:t xml:space="preserve"> </w:t>
      </w:r>
      <w:r>
        <w:t>incoming</w:t>
      </w:r>
      <w:r>
        <w:rPr>
          <w:spacing w:val="-1"/>
        </w:rPr>
        <w:t xml:space="preserve"> </w:t>
      </w:r>
      <w:r>
        <w:t>junior</w:t>
      </w:r>
      <w:r>
        <w:rPr>
          <w:spacing w:val="-3"/>
        </w:rPr>
        <w:t xml:space="preserve"> </w:t>
      </w:r>
      <w:r>
        <w:t>or</w:t>
      </w:r>
      <w:r>
        <w:rPr>
          <w:spacing w:val="-4"/>
        </w:rPr>
        <w:t xml:space="preserve"> </w:t>
      </w:r>
      <w:r>
        <w:t>senior</w:t>
      </w:r>
      <w:r>
        <w:rPr>
          <w:spacing w:val="-3"/>
        </w:rPr>
        <w:t xml:space="preserve"> </w:t>
      </w:r>
      <w:r>
        <w:t>class</w:t>
      </w:r>
      <w:r>
        <w:rPr>
          <w:spacing w:val="-4"/>
        </w:rPr>
        <w:t xml:space="preserve"> </w:t>
      </w:r>
      <w:r>
        <w:t>by</w:t>
      </w:r>
      <w:r>
        <w:rPr>
          <w:spacing w:val="-1"/>
        </w:rPr>
        <w:t xml:space="preserve"> </w:t>
      </w:r>
      <w:r>
        <w:t>the</w:t>
      </w:r>
      <w:r>
        <w:rPr>
          <w:spacing w:val="-2"/>
        </w:rPr>
        <w:t xml:space="preserve"> </w:t>
      </w:r>
      <w:r>
        <w:t>school</w:t>
      </w:r>
      <w:r>
        <w:rPr>
          <w:spacing w:val="-1"/>
        </w:rPr>
        <w:t xml:space="preserve"> </w:t>
      </w:r>
      <w:r>
        <w:t>as</w:t>
      </w:r>
      <w:r>
        <w:rPr>
          <w:spacing w:val="-4"/>
        </w:rPr>
        <w:t xml:space="preserve"> </w:t>
      </w:r>
      <w:r>
        <w:t>a</w:t>
      </w:r>
      <w:r>
        <w:rPr>
          <w:spacing w:val="-2"/>
        </w:rPr>
        <w:t xml:space="preserve"> whole.</w:t>
      </w:r>
    </w:p>
    <w:p w14:paraId="1CFD7A64" w14:textId="77777777" w:rsidR="00DC7D26" w:rsidRDefault="006955D1">
      <w:pPr>
        <w:pStyle w:val="BodyText"/>
        <w:spacing w:before="27"/>
        <w:ind w:left="1021"/>
      </w:pPr>
      <w:r>
        <w:t>The</w:t>
      </w:r>
      <w:r>
        <w:rPr>
          <w:spacing w:val="-4"/>
        </w:rPr>
        <w:t xml:space="preserve"> </w:t>
      </w:r>
      <w:r>
        <w:t>treasurer’s</w:t>
      </w:r>
      <w:r>
        <w:rPr>
          <w:spacing w:val="-5"/>
        </w:rPr>
        <w:t xml:space="preserve"> </w:t>
      </w:r>
      <w:r>
        <w:t>duties</w:t>
      </w:r>
      <w:r>
        <w:rPr>
          <w:spacing w:val="-5"/>
        </w:rPr>
        <w:t xml:space="preserve"> </w:t>
      </w:r>
      <w:r>
        <w:t>shall</w:t>
      </w:r>
      <w:r>
        <w:rPr>
          <w:spacing w:val="-4"/>
        </w:rPr>
        <w:t xml:space="preserve"> </w:t>
      </w:r>
      <w:r>
        <w:rPr>
          <w:spacing w:val="-5"/>
        </w:rPr>
        <w:t>be:</w:t>
      </w:r>
    </w:p>
    <w:p w14:paraId="434D1549" w14:textId="77777777" w:rsidR="00DC7D26" w:rsidRDefault="006955D1">
      <w:pPr>
        <w:pStyle w:val="ListParagraph"/>
        <w:numPr>
          <w:ilvl w:val="1"/>
          <w:numId w:val="11"/>
        </w:numPr>
        <w:tabs>
          <w:tab w:val="left" w:pos="1740"/>
        </w:tabs>
        <w:spacing w:before="1"/>
        <w:ind w:left="1740" w:hanging="464"/>
        <w:jc w:val="both"/>
      </w:pPr>
      <w:r>
        <w:t>To</w:t>
      </w:r>
      <w:r>
        <w:rPr>
          <w:spacing w:val="-5"/>
        </w:rPr>
        <w:t xml:space="preserve"> </w:t>
      </w:r>
      <w:r>
        <w:t>assist</w:t>
      </w:r>
      <w:r>
        <w:rPr>
          <w:spacing w:val="-1"/>
        </w:rPr>
        <w:t xml:space="preserve"> </w:t>
      </w:r>
      <w:r>
        <w:t>in</w:t>
      </w:r>
      <w:r>
        <w:rPr>
          <w:spacing w:val="-3"/>
        </w:rPr>
        <w:t xml:space="preserve"> </w:t>
      </w:r>
      <w:r>
        <w:t>planning</w:t>
      </w:r>
      <w:r>
        <w:rPr>
          <w:spacing w:val="-1"/>
        </w:rPr>
        <w:t xml:space="preserve"> </w:t>
      </w:r>
      <w:r>
        <w:t>and</w:t>
      </w:r>
      <w:r>
        <w:rPr>
          <w:spacing w:val="-4"/>
        </w:rPr>
        <w:t xml:space="preserve"> </w:t>
      </w:r>
      <w:r>
        <w:t>carrying</w:t>
      </w:r>
      <w:r>
        <w:rPr>
          <w:spacing w:val="-1"/>
        </w:rPr>
        <w:t xml:space="preserve"> </w:t>
      </w:r>
      <w:r>
        <w:t>out</w:t>
      </w:r>
      <w:r>
        <w:rPr>
          <w:spacing w:val="-2"/>
        </w:rPr>
        <w:t xml:space="preserve"> </w:t>
      </w:r>
      <w:r>
        <w:t>the</w:t>
      </w:r>
      <w:r>
        <w:rPr>
          <w:spacing w:val="-1"/>
        </w:rPr>
        <w:t xml:space="preserve"> </w:t>
      </w:r>
      <w:r>
        <w:t>activities</w:t>
      </w:r>
      <w:r>
        <w:rPr>
          <w:spacing w:val="-4"/>
        </w:rPr>
        <w:t xml:space="preserve"> </w:t>
      </w:r>
      <w:r>
        <w:t>of</w:t>
      </w:r>
      <w:r>
        <w:rPr>
          <w:spacing w:val="-5"/>
        </w:rPr>
        <w:t xml:space="preserve"> </w:t>
      </w:r>
      <w:r>
        <w:t>the</w:t>
      </w:r>
      <w:r>
        <w:rPr>
          <w:spacing w:val="-1"/>
        </w:rPr>
        <w:t xml:space="preserve"> </w:t>
      </w:r>
      <w:r>
        <w:rPr>
          <w:spacing w:val="-2"/>
        </w:rPr>
        <w:t>association.</w:t>
      </w:r>
    </w:p>
    <w:p w14:paraId="7F366BE1" w14:textId="77777777" w:rsidR="00DC7D26" w:rsidRDefault="006955D1">
      <w:pPr>
        <w:pStyle w:val="ListParagraph"/>
        <w:numPr>
          <w:ilvl w:val="1"/>
          <w:numId w:val="11"/>
        </w:numPr>
        <w:tabs>
          <w:tab w:val="left" w:pos="1739"/>
          <w:tab w:val="left" w:pos="1741"/>
        </w:tabs>
        <w:spacing w:before="7"/>
        <w:ind w:right="196" w:hanging="520"/>
        <w:jc w:val="both"/>
      </w:pPr>
      <w:r>
        <w:t>To</w:t>
      </w:r>
      <w:r>
        <w:rPr>
          <w:spacing w:val="-3"/>
        </w:rPr>
        <w:t xml:space="preserve"> </w:t>
      </w:r>
      <w:r>
        <w:t>aid</w:t>
      </w:r>
      <w:r>
        <w:rPr>
          <w:spacing w:val="-3"/>
        </w:rPr>
        <w:t xml:space="preserve"> </w:t>
      </w:r>
      <w:r>
        <w:t>the</w:t>
      </w:r>
      <w:r>
        <w:rPr>
          <w:spacing w:val="-2"/>
        </w:rPr>
        <w:t xml:space="preserve"> </w:t>
      </w:r>
      <w:r>
        <w:t>advisor in</w:t>
      </w:r>
      <w:r>
        <w:rPr>
          <w:spacing w:val="-4"/>
        </w:rPr>
        <w:t xml:space="preserve"> </w:t>
      </w:r>
      <w:r>
        <w:t>the</w:t>
      </w:r>
      <w:r>
        <w:rPr>
          <w:spacing w:val="-2"/>
        </w:rPr>
        <w:t xml:space="preserve"> </w:t>
      </w:r>
      <w:r>
        <w:t>receipt</w:t>
      </w:r>
      <w:r>
        <w:rPr>
          <w:spacing w:val="-1"/>
        </w:rPr>
        <w:t xml:space="preserve"> </w:t>
      </w:r>
      <w:r>
        <w:t>and</w:t>
      </w:r>
      <w:r>
        <w:rPr>
          <w:spacing w:val="-4"/>
        </w:rPr>
        <w:t xml:space="preserve"> </w:t>
      </w:r>
      <w:r>
        <w:t>disbursement</w:t>
      </w:r>
      <w:r>
        <w:rPr>
          <w:spacing w:val="-1"/>
        </w:rPr>
        <w:t xml:space="preserve"> </w:t>
      </w:r>
      <w:r>
        <w:t>of</w:t>
      </w:r>
      <w:r>
        <w:rPr>
          <w:spacing w:val="-5"/>
        </w:rPr>
        <w:t xml:space="preserve"> </w:t>
      </w:r>
      <w:r>
        <w:t>all monies.</w:t>
      </w:r>
      <w:r>
        <w:rPr>
          <w:spacing w:val="-4"/>
        </w:rPr>
        <w:t xml:space="preserve"> </w:t>
      </w:r>
      <w:r>
        <w:t>Funds</w:t>
      </w:r>
      <w:r>
        <w:rPr>
          <w:spacing w:val="-4"/>
        </w:rPr>
        <w:t xml:space="preserve"> </w:t>
      </w:r>
      <w:r>
        <w:t>will</w:t>
      </w:r>
      <w:r>
        <w:rPr>
          <w:spacing w:val="-2"/>
        </w:rPr>
        <w:t xml:space="preserve"> </w:t>
      </w:r>
      <w:r>
        <w:t>be</w:t>
      </w:r>
      <w:r>
        <w:rPr>
          <w:spacing w:val="-2"/>
        </w:rPr>
        <w:t xml:space="preserve"> </w:t>
      </w:r>
      <w:r>
        <w:t>deposited in</w:t>
      </w:r>
      <w:r>
        <w:rPr>
          <w:spacing w:val="-5"/>
        </w:rPr>
        <w:t xml:space="preserve"> </w:t>
      </w:r>
      <w:r>
        <w:t>the</w:t>
      </w:r>
      <w:r>
        <w:rPr>
          <w:spacing w:val="-3"/>
        </w:rPr>
        <w:t xml:space="preserve"> </w:t>
      </w:r>
      <w:r>
        <w:t>Student</w:t>
      </w:r>
      <w:r>
        <w:rPr>
          <w:spacing w:val="-2"/>
        </w:rPr>
        <w:t xml:space="preserve"> </w:t>
      </w:r>
      <w:r>
        <w:t>Government</w:t>
      </w:r>
      <w:r>
        <w:rPr>
          <w:spacing w:val="-2"/>
        </w:rPr>
        <w:t xml:space="preserve"> </w:t>
      </w:r>
      <w:r>
        <w:t>Association</w:t>
      </w:r>
      <w:r>
        <w:rPr>
          <w:spacing w:val="-4"/>
        </w:rPr>
        <w:t xml:space="preserve"> </w:t>
      </w:r>
      <w:r>
        <w:t>account</w:t>
      </w:r>
      <w:r>
        <w:rPr>
          <w:spacing w:val="-2"/>
        </w:rPr>
        <w:t xml:space="preserve"> </w:t>
      </w:r>
      <w:r>
        <w:t>at</w:t>
      </w:r>
      <w:r>
        <w:rPr>
          <w:spacing w:val="-3"/>
        </w:rPr>
        <w:t xml:space="preserve"> </w:t>
      </w:r>
      <w:r>
        <w:t>Prattville</w:t>
      </w:r>
      <w:r>
        <w:rPr>
          <w:spacing w:val="-3"/>
        </w:rPr>
        <w:t xml:space="preserve"> </w:t>
      </w:r>
      <w:r>
        <w:t>High</w:t>
      </w:r>
      <w:r>
        <w:rPr>
          <w:spacing w:val="-4"/>
        </w:rPr>
        <w:t xml:space="preserve"> </w:t>
      </w:r>
      <w:r>
        <w:t>School</w:t>
      </w:r>
      <w:r>
        <w:rPr>
          <w:spacing w:val="-3"/>
        </w:rPr>
        <w:t xml:space="preserve"> </w:t>
      </w:r>
      <w:r>
        <w:t>and</w:t>
      </w:r>
      <w:r>
        <w:rPr>
          <w:spacing w:val="-5"/>
        </w:rPr>
        <w:t xml:space="preserve"> </w:t>
      </w:r>
      <w:r>
        <w:t>maintained by the Prattville High School accounting personnel.</w:t>
      </w:r>
    </w:p>
    <w:p w14:paraId="65D59930" w14:textId="77777777" w:rsidR="00DC7D26" w:rsidRDefault="006955D1">
      <w:pPr>
        <w:pStyle w:val="ListParagraph"/>
        <w:numPr>
          <w:ilvl w:val="1"/>
          <w:numId w:val="11"/>
        </w:numPr>
        <w:tabs>
          <w:tab w:val="left" w:pos="1735"/>
        </w:tabs>
        <w:spacing w:before="0"/>
        <w:ind w:left="1735" w:hanging="559"/>
        <w:jc w:val="left"/>
      </w:pPr>
      <w:r>
        <w:t>To</w:t>
      </w:r>
      <w:r>
        <w:rPr>
          <w:spacing w:val="-5"/>
        </w:rPr>
        <w:t xml:space="preserve"> </w:t>
      </w:r>
      <w:r>
        <w:t>aid</w:t>
      </w:r>
      <w:r>
        <w:rPr>
          <w:spacing w:val="-3"/>
        </w:rPr>
        <w:t xml:space="preserve"> </w:t>
      </w:r>
      <w:r>
        <w:t>the</w:t>
      </w:r>
      <w:r>
        <w:rPr>
          <w:spacing w:val="-2"/>
        </w:rPr>
        <w:t xml:space="preserve"> </w:t>
      </w:r>
      <w:r>
        <w:t>advisor</w:t>
      </w:r>
      <w:r>
        <w:rPr>
          <w:spacing w:val="-4"/>
        </w:rPr>
        <w:t xml:space="preserve"> </w:t>
      </w:r>
      <w:r>
        <w:t>in</w:t>
      </w:r>
      <w:r>
        <w:rPr>
          <w:spacing w:val="-3"/>
        </w:rPr>
        <w:t xml:space="preserve"> </w:t>
      </w:r>
      <w:r>
        <w:t>keeping</w:t>
      </w:r>
      <w:r>
        <w:rPr>
          <w:spacing w:val="-1"/>
        </w:rPr>
        <w:t xml:space="preserve"> </w:t>
      </w:r>
      <w:r>
        <w:t>accurate</w:t>
      </w:r>
      <w:r>
        <w:rPr>
          <w:spacing w:val="-2"/>
        </w:rPr>
        <w:t xml:space="preserve"> </w:t>
      </w:r>
      <w:r>
        <w:t>records</w:t>
      </w:r>
      <w:r>
        <w:rPr>
          <w:spacing w:val="-4"/>
        </w:rPr>
        <w:t xml:space="preserve"> </w:t>
      </w:r>
      <w:r>
        <w:t>of</w:t>
      </w:r>
      <w:r>
        <w:rPr>
          <w:spacing w:val="-5"/>
        </w:rPr>
        <w:t xml:space="preserve"> </w:t>
      </w:r>
      <w:r>
        <w:t>receipts</w:t>
      </w:r>
      <w:r>
        <w:rPr>
          <w:spacing w:val="1"/>
        </w:rPr>
        <w:t xml:space="preserve"> </w:t>
      </w:r>
      <w:r>
        <w:t>and</w:t>
      </w:r>
      <w:r>
        <w:rPr>
          <w:spacing w:val="-3"/>
        </w:rPr>
        <w:t xml:space="preserve"> </w:t>
      </w:r>
      <w:r>
        <w:rPr>
          <w:spacing w:val="-2"/>
        </w:rPr>
        <w:t>disbursements.</w:t>
      </w:r>
    </w:p>
    <w:p w14:paraId="4E62A96B" w14:textId="77777777" w:rsidR="00DC7D26" w:rsidRDefault="006955D1">
      <w:pPr>
        <w:pStyle w:val="ListParagraph"/>
        <w:numPr>
          <w:ilvl w:val="1"/>
          <w:numId w:val="11"/>
        </w:numPr>
        <w:tabs>
          <w:tab w:val="left" w:pos="1740"/>
        </w:tabs>
        <w:spacing w:before="1"/>
        <w:ind w:left="1740" w:hanging="564"/>
        <w:jc w:val="left"/>
      </w:pPr>
      <w:r>
        <w:t>To</w:t>
      </w:r>
      <w:r>
        <w:rPr>
          <w:spacing w:val="-4"/>
        </w:rPr>
        <w:t xml:space="preserve"> </w:t>
      </w:r>
      <w:r>
        <w:t>present</w:t>
      </w:r>
      <w:r>
        <w:rPr>
          <w:spacing w:val="-2"/>
        </w:rPr>
        <w:t xml:space="preserve"> </w:t>
      </w:r>
      <w:r>
        <w:t>a</w:t>
      </w:r>
      <w:r>
        <w:rPr>
          <w:spacing w:val="-4"/>
        </w:rPr>
        <w:t xml:space="preserve"> </w:t>
      </w:r>
      <w:r>
        <w:t>financial</w:t>
      </w:r>
      <w:r>
        <w:rPr>
          <w:spacing w:val="-2"/>
        </w:rPr>
        <w:t xml:space="preserve"> </w:t>
      </w:r>
      <w:r>
        <w:t>report</w:t>
      </w:r>
      <w:r>
        <w:rPr>
          <w:spacing w:val="-2"/>
        </w:rPr>
        <w:t xml:space="preserve"> </w:t>
      </w:r>
      <w:r>
        <w:t>at</w:t>
      </w:r>
      <w:r>
        <w:rPr>
          <w:spacing w:val="-2"/>
        </w:rPr>
        <w:t xml:space="preserve"> </w:t>
      </w:r>
      <w:r>
        <w:t>association</w:t>
      </w:r>
      <w:r>
        <w:rPr>
          <w:spacing w:val="-3"/>
        </w:rPr>
        <w:t xml:space="preserve"> </w:t>
      </w:r>
      <w:r>
        <w:rPr>
          <w:spacing w:val="-2"/>
        </w:rPr>
        <w:t>meetings.</w:t>
      </w:r>
    </w:p>
    <w:p w14:paraId="37204648" w14:textId="5DFDD7A6" w:rsidR="00DC7D26" w:rsidRDefault="006955D1" w:rsidP="001C2309">
      <w:pPr>
        <w:pStyle w:val="ListParagraph"/>
        <w:numPr>
          <w:ilvl w:val="1"/>
          <w:numId w:val="11"/>
        </w:numPr>
        <w:tabs>
          <w:tab w:val="left" w:pos="1740"/>
        </w:tabs>
        <w:spacing w:before="1"/>
        <w:ind w:left="1740" w:hanging="514"/>
        <w:jc w:val="left"/>
      </w:pPr>
      <w:r>
        <w:t>To</w:t>
      </w:r>
      <w:r>
        <w:rPr>
          <w:spacing w:val="-5"/>
        </w:rPr>
        <w:t xml:space="preserve"> </w:t>
      </w:r>
      <w:r>
        <w:t>aid</w:t>
      </w:r>
      <w:r>
        <w:rPr>
          <w:spacing w:val="-2"/>
        </w:rPr>
        <w:t xml:space="preserve"> </w:t>
      </w:r>
      <w:r>
        <w:t>the</w:t>
      </w:r>
      <w:r>
        <w:rPr>
          <w:spacing w:val="-2"/>
        </w:rPr>
        <w:t xml:space="preserve"> </w:t>
      </w:r>
      <w:r>
        <w:t>advisor</w:t>
      </w:r>
      <w:r>
        <w:rPr>
          <w:spacing w:val="-3"/>
        </w:rPr>
        <w:t xml:space="preserve"> </w:t>
      </w:r>
      <w:r>
        <w:t>in</w:t>
      </w:r>
      <w:r>
        <w:rPr>
          <w:spacing w:val="-3"/>
        </w:rPr>
        <w:t xml:space="preserve"> </w:t>
      </w:r>
      <w:r>
        <w:t>keeping a</w:t>
      </w:r>
      <w:r>
        <w:rPr>
          <w:spacing w:val="-3"/>
        </w:rPr>
        <w:t xml:space="preserve"> </w:t>
      </w:r>
      <w:r>
        <w:t>record</w:t>
      </w:r>
      <w:r>
        <w:rPr>
          <w:spacing w:val="-2"/>
        </w:rPr>
        <w:t xml:space="preserve"> </w:t>
      </w:r>
      <w:r>
        <w:t>of</w:t>
      </w:r>
      <w:r>
        <w:rPr>
          <w:spacing w:val="-4"/>
        </w:rPr>
        <w:t xml:space="preserve"> </w:t>
      </w:r>
      <w:r>
        <w:t>each</w:t>
      </w:r>
      <w:r>
        <w:rPr>
          <w:spacing w:val="-3"/>
        </w:rPr>
        <w:t xml:space="preserve"> </w:t>
      </w:r>
      <w:r>
        <w:t>member’s</w:t>
      </w:r>
      <w:r>
        <w:rPr>
          <w:spacing w:val="2"/>
        </w:rPr>
        <w:t xml:space="preserve"> </w:t>
      </w:r>
      <w:r>
        <w:t>number</w:t>
      </w:r>
      <w:r>
        <w:rPr>
          <w:spacing w:val="-4"/>
        </w:rPr>
        <w:t xml:space="preserve"> </w:t>
      </w:r>
      <w:r>
        <w:t>of</w:t>
      </w:r>
      <w:r>
        <w:rPr>
          <w:spacing w:val="-4"/>
        </w:rPr>
        <w:t xml:space="preserve"> </w:t>
      </w:r>
      <w:r>
        <w:t>service</w:t>
      </w:r>
      <w:r>
        <w:rPr>
          <w:spacing w:val="-1"/>
        </w:rPr>
        <w:t xml:space="preserve"> </w:t>
      </w:r>
      <w:r>
        <w:rPr>
          <w:spacing w:val="-2"/>
        </w:rPr>
        <w:t>points</w:t>
      </w:r>
    </w:p>
    <w:p w14:paraId="6C350DB9" w14:textId="77777777" w:rsidR="00DC7D26" w:rsidRDefault="006955D1">
      <w:pPr>
        <w:pStyle w:val="ListParagraph"/>
        <w:numPr>
          <w:ilvl w:val="1"/>
          <w:numId w:val="11"/>
        </w:numPr>
        <w:tabs>
          <w:tab w:val="left" w:pos="1738"/>
          <w:tab w:val="left" w:pos="1741"/>
        </w:tabs>
        <w:spacing w:before="0" w:line="268" w:lineRule="auto"/>
        <w:ind w:right="108" w:hanging="515"/>
        <w:jc w:val="both"/>
      </w:pPr>
      <w:r>
        <w:rPr>
          <w:color w:val="FF0000"/>
        </w:rPr>
        <w:t xml:space="preserve">To collect, update, record and post point totals sent monthly by the </w:t>
      </w:r>
      <w:proofErr w:type="spellStart"/>
      <w:r>
        <w:rPr>
          <w:color w:val="FF0000"/>
        </w:rPr>
        <w:t>Tresecretary</w:t>
      </w:r>
      <w:proofErr w:type="spellEnd"/>
      <w:r>
        <w:rPr>
          <w:color w:val="FF0000"/>
        </w:rPr>
        <w:t xml:space="preserve"> of each class. These totals will be presented at each SGA member meeting.</w:t>
      </w:r>
    </w:p>
    <w:p w14:paraId="7677D1E4" w14:textId="77777777" w:rsidR="00DC7D26" w:rsidRDefault="00DC7D26">
      <w:pPr>
        <w:pStyle w:val="BodyText"/>
        <w:spacing w:before="22"/>
        <w:ind w:left="0"/>
      </w:pPr>
    </w:p>
    <w:p w14:paraId="6DBC0EBD" w14:textId="77777777" w:rsidR="00DC7D26" w:rsidRDefault="006955D1">
      <w:pPr>
        <w:pStyle w:val="BodyText"/>
        <w:spacing w:before="1"/>
        <w:ind w:left="100"/>
      </w:pPr>
      <w:r>
        <w:t>Article</w:t>
      </w:r>
      <w:r>
        <w:rPr>
          <w:spacing w:val="-2"/>
        </w:rPr>
        <w:t xml:space="preserve"> </w:t>
      </w:r>
      <w:r>
        <w:t xml:space="preserve">V: </w:t>
      </w:r>
      <w:r>
        <w:rPr>
          <w:spacing w:val="-2"/>
        </w:rPr>
        <w:t>Elections</w:t>
      </w:r>
    </w:p>
    <w:p w14:paraId="628E4CB0" w14:textId="77777777" w:rsidR="00DC7D26" w:rsidRDefault="006955D1">
      <w:pPr>
        <w:pStyle w:val="ListParagraph"/>
        <w:numPr>
          <w:ilvl w:val="0"/>
          <w:numId w:val="10"/>
        </w:numPr>
        <w:tabs>
          <w:tab w:val="left" w:pos="1019"/>
        </w:tabs>
        <w:spacing w:before="31"/>
        <w:ind w:left="1019" w:hanging="358"/>
      </w:pPr>
      <w:r>
        <w:t>Qualifications</w:t>
      </w:r>
      <w:r>
        <w:rPr>
          <w:spacing w:val="-8"/>
        </w:rPr>
        <w:t xml:space="preserve"> </w:t>
      </w:r>
      <w:r>
        <w:t>for</w:t>
      </w:r>
      <w:r>
        <w:rPr>
          <w:spacing w:val="-1"/>
        </w:rPr>
        <w:t xml:space="preserve"> </w:t>
      </w:r>
      <w:r>
        <w:t>Student</w:t>
      </w:r>
      <w:r>
        <w:rPr>
          <w:spacing w:val="-3"/>
        </w:rPr>
        <w:t xml:space="preserve"> </w:t>
      </w:r>
      <w:r>
        <w:t>Government</w:t>
      </w:r>
      <w:r>
        <w:rPr>
          <w:spacing w:val="-2"/>
        </w:rPr>
        <w:t xml:space="preserve"> </w:t>
      </w:r>
      <w:r>
        <w:t>Association</w:t>
      </w:r>
      <w:r>
        <w:rPr>
          <w:spacing w:val="-5"/>
        </w:rPr>
        <w:t xml:space="preserve"> </w:t>
      </w:r>
      <w:r>
        <w:t>executive</w:t>
      </w:r>
      <w:r>
        <w:rPr>
          <w:spacing w:val="-3"/>
        </w:rPr>
        <w:t xml:space="preserve"> </w:t>
      </w:r>
      <w:r>
        <w:t>officer</w:t>
      </w:r>
      <w:r>
        <w:rPr>
          <w:spacing w:val="1"/>
        </w:rPr>
        <w:t xml:space="preserve"> </w:t>
      </w:r>
      <w:r>
        <w:rPr>
          <w:spacing w:val="-2"/>
        </w:rPr>
        <w:t>positions:</w:t>
      </w:r>
    </w:p>
    <w:p w14:paraId="0820E8AA" w14:textId="77777777" w:rsidR="00DC7D26" w:rsidRDefault="006955D1">
      <w:pPr>
        <w:pStyle w:val="ListParagraph"/>
        <w:numPr>
          <w:ilvl w:val="1"/>
          <w:numId w:val="10"/>
        </w:numPr>
        <w:tabs>
          <w:tab w:val="left" w:pos="1741"/>
        </w:tabs>
        <w:spacing w:before="32"/>
        <w:ind w:left="1741" w:right="451" w:hanging="465"/>
      </w:pPr>
      <w:r>
        <w:t>All</w:t>
      </w:r>
      <w:r>
        <w:rPr>
          <w:spacing w:val="-2"/>
        </w:rPr>
        <w:t xml:space="preserve"> </w:t>
      </w:r>
      <w:r>
        <w:t>candidates</w:t>
      </w:r>
      <w:r>
        <w:rPr>
          <w:spacing w:val="-2"/>
        </w:rPr>
        <w:t xml:space="preserve"> </w:t>
      </w:r>
      <w:r>
        <w:t>must have</w:t>
      </w:r>
      <w:r>
        <w:rPr>
          <w:spacing w:val="-1"/>
        </w:rPr>
        <w:t xml:space="preserve"> </w:t>
      </w:r>
      <w:r>
        <w:t>a</w:t>
      </w:r>
      <w:r>
        <w:rPr>
          <w:spacing w:val="-2"/>
        </w:rPr>
        <w:t xml:space="preserve"> </w:t>
      </w:r>
      <w:r>
        <w:t>3.0</w:t>
      </w:r>
      <w:r>
        <w:rPr>
          <w:spacing w:val="-3"/>
        </w:rPr>
        <w:t xml:space="preserve"> </w:t>
      </w:r>
      <w:r>
        <w:t>cumulative</w:t>
      </w:r>
      <w:r>
        <w:rPr>
          <w:spacing w:val="-1"/>
        </w:rPr>
        <w:t xml:space="preserve"> </w:t>
      </w:r>
      <w:r>
        <w:t>average</w:t>
      </w:r>
      <w:r>
        <w:rPr>
          <w:spacing w:val="-1"/>
        </w:rPr>
        <w:t xml:space="preserve"> </w:t>
      </w:r>
      <w:r>
        <w:t>or</w:t>
      </w:r>
      <w:r>
        <w:rPr>
          <w:spacing w:val="-3"/>
        </w:rPr>
        <w:t xml:space="preserve"> </w:t>
      </w:r>
      <w:r>
        <w:t>better</w:t>
      </w:r>
      <w:r>
        <w:rPr>
          <w:spacing w:val="-3"/>
        </w:rPr>
        <w:t xml:space="preserve"> </w:t>
      </w:r>
      <w:r>
        <w:t>which</w:t>
      </w:r>
      <w:r>
        <w:rPr>
          <w:spacing w:val="-2"/>
        </w:rPr>
        <w:t xml:space="preserve"> </w:t>
      </w:r>
      <w:r>
        <w:t>should</w:t>
      </w:r>
      <w:r>
        <w:rPr>
          <w:spacing w:val="-2"/>
        </w:rPr>
        <w:t xml:space="preserve"> </w:t>
      </w:r>
      <w:r>
        <w:t>include</w:t>
      </w:r>
      <w:r>
        <w:rPr>
          <w:spacing w:val="-1"/>
        </w:rPr>
        <w:t xml:space="preserve"> </w:t>
      </w:r>
      <w:r>
        <w:t>the previous year’s final GPA and the current years’ fall semester 18-week grades. [Students, who do not meet the 3.0 GPA requirement, will be vetted by the sponsor(s), who will determine whether or not to allow the student to run for office, as probationary member—a fact that will only be known to the sponsor(s) and student. If the student receives permission to campaign—and if he/she is elected—, then he/she will be considered on Academic Probation, meaning he/she will be required</w:t>
      </w:r>
      <w:r>
        <w:rPr>
          <w:spacing w:val="-4"/>
        </w:rPr>
        <w:t xml:space="preserve"> </w:t>
      </w:r>
      <w:r>
        <w:t>to</w:t>
      </w:r>
      <w:r>
        <w:rPr>
          <w:spacing w:val="-4"/>
        </w:rPr>
        <w:t xml:space="preserve"> </w:t>
      </w:r>
      <w:r>
        <w:t>meet</w:t>
      </w:r>
      <w:r>
        <w:rPr>
          <w:spacing w:val="-2"/>
        </w:rPr>
        <w:t xml:space="preserve"> </w:t>
      </w:r>
      <w:r>
        <w:t>with</w:t>
      </w:r>
      <w:r>
        <w:rPr>
          <w:spacing w:val="-4"/>
        </w:rPr>
        <w:t xml:space="preserve"> </w:t>
      </w:r>
      <w:r>
        <w:t>the</w:t>
      </w:r>
      <w:r>
        <w:rPr>
          <w:spacing w:val="-3"/>
        </w:rPr>
        <w:t xml:space="preserve"> </w:t>
      </w:r>
      <w:r>
        <w:t>sponsor(s)</w:t>
      </w:r>
      <w:r>
        <w:rPr>
          <w:spacing w:val="-5"/>
        </w:rPr>
        <w:t xml:space="preserve"> </w:t>
      </w:r>
      <w:r>
        <w:t>quarterly</w:t>
      </w:r>
      <w:r>
        <w:rPr>
          <w:spacing w:val="-3"/>
        </w:rPr>
        <w:t xml:space="preserve"> </w:t>
      </w:r>
      <w:r>
        <w:t>to</w:t>
      </w:r>
      <w:r>
        <w:rPr>
          <w:spacing w:val="-4"/>
        </w:rPr>
        <w:t xml:space="preserve"> </w:t>
      </w:r>
      <w:r>
        <w:t>review</w:t>
      </w:r>
      <w:r>
        <w:rPr>
          <w:spacing w:val="-1"/>
        </w:rPr>
        <w:t xml:space="preserve"> </w:t>
      </w:r>
      <w:r>
        <w:t>his/her</w:t>
      </w:r>
      <w:r>
        <w:rPr>
          <w:spacing w:val="-5"/>
        </w:rPr>
        <w:t xml:space="preserve"> </w:t>
      </w:r>
      <w:r>
        <w:t>grades</w:t>
      </w:r>
      <w:r>
        <w:rPr>
          <w:spacing w:val="-4"/>
        </w:rPr>
        <w:t xml:space="preserve"> </w:t>
      </w:r>
      <w:r>
        <w:t>(GPA)</w:t>
      </w:r>
      <w:r>
        <w:rPr>
          <w:spacing w:val="-5"/>
        </w:rPr>
        <w:t xml:space="preserve"> </w:t>
      </w:r>
      <w:r>
        <w:t>and</w:t>
      </w:r>
      <w:r>
        <w:rPr>
          <w:spacing w:val="-5"/>
        </w:rPr>
        <w:t xml:space="preserve"> </w:t>
      </w:r>
      <w:r>
        <w:t>set academic goals. If the student fails to increase his/her average, then a decision, as to whether or not continued participation in SGA is beneficial, would be made. The sponsor(s) and principal would make this decision.]</w:t>
      </w:r>
    </w:p>
    <w:p w14:paraId="718A645F" w14:textId="19BE9760" w:rsidR="00DC7D26" w:rsidRDefault="006955D1">
      <w:pPr>
        <w:pStyle w:val="ListParagraph"/>
        <w:numPr>
          <w:ilvl w:val="1"/>
          <w:numId w:val="10"/>
        </w:numPr>
        <w:tabs>
          <w:tab w:val="left" w:pos="1741"/>
        </w:tabs>
        <w:ind w:left="1741" w:right="258" w:hanging="520"/>
      </w:pPr>
      <w:r>
        <w:t>1-</w:t>
      </w:r>
      <w:r>
        <w:rPr>
          <w:spacing w:val="-1"/>
        </w:rPr>
        <w:t xml:space="preserve"> </w:t>
      </w:r>
      <w:r>
        <w:t>All</w:t>
      </w:r>
      <w:r>
        <w:rPr>
          <w:spacing w:val="-4"/>
        </w:rPr>
        <w:t xml:space="preserve"> </w:t>
      </w:r>
      <w:r>
        <w:t>candidates</w:t>
      </w:r>
      <w:r>
        <w:rPr>
          <w:spacing w:val="-4"/>
        </w:rPr>
        <w:t xml:space="preserve"> </w:t>
      </w:r>
      <w:r>
        <w:t>must</w:t>
      </w:r>
      <w:r>
        <w:rPr>
          <w:spacing w:val="-2"/>
        </w:rPr>
        <w:t xml:space="preserve"> </w:t>
      </w:r>
      <w:r>
        <w:t>have</w:t>
      </w:r>
      <w:r>
        <w:rPr>
          <w:spacing w:val="-3"/>
        </w:rPr>
        <w:t xml:space="preserve"> </w:t>
      </w:r>
      <w:r>
        <w:t>at</w:t>
      </w:r>
      <w:r>
        <w:rPr>
          <w:spacing w:val="-3"/>
        </w:rPr>
        <w:t xml:space="preserve"> </w:t>
      </w:r>
      <w:r>
        <w:t xml:space="preserve">least </w:t>
      </w:r>
      <w:r w:rsidR="001C2309">
        <w:t>one</w:t>
      </w:r>
      <w:r w:rsidR="001C2309">
        <w:rPr>
          <w:spacing w:val="-3"/>
        </w:rPr>
        <w:t>-year</w:t>
      </w:r>
      <w:r>
        <w:rPr>
          <w:spacing w:val="-5"/>
        </w:rPr>
        <w:t xml:space="preserve"> </w:t>
      </w:r>
      <w:r>
        <w:t>prior</w:t>
      </w:r>
      <w:r>
        <w:rPr>
          <w:spacing w:val="-5"/>
        </w:rPr>
        <w:t xml:space="preserve"> </w:t>
      </w:r>
      <w:r>
        <w:t>experience</w:t>
      </w:r>
      <w:r>
        <w:rPr>
          <w:spacing w:val="-3"/>
        </w:rPr>
        <w:t xml:space="preserve"> </w:t>
      </w:r>
      <w:r>
        <w:t>with</w:t>
      </w:r>
      <w:r>
        <w:rPr>
          <w:spacing w:val="-4"/>
        </w:rPr>
        <w:t xml:space="preserve"> </w:t>
      </w:r>
      <w:r>
        <w:t>the</w:t>
      </w:r>
      <w:r>
        <w:rPr>
          <w:spacing w:val="-3"/>
        </w:rPr>
        <w:t xml:space="preserve"> </w:t>
      </w:r>
      <w:r>
        <w:t>association.</w:t>
      </w:r>
    </w:p>
    <w:p w14:paraId="65398D91" w14:textId="77777777" w:rsidR="00DC7D26" w:rsidRDefault="00DC7D26">
      <w:pPr>
        <w:sectPr w:rsidR="00DC7D26">
          <w:headerReference w:type="default" r:id="rId7"/>
          <w:pgSz w:w="12240" w:h="15840"/>
          <w:pgMar w:top="1440" w:right="1240" w:bottom="0" w:left="1140" w:header="716" w:footer="0" w:gutter="0"/>
          <w:cols w:space="720"/>
        </w:sectPr>
      </w:pPr>
    </w:p>
    <w:p w14:paraId="6BF8D3A8" w14:textId="77777777" w:rsidR="00DC7D26" w:rsidRDefault="006955D1">
      <w:pPr>
        <w:pStyle w:val="ListParagraph"/>
        <w:numPr>
          <w:ilvl w:val="1"/>
          <w:numId w:val="10"/>
        </w:numPr>
        <w:tabs>
          <w:tab w:val="left" w:pos="1741"/>
        </w:tabs>
        <w:spacing w:before="0" w:line="268" w:lineRule="auto"/>
        <w:ind w:left="1741" w:right="600" w:hanging="565"/>
      </w:pPr>
      <w:r>
        <w:lastRenderedPageBreak/>
        <w:t>Executive</w:t>
      </w:r>
      <w:r>
        <w:rPr>
          <w:spacing w:val="-4"/>
        </w:rPr>
        <w:t xml:space="preserve"> </w:t>
      </w:r>
      <w:r>
        <w:t>officers</w:t>
      </w:r>
      <w:r>
        <w:rPr>
          <w:spacing w:val="-6"/>
        </w:rPr>
        <w:t xml:space="preserve"> </w:t>
      </w:r>
      <w:r>
        <w:t>must</w:t>
      </w:r>
      <w:r>
        <w:rPr>
          <w:spacing w:val="-3"/>
        </w:rPr>
        <w:t xml:space="preserve"> </w:t>
      </w:r>
      <w:r>
        <w:t>not</w:t>
      </w:r>
      <w:r>
        <w:rPr>
          <w:spacing w:val="-3"/>
        </w:rPr>
        <w:t xml:space="preserve"> </w:t>
      </w:r>
      <w:r>
        <w:t>have</w:t>
      </w:r>
      <w:r>
        <w:rPr>
          <w:spacing w:val="-4"/>
        </w:rPr>
        <w:t xml:space="preserve"> </w:t>
      </w:r>
      <w:r>
        <w:t>other</w:t>
      </w:r>
      <w:r>
        <w:rPr>
          <w:spacing w:val="-6"/>
        </w:rPr>
        <w:t xml:space="preserve"> </w:t>
      </w:r>
      <w:r>
        <w:t>offices,</w:t>
      </w:r>
      <w:r>
        <w:rPr>
          <w:spacing w:val="-4"/>
        </w:rPr>
        <w:t xml:space="preserve"> </w:t>
      </w:r>
      <w:r>
        <w:t>duties,</w:t>
      </w:r>
      <w:r>
        <w:rPr>
          <w:spacing w:val="-4"/>
        </w:rPr>
        <w:t xml:space="preserve"> </w:t>
      </w:r>
      <w:r>
        <w:t>or</w:t>
      </w:r>
      <w:r>
        <w:rPr>
          <w:spacing w:val="-1"/>
        </w:rPr>
        <w:t xml:space="preserve"> </w:t>
      </w:r>
      <w:r>
        <w:t>jobs</w:t>
      </w:r>
      <w:r>
        <w:rPr>
          <w:spacing w:val="-6"/>
        </w:rPr>
        <w:t xml:space="preserve"> </w:t>
      </w:r>
      <w:r>
        <w:t>that</w:t>
      </w:r>
      <w:r>
        <w:rPr>
          <w:spacing w:val="-3"/>
        </w:rPr>
        <w:t xml:space="preserve"> </w:t>
      </w:r>
      <w:r>
        <w:t>will</w:t>
      </w:r>
      <w:r>
        <w:rPr>
          <w:spacing w:val="-4"/>
        </w:rPr>
        <w:t xml:space="preserve"> </w:t>
      </w:r>
      <w:r>
        <w:t>interfere</w:t>
      </w:r>
      <w:r>
        <w:rPr>
          <w:spacing w:val="-4"/>
        </w:rPr>
        <w:t xml:space="preserve"> </w:t>
      </w:r>
      <w:r>
        <w:t>with the performance of association duties</w:t>
      </w:r>
      <w:r>
        <w:rPr>
          <w:color w:val="FF0000"/>
        </w:rPr>
        <w:t>-</w:t>
      </w:r>
    </w:p>
    <w:p w14:paraId="43DCC805" w14:textId="77777777" w:rsidR="00DC7D26" w:rsidRDefault="006955D1">
      <w:pPr>
        <w:pStyle w:val="ListParagraph"/>
        <w:numPr>
          <w:ilvl w:val="1"/>
          <w:numId w:val="10"/>
        </w:numPr>
        <w:tabs>
          <w:tab w:val="left" w:pos="1741"/>
        </w:tabs>
        <w:spacing w:before="3" w:line="264" w:lineRule="auto"/>
        <w:ind w:left="1741" w:right="679" w:hanging="565"/>
      </w:pPr>
      <w:r>
        <w:t>All</w:t>
      </w:r>
      <w:r>
        <w:rPr>
          <w:spacing w:val="-5"/>
        </w:rPr>
        <w:t xml:space="preserve"> </w:t>
      </w:r>
      <w:r>
        <w:t>candidates</w:t>
      </w:r>
      <w:r>
        <w:rPr>
          <w:spacing w:val="-5"/>
        </w:rPr>
        <w:t xml:space="preserve"> </w:t>
      </w:r>
      <w:r>
        <w:t>must</w:t>
      </w:r>
      <w:r>
        <w:rPr>
          <w:spacing w:val="-3"/>
        </w:rPr>
        <w:t xml:space="preserve"> </w:t>
      </w:r>
      <w:r>
        <w:t>meet</w:t>
      </w:r>
      <w:r>
        <w:rPr>
          <w:spacing w:val="-3"/>
        </w:rPr>
        <w:t xml:space="preserve"> </w:t>
      </w:r>
      <w:r>
        <w:t>the</w:t>
      </w:r>
      <w:r>
        <w:rPr>
          <w:spacing w:val="-4"/>
        </w:rPr>
        <w:t xml:space="preserve"> </w:t>
      </w:r>
      <w:r>
        <w:t>attendance</w:t>
      </w:r>
      <w:r>
        <w:rPr>
          <w:spacing w:val="-4"/>
        </w:rPr>
        <w:t xml:space="preserve"> </w:t>
      </w:r>
      <w:r>
        <w:t>requirements</w:t>
      </w:r>
      <w:r>
        <w:rPr>
          <w:spacing w:val="-6"/>
        </w:rPr>
        <w:t xml:space="preserve"> </w:t>
      </w:r>
      <w:r>
        <w:t>outlined</w:t>
      </w:r>
      <w:r>
        <w:rPr>
          <w:spacing w:val="-5"/>
        </w:rPr>
        <w:t xml:space="preserve"> </w:t>
      </w:r>
      <w:r>
        <w:t>in</w:t>
      </w:r>
      <w:r>
        <w:rPr>
          <w:spacing w:val="-5"/>
        </w:rPr>
        <w:t xml:space="preserve"> </w:t>
      </w:r>
      <w:r>
        <w:t>Article</w:t>
      </w:r>
      <w:r>
        <w:rPr>
          <w:spacing w:val="-4"/>
        </w:rPr>
        <w:t xml:space="preserve"> </w:t>
      </w:r>
      <w:r>
        <w:t>VIII</w:t>
      </w:r>
      <w:r>
        <w:rPr>
          <w:spacing w:val="-5"/>
        </w:rPr>
        <w:t xml:space="preserve"> </w:t>
      </w:r>
      <w:r>
        <w:t>to</w:t>
      </w:r>
      <w:r>
        <w:rPr>
          <w:spacing w:val="-5"/>
        </w:rPr>
        <w:t xml:space="preserve"> </w:t>
      </w:r>
      <w:r>
        <w:t>be eligible to run.</w:t>
      </w:r>
    </w:p>
    <w:p w14:paraId="07F2488D" w14:textId="77777777" w:rsidR="00DC7D26" w:rsidRDefault="006955D1">
      <w:pPr>
        <w:pStyle w:val="ListParagraph"/>
        <w:numPr>
          <w:ilvl w:val="1"/>
          <w:numId w:val="10"/>
        </w:numPr>
        <w:tabs>
          <w:tab w:val="left" w:pos="1741"/>
        </w:tabs>
        <w:spacing w:before="0"/>
        <w:ind w:left="1741" w:right="1032" w:hanging="565"/>
      </w:pPr>
      <w:r>
        <w:t>All</w:t>
      </w:r>
      <w:r>
        <w:rPr>
          <w:spacing w:val="-5"/>
        </w:rPr>
        <w:t xml:space="preserve"> </w:t>
      </w:r>
      <w:r>
        <w:t>candidates</w:t>
      </w:r>
      <w:r>
        <w:rPr>
          <w:spacing w:val="-5"/>
        </w:rPr>
        <w:t xml:space="preserve"> </w:t>
      </w:r>
      <w:r>
        <w:t>must</w:t>
      </w:r>
      <w:r>
        <w:rPr>
          <w:spacing w:val="-2"/>
        </w:rPr>
        <w:t xml:space="preserve"> </w:t>
      </w:r>
      <w:r>
        <w:t>meet</w:t>
      </w:r>
      <w:r>
        <w:rPr>
          <w:spacing w:val="-3"/>
        </w:rPr>
        <w:t xml:space="preserve"> </w:t>
      </w:r>
      <w:r>
        <w:t>the</w:t>
      </w:r>
      <w:r>
        <w:rPr>
          <w:spacing w:val="-4"/>
        </w:rPr>
        <w:t xml:space="preserve"> </w:t>
      </w:r>
      <w:r>
        <w:t>service</w:t>
      </w:r>
      <w:r>
        <w:rPr>
          <w:spacing w:val="-4"/>
        </w:rPr>
        <w:t xml:space="preserve"> </w:t>
      </w:r>
      <w:r>
        <w:t>points</w:t>
      </w:r>
      <w:r>
        <w:rPr>
          <w:spacing w:val="-6"/>
        </w:rPr>
        <w:t xml:space="preserve"> </w:t>
      </w:r>
      <w:r>
        <w:t>requirements</w:t>
      </w:r>
      <w:r>
        <w:rPr>
          <w:spacing w:val="-6"/>
        </w:rPr>
        <w:t xml:space="preserve"> </w:t>
      </w:r>
      <w:r>
        <w:t>outlined</w:t>
      </w:r>
      <w:r>
        <w:rPr>
          <w:spacing w:val="-5"/>
        </w:rPr>
        <w:t xml:space="preserve"> </w:t>
      </w:r>
      <w:r>
        <w:t>in</w:t>
      </w:r>
      <w:r>
        <w:rPr>
          <w:spacing w:val="-5"/>
        </w:rPr>
        <w:t xml:space="preserve"> </w:t>
      </w:r>
      <w:r>
        <w:t>Article</w:t>
      </w:r>
      <w:r>
        <w:rPr>
          <w:spacing w:val="-4"/>
        </w:rPr>
        <w:t xml:space="preserve"> </w:t>
      </w:r>
      <w:r>
        <w:t>VII to be eligible to run.</w:t>
      </w:r>
    </w:p>
    <w:p w14:paraId="74D60FCD" w14:textId="77777777" w:rsidR="00DC7D26" w:rsidRDefault="006955D1">
      <w:pPr>
        <w:pStyle w:val="ListParagraph"/>
        <w:numPr>
          <w:ilvl w:val="1"/>
          <w:numId w:val="10"/>
        </w:numPr>
        <w:tabs>
          <w:tab w:val="left" w:pos="1741"/>
        </w:tabs>
        <w:spacing w:before="3"/>
        <w:ind w:left="1741" w:right="559" w:hanging="565"/>
      </w:pPr>
      <w:r>
        <w:t>All candidates must have a clean discipline record for the year with no placement in the</w:t>
      </w:r>
      <w:r>
        <w:rPr>
          <w:spacing w:val="-5"/>
        </w:rPr>
        <w:t xml:space="preserve"> </w:t>
      </w:r>
      <w:r>
        <w:t>Second</w:t>
      </w:r>
      <w:r>
        <w:rPr>
          <w:spacing w:val="-6"/>
        </w:rPr>
        <w:t xml:space="preserve"> </w:t>
      </w:r>
      <w:r>
        <w:t>Change</w:t>
      </w:r>
      <w:r>
        <w:rPr>
          <w:spacing w:val="-5"/>
        </w:rPr>
        <w:t xml:space="preserve"> </w:t>
      </w:r>
      <w:r>
        <w:t>Program</w:t>
      </w:r>
      <w:r>
        <w:rPr>
          <w:spacing w:val="-6"/>
        </w:rPr>
        <w:t xml:space="preserve"> </w:t>
      </w:r>
      <w:r>
        <w:t>(Alternative</w:t>
      </w:r>
      <w:r>
        <w:rPr>
          <w:spacing w:val="-5"/>
        </w:rPr>
        <w:t xml:space="preserve"> </w:t>
      </w:r>
      <w:r>
        <w:t>School),</w:t>
      </w:r>
      <w:r>
        <w:rPr>
          <w:spacing w:val="-5"/>
        </w:rPr>
        <w:t xml:space="preserve"> </w:t>
      </w:r>
      <w:r>
        <w:t>placement</w:t>
      </w:r>
      <w:r>
        <w:rPr>
          <w:spacing w:val="-4"/>
        </w:rPr>
        <w:t xml:space="preserve"> </w:t>
      </w:r>
      <w:r>
        <w:t>in</w:t>
      </w:r>
      <w:r>
        <w:rPr>
          <w:spacing w:val="-6"/>
        </w:rPr>
        <w:t xml:space="preserve"> </w:t>
      </w:r>
      <w:r>
        <w:t>In-School</w:t>
      </w:r>
      <w:r>
        <w:rPr>
          <w:spacing w:val="-5"/>
        </w:rPr>
        <w:t xml:space="preserve"> </w:t>
      </w:r>
      <w:r>
        <w:t>Suspension (ISS)for Class II Offenses or higher (see PHS Code of Conduct), or more than one placement in ISS for Habitual Class I Offenses.</w:t>
      </w:r>
    </w:p>
    <w:p w14:paraId="53292FB8" w14:textId="77777777" w:rsidR="00DC7D26" w:rsidRDefault="006955D1">
      <w:pPr>
        <w:pStyle w:val="ListParagraph"/>
        <w:numPr>
          <w:ilvl w:val="0"/>
          <w:numId w:val="10"/>
        </w:numPr>
        <w:tabs>
          <w:tab w:val="left" w:pos="1019"/>
        </w:tabs>
        <w:spacing w:before="266"/>
        <w:ind w:left="1019" w:hanging="358"/>
      </w:pPr>
      <w:r>
        <w:t>Qualifications</w:t>
      </w:r>
      <w:r>
        <w:rPr>
          <w:spacing w:val="-5"/>
        </w:rPr>
        <w:t xml:space="preserve"> </w:t>
      </w:r>
      <w:r>
        <w:t>for</w:t>
      </w:r>
      <w:r>
        <w:rPr>
          <w:spacing w:val="-4"/>
        </w:rPr>
        <w:t xml:space="preserve"> </w:t>
      </w:r>
      <w:r>
        <w:t>class</w:t>
      </w:r>
      <w:r>
        <w:rPr>
          <w:spacing w:val="-4"/>
        </w:rPr>
        <w:t xml:space="preserve"> </w:t>
      </w:r>
      <w:r>
        <w:t>officers</w:t>
      </w:r>
      <w:r>
        <w:rPr>
          <w:spacing w:val="-4"/>
        </w:rPr>
        <w:t xml:space="preserve"> </w:t>
      </w:r>
      <w:r>
        <w:t>and</w:t>
      </w:r>
      <w:r>
        <w:rPr>
          <w:spacing w:val="-4"/>
        </w:rPr>
        <w:t xml:space="preserve"> </w:t>
      </w:r>
      <w:r>
        <w:rPr>
          <w:spacing w:val="-2"/>
        </w:rPr>
        <w:t>representatives</w:t>
      </w:r>
    </w:p>
    <w:p w14:paraId="6E18969C" w14:textId="77777777" w:rsidR="00DC7D26" w:rsidRDefault="006955D1">
      <w:pPr>
        <w:pStyle w:val="ListParagraph"/>
        <w:numPr>
          <w:ilvl w:val="1"/>
          <w:numId w:val="10"/>
        </w:numPr>
        <w:tabs>
          <w:tab w:val="left" w:pos="1740"/>
        </w:tabs>
        <w:spacing w:before="1"/>
        <w:ind w:left="1740" w:hanging="359"/>
      </w:pPr>
      <w:r>
        <w:t>All</w:t>
      </w:r>
      <w:r>
        <w:rPr>
          <w:spacing w:val="-5"/>
        </w:rPr>
        <w:t xml:space="preserve"> </w:t>
      </w:r>
      <w:r>
        <w:t>candidates</w:t>
      </w:r>
      <w:r>
        <w:rPr>
          <w:spacing w:val="-3"/>
        </w:rPr>
        <w:t xml:space="preserve"> </w:t>
      </w:r>
      <w:r>
        <w:t>must have</w:t>
      </w:r>
      <w:r>
        <w:rPr>
          <w:spacing w:val="-2"/>
        </w:rPr>
        <w:t xml:space="preserve"> </w:t>
      </w:r>
      <w:r>
        <w:t>a</w:t>
      </w:r>
      <w:r>
        <w:rPr>
          <w:spacing w:val="-3"/>
        </w:rPr>
        <w:t xml:space="preserve"> </w:t>
      </w:r>
      <w:r>
        <w:t>3.0</w:t>
      </w:r>
      <w:r>
        <w:rPr>
          <w:spacing w:val="-3"/>
        </w:rPr>
        <w:t xml:space="preserve"> </w:t>
      </w:r>
      <w:r>
        <w:t>cumulative</w:t>
      </w:r>
      <w:r>
        <w:rPr>
          <w:spacing w:val="-2"/>
        </w:rPr>
        <w:t xml:space="preserve"> </w:t>
      </w:r>
      <w:r>
        <w:t>average</w:t>
      </w:r>
      <w:r>
        <w:rPr>
          <w:spacing w:val="-1"/>
        </w:rPr>
        <w:t xml:space="preserve"> </w:t>
      </w:r>
      <w:r>
        <w:t>or</w:t>
      </w:r>
      <w:r>
        <w:rPr>
          <w:spacing w:val="-4"/>
        </w:rPr>
        <w:t xml:space="preserve"> </w:t>
      </w:r>
      <w:r>
        <w:t>better</w:t>
      </w:r>
      <w:r>
        <w:rPr>
          <w:spacing w:val="-4"/>
        </w:rPr>
        <w:t xml:space="preserve"> </w:t>
      </w:r>
      <w:r>
        <w:t>which</w:t>
      </w:r>
      <w:r>
        <w:rPr>
          <w:spacing w:val="-2"/>
        </w:rPr>
        <w:t xml:space="preserve"> </w:t>
      </w:r>
      <w:r>
        <w:t>will</w:t>
      </w:r>
      <w:r>
        <w:rPr>
          <w:spacing w:val="1"/>
        </w:rPr>
        <w:t xml:space="preserve"> </w:t>
      </w:r>
      <w:r>
        <w:t>include</w:t>
      </w:r>
      <w:r>
        <w:rPr>
          <w:spacing w:val="-1"/>
        </w:rPr>
        <w:t xml:space="preserve"> </w:t>
      </w:r>
      <w:r>
        <w:rPr>
          <w:spacing w:val="-5"/>
        </w:rPr>
        <w:t>the</w:t>
      </w:r>
    </w:p>
    <w:p w14:paraId="4056C6AC" w14:textId="77777777" w:rsidR="00DC7D26" w:rsidRDefault="006955D1">
      <w:pPr>
        <w:pStyle w:val="BodyText"/>
        <w:spacing w:before="32"/>
        <w:ind w:right="292"/>
      </w:pPr>
      <w:r>
        <w:t>previous year’s final GPA and the current year’s Fall semester 18-week grades. [Students,</w:t>
      </w:r>
      <w:r>
        <w:rPr>
          <w:spacing w:val="-3"/>
        </w:rPr>
        <w:t xml:space="preserve"> </w:t>
      </w:r>
      <w:r>
        <w:t>who</w:t>
      </w:r>
      <w:r>
        <w:rPr>
          <w:spacing w:val="-5"/>
        </w:rPr>
        <w:t xml:space="preserve"> </w:t>
      </w:r>
      <w:r>
        <w:t>do</w:t>
      </w:r>
      <w:r>
        <w:rPr>
          <w:spacing w:val="-5"/>
        </w:rPr>
        <w:t xml:space="preserve"> </w:t>
      </w:r>
      <w:r>
        <w:t>not</w:t>
      </w:r>
      <w:r>
        <w:rPr>
          <w:spacing w:val="-2"/>
        </w:rPr>
        <w:t xml:space="preserve"> </w:t>
      </w:r>
      <w:r>
        <w:t>meet</w:t>
      </w:r>
      <w:r>
        <w:rPr>
          <w:spacing w:val="-2"/>
        </w:rPr>
        <w:t xml:space="preserve"> </w:t>
      </w:r>
      <w:r>
        <w:t>the</w:t>
      </w:r>
      <w:r>
        <w:rPr>
          <w:spacing w:val="-3"/>
        </w:rPr>
        <w:t xml:space="preserve"> </w:t>
      </w:r>
      <w:r>
        <w:t>3.0</w:t>
      </w:r>
      <w:r>
        <w:rPr>
          <w:spacing w:val="-5"/>
        </w:rPr>
        <w:t xml:space="preserve"> </w:t>
      </w:r>
      <w:r>
        <w:t>GPA</w:t>
      </w:r>
      <w:r>
        <w:rPr>
          <w:spacing w:val="-6"/>
        </w:rPr>
        <w:t xml:space="preserve"> </w:t>
      </w:r>
      <w:r>
        <w:t>requirement,</w:t>
      </w:r>
      <w:r>
        <w:rPr>
          <w:spacing w:val="-3"/>
        </w:rPr>
        <w:t xml:space="preserve"> </w:t>
      </w:r>
      <w:r>
        <w:t>will</w:t>
      </w:r>
      <w:r>
        <w:rPr>
          <w:spacing w:val="-4"/>
        </w:rPr>
        <w:t xml:space="preserve"> </w:t>
      </w:r>
      <w:r>
        <w:t>be</w:t>
      </w:r>
      <w:r>
        <w:rPr>
          <w:spacing w:val="-3"/>
        </w:rPr>
        <w:t xml:space="preserve"> </w:t>
      </w:r>
      <w:r>
        <w:t>vetted</w:t>
      </w:r>
      <w:r>
        <w:rPr>
          <w:spacing w:val="-4"/>
        </w:rPr>
        <w:t xml:space="preserve"> </w:t>
      </w:r>
      <w:r>
        <w:t>by</w:t>
      </w:r>
      <w:r>
        <w:rPr>
          <w:spacing w:val="-3"/>
        </w:rPr>
        <w:t xml:space="preserve"> </w:t>
      </w:r>
      <w:r>
        <w:t>the</w:t>
      </w:r>
      <w:r>
        <w:rPr>
          <w:spacing w:val="-3"/>
        </w:rPr>
        <w:t xml:space="preserve"> </w:t>
      </w:r>
      <w:r>
        <w:t>sponsor(s), who will determine whether or not to allow the student to run for office, as probationary</w:t>
      </w:r>
      <w:r>
        <w:rPr>
          <w:spacing w:val="-2"/>
        </w:rPr>
        <w:t xml:space="preserve"> </w:t>
      </w:r>
      <w:r>
        <w:t>member—a</w:t>
      </w:r>
      <w:r>
        <w:rPr>
          <w:spacing w:val="-3"/>
        </w:rPr>
        <w:t xml:space="preserve"> </w:t>
      </w:r>
      <w:r>
        <w:t>fact</w:t>
      </w:r>
      <w:r>
        <w:rPr>
          <w:spacing w:val="-1"/>
        </w:rPr>
        <w:t xml:space="preserve"> </w:t>
      </w:r>
      <w:r>
        <w:t>that</w:t>
      </w:r>
      <w:r>
        <w:rPr>
          <w:spacing w:val="-1"/>
        </w:rPr>
        <w:t xml:space="preserve"> </w:t>
      </w:r>
      <w:r>
        <w:t>will</w:t>
      </w:r>
      <w:r>
        <w:rPr>
          <w:spacing w:val="-2"/>
        </w:rPr>
        <w:t xml:space="preserve"> </w:t>
      </w:r>
      <w:r>
        <w:t>only</w:t>
      </w:r>
      <w:r>
        <w:rPr>
          <w:spacing w:val="-2"/>
        </w:rPr>
        <w:t xml:space="preserve"> </w:t>
      </w:r>
      <w:r>
        <w:t>be</w:t>
      </w:r>
      <w:r>
        <w:rPr>
          <w:spacing w:val="-2"/>
        </w:rPr>
        <w:t xml:space="preserve"> </w:t>
      </w:r>
      <w:r>
        <w:t>known</w:t>
      </w:r>
      <w:r>
        <w:rPr>
          <w:spacing w:val="-3"/>
        </w:rPr>
        <w:t xml:space="preserve"> </w:t>
      </w:r>
      <w:r>
        <w:t>to the</w:t>
      </w:r>
      <w:r>
        <w:rPr>
          <w:spacing w:val="-2"/>
        </w:rPr>
        <w:t xml:space="preserve"> </w:t>
      </w:r>
      <w:r>
        <w:t>sponsor(s)</w:t>
      </w:r>
      <w:r>
        <w:rPr>
          <w:spacing w:val="-4"/>
        </w:rPr>
        <w:t xml:space="preserve"> </w:t>
      </w:r>
      <w:r>
        <w:t>and</w:t>
      </w:r>
      <w:r>
        <w:rPr>
          <w:spacing w:val="-4"/>
        </w:rPr>
        <w:t xml:space="preserve"> </w:t>
      </w:r>
      <w:r>
        <w:t>student.</w:t>
      </w:r>
      <w:r>
        <w:rPr>
          <w:spacing w:val="-3"/>
        </w:rPr>
        <w:t xml:space="preserve"> </w:t>
      </w:r>
      <w:r>
        <w:t>If the student receives permission to campaign—and if he/she is elected—, then he/she will be considered on Academic Probation, meaning he/she will be required to meet with the sponsor(s) quarterly to review his/her grades (GPA and set academic goals. If the student fails to increase his/her average, then a decision as to whether or not continued participation in SGA is beneficial would be made. The sponsor(s) and principal would make this decision.]</w:t>
      </w:r>
    </w:p>
    <w:p w14:paraId="5C1092D1" w14:textId="77777777" w:rsidR="00DC7D26" w:rsidRDefault="006955D1">
      <w:pPr>
        <w:pStyle w:val="ListParagraph"/>
        <w:numPr>
          <w:ilvl w:val="1"/>
          <w:numId w:val="10"/>
        </w:numPr>
        <w:tabs>
          <w:tab w:val="left" w:pos="1741"/>
        </w:tabs>
        <w:spacing w:before="0"/>
        <w:ind w:left="1741" w:right="694" w:hanging="520"/>
      </w:pPr>
      <w:r>
        <w:t>If a candidate has served on the student government association in years prior to the</w:t>
      </w:r>
      <w:r>
        <w:rPr>
          <w:spacing w:val="-5"/>
        </w:rPr>
        <w:t xml:space="preserve"> </w:t>
      </w:r>
      <w:r>
        <w:t>upcoming</w:t>
      </w:r>
      <w:r>
        <w:rPr>
          <w:spacing w:val="-4"/>
        </w:rPr>
        <w:t xml:space="preserve"> </w:t>
      </w:r>
      <w:r>
        <w:t>election,</w:t>
      </w:r>
      <w:r>
        <w:rPr>
          <w:spacing w:val="-5"/>
        </w:rPr>
        <w:t xml:space="preserve"> </w:t>
      </w:r>
      <w:r>
        <w:t>he</w:t>
      </w:r>
      <w:r>
        <w:rPr>
          <w:spacing w:val="-5"/>
        </w:rPr>
        <w:t xml:space="preserve"> </w:t>
      </w:r>
      <w:r>
        <w:t>or</w:t>
      </w:r>
      <w:r>
        <w:rPr>
          <w:spacing w:val="-6"/>
        </w:rPr>
        <w:t xml:space="preserve"> </w:t>
      </w:r>
      <w:r>
        <w:t>she</w:t>
      </w:r>
      <w:r>
        <w:rPr>
          <w:spacing w:val="-5"/>
        </w:rPr>
        <w:t xml:space="preserve"> </w:t>
      </w:r>
      <w:r>
        <w:t>must</w:t>
      </w:r>
      <w:r>
        <w:rPr>
          <w:spacing w:val="-4"/>
        </w:rPr>
        <w:t xml:space="preserve"> </w:t>
      </w:r>
      <w:r>
        <w:t>meet</w:t>
      </w:r>
      <w:r>
        <w:rPr>
          <w:spacing w:val="-4"/>
        </w:rPr>
        <w:t xml:space="preserve"> </w:t>
      </w:r>
      <w:r>
        <w:t>the</w:t>
      </w:r>
      <w:r>
        <w:rPr>
          <w:spacing w:val="-5"/>
        </w:rPr>
        <w:t xml:space="preserve"> </w:t>
      </w:r>
      <w:r>
        <w:t>attendance</w:t>
      </w:r>
      <w:r>
        <w:rPr>
          <w:spacing w:val="-5"/>
        </w:rPr>
        <w:t xml:space="preserve"> </w:t>
      </w:r>
      <w:r>
        <w:t>requirements</w:t>
      </w:r>
      <w:r>
        <w:rPr>
          <w:spacing w:val="-6"/>
        </w:rPr>
        <w:t xml:space="preserve"> </w:t>
      </w:r>
      <w:r>
        <w:t>outlined in Article VIII to be eligible to run.</w:t>
      </w:r>
    </w:p>
    <w:p w14:paraId="02DD5012" w14:textId="77777777" w:rsidR="00DC7D26" w:rsidRDefault="006955D1">
      <w:pPr>
        <w:pStyle w:val="ListParagraph"/>
        <w:numPr>
          <w:ilvl w:val="1"/>
          <w:numId w:val="10"/>
        </w:numPr>
        <w:tabs>
          <w:tab w:val="left" w:pos="1734"/>
          <w:tab w:val="left" w:pos="1741"/>
        </w:tabs>
        <w:spacing w:before="10"/>
        <w:ind w:left="1741" w:right="532" w:hanging="565"/>
        <w:jc w:val="both"/>
      </w:pPr>
      <w:r>
        <w:t>If</w:t>
      </w:r>
      <w:r>
        <w:rPr>
          <w:spacing w:val="-5"/>
        </w:rPr>
        <w:t xml:space="preserve"> </w:t>
      </w:r>
      <w:r>
        <w:t>a</w:t>
      </w:r>
      <w:r>
        <w:rPr>
          <w:spacing w:val="-3"/>
        </w:rPr>
        <w:t xml:space="preserve"> </w:t>
      </w:r>
      <w:r>
        <w:t>candidate</w:t>
      </w:r>
      <w:r>
        <w:rPr>
          <w:spacing w:val="-3"/>
        </w:rPr>
        <w:t xml:space="preserve"> </w:t>
      </w:r>
      <w:r>
        <w:t>has</w:t>
      </w:r>
      <w:r>
        <w:rPr>
          <w:spacing w:val="-4"/>
        </w:rPr>
        <w:t xml:space="preserve"> </w:t>
      </w:r>
      <w:r>
        <w:t>served</w:t>
      </w:r>
      <w:r>
        <w:rPr>
          <w:spacing w:val="-3"/>
        </w:rPr>
        <w:t xml:space="preserve"> </w:t>
      </w:r>
      <w:r>
        <w:t>on</w:t>
      </w:r>
      <w:r>
        <w:rPr>
          <w:spacing w:val="-2"/>
        </w:rPr>
        <w:t xml:space="preserve"> </w:t>
      </w:r>
      <w:r>
        <w:t>the</w:t>
      </w:r>
      <w:r>
        <w:rPr>
          <w:spacing w:val="-3"/>
        </w:rPr>
        <w:t xml:space="preserve"> </w:t>
      </w:r>
      <w:r>
        <w:t>student</w:t>
      </w:r>
      <w:r>
        <w:rPr>
          <w:spacing w:val="-2"/>
        </w:rPr>
        <w:t xml:space="preserve"> </w:t>
      </w:r>
      <w:r>
        <w:t>government</w:t>
      </w:r>
      <w:r>
        <w:rPr>
          <w:spacing w:val="-2"/>
        </w:rPr>
        <w:t xml:space="preserve"> </w:t>
      </w:r>
      <w:r>
        <w:t>association</w:t>
      </w:r>
      <w:r>
        <w:rPr>
          <w:spacing w:val="-3"/>
        </w:rPr>
        <w:t xml:space="preserve"> </w:t>
      </w:r>
      <w:r>
        <w:t>in</w:t>
      </w:r>
      <w:r>
        <w:rPr>
          <w:spacing w:val="-3"/>
        </w:rPr>
        <w:t xml:space="preserve"> </w:t>
      </w:r>
      <w:r>
        <w:t>years</w:t>
      </w:r>
      <w:r>
        <w:rPr>
          <w:spacing w:val="-4"/>
        </w:rPr>
        <w:t xml:space="preserve"> </w:t>
      </w:r>
      <w:r>
        <w:t>prior</w:t>
      </w:r>
      <w:r>
        <w:rPr>
          <w:spacing w:val="-4"/>
        </w:rPr>
        <w:t xml:space="preserve"> </w:t>
      </w:r>
      <w:r>
        <w:t>to</w:t>
      </w:r>
      <w:r>
        <w:rPr>
          <w:spacing w:val="-3"/>
        </w:rPr>
        <w:t xml:space="preserve"> </w:t>
      </w:r>
      <w:r>
        <w:t>the upcoming election, he or she must meet the service points requirements outlined in Article VII to be eligible to run.</w:t>
      </w:r>
    </w:p>
    <w:p w14:paraId="7F55647A" w14:textId="77777777" w:rsidR="00DC7D26" w:rsidRDefault="006955D1">
      <w:pPr>
        <w:pStyle w:val="ListParagraph"/>
        <w:numPr>
          <w:ilvl w:val="1"/>
          <w:numId w:val="10"/>
        </w:numPr>
        <w:tabs>
          <w:tab w:val="left" w:pos="1741"/>
        </w:tabs>
        <w:spacing w:before="0"/>
        <w:ind w:left="1741" w:right="559" w:hanging="565"/>
      </w:pPr>
      <w:r>
        <w:t>All candidates must have a clean discipline record for the year with no placement in the</w:t>
      </w:r>
      <w:r>
        <w:rPr>
          <w:spacing w:val="-5"/>
        </w:rPr>
        <w:t xml:space="preserve"> </w:t>
      </w:r>
      <w:r>
        <w:t>Second</w:t>
      </w:r>
      <w:r>
        <w:rPr>
          <w:spacing w:val="-6"/>
        </w:rPr>
        <w:t xml:space="preserve"> </w:t>
      </w:r>
      <w:r>
        <w:t>Change</w:t>
      </w:r>
      <w:r>
        <w:rPr>
          <w:spacing w:val="-5"/>
        </w:rPr>
        <w:t xml:space="preserve"> </w:t>
      </w:r>
      <w:r>
        <w:t>Program</w:t>
      </w:r>
      <w:r>
        <w:rPr>
          <w:spacing w:val="-6"/>
        </w:rPr>
        <w:t xml:space="preserve"> </w:t>
      </w:r>
      <w:r>
        <w:t>(Alternative</w:t>
      </w:r>
      <w:r>
        <w:rPr>
          <w:spacing w:val="-5"/>
        </w:rPr>
        <w:t xml:space="preserve"> </w:t>
      </w:r>
      <w:r>
        <w:t>School),</w:t>
      </w:r>
      <w:r>
        <w:rPr>
          <w:spacing w:val="-5"/>
        </w:rPr>
        <w:t xml:space="preserve"> </w:t>
      </w:r>
      <w:r>
        <w:t>placement</w:t>
      </w:r>
      <w:r>
        <w:rPr>
          <w:spacing w:val="-4"/>
        </w:rPr>
        <w:t xml:space="preserve"> </w:t>
      </w:r>
      <w:r>
        <w:t>in</w:t>
      </w:r>
      <w:r>
        <w:rPr>
          <w:spacing w:val="-6"/>
        </w:rPr>
        <w:t xml:space="preserve"> </w:t>
      </w:r>
      <w:r>
        <w:t>In-School</w:t>
      </w:r>
      <w:r>
        <w:rPr>
          <w:spacing w:val="-5"/>
        </w:rPr>
        <w:t xml:space="preserve"> </w:t>
      </w:r>
      <w:r>
        <w:t>Suspension (ISS)for Class B Offenses or higher (see PHS Code of Conduct), or more than one placement in ISS for Habitual Class I Offenses.</w:t>
      </w:r>
    </w:p>
    <w:p w14:paraId="09FCA765" w14:textId="77777777" w:rsidR="00DC7D26" w:rsidRDefault="006955D1">
      <w:pPr>
        <w:pStyle w:val="ListParagraph"/>
        <w:numPr>
          <w:ilvl w:val="1"/>
          <w:numId w:val="10"/>
        </w:numPr>
        <w:tabs>
          <w:tab w:val="left" w:pos="1740"/>
        </w:tabs>
        <w:spacing w:before="1"/>
        <w:ind w:left="1740" w:hanging="514"/>
      </w:pPr>
      <w:r>
        <w:t>Representatives</w:t>
      </w:r>
      <w:r>
        <w:rPr>
          <w:spacing w:val="-4"/>
        </w:rPr>
        <w:t xml:space="preserve"> </w:t>
      </w:r>
      <w:r>
        <w:t>will</w:t>
      </w:r>
      <w:r>
        <w:rPr>
          <w:spacing w:val="-3"/>
        </w:rPr>
        <w:t xml:space="preserve"> </w:t>
      </w:r>
      <w:r>
        <w:t>adhere</w:t>
      </w:r>
      <w:r>
        <w:rPr>
          <w:spacing w:val="-3"/>
        </w:rPr>
        <w:t xml:space="preserve"> </w:t>
      </w:r>
      <w:r>
        <w:t>to</w:t>
      </w:r>
      <w:r>
        <w:rPr>
          <w:spacing w:val="-4"/>
        </w:rPr>
        <w:t xml:space="preserve"> </w:t>
      </w:r>
      <w:r>
        <w:t>the</w:t>
      </w:r>
      <w:r>
        <w:rPr>
          <w:spacing w:val="1"/>
        </w:rPr>
        <w:t xml:space="preserve"> </w:t>
      </w:r>
      <w:r>
        <w:rPr>
          <w:spacing w:val="-2"/>
        </w:rPr>
        <w:t>following:</w:t>
      </w:r>
    </w:p>
    <w:p w14:paraId="3CAE76AD" w14:textId="77777777" w:rsidR="00DC7D26" w:rsidRDefault="006955D1">
      <w:pPr>
        <w:pStyle w:val="ListParagraph"/>
        <w:numPr>
          <w:ilvl w:val="2"/>
          <w:numId w:val="10"/>
        </w:numPr>
        <w:tabs>
          <w:tab w:val="left" w:pos="2339"/>
        </w:tabs>
        <w:spacing w:before="28" w:line="237" w:lineRule="auto"/>
        <w:ind w:left="2176" w:right="893" w:firstLine="0"/>
        <w:rPr>
          <w:sz w:val="18"/>
        </w:rPr>
      </w:pPr>
      <w:r>
        <w:t>All</w:t>
      </w:r>
      <w:r>
        <w:rPr>
          <w:spacing w:val="-4"/>
        </w:rPr>
        <w:t xml:space="preserve"> </w:t>
      </w:r>
      <w:r>
        <w:t>will</w:t>
      </w:r>
      <w:r>
        <w:rPr>
          <w:spacing w:val="-4"/>
        </w:rPr>
        <w:t xml:space="preserve"> </w:t>
      </w:r>
      <w:r>
        <w:t>be</w:t>
      </w:r>
      <w:r>
        <w:rPr>
          <w:spacing w:val="-4"/>
        </w:rPr>
        <w:t xml:space="preserve"> </w:t>
      </w:r>
      <w:r>
        <w:t>actively</w:t>
      </w:r>
      <w:r>
        <w:rPr>
          <w:spacing w:val="-4"/>
        </w:rPr>
        <w:t xml:space="preserve"> </w:t>
      </w:r>
      <w:r>
        <w:t>involved</w:t>
      </w:r>
      <w:r>
        <w:rPr>
          <w:spacing w:val="-4"/>
        </w:rPr>
        <w:t xml:space="preserve"> </w:t>
      </w:r>
      <w:r>
        <w:t>in</w:t>
      </w:r>
      <w:r>
        <w:rPr>
          <w:spacing w:val="-4"/>
        </w:rPr>
        <w:t xml:space="preserve"> </w:t>
      </w:r>
      <w:r>
        <w:t>any</w:t>
      </w:r>
      <w:r>
        <w:rPr>
          <w:spacing w:val="-4"/>
        </w:rPr>
        <w:t xml:space="preserve"> </w:t>
      </w:r>
      <w:r>
        <w:t>committee</w:t>
      </w:r>
      <w:r>
        <w:rPr>
          <w:spacing w:val="-4"/>
        </w:rPr>
        <w:t xml:space="preserve"> </w:t>
      </w:r>
      <w:r>
        <w:t>they</w:t>
      </w:r>
      <w:r>
        <w:rPr>
          <w:spacing w:val="-4"/>
        </w:rPr>
        <w:t xml:space="preserve"> </w:t>
      </w:r>
      <w:r>
        <w:t>are</w:t>
      </w:r>
      <w:r>
        <w:rPr>
          <w:spacing w:val="-4"/>
        </w:rPr>
        <w:t xml:space="preserve"> </w:t>
      </w:r>
      <w:r>
        <w:t>assigned</w:t>
      </w:r>
      <w:r>
        <w:rPr>
          <w:spacing w:val="-4"/>
        </w:rPr>
        <w:t xml:space="preserve"> </w:t>
      </w:r>
      <w:r>
        <w:t>to</w:t>
      </w:r>
      <w:r>
        <w:rPr>
          <w:spacing w:val="-4"/>
        </w:rPr>
        <w:t xml:space="preserve"> </w:t>
      </w:r>
      <w:r>
        <w:t>through their class or through SGA appointment</w:t>
      </w:r>
    </w:p>
    <w:p w14:paraId="0C0BB267" w14:textId="77777777" w:rsidR="00DC7D26" w:rsidRDefault="006955D1">
      <w:pPr>
        <w:pStyle w:val="ListParagraph"/>
        <w:numPr>
          <w:ilvl w:val="0"/>
          <w:numId w:val="10"/>
        </w:numPr>
        <w:tabs>
          <w:tab w:val="left" w:pos="1019"/>
          <w:tab w:val="left" w:pos="1021"/>
        </w:tabs>
        <w:spacing w:before="1"/>
        <w:ind w:right="942"/>
      </w:pPr>
      <w:r>
        <w:t>Executive</w:t>
      </w:r>
      <w:r>
        <w:rPr>
          <w:spacing w:val="-6"/>
        </w:rPr>
        <w:t xml:space="preserve"> </w:t>
      </w:r>
      <w:r>
        <w:t>officers,</w:t>
      </w:r>
      <w:r>
        <w:rPr>
          <w:spacing w:val="-6"/>
        </w:rPr>
        <w:t xml:space="preserve"> </w:t>
      </w:r>
      <w:r>
        <w:t>class</w:t>
      </w:r>
      <w:r>
        <w:rPr>
          <w:spacing w:val="-8"/>
        </w:rPr>
        <w:t xml:space="preserve"> </w:t>
      </w:r>
      <w:r>
        <w:t>officers,</w:t>
      </w:r>
      <w:r>
        <w:rPr>
          <w:spacing w:val="-6"/>
        </w:rPr>
        <w:t xml:space="preserve"> </w:t>
      </w:r>
      <w:r>
        <w:t>and</w:t>
      </w:r>
      <w:r>
        <w:rPr>
          <w:spacing w:val="-3"/>
        </w:rPr>
        <w:t xml:space="preserve"> </w:t>
      </w:r>
      <w:r>
        <w:t>representatives</w:t>
      </w:r>
      <w:r>
        <w:rPr>
          <w:spacing w:val="-7"/>
        </w:rPr>
        <w:t xml:space="preserve"> </w:t>
      </w:r>
      <w:r>
        <w:t>for</w:t>
      </w:r>
      <w:r>
        <w:rPr>
          <w:spacing w:val="-3"/>
        </w:rPr>
        <w:t xml:space="preserve"> </w:t>
      </w:r>
      <w:r>
        <w:t>freshmen,</w:t>
      </w:r>
      <w:r>
        <w:rPr>
          <w:spacing w:val="-6"/>
        </w:rPr>
        <w:t xml:space="preserve"> </w:t>
      </w:r>
      <w:r>
        <w:t>sophomores,</w:t>
      </w:r>
      <w:r>
        <w:rPr>
          <w:spacing w:val="-6"/>
        </w:rPr>
        <w:t xml:space="preserve"> </w:t>
      </w:r>
      <w:r>
        <w:t>juniors, and seniors will be elected in the spring of each year.</w:t>
      </w:r>
    </w:p>
    <w:p w14:paraId="37C7CDF2" w14:textId="77777777" w:rsidR="00DC7D26" w:rsidRDefault="006955D1">
      <w:pPr>
        <w:pStyle w:val="ListParagraph"/>
        <w:numPr>
          <w:ilvl w:val="0"/>
          <w:numId w:val="10"/>
        </w:numPr>
        <w:tabs>
          <w:tab w:val="left" w:pos="1019"/>
          <w:tab w:val="left" w:pos="1021"/>
        </w:tabs>
        <w:spacing w:before="6" w:line="237" w:lineRule="auto"/>
        <w:ind w:right="1741"/>
      </w:pPr>
      <w:r>
        <w:t>In</w:t>
      </w:r>
      <w:r>
        <w:rPr>
          <w:spacing w:val="-3"/>
        </w:rPr>
        <w:t xml:space="preserve"> </w:t>
      </w:r>
      <w:r>
        <w:t>the</w:t>
      </w:r>
      <w:r>
        <w:rPr>
          <w:spacing w:val="-2"/>
        </w:rPr>
        <w:t xml:space="preserve"> </w:t>
      </w:r>
      <w:r>
        <w:t>event</w:t>
      </w:r>
      <w:r>
        <w:rPr>
          <w:spacing w:val="-2"/>
        </w:rPr>
        <w:t xml:space="preserve"> </w:t>
      </w:r>
      <w:r>
        <w:t>of</w:t>
      </w:r>
      <w:r>
        <w:rPr>
          <w:spacing w:val="-5"/>
        </w:rPr>
        <w:t xml:space="preserve"> </w:t>
      </w:r>
      <w:r>
        <w:t>a</w:t>
      </w:r>
      <w:r>
        <w:rPr>
          <w:spacing w:val="-3"/>
        </w:rPr>
        <w:t xml:space="preserve"> </w:t>
      </w:r>
      <w:r>
        <w:t>tie</w:t>
      </w:r>
      <w:r>
        <w:rPr>
          <w:spacing w:val="-2"/>
        </w:rPr>
        <w:t xml:space="preserve"> </w:t>
      </w:r>
      <w:r>
        <w:t>for</w:t>
      </w:r>
      <w:r>
        <w:rPr>
          <w:spacing w:val="-4"/>
        </w:rPr>
        <w:t xml:space="preserve"> </w:t>
      </w:r>
      <w:r>
        <w:t>executive</w:t>
      </w:r>
      <w:r>
        <w:rPr>
          <w:spacing w:val="-2"/>
        </w:rPr>
        <w:t xml:space="preserve"> </w:t>
      </w:r>
      <w:r>
        <w:t>and</w:t>
      </w:r>
      <w:r>
        <w:rPr>
          <w:spacing w:val="-3"/>
        </w:rPr>
        <w:t xml:space="preserve"> </w:t>
      </w:r>
      <w:r>
        <w:t>class</w:t>
      </w:r>
      <w:r>
        <w:rPr>
          <w:spacing w:val="-4"/>
        </w:rPr>
        <w:t xml:space="preserve"> </w:t>
      </w:r>
      <w:r>
        <w:t>officers,</w:t>
      </w:r>
      <w:r>
        <w:rPr>
          <w:spacing w:val="-2"/>
        </w:rPr>
        <w:t xml:space="preserve"> </w:t>
      </w:r>
      <w:r>
        <w:t>there</w:t>
      </w:r>
      <w:r>
        <w:rPr>
          <w:spacing w:val="-2"/>
        </w:rPr>
        <w:t xml:space="preserve"> </w:t>
      </w:r>
      <w:r>
        <w:t>will</w:t>
      </w:r>
      <w:r>
        <w:rPr>
          <w:spacing w:val="-2"/>
        </w:rPr>
        <w:t xml:space="preserve"> </w:t>
      </w:r>
      <w:r>
        <w:t>be</w:t>
      </w:r>
      <w:r>
        <w:rPr>
          <w:spacing w:val="-2"/>
        </w:rPr>
        <w:t xml:space="preserve"> </w:t>
      </w:r>
      <w:r>
        <w:t>a</w:t>
      </w:r>
      <w:r>
        <w:rPr>
          <w:spacing w:val="-3"/>
        </w:rPr>
        <w:t xml:space="preserve"> </w:t>
      </w:r>
      <w:r>
        <w:t>runoff</w:t>
      </w:r>
      <w:r>
        <w:rPr>
          <w:spacing w:val="-5"/>
        </w:rPr>
        <w:t xml:space="preserve"> </w:t>
      </w:r>
      <w:r>
        <w:t>of</w:t>
      </w:r>
      <w:r>
        <w:rPr>
          <w:spacing w:val="-5"/>
        </w:rPr>
        <w:t xml:space="preserve"> </w:t>
      </w:r>
      <w:r>
        <w:t>the individuals involved.</w:t>
      </w:r>
    </w:p>
    <w:p w14:paraId="07347D0E" w14:textId="77777777" w:rsidR="00DC7D26" w:rsidRDefault="006955D1">
      <w:pPr>
        <w:pStyle w:val="ListParagraph"/>
        <w:numPr>
          <w:ilvl w:val="0"/>
          <w:numId w:val="10"/>
        </w:numPr>
        <w:tabs>
          <w:tab w:val="left" w:pos="1019"/>
          <w:tab w:val="left" w:pos="1021"/>
        </w:tabs>
        <w:spacing w:before="1"/>
        <w:ind w:right="1654"/>
      </w:pPr>
      <w:r>
        <w:t>All</w:t>
      </w:r>
      <w:r>
        <w:rPr>
          <w:spacing w:val="-3"/>
        </w:rPr>
        <w:t xml:space="preserve"> </w:t>
      </w:r>
      <w:r>
        <w:t>votes</w:t>
      </w:r>
      <w:r>
        <w:rPr>
          <w:spacing w:val="-3"/>
        </w:rPr>
        <w:t xml:space="preserve"> </w:t>
      </w:r>
      <w:r>
        <w:t>will</w:t>
      </w:r>
      <w:r>
        <w:rPr>
          <w:spacing w:val="-2"/>
        </w:rPr>
        <w:t xml:space="preserve"> </w:t>
      </w:r>
      <w:r>
        <w:rPr>
          <w:color w:val="FF0000"/>
        </w:rPr>
        <w:t>be</w:t>
      </w:r>
      <w:r>
        <w:rPr>
          <w:color w:val="FF0000"/>
          <w:spacing w:val="-2"/>
        </w:rPr>
        <w:t xml:space="preserve"> </w:t>
      </w:r>
      <w:r>
        <w:rPr>
          <w:color w:val="FF0000"/>
        </w:rPr>
        <w:t>cast</w:t>
      </w:r>
      <w:r>
        <w:rPr>
          <w:color w:val="FF0000"/>
          <w:spacing w:val="-1"/>
        </w:rPr>
        <w:t xml:space="preserve"> </w:t>
      </w:r>
      <w:r>
        <w:rPr>
          <w:color w:val="FF0000"/>
        </w:rPr>
        <w:t>and</w:t>
      </w:r>
      <w:r>
        <w:rPr>
          <w:color w:val="FF0000"/>
          <w:spacing w:val="-4"/>
        </w:rPr>
        <w:t xml:space="preserve"> </w:t>
      </w:r>
      <w:r>
        <w:rPr>
          <w:color w:val="FF0000"/>
        </w:rPr>
        <w:t>tabulated</w:t>
      </w:r>
      <w:r>
        <w:rPr>
          <w:color w:val="FF0000"/>
          <w:spacing w:val="-3"/>
        </w:rPr>
        <w:t xml:space="preserve"> </w:t>
      </w:r>
      <w:r>
        <w:rPr>
          <w:color w:val="FF0000"/>
        </w:rPr>
        <w:t>using</w:t>
      </w:r>
      <w:r>
        <w:rPr>
          <w:color w:val="FF0000"/>
          <w:spacing w:val="-1"/>
        </w:rPr>
        <w:t xml:space="preserve"> </w:t>
      </w:r>
      <w:r>
        <w:rPr>
          <w:color w:val="FF0000"/>
        </w:rPr>
        <w:t>a</w:t>
      </w:r>
      <w:r>
        <w:rPr>
          <w:color w:val="FF0000"/>
          <w:spacing w:val="-3"/>
        </w:rPr>
        <w:t xml:space="preserve"> </w:t>
      </w:r>
      <w:r>
        <w:rPr>
          <w:color w:val="FF0000"/>
        </w:rPr>
        <w:t>Google</w:t>
      </w:r>
      <w:r>
        <w:rPr>
          <w:color w:val="FF0000"/>
          <w:spacing w:val="-2"/>
        </w:rPr>
        <w:t xml:space="preserve"> </w:t>
      </w:r>
      <w:r>
        <w:rPr>
          <w:color w:val="FF0000"/>
        </w:rPr>
        <w:t>form</w:t>
      </w:r>
      <w:r>
        <w:rPr>
          <w:color w:val="FF0000"/>
          <w:spacing w:val="-3"/>
        </w:rPr>
        <w:t xml:space="preserve"> </w:t>
      </w:r>
      <w:r>
        <w:rPr>
          <w:color w:val="FF0000"/>
        </w:rPr>
        <w:t>or</w:t>
      </w:r>
      <w:r>
        <w:rPr>
          <w:color w:val="FF0000"/>
          <w:spacing w:val="-4"/>
        </w:rPr>
        <w:t xml:space="preserve"> </w:t>
      </w:r>
      <w:r>
        <w:rPr>
          <w:color w:val="FF0000"/>
        </w:rPr>
        <w:t>other</w:t>
      </w:r>
      <w:r>
        <w:rPr>
          <w:color w:val="FF0000"/>
          <w:spacing w:val="-4"/>
        </w:rPr>
        <w:t xml:space="preserve"> </w:t>
      </w:r>
      <w:r>
        <w:rPr>
          <w:color w:val="FF0000"/>
        </w:rPr>
        <w:t>form</w:t>
      </w:r>
      <w:r>
        <w:rPr>
          <w:color w:val="FF0000"/>
          <w:spacing w:val="-3"/>
        </w:rPr>
        <w:t xml:space="preserve"> </w:t>
      </w:r>
      <w:r>
        <w:rPr>
          <w:color w:val="FF0000"/>
        </w:rPr>
        <w:t>of</w:t>
      </w:r>
      <w:r>
        <w:rPr>
          <w:color w:val="FF0000"/>
          <w:spacing w:val="-5"/>
        </w:rPr>
        <w:t xml:space="preserve"> </w:t>
      </w:r>
      <w:r>
        <w:rPr>
          <w:color w:val="FF0000"/>
        </w:rPr>
        <w:t>private, individual, instant ballot.</w:t>
      </w:r>
    </w:p>
    <w:p w14:paraId="03AE4826" w14:textId="77777777" w:rsidR="00DC7D26" w:rsidRDefault="006955D1">
      <w:pPr>
        <w:pStyle w:val="ListParagraph"/>
        <w:numPr>
          <w:ilvl w:val="1"/>
          <w:numId w:val="10"/>
        </w:numPr>
        <w:tabs>
          <w:tab w:val="left" w:pos="1374"/>
        </w:tabs>
        <w:spacing w:before="3"/>
        <w:ind w:left="1374" w:hanging="153"/>
        <w:rPr>
          <w:color w:val="FF0000"/>
        </w:rPr>
      </w:pPr>
      <w:r>
        <w:rPr>
          <w:color w:val="FF0000"/>
        </w:rPr>
        <w:t>All</w:t>
      </w:r>
      <w:r>
        <w:rPr>
          <w:color w:val="FF0000"/>
          <w:spacing w:val="-3"/>
        </w:rPr>
        <w:t xml:space="preserve"> </w:t>
      </w:r>
      <w:r>
        <w:rPr>
          <w:color w:val="FF0000"/>
        </w:rPr>
        <w:t>vote tallies</w:t>
      </w:r>
      <w:r>
        <w:rPr>
          <w:color w:val="FF0000"/>
          <w:spacing w:val="-2"/>
        </w:rPr>
        <w:t xml:space="preserve"> </w:t>
      </w:r>
      <w:r>
        <w:rPr>
          <w:color w:val="FF0000"/>
        </w:rPr>
        <w:t>will</w:t>
      </w:r>
      <w:r>
        <w:rPr>
          <w:color w:val="FF0000"/>
          <w:spacing w:val="-1"/>
        </w:rPr>
        <w:t xml:space="preserve"> </w:t>
      </w:r>
      <w:r>
        <w:rPr>
          <w:color w:val="FF0000"/>
        </w:rPr>
        <w:t>be</w:t>
      </w:r>
      <w:r>
        <w:rPr>
          <w:color w:val="FF0000"/>
          <w:spacing w:val="-2"/>
        </w:rPr>
        <w:t xml:space="preserve"> </w:t>
      </w:r>
      <w:r>
        <w:rPr>
          <w:color w:val="FF0000"/>
        </w:rPr>
        <w:t>kept</w:t>
      </w:r>
      <w:r>
        <w:rPr>
          <w:color w:val="FF0000"/>
          <w:spacing w:val="-1"/>
        </w:rPr>
        <w:t xml:space="preserve"> </w:t>
      </w:r>
      <w:r>
        <w:rPr>
          <w:color w:val="FF0000"/>
        </w:rPr>
        <w:t>private</w:t>
      </w:r>
      <w:r>
        <w:rPr>
          <w:color w:val="FF0000"/>
          <w:spacing w:val="-1"/>
        </w:rPr>
        <w:t xml:space="preserve"> </w:t>
      </w:r>
      <w:r>
        <w:rPr>
          <w:color w:val="FF0000"/>
        </w:rPr>
        <w:t>and</w:t>
      </w:r>
      <w:r>
        <w:rPr>
          <w:color w:val="FF0000"/>
          <w:spacing w:val="-2"/>
        </w:rPr>
        <w:t xml:space="preserve"> </w:t>
      </w:r>
      <w:r>
        <w:rPr>
          <w:color w:val="FF0000"/>
        </w:rPr>
        <w:t>never</w:t>
      </w:r>
      <w:r>
        <w:rPr>
          <w:color w:val="FF0000"/>
          <w:spacing w:val="-3"/>
        </w:rPr>
        <w:t xml:space="preserve"> </w:t>
      </w:r>
      <w:r>
        <w:rPr>
          <w:color w:val="FF0000"/>
        </w:rPr>
        <w:t>made</w:t>
      </w:r>
      <w:r>
        <w:rPr>
          <w:color w:val="FF0000"/>
          <w:spacing w:val="-1"/>
        </w:rPr>
        <w:t xml:space="preserve"> </w:t>
      </w:r>
      <w:r>
        <w:rPr>
          <w:color w:val="FF0000"/>
          <w:spacing w:val="-2"/>
        </w:rPr>
        <w:t>public.</w:t>
      </w:r>
    </w:p>
    <w:p w14:paraId="501286E9" w14:textId="77777777" w:rsidR="00DC7D26" w:rsidRDefault="006955D1">
      <w:pPr>
        <w:pStyle w:val="ListParagraph"/>
        <w:numPr>
          <w:ilvl w:val="1"/>
          <w:numId w:val="10"/>
        </w:numPr>
        <w:tabs>
          <w:tab w:val="left" w:pos="1455"/>
        </w:tabs>
        <w:spacing w:before="32"/>
        <w:ind w:left="1455" w:hanging="204"/>
      </w:pPr>
      <w:r>
        <w:t>All</w:t>
      </w:r>
      <w:r>
        <w:rPr>
          <w:spacing w:val="-5"/>
        </w:rPr>
        <w:t xml:space="preserve"> </w:t>
      </w:r>
      <w:r>
        <w:t>votes</w:t>
      </w:r>
      <w:r>
        <w:rPr>
          <w:spacing w:val="-2"/>
        </w:rPr>
        <w:t xml:space="preserve"> </w:t>
      </w:r>
      <w:r>
        <w:t>will</w:t>
      </w:r>
      <w:r>
        <w:rPr>
          <w:spacing w:val="-1"/>
        </w:rPr>
        <w:t xml:space="preserve"> </w:t>
      </w:r>
      <w:r>
        <w:t>be</w:t>
      </w:r>
      <w:r>
        <w:rPr>
          <w:spacing w:val="-1"/>
        </w:rPr>
        <w:t xml:space="preserve"> </w:t>
      </w:r>
      <w:r>
        <w:t>tallied</w:t>
      </w:r>
      <w:r>
        <w:rPr>
          <w:spacing w:val="-2"/>
        </w:rPr>
        <w:t xml:space="preserve"> </w:t>
      </w:r>
      <w:r>
        <w:t>by</w:t>
      </w:r>
      <w:r>
        <w:rPr>
          <w:spacing w:val="-2"/>
        </w:rPr>
        <w:t xml:space="preserve"> </w:t>
      </w:r>
      <w:r>
        <w:t>advisors</w:t>
      </w:r>
      <w:r>
        <w:rPr>
          <w:spacing w:val="-3"/>
        </w:rPr>
        <w:t xml:space="preserve"> </w:t>
      </w:r>
      <w:r>
        <w:t>and</w:t>
      </w:r>
      <w:r>
        <w:rPr>
          <w:spacing w:val="-2"/>
        </w:rPr>
        <w:t xml:space="preserve"> </w:t>
      </w:r>
      <w:r>
        <w:t>a</w:t>
      </w:r>
      <w:r>
        <w:rPr>
          <w:spacing w:val="-2"/>
        </w:rPr>
        <w:t xml:space="preserve"> </w:t>
      </w:r>
      <w:r>
        <w:t>minimum</w:t>
      </w:r>
      <w:r>
        <w:rPr>
          <w:spacing w:val="2"/>
        </w:rPr>
        <w:t xml:space="preserve"> </w:t>
      </w:r>
      <w:r>
        <w:t>of</w:t>
      </w:r>
      <w:r>
        <w:rPr>
          <w:spacing w:val="-4"/>
        </w:rPr>
        <w:t xml:space="preserve"> </w:t>
      </w:r>
      <w:r>
        <w:t>one</w:t>
      </w:r>
      <w:r>
        <w:rPr>
          <w:spacing w:val="-1"/>
        </w:rPr>
        <w:t xml:space="preserve"> </w:t>
      </w:r>
      <w:r>
        <w:rPr>
          <w:spacing w:val="-2"/>
        </w:rPr>
        <w:t>administrator.</w:t>
      </w:r>
    </w:p>
    <w:p w14:paraId="71CE7FD1" w14:textId="77777777" w:rsidR="00DC7D26" w:rsidRDefault="006955D1">
      <w:pPr>
        <w:pStyle w:val="ListParagraph"/>
        <w:numPr>
          <w:ilvl w:val="0"/>
          <w:numId w:val="10"/>
        </w:numPr>
        <w:tabs>
          <w:tab w:val="left" w:pos="1019"/>
        </w:tabs>
        <w:spacing w:before="31"/>
        <w:ind w:left="1019" w:hanging="358"/>
      </w:pPr>
      <w:r>
        <w:t>Campaign</w:t>
      </w:r>
      <w:r>
        <w:rPr>
          <w:spacing w:val="-2"/>
        </w:rPr>
        <w:t xml:space="preserve"> rules</w:t>
      </w:r>
    </w:p>
    <w:p w14:paraId="1A0A79B4" w14:textId="77777777" w:rsidR="00DC7D26" w:rsidRDefault="006955D1">
      <w:pPr>
        <w:pStyle w:val="ListParagraph"/>
        <w:numPr>
          <w:ilvl w:val="1"/>
          <w:numId w:val="10"/>
        </w:numPr>
        <w:tabs>
          <w:tab w:val="left" w:pos="1740"/>
          <w:tab w:val="left" w:pos="1831"/>
        </w:tabs>
        <w:spacing w:before="32"/>
        <w:ind w:left="1831" w:right="586" w:hanging="556"/>
        <w:rPr>
          <w:color w:val="FF0000"/>
        </w:rPr>
      </w:pPr>
      <w:r>
        <w:t>Candidates</w:t>
      </w:r>
      <w:r>
        <w:rPr>
          <w:spacing w:val="-4"/>
        </w:rPr>
        <w:t xml:space="preserve"> </w:t>
      </w:r>
      <w:r>
        <w:t>will</w:t>
      </w:r>
      <w:r>
        <w:rPr>
          <w:spacing w:val="-3"/>
        </w:rPr>
        <w:t xml:space="preserve"> </w:t>
      </w:r>
      <w:r>
        <w:t>receive</w:t>
      </w:r>
      <w:r>
        <w:rPr>
          <w:spacing w:val="-3"/>
        </w:rPr>
        <w:t xml:space="preserve"> </w:t>
      </w:r>
      <w:r>
        <w:t>and</w:t>
      </w:r>
      <w:r>
        <w:rPr>
          <w:spacing w:val="-5"/>
        </w:rPr>
        <w:t xml:space="preserve"> </w:t>
      </w:r>
      <w:r>
        <w:t>agree</w:t>
      </w:r>
      <w:r>
        <w:rPr>
          <w:spacing w:val="-3"/>
        </w:rPr>
        <w:t xml:space="preserve"> </w:t>
      </w:r>
      <w:r>
        <w:t>to</w:t>
      </w:r>
      <w:r>
        <w:rPr>
          <w:spacing w:val="-4"/>
        </w:rPr>
        <w:t xml:space="preserve"> </w:t>
      </w:r>
      <w:r>
        <w:t>the</w:t>
      </w:r>
      <w:r>
        <w:rPr>
          <w:spacing w:val="-3"/>
        </w:rPr>
        <w:t xml:space="preserve"> </w:t>
      </w:r>
      <w:r>
        <w:t>rules</w:t>
      </w:r>
      <w:r>
        <w:rPr>
          <w:spacing w:val="-4"/>
        </w:rPr>
        <w:t xml:space="preserve"> </w:t>
      </w:r>
      <w:r>
        <w:t>and</w:t>
      </w:r>
      <w:r>
        <w:rPr>
          <w:spacing w:val="-5"/>
        </w:rPr>
        <w:t xml:space="preserve"> </w:t>
      </w:r>
      <w:r>
        <w:t xml:space="preserve">regulations </w:t>
      </w:r>
      <w:r>
        <w:rPr>
          <w:color w:val="FF0000"/>
        </w:rPr>
        <w:t>created</w:t>
      </w:r>
      <w:r>
        <w:rPr>
          <w:color w:val="FF0000"/>
          <w:spacing w:val="-4"/>
        </w:rPr>
        <w:t xml:space="preserve"> </w:t>
      </w:r>
      <w:r>
        <w:rPr>
          <w:color w:val="FF0000"/>
        </w:rPr>
        <w:t>in</w:t>
      </w:r>
      <w:r>
        <w:rPr>
          <w:color w:val="FF0000"/>
          <w:spacing w:val="-4"/>
        </w:rPr>
        <w:t xml:space="preserve"> </w:t>
      </w:r>
      <w:r>
        <w:rPr>
          <w:color w:val="FF0000"/>
        </w:rPr>
        <w:t>accordance with the bylaws and published before each election by the Senior Executive Members and Sponsors.</w:t>
      </w:r>
    </w:p>
    <w:p w14:paraId="1EEB9CC6" w14:textId="77777777" w:rsidR="00DC7D26" w:rsidRDefault="006955D1">
      <w:pPr>
        <w:pStyle w:val="ListParagraph"/>
        <w:numPr>
          <w:ilvl w:val="1"/>
          <w:numId w:val="10"/>
        </w:numPr>
        <w:tabs>
          <w:tab w:val="left" w:pos="1740"/>
          <w:tab w:val="left" w:pos="1831"/>
        </w:tabs>
        <w:spacing w:before="0"/>
        <w:ind w:left="1831" w:right="1370" w:hanging="556"/>
        <w:rPr>
          <w:color w:val="FF0000"/>
        </w:rPr>
      </w:pPr>
      <w:r>
        <w:rPr>
          <w:color w:val="FF0000"/>
        </w:rPr>
        <w:t>Candidates</w:t>
      </w:r>
      <w:r>
        <w:rPr>
          <w:color w:val="FF0000"/>
          <w:spacing w:val="-6"/>
        </w:rPr>
        <w:t xml:space="preserve"> </w:t>
      </w:r>
      <w:r>
        <w:rPr>
          <w:color w:val="FF0000"/>
        </w:rPr>
        <w:t>will</w:t>
      </w:r>
      <w:r>
        <w:rPr>
          <w:color w:val="FF0000"/>
          <w:spacing w:val="-5"/>
        </w:rPr>
        <w:t xml:space="preserve"> </w:t>
      </w:r>
      <w:r>
        <w:rPr>
          <w:color w:val="FF0000"/>
        </w:rPr>
        <w:t>complete</w:t>
      </w:r>
      <w:r>
        <w:rPr>
          <w:color w:val="FF0000"/>
          <w:spacing w:val="-5"/>
        </w:rPr>
        <w:t xml:space="preserve"> </w:t>
      </w:r>
      <w:r>
        <w:rPr>
          <w:color w:val="FF0000"/>
        </w:rPr>
        <w:t>the</w:t>
      </w:r>
      <w:r>
        <w:rPr>
          <w:color w:val="FF0000"/>
          <w:spacing w:val="-5"/>
        </w:rPr>
        <w:t xml:space="preserve"> </w:t>
      </w:r>
      <w:r>
        <w:rPr>
          <w:color w:val="FF0000"/>
        </w:rPr>
        <w:t>application,</w:t>
      </w:r>
      <w:r>
        <w:rPr>
          <w:color w:val="FF0000"/>
          <w:spacing w:val="-5"/>
        </w:rPr>
        <w:t xml:space="preserve"> </w:t>
      </w:r>
      <w:r>
        <w:rPr>
          <w:color w:val="FF0000"/>
        </w:rPr>
        <w:t>meeting</w:t>
      </w:r>
      <w:r>
        <w:rPr>
          <w:color w:val="FF0000"/>
          <w:spacing w:val="-4"/>
        </w:rPr>
        <w:t xml:space="preserve"> </w:t>
      </w:r>
      <w:r>
        <w:rPr>
          <w:color w:val="FF0000"/>
        </w:rPr>
        <w:t>deadlines</w:t>
      </w:r>
      <w:r>
        <w:rPr>
          <w:color w:val="FF0000"/>
          <w:spacing w:val="-1"/>
        </w:rPr>
        <w:t xml:space="preserve"> </w:t>
      </w:r>
      <w:r>
        <w:rPr>
          <w:color w:val="FF0000"/>
        </w:rPr>
        <w:t>for</w:t>
      </w:r>
      <w:r>
        <w:rPr>
          <w:color w:val="FF0000"/>
          <w:spacing w:val="-7"/>
        </w:rPr>
        <w:t xml:space="preserve"> </w:t>
      </w:r>
      <w:r>
        <w:rPr>
          <w:color w:val="FF0000"/>
        </w:rPr>
        <w:t>the</w:t>
      </w:r>
      <w:r>
        <w:rPr>
          <w:color w:val="FF0000"/>
          <w:spacing w:val="-5"/>
        </w:rPr>
        <w:t xml:space="preserve"> </w:t>
      </w:r>
      <w:r>
        <w:rPr>
          <w:color w:val="FF0000"/>
        </w:rPr>
        <w:t>packet, recommendation letters, transcript, and abiding by campaign rules.</w:t>
      </w:r>
    </w:p>
    <w:p w14:paraId="4FEA1C1D" w14:textId="77777777" w:rsidR="00DC7D26" w:rsidRDefault="006955D1">
      <w:pPr>
        <w:pStyle w:val="ListParagraph"/>
        <w:numPr>
          <w:ilvl w:val="1"/>
          <w:numId w:val="10"/>
        </w:numPr>
        <w:tabs>
          <w:tab w:val="left" w:pos="1740"/>
        </w:tabs>
        <w:ind w:left="1740" w:hanging="519"/>
        <w:rPr>
          <w:color w:val="FF0000"/>
        </w:rPr>
      </w:pPr>
      <w:r>
        <w:rPr>
          <w:color w:val="FF0000"/>
        </w:rPr>
        <w:t>Proven</w:t>
      </w:r>
      <w:r>
        <w:rPr>
          <w:color w:val="FF0000"/>
          <w:spacing w:val="8"/>
        </w:rPr>
        <w:t xml:space="preserve"> </w:t>
      </w:r>
      <w:r>
        <w:rPr>
          <w:color w:val="FF0000"/>
        </w:rPr>
        <w:t>failure</w:t>
      </w:r>
      <w:r>
        <w:rPr>
          <w:color w:val="FF0000"/>
          <w:spacing w:val="10"/>
        </w:rPr>
        <w:t xml:space="preserve"> </w:t>
      </w:r>
      <w:r>
        <w:rPr>
          <w:color w:val="FF0000"/>
        </w:rPr>
        <w:t>to</w:t>
      </w:r>
      <w:r>
        <w:rPr>
          <w:color w:val="FF0000"/>
          <w:spacing w:val="10"/>
        </w:rPr>
        <w:t xml:space="preserve"> </w:t>
      </w:r>
      <w:r>
        <w:rPr>
          <w:color w:val="FF0000"/>
        </w:rPr>
        <w:t>meet</w:t>
      </w:r>
      <w:r>
        <w:rPr>
          <w:color w:val="FF0000"/>
          <w:spacing w:val="11"/>
        </w:rPr>
        <w:t xml:space="preserve"> </w:t>
      </w:r>
      <w:r>
        <w:rPr>
          <w:color w:val="FF0000"/>
        </w:rPr>
        <w:t>deadlines</w:t>
      </w:r>
      <w:r>
        <w:rPr>
          <w:color w:val="FF0000"/>
          <w:spacing w:val="9"/>
        </w:rPr>
        <w:t xml:space="preserve"> </w:t>
      </w:r>
      <w:r>
        <w:rPr>
          <w:color w:val="FF0000"/>
        </w:rPr>
        <w:t>and/or</w:t>
      </w:r>
      <w:r>
        <w:rPr>
          <w:color w:val="FF0000"/>
          <w:spacing w:val="10"/>
        </w:rPr>
        <w:t xml:space="preserve"> </w:t>
      </w:r>
      <w:r>
        <w:rPr>
          <w:color w:val="FF0000"/>
        </w:rPr>
        <w:t>comply</w:t>
      </w:r>
      <w:r>
        <w:rPr>
          <w:color w:val="FF0000"/>
          <w:spacing w:val="10"/>
        </w:rPr>
        <w:t xml:space="preserve"> </w:t>
      </w:r>
      <w:r>
        <w:rPr>
          <w:color w:val="FF0000"/>
        </w:rPr>
        <w:t>with</w:t>
      </w:r>
      <w:r>
        <w:rPr>
          <w:color w:val="FF0000"/>
          <w:spacing w:val="10"/>
        </w:rPr>
        <w:t xml:space="preserve"> </w:t>
      </w:r>
      <w:r>
        <w:rPr>
          <w:color w:val="FF0000"/>
        </w:rPr>
        <w:t>campaign</w:t>
      </w:r>
      <w:r>
        <w:rPr>
          <w:color w:val="FF0000"/>
          <w:spacing w:val="11"/>
        </w:rPr>
        <w:t xml:space="preserve"> </w:t>
      </w:r>
      <w:r>
        <w:rPr>
          <w:color w:val="FF0000"/>
        </w:rPr>
        <w:t>rules</w:t>
      </w:r>
      <w:r>
        <w:rPr>
          <w:color w:val="FF0000"/>
          <w:spacing w:val="10"/>
        </w:rPr>
        <w:t xml:space="preserve"> </w:t>
      </w:r>
      <w:r>
        <w:rPr>
          <w:color w:val="FF0000"/>
          <w:spacing w:val="-2"/>
        </w:rPr>
        <w:t>prior</w:t>
      </w:r>
    </w:p>
    <w:p w14:paraId="6345699D" w14:textId="77777777" w:rsidR="00DC7D26" w:rsidRDefault="00DC7D26">
      <w:pPr>
        <w:sectPr w:rsidR="00DC7D26">
          <w:pgSz w:w="12240" w:h="15840"/>
          <w:pgMar w:top="1440" w:right="1240" w:bottom="280" w:left="1140" w:header="716" w:footer="0" w:gutter="0"/>
          <w:cols w:space="720"/>
        </w:sectPr>
      </w:pPr>
    </w:p>
    <w:p w14:paraId="78F18725" w14:textId="77777777" w:rsidR="00DC7D26" w:rsidRDefault="006955D1">
      <w:pPr>
        <w:pStyle w:val="BodyText"/>
        <w:jc w:val="both"/>
      </w:pPr>
      <w:r>
        <w:rPr>
          <w:color w:val="FF0000"/>
        </w:rPr>
        <w:lastRenderedPageBreak/>
        <w:t>to</w:t>
      </w:r>
      <w:r>
        <w:rPr>
          <w:color w:val="FF0000"/>
          <w:spacing w:val="-3"/>
        </w:rPr>
        <w:t xml:space="preserve"> </w:t>
      </w:r>
      <w:r>
        <w:rPr>
          <w:color w:val="FF0000"/>
        </w:rPr>
        <w:t>the</w:t>
      </w:r>
      <w:r>
        <w:rPr>
          <w:color w:val="FF0000"/>
          <w:spacing w:val="-2"/>
        </w:rPr>
        <w:t xml:space="preserve"> </w:t>
      </w:r>
      <w:r>
        <w:rPr>
          <w:color w:val="FF0000"/>
        </w:rPr>
        <w:t>election</w:t>
      </w:r>
      <w:r>
        <w:rPr>
          <w:color w:val="FF0000"/>
          <w:spacing w:val="-3"/>
        </w:rPr>
        <w:t xml:space="preserve"> </w:t>
      </w:r>
      <w:r>
        <w:rPr>
          <w:color w:val="FF0000"/>
        </w:rPr>
        <w:t>will</w:t>
      </w:r>
      <w:r>
        <w:rPr>
          <w:color w:val="FF0000"/>
          <w:spacing w:val="-2"/>
        </w:rPr>
        <w:t xml:space="preserve"> </w:t>
      </w:r>
      <w:r>
        <w:rPr>
          <w:color w:val="FF0000"/>
        </w:rPr>
        <w:t>result</w:t>
      </w:r>
      <w:r>
        <w:rPr>
          <w:color w:val="FF0000"/>
          <w:spacing w:val="-2"/>
        </w:rPr>
        <w:t xml:space="preserve"> </w:t>
      </w:r>
      <w:r>
        <w:rPr>
          <w:color w:val="FF0000"/>
        </w:rPr>
        <w:t>in</w:t>
      </w:r>
      <w:r>
        <w:rPr>
          <w:color w:val="FF0000"/>
          <w:spacing w:val="-3"/>
        </w:rPr>
        <w:t xml:space="preserve"> </w:t>
      </w:r>
      <w:r>
        <w:rPr>
          <w:color w:val="FF0000"/>
        </w:rPr>
        <w:t xml:space="preserve">automatic </w:t>
      </w:r>
      <w:r>
        <w:rPr>
          <w:color w:val="FF0000"/>
          <w:spacing w:val="-2"/>
        </w:rPr>
        <w:t>disqualification.</w:t>
      </w:r>
    </w:p>
    <w:p w14:paraId="64DA91D9" w14:textId="77777777" w:rsidR="00DC7D26" w:rsidRDefault="006955D1">
      <w:pPr>
        <w:pStyle w:val="ListParagraph"/>
        <w:numPr>
          <w:ilvl w:val="1"/>
          <w:numId w:val="10"/>
        </w:numPr>
        <w:tabs>
          <w:tab w:val="left" w:pos="1738"/>
        </w:tabs>
        <w:spacing w:before="1"/>
        <w:ind w:left="1738" w:hanging="517"/>
        <w:jc w:val="both"/>
        <w:rPr>
          <w:color w:val="FF0000"/>
        </w:rPr>
      </w:pPr>
      <w:r>
        <w:rPr>
          <w:color w:val="FF0000"/>
        </w:rPr>
        <w:t>Candidates</w:t>
      </w:r>
      <w:r>
        <w:rPr>
          <w:color w:val="FF0000"/>
          <w:spacing w:val="-3"/>
        </w:rPr>
        <w:t xml:space="preserve"> </w:t>
      </w:r>
      <w:r>
        <w:rPr>
          <w:color w:val="FF0000"/>
        </w:rPr>
        <w:t>will</w:t>
      </w:r>
      <w:r>
        <w:rPr>
          <w:color w:val="FF0000"/>
          <w:spacing w:val="-1"/>
        </w:rPr>
        <w:t xml:space="preserve"> </w:t>
      </w:r>
      <w:r>
        <w:rPr>
          <w:color w:val="FF0000"/>
        </w:rPr>
        <w:t>run</w:t>
      </w:r>
      <w:r>
        <w:rPr>
          <w:color w:val="FF0000"/>
          <w:spacing w:val="-4"/>
        </w:rPr>
        <w:t xml:space="preserve"> </w:t>
      </w:r>
      <w:r>
        <w:rPr>
          <w:color w:val="FF0000"/>
        </w:rPr>
        <w:t>alone</w:t>
      </w:r>
      <w:r>
        <w:rPr>
          <w:color w:val="FF0000"/>
          <w:spacing w:val="-1"/>
        </w:rPr>
        <w:t xml:space="preserve"> </w:t>
      </w:r>
      <w:r>
        <w:rPr>
          <w:color w:val="FF0000"/>
        </w:rPr>
        <w:t>for</w:t>
      </w:r>
      <w:r>
        <w:rPr>
          <w:color w:val="FF0000"/>
          <w:spacing w:val="-3"/>
        </w:rPr>
        <w:t xml:space="preserve"> </w:t>
      </w:r>
      <w:r>
        <w:rPr>
          <w:color w:val="FF0000"/>
        </w:rPr>
        <w:t>each</w:t>
      </w:r>
      <w:r>
        <w:rPr>
          <w:color w:val="FF0000"/>
          <w:spacing w:val="-3"/>
        </w:rPr>
        <w:t xml:space="preserve"> </w:t>
      </w:r>
      <w:r>
        <w:rPr>
          <w:color w:val="FF0000"/>
        </w:rPr>
        <w:t>office</w:t>
      </w:r>
      <w:r>
        <w:rPr>
          <w:color w:val="FF0000"/>
          <w:spacing w:val="-1"/>
        </w:rPr>
        <w:t xml:space="preserve"> </w:t>
      </w:r>
      <w:r>
        <w:rPr>
          <w:color w:val="FF0000"/>
        </w:rPr>
        <w:t>and</w:t>
      </w:r>
      <w:r>
        <w:rPr>
          <w:color w:val="FF0000"/>
          <w:spacing w:val="-2"/>
        </w:rPr>
        <w:t xml:space="preserve"> </w:t>
      </w:r>
      <w:r>
        <w:rPr>
          <w:color w:val="FF0000"/>
        </w:rPr>
        <w:t>not</w:t>
      </w:r>
      <w:r>
        <w:rPr>
          <w:color w:val="FF0000"/>
          <w:spacing w:val="-1"/>
        </w:rPr>
        <w:t xml:space="preserve"> </w:t>
      </w:r>
      <w:r>
        <w:rPr>
          <w:color w:val="FF0000"/>
        </w:rPr>
        <w:t>as</w:t>
      </w:r>
      <w:r>
        <w:rPr>
          <w:color w:val="FF0000"/>
          <w:spacing w:val="-3"/>
        </w:rPr>
        <w:t xml:space="preserve"> </w:t>
      </w:r>
      <w:r>
        <w:rPr>
          <w:color w:val="FF0000"/>
        </w:rPr>
        <w:t>running</w:t>
      </w:r>
      <w:r>
        <w:rPr>
          <w:color w:val="FF0000"/>
          <w:spacing w:val="-1"/>
        </w:rPr>
        <w:t xml:space="preserve"> </w:t>
      </w:r>
      <w:r>
        <w:rPr>
          <w:color w:val="FF0000"/>
          <w:spacing w:val="-2"/>
        </w:rPr>
        <w:t>mates.</w:t>
      </w:r>
    </w:p>
    <w:p w14:paraId="301A11F7" w14:textId="77777777" w:rsidR="00DC7D26" w:rsidRDefault="006955D1">
      <w:pPr>
        <w:pStyle w:val="ListParagraph"/>
        <w:numPr>
          <w:ilvl w:val="1"/>
          <w:numId w:val="10"/>
        </w:numPr>
        <w:tabs>
          <w:tab w:val="left" w:pos="1741"/>
        </w:tabs>
        <w:ind w:left="1741" w:right="1403" w:hanging="520"/>
        <w:jc w:val="both"/>
        <w:rPr>
          <w:color w:val="FF0000"/>
        </w:rPr>
      </w:pPr>
      <w:r>
        <w:rPr>
          <w:color w:val="FF0000"/>
        </w:rPr>
        <w:t>Candidates</w:t>
      </w:r>
      <w:r>
        <w:rPr>
          <w:color w:val="FF0000"/>
          <w:spacing w:val="-13"/>
        </w:rPr>
        <w:t xml:space="preserve"> </w:t>
      </w:r>
      <w:r>
        <w:rPr>
          <w:color w:val="FF0000"/>
        </w:rPr>
        <w:t>must</w:t>
      </w:r>
      <w:r>
        <w:rPr>
          <w:color w:val="FF0000"/>
          <w:spacing w:val="-12"/>
        </w:rPr>
        <w:t xml:space="preserve"> </w:t>
      </w:r>
      <w:r>
        <w:rPr>
          <w:color w:val="FF0000"/>
        </w:rPr>
        <w:t>specify</w:t>
      </w:r>
      <w:r>
        <w:rPr>
          <w:color w:val="FF0000"/>
          <w:spacing w:val="-13"/>
        </w:rPr>
        <w:t xml:space="preserve"> </w:t>
      </w:r>
      <w:r>
        <w:rPr>
          <w:color w:val="FF0000"/>
        </w:rPr>
        <w:t>which</w:t>
      </w:r>
      <w:r>
        <w:rPr>
          <w:color w:val="FF0000"/>
          <w:spacing w:val="-12"/>
        </w:rPr>
        <w:t xml:space="preserve"> </w:t>
      </w:r>
      <w:r>
        <w:rPr>
          <w:color w:val="FF0000"/>
        </w:rPr>
        <w:t>office</w:t>
      </w:r>
      <w:r>
        <w:rPr>
          <w:color w:val="FF0000"/>
          <w:spacing w:val="-13"/>
        </w:rPr>
        <w:t xml:space="preserve"> </w:t>
      </w:r>
      <w:r>
        <w:rPr>
          <w:color w:val="FF0000"/>
        </w:rPr>
        <w:t>they</w:t>
      </w:r>
      <w:r>
        <w:rPr>
          <w:color w:val="FF0000"/>
          <w:spacing w:val="-12"/>
        </w:rPr>
        <w:t xml:space="preserve"> </w:t>
      </w:r>
      <w:r>
        <w:rPr>
          <w:color w:val="FF0000"/>
        </w:rPr>
        <w:t>are</w:t>
      </w:r>
      <w:r>
        <w:rPr>
          <w:color w:val="FF0000"/>
          <w:spacing w:val="-13"/>
        </w:rPr>
        <w:t xml:space="preserve"> </w:t>
      </w:r>
      <w:r>
        <w:rPr>
          <w:color w:val="FF0000"/>
        </w:rPr>
        <w:t>planning</w:t>
      </w:r>
      <w:r>
        <w:rPr>
          <w:color w:val="FF0000"/>
          <w:spacing w:val="-12"/>
        </w:rPr>
        <w:t xml:space="preserve"> </w:t>
      </w:r>
      <w:r>
        <w:rPr>
          <w:color w:val="FF0000"/>
        </w:rPr>
        <w:t>to</w:t>
      </w:r>
      <w:r>
        <w:rPr>
          <w:color w:val="FF0000"/>
          <w:spacing w:val="-12"/>
        </w:rPr>
        <w:t xml:space="preserve"> </w:t>
      </w:r>
      <w:r>
        <w:rPr>
          <w:color w:val="FF0000"/>
        </w:rPr>
        <w:t>run</w:t>
      </w:r>
      <w:r>
        <w:rPr>
          <w:color w:val="FF0000"/>
          <w:spacing w:val="-13"/>
        </w:rPr>
        <w:t xml:space="preserve"> </w:t>
      </w:r>
      <w:r>
        <w:rPr>
          <w:color w:val="FF0000"/>
        </w:rPr>
        <w:t>for</w:t>
      </w:r>
      <w:r>
        <w:rPr>
          <w:color w:val="FF0000"/>
          <w:spacing w:val="-12"/>
        </w:rPr>
        <w:t xml:space="preserve"> </w:t>
      </w:r>
      <w:r>
        <w:rPr>
          <w:color w:val="FF0000"/>
        </w:rPr>
        <w:t>at</w:t>
      </w:r>
      <w:r>
        <w:rPr>
          <w:color w:val="FF0000"/>
          <w:spacing w:val="-13"/>
        </w:rPr>
        <w:t xml:space="preserve"> </w:t>
      </w:r>
      <w:r>
        <w:rPr>
          <w:color w:val="FF0000"/>
        </w:rPr>
        <w:t>the</w:t>
      </w:r>
      <w:r>
        <w:rPr>
          <w:color w:val="FF0000"/>
          <w:spacing w:val="-12"/>
        </w:rPr>
        <w:t xml:space="preserve"> </w:t>
      </w:r>
      <w:r>
        <w:rPr>
          <w:color w:val="FF0000"/>
        </w:rPr>
        <w:t>time they</w:t>
      </w:r>
      <w:r>
        <w:rPr>
          <w:color w:val="FF0000"/>
          <w:spacing w:val="-4"/>
        </w:rPr>
        <w:t xml:space="preserve"> </w:t>
      </w:r>
      <w:r>
        <w:rPr>
          <w:color w:val="FF0000"/>
        </w:rPr>
        <w:t>submit</w:t>
      </w:r>
      <w:r>
        <w:rPr>
          <w:color w:val="FF0000"/>
          <w:spacing w:val="-4"/>
        </w:rPr>
        <w:t xml:space="preserve"> </w:t>
      </w:r>
      <w:r>
        <w:rPr>
          <w:color w:val="FF0000"/>
        </w:rPr>
        <w:t>the</w:t>
      </w:r>
      <w:r>
        <w:rPr>
          <w:color w:val="FF0000"/>
          <w:spacing w:val="-4"/>
        </w:rPr>
        <w:t xml:space="preserve"> </w:t>
      </w:r>
      <w:r>
        <w:rPr>
          <w:color w:val="FF0000"/>
        </w:rPr>
        <w:t>packet.</w:t>
      </w:r>
      <w:r>
        <w:rPr>
          <w:color w:val="FF0000"/>
          <w:spacing w:val="-5"/>
        </w:rPr>
        <w:t xml:space="preserve"> </w:t>
      </w:r>
      <w:r>
        <w:rPr>
          <w:color w:val="FF0000"/>
        </w:rPr>
        <w:t>This</w:t>
      </w:r>
      <w:r>
        <w:rPr>
          <w:color w:val="FF0000"/>
          <w:spacing w:val="-5"/>
        </w:rPr>
        <w:t xml:space="preserve"> </w:t>
      </w:r>
      <w:r>
        <w:rPr>
          <w:color w:val="FF0000"/>
        </w:rPr>
        <w:t>may</w:t>
      </w:r>
      <w:r>
        <w:rPr>
          <w:color w:val="FF0000"/>
          <w:spacing w:val="-4"/>
        </w:rPr>
        <w:t xml:space="preserve"> </w:t>
      </w:r>
      <w:r>
        <w:rPr>
          <w:color w:val="FF0000"/>
        </w:rPr>
        <w:t>not</w:t>
      </w:r>
      <w:r>
        <w:rPr>
          <w:color w:val="FF0000"/>
          <w:spacing w:val="-3"/>
        </w:rPr>
        <w:t xml:space="preserve"> </w:t>
      </w:r>
      <w:r>
        <w:rPr>
          <w:color w:val="FF0000"/>
        </w:rPr>
        <w:t>be</w:t>
      </w:r>
      <w:r>
        <w:rPr>
          <w:color w:val="FF0000"/>
          <w:spacing w:val="-8"/>
        </w:rPr>
        <w:t xml:space="preserve"> </w:t>
      </w:r>
      <w:r>
        <w:rPr>
          <w:color w:val="FF0000"/>
        </w:rPr>
        <w:t>changed</w:t>
      </w:r>
      <w:r>
        <w:rPr>
          <w:color w:val="FF0000"/>
          <w:spacing w:val="-5"/>
        </w:rPr>
        <w:t xml:space="preserve"> </w:t>
      </w:r>
      <w:r>
        <w:rPr>
          <w:color w:val="FF0000"/>
        </w:rPr>
        <w:t>once</w:t>
      </w:r>
      <w:r>
        <w:rPr>
          <w:color w:val="FF0000"/>
          <w:spacing w:val="-8"/>
        </w:rPr>
        <w:t xml:space="preserve"> </w:t>
      </w:r>
      <w:r>
        <w:rPr>
          <w:color w:val="FF0000"/>
        </w:rPr>
        <w:t>the</w:t>
      </w:r>
      <w:r>
        <w:rPr>
          <w:color w:val="FF0000"/>
          <w:spacing w:val="-4"/>
        </w:rPr>
        <w:t xml:space="preserve"> </w:t>
      </w:r>
      <w:r>
        <w:rPr>
          <w:color w:val="FF0000"/>
        </w:rPr>
        <w:t>packet</w:t>
      </w:r>
      <w:r>
        <w:rPr>
          <w:color w:val="FF0000"/>
          <w:spacing w:val="-3"/>
        </w:rPr>
        <w:t xml:space="preserve"> </w:t>
      </w:r>
      <w:r>
        <w:rPr>
          <w:color w:val="FF0000"/>
        </w:rPr>
        <w:t>has</w:t>
      </w:r>
      <w:r>
        <w:rPr>
          <w:color w:val="FF0000"/>
          <w:spacing w:val="-5"/>
        </w:rPr>
        <w:t xml:space="preserve"> </w:t>
      </w:r>
      <w:r>
        <w:rPr>
          <w:color w:val="FF0000"/>
        </w:rPr>
        <w:t xml:space="preserve">been </w:t>
      </w:r>
      <w:r>
        <w:rPr>
          <w:color w:val="FF0000"/>
          <w:spacing w:val="-2"/>
        </w:rPr>
        <w:t>submitted.</w:t>
      </w:r>
    </w:p>
    <w:p w14:paraId="73300C4A" w14:textId="77777777" w:rsidR="00DC7D26" w:rsidRDefault="006955D1">
      <w:pPr>
        <w:pStyle w:val="ListParagraph"/>
        <w:numPr>
          <w:ilvl w:val="2"/>
          <w:numId w:val="10"/>
        </w:numPr>
        <w:tabs>
          <w:tab w:val="left" w:pos="2534"/>
          <w:tab w:val="left" w:pos="2536"/>
        </w:tabs>
        <w:spacing w:before="0" w:line="242" w:lineRule="auto"/>
        <w:ind w:right="1263" w:hanging="360"/>
        <w:rPr>
          <w:color w:val="FF0000"/>
        </w:rPr>
      </w:pPr>
      <w:r>
        <w:rPr>
          <w:color w:val="FF0000"/>
        </w:rPr>
        <w:t>Candidates</w:t>
      </w:r>
      <w:r>
        <w:rPr>
          <w:color w:val="FF0000"/>
          <w:spacing w:val="-3"/>
        </w:rPr>
        <w:t xml:space="preserve"> </w:t>
      </w:r>
      <w:r>
        <w:rPr>
          <w:color w:val="FF0000"/>
        </w:rPr>
        <w:t>may</w:t>
      </w:r>
      <w:r>
        <w:rPr>
          <w:color w:val="FF0000"/>
          <w:spacing w:val="-2"/>
        </w:rPr>
        <w:t xml:space="preserve"> </w:t>
      </w:r>
      <w:r>
        <w:rPr>
          <w:color w:val="FF0000"/>
        </w:rPr>
        <w:t>run</w:t>
      </w:r>
      <w:r>
        <w:rPr>
          <w:color w:val="FF0000"/>
          <w:spacing w:val="-4"/>
        </w:rPr>
        <w:t xml:space="preserve"> </w:t>
      </w:r>
      <w:r>
        <w:rPr>
          <w:color w:val="FF0000"/>
        </w:rPr>
        <w:t>for</w:t>
      </w:r>
      <w:r>
        <w:rPr>
          <w:color w:val="FF0000"/>
          <w:spacing w:val="-4"/>
        </w:rPr>
        <w:t xml:space="preserve"> </w:t>
      </w:r>
      <w:r>
        <w:rPr>
          <w:color w:val="FF0000"/>
        </w:rPr>
        <w:t>an</w:t>
      </w:r>
      <w:r>
        <w:rPr>
          <w:color w:val="FF0000"/>
          <w:spacing w:val="-3"/>
        </w:rPr>
        <w:t xml:space="preserve"> </w:t>
      </w:r>
      <w:r>
        <w:rPr>
          <w:color w:val="FF0000"/>
        </w:rPr>
        <w:t>Executive</w:t>
      </w:r>
      <w:r>
        <w:rPr>
          <w:color w:val="FF0000"/>
          <w:spacing w:val="-2"/>
        </w:rPr>
        <w:t xml:space="preserve"> </w:t>
      </w:r>
      <w:r>
        <w:rPr>
          <w:color w:val="FF0000"/>
        </w:rPr>
        <w:t>Office</w:t>
      </w:r>
      <w:r>
        <w:rPr>
          <w:color w:val="FF0000"/>
          <w:spacing w:val="-2"/>
        </w:rPr>
        <w:t xml:space="preserve"> </w:t>
      </w:r>
      <w:r>
        <w:rPr>
          <w:color w:val="FF0000"/>
        </w:rPr>
        <w:t>or</w:t>
      </w:r>
      <w:r>
        <w:rPr>
          <w:color w:val="FF0000"/>
          <w:spacing w:val="-4"/>
        </w:rPr>
        <w:t xml:space="preserve"> </w:t>
      </w:r>
      <w:r>
        <w:rPr>
          <w:color w:val="FF0000"/>
        </w:rPr>
        <w:t>a</w:t>
      </w:r>
      <w:r>
        <w:rPr>
          <w:color w:val="FF0000"/>
          <w:spacing w:val="-3"/>
        </w:rPr>
        <w:t xml:space="preserve"> </w:t>
      </w:r>
      <w:r>
        <w:rPr>
          <w:color w:val="FF0000"/>
        </w:rPr>
        <w:t>class</w:t>
      </w:r>
      <w:r>
        <w:rPr>
          <w:color w:val="FF0000"/>
          <w:spacing w:val="-4"/>
        </w:rPr>
        <w:t xml:space="preserve"> </w:t>
      </w:r>
      <w:r>
        <w:rPr>
          <w:color w:val="FF0000"/>
        </w:rPr>
        <w:t>office and</w:t>
      </w:r>
      <w:r>
        <w:rPr>
          <w:color w:val="FF0000"/>
          <w:spacing w:val="-3"/>
        </w:rPr>
        <w:t xml:space="preserve"> </w:t>
      </w:r>
      <w:r>
        <w:rPr>
          <w:color w:val="FF0000"/>
        </w:rPr>
        <w:t>as</w:t>
      </w:r>
      <w:r>
        <w:rPr>
          <w:color w:val="FF0000"/>
          <w:spacing w:val="-4"/>
        </w:rPr>
        <w:t xml:space="preserve"> </w:t>
      </w:r>
      <w:r>
        <w:rPr>
          <w:color w:val="FF0000"/>
        </w:rPr>
        <w:t xml:space="preserve">a </w:t>
      </w:r>
      <w:r>
        <w:rPr>
          <w:color w:val="FF0000"/>
          <w:spacing w:val="-2"/>
        </w:rPr>
        <w:t>representative.</w:t>
      </w:r>
    </w:p>
    <w:p w14:paraId="155471BD" w14:textId="77777777" w:rsidR="00DC7D26" w:rsidRDefault="006955D1">
      <w:pPr>
        <w:pStyle w:val="ListParagraph"/>
        <w:numPr>
          <w:ilvl w:val="2"/>
          <w:numId w:val="10"/>
        </w:numPr>
        <w:tabs>
          <w:tab w:val="left" w:pos="2534"/>
          <w:tab w:val="left" w:pos="2536"/>
        </w:tabs>
        <w:spacing w:before="0"/>
        <w:ind w:right="1362" w:hanging="360"/>
        <w:rPr>
          <w:color w:val="FF0000"/>
        </w:rPr>
      </w:pPr>
      <w:r>
        <w:rPr>
          <w:color w:val="FF0000"/>
        </w:rPr>
        <w:t>The</w:t>
      </w:r>
      <w:r>
        <w:rPr>
          <w:color w:val="FF0000"/>
          <w:spacing w:val="-3"/>
        </w:rPr>
        <w:t xml:space="preserve"> </w:t>
      </w:r>
      <w:r>
        <w:rPr>
          <w:color w:val="FF0000"/>
        </w:rPr>
        <w:t>name</w:t>
      </w:r>
      <w:r>
        <w:rPr>
          <w:color w:val="FF0000"/>
          <w:spacing w:val="-3"/>
        </w:rPr>
        <w:t xml:space="preserve"> </w:t>
      </w:r>
      <w:r>
        <w:rPr>
          <w:color w:val="FF0000"/>
        </w:rPr>
        <w:t>of</w:t>
      </w:r>
      <w:r>
        <w:rPr>
          <w:color w:val="FF0000"/>
          <w:spacing w:val="-6"/>
        </w:rPr>
        <w:t xml:space="preserve"> </w:t>
      </w:r>
      <w:r>
        <w:rPr>
          <w:color w:val="FF0000"/>
        </w:rPr>
        <w:t>the</w:t>
      </w:r>
      <w:r>
        <w:rPr>
          <w:color w:val="FF0000"/>
          <w:spacing w:val="-3"/>
        </w:rPr>
        <w:t xml:space="preserve"> </w:t>
      </w:r>
      <w:r>
        <w:rPr>
          <w:color w:val="FF0000"/>
        </w:rPr>
        <w:t>candidate</w:t>
      </w:r>
      <w:r>
        <w:rPr>
          <w:color w:val="FF0000"/>
          <w:spacing w:val="-3"/>
        </w:rPr>
        <w:t xml:space="preserve"> </w:t>
      </w:r>
      <w:r>
        <w:rPr>
          <w:color w:val="FF0000"/>
        </w:rPr>
        <w:t>will</w:t>
      </w:r>
      <w:r>
        <w:rPr>
          <w:color w:val="FF0000"/>
          <w:spacing w:val="-3"/>
        </w:rPr>
        <w:t xml:space="preserve"> </w:t>
      </w:r>
      <w:r>
        <w:rPr>
          <w:color w:val="FF0000"/>
        </w:rPr>
        <w:t>appear</w:t>
      </w:r>
      <w:r>
        <w:rPr>
          <w:color w:val="FF0000"/>
          <w:spacing w:val="-5"/>
        </w:rPr>
        <w:t xml:space="preserve"> </w:t>
      </w:r>
      <w:r>
        <w:rPr>
          <w:color w:val="FF0000"/>
        </w:rPr>
        <w:t>on</w:t>
      </w:r>
      <w:r>
        <w:rPr>
          <w:color w:val="FF0000"/>
          <w:spacing w:val="-4"/>
        </w:rPr>
        <w:t xml:space="preserve"> </w:t>
      </w:r>
      <w:r>
        <w:rPr>
          <w:color w:val="FF0000"/>
        </w:rPr>
        <w:t>the</w:t>
      </w:r>
      <w:r>
        <w:rPr>
          <w:color w:val="FF0000"/>
          <w:spacing w:val="-3"/>
        </w:rPr>
        <w:t xml:space="preserve"> </w:t>
      </w:r>
      <w:r>
        <w:rPr>
          <w:color w:val="FF0000"/>
        </w:rPr>
        <w:t>ballot</w:t>
      </w:r>
      <w:r>
        <w:rPr>
          <w:color w:val="FF0000"/>
          <w:spacing w:val="-3"/>
        </w:rPr>
        <w:t xml:space="preserve"> </w:t>
      </w:r>
      <w:r>
        <w:rPr>
          <w:color w:val="FF0000"/>
        </w:rPr>
        <w:t>as</w:t>
      </w:r>
      <w:r>
        <w:rPr>
          <w:color w:val="FF0000"/>
          <w:spacing w:val="-5"/>
        </w:rPr>
        <w:t xml:space="preserve"> </w:t>
      </w:r>
      <w:r>
        <w:rPr>
          <w:color w:val="FF0000"/>
        </w:rPr>
        <w:t>a candidate for both the office they are running for as well as a candidate for class representative.</w:t>
      </w:r>
    </w:p>
    <w:p w14:paraId="639C2711" w14:textId="77777777" w:rsidR="00DC7D26" w:rsidRDefault="006955D1">
      <w:pPr>
        <w:pStyle w:val="ListParagraph"/>
        <w:numPr>
          <w:ilvl w:val="3"/>
          <w:numId w:val="10"/>
        </w:numPr>
        <w:tabs>
          <w:tab w:val="left" w:pos="3255"/>
          <w:tab w:val="left" w:pos="3257"/>
        </w:tabs>
        <w:spacing w:before="0"/>
        <w:ind w:right="1096" w:hanging="361"/>
        <w:jc w:val="left"/>
      </w:pPr>
      <w:r>
        <w:rPr>
          <w:color w:val="FF0000"/>
        </w:rPr>
        <w:t>Candidates</w:t>
      </w:r>
      <w:r>
        <w:rPr>
          <w:color w:val="FF0000"/>
          <w:spacing w:val="-6"/>
        </w:rPr>
        <w:t xml:space="preserve"> </w:t>
      </w:r>
      <w:r>
        <w:rPr>
          <w:color w:val="FF0000"/>
        </w:rPr>
        <w:t>running</w:t>
      </w:r>
      <w:r>
        <w:rPr>
          <w:color w:val="FF0000"/>
          <w:spacing w:val="-5"/>
        </w:rPr>
        <w:t xml:space="preserve"> </w:t>
      </w:r>
      <w:r>
        <w:rPr>
          <w:color w:val="FF0000"/>
        </w:rPr>
        <w:t>for</w:t>
      </w:r>
      <w:r>
        <w:rPr>
          <w:color w:val="FF0000"/>
          <w:spacing w:val="-2"/>
        </w:rPr>
        <w:t xml:space="preserve"> </w:t>
      </w:r>
      <w:r>
        <w:rPr>
          <w:color w:val="FF0000"/>
        </w:rPr>
        <w:t>representative</w:t>
      </w:r>
      <w:r>
        <w:rPr>
          <w:color w:val="FF0000"/>
          <w:spacing w:val="-5"/>
        </w:rPr>
        <w:t xml:space="preserve"> </w:t>
      </w:r>
      <w:r>
        <w:rPr>
          <w:color w:val="FF0000"/>
        </w:rPr>
        <w:t>will</w:t>
      </w:r>
      <w:r>
        <w:rPr>
          <w:color w:val="FF0000"/>
          <w:spacing w:val="-5"/>
        </w:rPr>
        <w:t xml:space="preserve"> </w:t>
      </w:r>
      <w:r>
        <w:rPr>
          <w:color w:val="FF0000"/>
        </w:rPr>
        <w:t>only</w:t>
      </w:r>
      <w:r>
        <w:rPr>
          <w:color w:val="FF0000"/>
          <w:spacing w:val="-5"/>
        </w:rPr>
        <w:t xml:space="preserve"> </w:t>
      </w:r>
      <w:r>
        <w:rPr>
          <w:color w:val="FF0000"/>
        </w:rPr>
        <w:t>appear</w:t>
      </w:r>
      <w:r>
        <w:rPr>
          <w:color w:val="FF0000"/>
          <w:spacing w:val="-7"/>
        </w:rPr>
        <w:t xml:space="preserve"> </w:t>
      </w:r>
      <w:r>
        <w:rPr>
          <w:color w:val="FF0000"/>
        </w:rPr>
        <w:t>on</w:t>
      </w:r>
      <w:r>
        <w:rPr>
          <w:color w:val="FF0000"/>
          <w:spacing w:val="-6"/>
        </w:rPr>
        <w:t xml:space="preserve"> </w:t>
      </w:r>
      <w:r>
        <w:rPr>
          <w:color w:val="FF0000"/>
        </w:rPr>
        <w:t>the ballot once.</w:t>
      </w:r>
    </w:p>
    <w:p w14:paraId="789394FC" w14:textId="77777777" w:rsidR="00DC7D26" w:rsidRDefault="006955D1">
      <w:pPr>
        <w:pStyle w:val="ListParagraph"/>
        <w:numPr>
          <w:ilvl w:val="3"/>
          <w:numId w:val="10"/>
        </w:numPr>
        <w:tabs>
          <w:tab w:val="left" w:pos="3255"/>
          <w:tab w:val="left" w:pos="3257"/>
        </w:tabs>
        <w:spacing w:before="0"/>
        <w:ind w:right="1202" w:hanging="361"/>
        <w:jc w:val="left"/>
      </w:pPr>
      <w:r>
        <w:rPr>
          <w:color w:val="FF0000"/>
        </w:rPr>
        <w:t>Votes</w:t>
      </w:r>
      <w:r>
        <w:rPr>
          <w:color w:val="FF0000"/>
          <w:spacing w:val="-5"/>
        </w:rPr>
        <w:t xml:space="preserve"> </w:t>
      </w:r>
      <w:r>
        <w:rPr>
          <w:color w:val="FF0000"/>
        </w:rPr>
        <w:t>tallied</w:t>
      </w:r>
      <w:r>
        <w:rPr>
          <w:color w:val="FF0000"/>
          <w:spacing w:val="-5"/>
        </w:rPr>
        <w:t xml:space="preserve"> </w:t>
      </w:r>
      <w:r>
        <w:rPr>
          <w:color w:val="FF0000"/>
        </w:rPr>
        <w:t>for</w:t>
      </w:r>
      <w:r>
        <w:rPr>
          <w:color w:val="FF0000"/>
          <w:spacing w:val="-5"/>
        </w:rPr>
        <w:t xml:space="preserve"> </w:t>
      </w:r>
      <w:r>
        <w:rPr>
          <w:color w:val="FF0000"/>
        </w:rPr>
        <w:t>officers</w:t>
      </w:r>
      <w:r>
        <w:rPr>
          <w:color w:val="FF0000"/>
          <w:spacing w:val="-1"/>
        </w:rPr>
        <w:t xml:space="preserve"> </w:t>
      </w:r>
      <w:r>
        <w:rPr>
          <w:color w:val="FF0000"/>
        </w:rPr>
        <w:t>will</w:t>
      </w:r>
      <w:r>
        <w:rPr>
          <w:color w:val="FF0000"/>
          <w:spacing w:val="-4"/>
        </w:rPr>
        <w:t xml:space="preserve"> </w:t>
      </w:r>
      <w:r>
        <w:rPr>
          <w:color w:val="FF0000"/>
        </w:rPr>
        <w:t>not</w:t>
      </w:r>
      <w:r>
        <w:rPr>
          <w:color w:val="FF0000"/>
          <w:spacing w:val="-3"/>
        </w:rPr>
        <w:t xml:space="preserve"> </w:t>
      </w:r>
      <w:r>
        <w:rPr>
          <w:color w:val="FF0000"/>
        </w:rPr>
        <w:t>be</w:t>
      </w:r>
      <w:r>
        <w:rPr>
          <w:color w:val="FF0000"/>
          <w:spacing w:val="-4"/>
        </w:rPr>
        <w:t xml:space="preserve"> </w:t>
      </w:r>
      <w:r>
        <w:rPr>
          <w:color w:val="FF0000"/>
        </w:rPr>
        <w:t>combined</w:t>
      </w:r>
      <w:r>
        <w:rPr>
          <w:color w:val="FF0000"/>
          <w:spacing w:val="-5"/>
        </w:rPr>
        <w:t xml:space="preserve"> </w:t>
      </w:r>
      <w:r>
        <w:rPr>
          <w:color w:val="FF0000"/>
        </w:rPr>
        <w:t>with</w:t>
      </w:r>
      <w:r>
        <w:rPr>
          <w:color w:val="FF0000"/>
          <w:spacing w:val="-5"/>
        </w:rPr>
        <w:t xml:space="preserve"> </w:t>
      </w:r>
      <w:r>
        <w:rPr>
          <w:color w:val="FF0000"/>
        </w:rPr>
        <w:t>votes</w:t>
      </w:r>
      <w:r>
        <w:rPr>
          <w:color w:val="FF0000"/>
          <w:spacing w:val="-5"/>
        </w:rPr>
        <w:t xml:space="preserve"> </w:t>
      </w:r>
      <w:r>
        <w:rPr>
          <w:color w:val="FF0000"/>
        </w:rPr>
        <w:t>the same person receives for representative.</w:t>
      </w:r>
    </w:p>
    <w:p w14:paraId="30C7531E" w14:textId="77777777" w:rsidR="001C2309" w:rsidRPr="001C2309" w:rsidRDefault="006955D1" w:rsidP="001C2309">
      <w:pPr>
        <w:pStyle w:val="ListParagraph"/>
        <w:numPr>
          <w:ilvl w:val="3"/>
          <w:numId w:val="10"/>
        </w:numPr>
        <w:tabs>
          <w:tab w:val="left" w:pos="3257"/>
        </w:tabs>
        <w:spacing w:before="0"/>
        <w:ind w:right="1407" w:hanging="361"/>
        <w:jc w:val="left"/>
      </w:pPr>
      <w:r>
        <w:rPr>
          <w:color w:val="FF0000"/>
        </w:rPr>
        <w:t>This allows a candidate to remain in SGA should they not receive</w:t>
      </w:r>
      <w:r>
        <w:rPr>
          <w:color w:val="FF0000"/>
          <w:spacing w:val="-4"/>
        </w:rPr>
        <w:t xml:space="preserve"> </w:t>
      </w:r>
      <w:r>
        <w:rPr>
          <w:color w:val="FF0000"/>
        </w:rPr>
        <w:t>the</w:t>
      </w:r>
      <w:r>
        <w:rPr>
          <w:color w:val="FF0000"/>
          <w:spacing w:val="-4"/>
        </w:rPr>
        <w:t xml:space="preserve"> </w:t>
      </w:r>
      <w:r>
        <w:rPr>
          <w:color w:val="FF0000"/>
        </w:rPr>
        <w:t>most</w:t>
      </w:r>
      <w:r>
        <w:rPr>
          <w:color w:val="FF0000"/>
          <w:spacing w:val="-3"/>
        </w:rPr>
        <w:t xml:space="preserve"> </w:t>
      </w:r>
      <w:r>
        <w:rPr>
          <w:color w:val="FF0000"/>
        </w:rPr>
        <w:t>votes</w:t>
      </w:r>
      <w:r>
        <w:rPr>
          <w:color w:val="FF0000"/>
          <w:spacing w:val="-5"/>
        </w:rPr>
        <w:t xml:space="preserve"> </w:t>
      </w:r>
      <w:r>
        <w:rPr>
          <w:color w:val="FF0000"/>
        </w:rPr>
        <w:t>for</w:t>
      </w:r>
      <w:r>
        <w:rPr>
          <w:color w:val="FF0000"/>
          <w:spacing w:val="-6"/>
        </w:rPr>
        <w:t xml:space="preserve"> </w:t>
      </w:r>
      <w:r>
        <w:rPr>
          <w:color w:val="FF0000"/>
        </w:rPr>
        <w:t>the</w:t>
      </w:r>
      <w:r>
        <w:rPr>
          <w:color w:val="FF0000"/>
          <w:spacing w:val="-4"/>
        </w:rPr>
        <w:t xml:space="preserve"> </w:t>
      </w:r>
      <w:r>
        <w:rPr>
          <w:color w:val="FF0000"/>
        </w:rPr>
        <w:t>office</w:t>
      </w:r>
      <w:r>
        <w:rPr>
          <w:color w:val="FF0000"/>
          <w:spacing w:val="-4"/>
        </w:rPr>
        <w:t xml:space="preserve"> </w:t>
      </w:r>
      <w:r>
        <w:rPr>
          <w:color w:val="FF0000"/>
        </w:rPr>
        <w:t>they</w:t>
      </w:r>
      <w:r>
        <w:rPr>
          <w:color w:val="FF0000"/>
          <w:spacing w:val="-4"/>
        </w:rPr>
        <w:t xml:space="preserve"> </w:t>
      </w:r>
      <w:r>
        <w:rPr>
          <w:color w:val="FF0000"/>
        </w:rPr>
        <w:t>ran</w:t>
      </w:r>
      <w:r>
        <w:rPr>
          <w:color w:val="FF0000"/>
          <w:spacing w:val="-5"/>
        </w:rPr>
        <w:t xml:space="preserve"> </w:t>
      </w:r>
      <w:r>
        <w:rPr>
          <w:color w:val="FF0000"/>
        </w:rPr>
        <w:t>for</w:t>
      </w:r>
      <w:r>
        <w:rPr>
          <w:color w:val="FF0000"/>
          <w:spacing w:val="-6"/>
        </w:rPr>
        <w:t xml:space="preserve"> </w:t>
      </w:r>
      <w:r>
        <w:rPr>
          <w:color w:val="FF0000"/>
        </w:rPr>
        <w:t xml:space="preserve">provided they receive enough votes to be one of the top eight </w:t>
      </w:r>
      <w:r>
        <w:rPr>
          <w:color w:val="FF0000"/>
          <w:spacing w:val="-2"/>
        </w:rPr>
        <w:t>representatives.</w:t>
      </w:r>
    </w:p>
    <w:p w14:paraId="0E51494C" w14:textId="42617B63" w:rsidR="00DC7D26" w:rsidRDefault="006955D1" w:rsidP="001C2309">
      <w:pPr>
        <w:pStyle w:val="ListParagraph"/>
        <w:numPr>
          <w:ilvl w:val="3"/>
          <w:numId w:val="10"/>
        </w:numPr>
        <w:tabs>
          <w:tab w:val="left" w:pos="3257"/>
        </w:tabs>
        <w:spacing w:before="0"/>
        <w:ind w:right="1407" w:hanging="361"/>
        <w:jc w:val="left"/>
      </w:pPr>
      <w:r>
        <w:t>If</w:t>
      </w:r>
      <w:r w:rsidRPr="001C2309">
        <w:rPr>
          <w:spacing w:val="-6"/>
        </w:rPr>
        <w:t xml:space="preserve"> </w:t>
      </w:r>
      <w:r>
        <w:t>a</w:t>
      </w:r>
      <w:r w:rsidRPr="001C2309">
        <w:rPr>
          <w:spacing w:val="-4"/>
        </w:rPr>
        <w:t xml:space="preserve"> </w:t>
      </w:r>
      <w:r>
        <w:t>newly</w:t>
      </w:r>
      <w:r w:rsidRPr="001C2309">
        <w:rPr>
          <w:spacing w:val="-3"/>
        </w:rPr>
        <w:t xml:space="preserve"> </w:t>
      </w:r>
      <w:r>
        <w:t>elected</w:t>
      </w:r>
      <w:r w:rsidRPr="001C2309">
        <w:rPr>
          <w:spacing w:val="-4"/>
        </w:rPr>
        <w:t xml:space="preserve"> </w:t>
      </w:r>
      <w:r>
        <w:t>SGA</w:t>
      </w:r>
      <w:r w:rsidRPr="001C2309">
        <w:rPr>
          <w:spacing w:val="-6"/>
        </w:rPr>
        <w:t xml:space="preserve"> </w:t>
      </w:r>
      <w:r>
        <w:t>member</w:t>
      </w:r>
      <w:r w:rsidRPr="001C2309">
        <w:rPr>
          <w:spacing w:val="-5"/>
        </w:rPr>
        <w:t xml:space="preserve"> </w:t>
      </w:r>
      <w:r>
        <w:t>is</w:t>
      </w:r>
      <w:r w:rsidRPr="001C2309">
        <w:rPr>
          <w:spacing w:val="-5"/>
        </w:rPr>
        <w:t xml:space="preserve"> </w:t>
      </w:r>
      <w:r>
        <w:t>proven</w:t>
      </w:r>
      <w:r w:rsidRPr="001C2309">
        <w:rPr>
          <w:spacing w:val="-4"/>
        </w:rPr>
        <w:t xml:space="preserve"> </w:t>
      </w:r>
      <w:r>
        <w:t>to</w:t>
      </w:r>
      <w:r w:rsidRPr="001C2309">
        <w:rPr>
          <w:spacing w:val="-4"/>
        </w:rPr>
        <w:t xml:space="preserve"> </w:t>
      </w:r>
      <w:r>
        <w:t>have</w:t>
      </w:r>
      <w:r w:rsidRPr="001C2309">
        <w:rPr>
          <w:spacing w:val="-3"/>
        </w:rPr>
        <w:t xml:space="preserve"> </w:t>
      </w:r>
      <w:r>
        <w:t>failed</w:t>
      </w:r>
      <w:r w:rsidRPr="001C2309">
        <w:rPr>
          <w:spacing w:val="-4"/>
        </w:rPr>
        <w:t xml:space="preserve"> </w:t>
      </w:r>
      <w:r>
        <w:t>to</w:t>
      </w:r>
      <w:r w:rsidRPr="001C2309">
        <w:rPr>
          <w:spacing w:val="-4"/>
        </w:rPr>
        <w:t xml:space="preserve"> </w:t>
      </w:r>
      <w:r>
        <w:t>comply</w:t>
      </w:r>
      <w:r w:rsidRPr="001C2309">
        <w:rPr>
          <w:spacing w:val="-3"/>
        </w:rPr>
        <w:t xml:space="preserve"> </w:t>
      </w:r>
      <w:r>
        <w:t>with campaign rules within the first two weeks post-election, the election will</w:t>
      </w:r>
      <w:r w:rsidRPr="001C2309">
        <w:rPr>
          <w:spacing w:val="-11"/>
        </w:rPr>
        <w:t xml:space="preserve"> </w:t>
      </w:r>
      <w:r>
        <w:t>be</w:t>
      </w:r>
      <w:r w:rsidRPr="001C2309">
        <w:rPr>
          <w:spacing w:val="-10"/>
        </w:rPr>
        <w:t xml:space="preserve"> </w:t>
      </w:r>
      <w:r>
        <w:t>considered</w:t>
      </w:r>
      <w:r w:rsidRPr="001C2309">
        <w:rPr>
          <w:spacing w:val="-10"/>
        </w:rPr>
        <w:t xml:space="preserve"> </w:t>
      </w:r>
      <w:r>
        <w:t>invalid,</w:t>
      </w:r>
      <w:r w:rsidRPr="001C2309">
        <w:rPr>
          <w:spacing w:val="-10"/>
        </w:rPr>
        <w:t xml:space="preserve"> </w:t>
      </w:r>
      <w:r>
        <w:t>and</w:t>
      </w:r>
      <w:r w:rsidRPr="001C2309">
        <w:rPr>
          <w:spacing w:val="-11"/>
        </w:rPr>
        <w:t xml:space="preserve"> </w:t>
      </w:r>
      <w:r>
        <w:t>the</w:t>
      </w:r>
      <w:r w:rsidRPr="001C2309">
        <w:rPr>
          <w:spacing w:val="-10"/>
        </w:rPr>
        <w:t xml:space="preserve"> </w:t>
      </w:r>
      <w:r>
        <w:t>elected</w:t>
      </w:r>
      <w:r w:rsidRPr="001C2309">
        <w:rPr>
          <w:spacing w:val="-10"/>
        </w:rPr>
        <w:t xml:space="preserve"> </w:t>
      </w:r>
      <w:r>
        <w:t>member</w:t>
      </w:r>
      <w:r w:rsidRPr="001C2309">
        <w:rPr>
          <w:spacing w:val="-11"/>
        </w:rPr>
        <w:t xml:space="preserve"> </w:t>
      </w:r>
      <w:r>
        <w:t>will</w:t>
      </w:r>
      <w:r w:rsidRPr="001C2309">
        <w:rPr>
          <w:spacing w:val="-11"/>
        </w:rPr>
        <w:t xml:space="preserve"> </w:t>
      </w:r>
      <w:r>
        <w:t>be</w:t>
      </w:r>
      <w:r w:rsidRPr="001C2309">
        <w:rPr>
          <w:spacing w:val="-10"/>
        </w:rPr>
        <w:t xml:space="preserve"> </w:t>
      </w:r>
      <w:r>
        <w:t>immediately removed</w:t>
      </w:r>
      <w:r w:rsidRPr="001C2309">
        <w:rPr>
          <w:spacing w:val="-13"/>
        </w:rPr>
        <w:t xml:space="preserve"> </w:t>
      </w:r>
      <w:r>
        <w:t>from</w:t>
      </w:r>
      <w:r w:rsidRPr="001C2309">
        <w:rPr>
          <w:spacing w:val="-12"/>
        </w:rPr>
        <w:t xml:space="preserve"> </w:t>
      </w:r>
      <w:r>
        <w:t>office.</w:t>
      </w:r>
      <w:r w:rsidRPr="001C2309">
        <w:rPr>
          <w:spacing w:val="-9"/>
        </w:rPr>
        <w:t xml:space="preserve"> </w:t>
      </w:r>
      <w:r>
        <w:t>The</w:t>
      </w:r>
      <w:r w:rsidRPr="001C2309">
        <w:rPr>
          <w:spacing w:val="-13"/>
        </w:rPr>
        <w:t xml:space="preserve"> </w:t>
      </w:r>
      <w:r>
        <w:t>vacated</w:t>
      </w:r>
      <w:r w:rsidRPr="001C2309">
        <w:rPr>
          <w:spacing w:val="-12"/>
        </w:rPr>
        <w:t xml:space="preserve"> </w:t>
      </w:r>
      <w:r>
        <w:t>position</w:t>
      </w:r>
      <w:r w:rsidRPr="001C2309">
        <w:rPr>
          <w:spacing w:val="-9"/>
        </w:rPr>
        <w:t xml:space="preserve"> </w:t>
      </w:r>
      <w:r>
        <w:t>will</w:t>
      </w:r>
      <w:r w:rsidRPr="001C2309">
        <w:rPr>
          <w:spacing w:val="-13"/>
        </w:rPr>
        <w:t xml:space="preserve"> </w:t>
      </w:r>
      <w:r>
        <w:t>be</w:t>
      </w:r>
      <w:r w:rsidRPr="001C2309">
        <w:rPr>
          <w:spacing w:val="-8"/>
        </w:rPr>
        <w:t xml:space="preserve"> </w:t>
      </w:r>
      <w:r>
        <w:t>filled</w:t>
      </w:r>
      <w:r w:rsidRPr="001C2309">
        <w:rPr>
          <w:spacing w:val="-9"/>
        </w:rPr>
        <w:t xml:space="preserve"> </w:t>
      </w:r>
      <w:r>
        <w:t>with</w:t>
      </w:r>
      <w:r w:rsidRPr="001C2309">
        <w:rPr>
          <w:spacing w:val="-13"/>
        </w:rPr>
        <w:t xml:space="preserve"> </w:t>
      </w:r>
      <w:r>
        <w:t>the</w:t>
      </w:r>
      <w:r w:rsidRPr="001C2309">
        <w:rPr>
          <w:spacing w:val="-12"/>
        </w:rPr>
        <w:t xml:space="preserve"> </w:t>
      </w:r>
      <w:r>
        <w:t>person receiving the next highest number of votes.</w:t>
      </w:r>
    </w:p>
    <w:p w14:paraId="5F75AB4B" w14:textId="77777777" w:rsidR="00DC7D26" w:rsidRDefault="006955D1">
      <w:pPr>
        <w:pStyle w:val="ListParagraph"/>
        <w:numPr>
          <w:ilvl w:val="0"/>
          <w:numId w:val="10"/>
        </w:numPr>
        <w:tabs>
          <w:tab w:val="left" w:pos="1019"/>
        </w:tabs>
        <w:spacing w:before="1" w:line="267" w:lineRule="exact"/>
        <w:ind w:left="1019" w:hanging="358"/>
        <w:jc w:val="both"/>
        <w:rPr>
          <w:color w:val="FF0000"/>
        </w:rPr>
      </w:pPr>
      <w:r>
        <w:rPr>
          <w:color w:val="FF0000"/>
        </w:rPr>
        <w:t>Junior</w:t>
      </w:r>
      <w:r>
        <w:rPr>
          <w:color w:val="FF0000"/>
          <w:spacing w:val="-5"/>
        </w:rPr>
        <w:t xml:space="preserve"> </w:t>
      </w:r>
      <w:r>
        <w:rPr>
          <w:color w:val="FF0000"/>
        </w:rPr>
        <w:t>High</w:t>
      </w:r>
      <w:r>
        <w:rPr>
          <w:color w:val="FF0000"/>
          <w:spacing w:val="-3"/>
        </w:rPr>
        <w:t xml:space="preserve"> </w:t>
      </w:r>
      <w:r>
        <w:rPr>
          <w:color w:val="FF0000"/>
        </w:rPr>
        <w:t>School</w:t>
      </w:r>
      <w:r>
        <w:rPr>
          <w:color w:val="FF0000"/>
          <w:spacing w:val="-2"/>
        </w:rPr>
        <w:t xml:space="preserve"> </w:t>
      </w:r>
      <w:r>
        <w:rPr>
          <w:color w:val="FF0000"/>
        </w:rPr>
        <w:t>Elections</w:t>
      </w:r>
      <w:r>
        <w:rPr>
          <w:color w:val="FF0000"/>
          <w:spacing w:val="-4"/>
        </w:rPr>
        <w:t xml:space="preserve"> </w:t>
      </w:r>
      <w:r>
        <w:rPr>
          <w:color w:val="FF0000"/>
        </w:rPr>
        <w:t>for</w:t>
      </w:r>
      <w:r>
        <w:rPr>
          <w:color w:val="FF0000"/>
          <w:spacing w:val="-5"/>
        </w:rPr>
        <w:t xml:space="preserve"> </w:t>
      </w:r>
      <w:r>
        <w:rPr>
          <w:color w:val="FF0000"/>
        </w:rPr>
        <w:t>Upcoming</w:t>
      </w:r>
      <w:r>
        <w:rPr>
          <w:color w:val="FF0000"/>
          <w:spacing w:val="-1"/>
        </w:rPr>
        <w:t xml:space="preserve"> </w:t>
      </w:r>
      <w:r>
        <w:rPr>
          <w:color w:val="FF0000"/>
        </w:rPr>
        <w:t>PHS</w:t>
      </w:r>
      <w:r>
        <w:rPr>
          <w:color w:val="FF0000"/>
          <w:spacing w:val="2"/>
        </w:rPr>
        <w:t xml:space="preserve"> </w:t>
      </w:r>
      <w:r>
        <w:rPr>
          <w:color w:val="FF0000"/>
          <w:spacing w:val="-2"/>
        </w:rPr>
        <w:t>Freshmen</w:t>
      </w:r>
    </w:p>
    <w:p w14:paraId="40394F69" w14:textId="77777777" w:rsidR="00DC7D26" w:rsidRDefault="006955D1">
      <w:pPr>
        <w:pStyle w:val="ListParagraph"/>
        <w:numPr>
          <w:ilvl w:val="1"/>
          <w:numId w:val="10"/>
        </w:numPr>
        <w:tabs>
          <w:tab w:val="left" w:pos="1845"/>
        </w:tabs>
        <w:spacing w:before="0"/>
        <w:ind w:right="375" w:firstLine="5"/>
        <w:rPr>
          <w:color w:val="FF0000"/>
          <w:sz w:val="18"/>
        </w:rPr>
      </w:pPr>
      <w:r>
        <w:rPr>
          <w:color w:val="FF0000"/>
        </w:rPr>
        <w:t>Once</w:t>
      </w:r>
      <w:r>
        <w:rPr>
          <w:color w:val="FF0000"/>
          <w:spacing w:val="-3"/>
        </w:rPr>
        <w:t xml:space="preserve"> </w:t>
      </w:r>
      <w:r>
        <w:rPr>
          <w:color w:val="FF0000"/>
        </w:rPr>
        <w:t>approved,</w:t>
      </w:r>
      <w:r>
        <w:rPr>
          <w:color w:val="FF0000"/>
          <w:spacing w:val="-3"/>
        </w:rPr>
        <w:t xml:space="preserve"> </w:t>
      </w:r>
      <w:r>
        <w:rPr>
          <w:color w:val="FF0000"/>
        </w:rPr>
        <w:t>the</w:t>
      </w:r>
      <w:r>
        <w:rPr>
          <w:color w:val="FF0000"/>
          <w:spacing w:val="-3"/>
        </w:rPr>
        <w:t xml:space="preserve"> </w:t>
      </w:r>
      <w:r>
        <w:rPr>
          <w:color w:val="FF0000"/>
        </w:rPr>
        <w:t>PHS</w:t>
      </w:r>
      <w:r>
        <w:rPr>
          <w:color w:val="FF0000"/>
          <w:spacing w:val="-4"/>
        </w:rPr>
        <w:t xml:space="preserve"> </w:t>
      </w:r>
      <w:r>
        <w:rPr>
          <w:color w:val="FF0000"/>
        </w:rPr>
        <w:t>election</w:t>
      </w:r>
      <w:r>
        <w:rPr>
          <w:color w:val="FF0000"/>
          <w:spacing w:val="-4"/>
        </w:rPr>
        <w:t xml:space="preserve"> </w:t>
      </w:r>
      <w:r>
        <w:rPr>
          <w:color w:val="FF0000"/>
        </w:rPr>
        <w:t>schedule</w:t>
      </w:r>
      <w:r>
        <w:rPr>
          <w:color w:val="FF0000"/>
          <w:spacing w:val="-3"/>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shared with</w:t>
      </w:r>
      <w:r>
        <w:rPr>
          <w:color w:val="FF0000"/>
          <w:spacing w:val="-4"/>
        </w:rPr>
        <w:t xml:space="preserve"> </w:t>
      </w:r>
      <w:r>
        <w:rPr>
          <w:color w:val="FF0000"/>
        </w:rPr>
        <w:t>the</w:t>
      </w:r>
      <w:r>
        <w:rPr>
          <w:color w:val="FF0000"/>
          <w:spacing w:val="-3"/>
        </w:rPr>
        <w:t xml:space="preserve"> </w:t>
      </w:r>
      <w:r>
        <w:rPr>
          <w:color w:val="FF0000"/>
        </w:rPr>
        <w:t>SGA</w:t>
      </w:r>
      <w:r>
        <w:rPr>
          <w:color w:val="FF0000"/>
          <w:spacing w:val="-6"/>
        </w:rPr>
        <w:t xml:space="preserve"> </w:t>
      </w:r>
      <w:r>
        <w:rPr>
          <w:color w:val="FF0000"/>
        </w:rPr>
        <w:t>Sponsor</w:t>
      </w:r>
      <w:r>
        <w:rPr>
          <w:color w:val="FF0000"/>
          <w:spacing w:val="-5"/>
        </w:rPr>
        <w:t xml:space="preserve"> </w:t>
      </w:r>
      <w:r>
        <w:rPr>
          <w:color w:val="FF0000"/>
        </w:rPr>
        <w:t>at</w:t>
      </w:r>
      <w:r>
        <w:rPr>
          <w:color w:val="FF0000"/>
          <w:spacing w:val="-3"/>
        </w:rPr>
        <w:t xml:space="preserve"> </w:t>
      </w:r>
      <w:r>
        <w:rPr>
          <w:color w:val="FF0000"/>
        </w:rPr>
        <w:t>the junior high school.</w:t>
      </w:r>
    </w:p>
    <w:p w14:paraId="71A84FF3" w14:textId="77777777" w:rsidR="00DC7D26" w:rsidRDefault="006955D1">
      <w:pPr>
        <w:pStyle w:val="ListParagraph"/>
        <w:numPr>
          <w:ilvl w:val="1"/>
          <w:numId w:val="10"/>
        </w:numPr>
        <w:tabs>
          <w:tab w:val="left" w:pos="1940"/>
        </w:tabs>
        <w:spacing w:before="7" w:line="267" w:lineRule="exact"/>
        <w:ind w:left="1940" w:hanging="204"/>
        <w:rPr>
          <w:color w:val="FF0000"/>
        </w:rPr>
      </w:pPr>
      <w:r>
        <w:rPr>
          <w:color w:val="FF0000"/>
        </w:rPr>
        <w:t>Votes</w:t>
      </w:r>
      <w:r>
        <w:rPr>
          <w:color w:val="FF0000"/>
          <w:spacing w:val="-5"/>
        </w:rPr>
        <w:t xml:space="preserve"> </w:t>
      </w:r>
      <w:r>
        <w:rPr>
          <w:color w:val="FF0000"/>
        </w:rPr>
        <w:t>are</w:t>
      </w:r>
      <w:r>
        <w:rPr>
          <w:color w:val="FF0000"/>
          <w:spacing w:val="-2"/>
        </w:rPr>
        <w:t xml:space="preserve"> </w:t>
      </w:r>
      <w:r>
        <w:rPr>
          <w:color w:val="FF0000"/>
        </w:rPr>
        <w:t>counted</w:t>
      </w:r>
      <w:r>
        <w:rPr>
          <w:color w:val="FF0000"/>
          <w:spacing w:val="-3"/>
        </w:rPr>
        <w:t xml:space="preserve"> </w:t>
      </w:r>
      <w:r>
        <w:rPr>
          <w:color w:val="FF0000"/>
        </w:rPr>
        <w:t>and</w:t>
      </w:r>
      <w:r>
        <w:rPr>
          <w:color w:val="FF0000"/>
          <w:spacing w:val="-4"/>
        </w:rPr>
        <w:t xml:space="preserve"> </w:t>
      </w:r>
      <w:r>
        <w:rPr>
          <w:color w:val="FF0000"/>
        </w:rPr>
        <w:t>tallied</w:t>
      </w:r>
      <w:r>
        <w:rPr>
          <w:color w:val="FF0000"/>
          <w:spacing w:val="-3"/>
        </w:rPr>
        <w:t xml:space="preserve"> </w:t>
      </w:r>
      <w:r>
        <w:rPr>
          <w:color w:val="FF0000"/>
        </w:rPr>
        <w:t>separately</w:t>
      </w:r>
      <w:r>
        <w:rPr>
          <w:color w:val="FF0000"/>
          <w:spacing w:val="-1"/>
        </w:rPr>
        <w:t xml:space="preserve"> </w:t>
      </w:r>
      <w:r>
        <w:rPr>
          <w:color w:val="FF0000"/>
        </w:rPr>
        <w:t>from</w:t>
      </w:r>
      <w:r>
        <w:rPr>
          <w:color w:val="FF0000"/>
          <w:spacing w:val="-3"/>
        </w:rPr>
        <w:t xml:space="preserve"> </w:t>
      </w:r>
      <w:r>
        <w:rPr>
          <w:color w:val="FF0000"/>
        </w:rPr>
        <w:t>the</w:t>
      </w:r>
      <w:r>
        <w:rPr>
          <w:color w:val="FF0000"/>
          <w:spacing w:val="-2"/>
        </w:rPr>
        <w:t xml:space="preserve"> </w:t>
      </w:r>
      <w:r>
        <w:rPr>
          <w:color w:val="FF0000"/>
        </w:rPr>
        <w:t>junior</w:t>
      </w:r>
      <w:r>
        <w:rPr>
          <w:color w:val="FF0000"/>
          <w:spacing w:val="1"/>
        </w:rPr>
        <w:t xml:space="preserve"> </w:t>
      </w:r>
      <w:r>
        <w:rPr>
          <w:color w:val="FF0000"/>
        </w:rPr>
        <w:t>high</w:t>
      </w:r>
      <w:r>
        <w:rPr>
          <w:color w:val="FF0000"/>
          <w:spacing w:val="-3"/>
        </w:rPr>
        <w:t xml:space="preserve"> </w:t>
      </w:r>
      <w:r>
        <w:rPr>
          <w:color w:val="FF0000"/>
        </w:rPr>
        <w:t>from</w:t>
      </w:r>
      <w:r>
        <w:rPr>
          <w:color w:val="FF0000"/>
          <w:spacing w:val="-3"/>
        </w:rPr>
        <w:t xml:space="preserve"> </w:t>
      </w:r>
      <w:r>
        <w:rPr>
          <w:color w:val="FF0000"/>
        </w:rPr>
        <w:t>the</w:t>
      </w:r>
      <w:r>
        <w:rPr>
          <w:color w:val="FF0000"/>
          <w:spacing w:val="-2"/>
        </w:rPr>
        <w:t xml:space="preserve"> </w:t>
      </w:r>
      <w:r>
        <w:rPr>
          <w:color w:val="FF0000"/>
        </w:rPr>
        <w:t>high</w:t>
      </w:r>
      <w:r>
        <w:rPr>
          <w:color w:val="FF0000"/>
          <w:spacing w:val="-2"/>
        </w:rPr>
        <w:t xml:space="preserve"> school.</w:t>
      </w:r>
    </w:p>
    <w:p w14:paraId="61101131" w14:textId="77777777" w:rsidR="00DC7D26" w:rsidRDefault="006955D1">
      <w:pPr>
        <w:pStyle w:val="ListParagraph"/>
        <w:numPr>
          <w:ilvl w:val="1"/>
          <w:numId w:val="10"/>
        </w:numPr>
        <w:tabs>
          <w:tab w:val="left" w:pos="1999"/>
        </w:tabs>
        <w:spacing w:before="0" w:line="237" w:lineRule="auto"/>
        <w:ind w:right="419" w:firstLine="5"/>
        <w:rPr>
          <w:color w:val="FF0000"/>
        </w:rPr>
      </w:pPr>
      <w:r>
        <w:rPr>
          <w:color w:val="FF0000"/>
        </w:rPr>
        <w:t>Election</w:t>
      </w:r>
      <w:r>
        <w:rPr>
          <w:color w:val="FF0000"/>
          <w:spacing w:val="-4"/>
        </w:rPr>
        <w:t xml:space="preserve"> </w:t>
      </w:r>
      <w:r>
        <w:rPr>
          <w:color w:val="FF0000"/>
        </w:rPr>
        <w:t>results</w:t>
      </w:r>
      <w:r>
        <w:rPr>
          <w:color w:val="FF0000"/>
          <w:spacing w:val="-4"/>
        </w:rPr>
        <w:t xml:space="preserve"> </w:t>
      </w:r>
      <w:r>
        <w:rPr>
          <w:color w:val="FF0000"/>
        </w:rPr>
        <w:t>are</w:t>
      </w:r>
      <w:r>
        <w:rPr>
          <w:color w:val="FF0000"/>
          <w:spacing w:val="-3"/>
        </w:rPr>
        <w:t xml:space="preserve"> </w:t>
      </w:r>
      <w:r>
        <w:rPr>
          <w:color w:val="FF0000"/>
        </w:rPr>
        <w:t>shared</w:t>
      </w:r>
      <w:r>
        <w:rPr>
          <w:color w:val="FF0000"/>
          <w:spacing w:val="-4"/>
        </w:rPr>
        <w:t xml:space="preserve"> </w:t>
      </w:r>
      <w:r>
        <w:rPr>
          <w:color w:val="FF0000"/>
        </w:rPr>
        <w:t>with</w:t>
      </w:r>
      <w:r>
        <w:rPr>
          <w:color w:val="FF0000"/>
          <w:spacing w:val="-4"/>
        </w:rPr>
        <w:t xml:space="preserve"> </w:t>
      </w:r>
      <w:r>
        <w:rPr>
          <w:color w:val="FF0000"/>
        </w:rPr>
        <w:t>the</w:t>
      </w:r>
      <w:r>
        <w:rPr>
          <w:color w:val="FF0000"/>
          <w:spacing w:val="-3"/>
        </w:rPr>
        <w:t xml:space="preserve"> </w:t>
      </w:r>
      <w:r>
        <w:rPr>
          <w:color w:val="FF0000"/>
        </w:rPr>
        <w:t>high</w:t>
      </w:r>
      <w:r>
        <w:rPr>
          <w:color w:val="FF0000"/>
          <w:spacing w:val="-4"/>
        </w:rPr>
        <w:t xml:space="preserve"> </w:t>
      </w:r>
      <w:r>
        <w:rPr>
          <w:color w:val="FF0000"/>
        </w:rPr>
        <w:t>school</w:t>
      </w:r>
      <w:r>
        <w:rPr>
          <w:color w:val="FF0000"/>
          <w:spacing w:val="-3"/>
        </w:rPr>
        <w:t xml:space="preserve"> </w:t>
      </w:r>
      <w:r>
        <w:rPr>
          <w:color w:val="FF0000"/>
        </w:rPr>
        <w:t>SGA</w:t>
      </w:r>
      <w:r>
        <w:rPr>
          <w:color w:val="FF0000"/>
          <w:spacing w:val="-5"/>
        </w:rPr>
        <w:t xml:space="preserve"> </w:t>
      </w:r>
      <w:r>
        <w:rPr>
          <w:color w:val="FF0000"/>
        </w:rPr>
        <w:t>sponsor</w:t>
      </w:r>
      <w:r>
        <w:rPr>
          <w:color w:val="FF0000"/>
          <w:spacing w:val="-4"/>
        </w:rPr>
        <w:t xml:space="preserve"> </w:t>
      </w:r>
      <w:r>
        <w:rPr>
          <w:color w:val="FF0000"/>
        </w:rPr>
        <w:t>and</w:t>
      </w:r>
      <w:r>
        <w:rPr>
          <w:color w:val="FF0000"/>
          <w:spacing w:val="-4"/>
        </w:rPr>
        <w:t xml:space="preserve"> </w:t>
      </w:r>
      <w:r>
        <w:rPr>
          <w:color w:val="FF0000"/>
        </w:rPr>
        <w:t>plans</w:t>
      </w:r>
      <w:r>
        <w:rPr>
          <w:color w:val="FF0000"/>
          <w:spacing w:val="-4"/>
        </w:rPr>
        <w:t xml:space="preserve"> </w:t>
      </w:r>
      <w:r>
        <w:rPr>
          <w:color w:val="FF0000"/>
        </w:rPr>
        <w:t>are</w:t>
      </w:r>
      <w:r>
        <w:rPr>
          <w:color w:val="FF0000"/>
          <w:spacing w:val="-3"/>
        </w:rPr>
        <w:t xml:space="preserve"> </w:t>
      </w:r>
      <w:r>
        <w:rPr>
          <w:color w:val="FF0000"/>
        </w:rPr>
        <w:t>made</w:t>
      </w:r>
      <w:r>
        <w:rPr>
          <w:color w:val="FF0000"/>
          <w:spacing w:val="-3"/>
        </w:rPr>
        <w:t xml:space="preserve"> </w:t>
      </w:r>
      <w:r>
        <w:rPr>
          <w:color w:val="FF0000"/>
        </w:rPr>
        <w:t>to welcome the new SGA members into the SGA at the high school.</w:t>
      </w:r>
    </w:p>
    <w:p w14:paraId="40705EA4" w14:textId="69CC6AAE" w:rsidR="00DC7D26" w:rsidRDefault="006955D1">
      <w:pPr>
        <w:pStyle w:val="ListParagraph"/>
        <w:numPr>
          <w:ilvl w:val="1"/>
          <w:numId w:val="10"/>
        </w:numPr>
        <w:tabs>
          <w:tab w:val="left" w:pos="2004"/>
        </w:tabs>
        <w:ind w:right="563" w:firstLine="0"/>
        <w:rPr>
          <w:color w:val="FF0000"/>
        </w:rPr>
      </w:pPr>
      <w:r>
        <w:rPr>
          <w:color w:val="FF0000"/>
        </w:rPr>
        <w:t>No</w:t>
      </w:r>
      <w:r>
        <w:rPr>
          <w:color w:val="FF0000"/>
          <w:spacing w:val="-4"/>
        </w:rPr>
        <w:t xml:space="preserve"> </w:t>
      </w:r>
      <w:r>
        <w:rPr>
          <w:color w:val="FF0000"/>
        </w:rPr>
        <w:t>cross</w:t>
      </w:r>
      <w:r>
        <w:rPr>
          <w:color w:val="FF0000"/>
          <w:spacing w:val="-5"/>
        </w:rPr>
        <w:t xml:space="preserve"> </w:t>
      </w:r>
      <w:r>
        <w:rPr>
          <w:color w:val="FF0000"/>
        </w:rPr>
        <w:t>campaigning</w:t>
      </w:r>
      <w:r>
        <w:rPr>
          <w:color w:val="FF0000"/>
          <w:spacing w:val="-3"/>
        </w:rPr>
        <w:t xml:space="preserve"> </w:t>
      </w:r>
      <w:r>
        <w:rPr>
          <w:color w:val="FF0000"/>
        </w:rPr>
        <w:t>between</w:t>
      </w:r>
      <w:r>
        <w:rPr>
          <w:color w:val="FF0000"/>
          <w:spacing w:val="-4"/>
        </w:rPr>
        <w:t xml:space="preserve"> </w:t>
      </w:r>
      <w:r>
        <w:rPr>
          <w:color w:val="FF0000"/>
        </w:rPr>
        <w:t>the</w:t>
      </w:r>
      <w:r>
        <w:rPr>
          <w:color w:val="FF0000"/>
          <w:spacing w:val="-3"/>
        </w:rPr>
        <w:t xml:space="preserve"> </w:t>
      </w:r>
      <w:r>
        <w:rPr>
          <w:color w:val="FF0000"/>
        </w:rPr>
        <w:t>two</w:t>
      </w:r>
      <w:r>
        <w:rPr>
          <w:color w:val="FF0000"/>
          <w:spacing w:val="-4"/>
        </w:rPr>
        <w:t xml:space="preserve"> </w:t>
      </w:r>
      <w:r>
        <w:rPr>
          <w:color w:val="FF0000"/>
        </w:rPr>
        <w:t>campuses should</w:t>
      </w:r>
      <w:r>
        <w:rPr>
          <w:color w:val="FF0000"/>
          <w:spacing w:val="-4"/>
        </w:rPr>
        <w:t xml:space="preserve"> </w:t>
      </w:r>
      <w:r>
        <w:rPr>
          <w:color w:val="FF0000"/>
        </w:rPr>
        <w:t>occur.</w:t>
      </w:r>
      <w:r>
        <w:rPr>
          <w:color w:val="FF0000"/>
          <w:spacing w:val="-4"/>
        </w:rPr>
        <w:t xml:space="preserve"> </w:t>
      </w:r>
      <w:r>
        <w:rPr>
          <w:color w:val="FF0000"/>
        </w:rPr>
        <w:t>Each</w:t>
      </w:r>
      <w:r>
        <w:rPr>
          <w:color w:val="FF0000"/>
          <w:spacing w:val="-4"/>
        </w:rPr>
        <w:t xml:space="preserve"> </w:t>
      </w:r>
      <w:r>
        <w:rPr>
          <w:color w:val="FF0000"/>
        </w:rPr>
        <w:t>campus</w:t>
      </w:r>
      <w:r>
        <w:rPr>
          <w:color w:val="FF0000"/>
          <w:spacing w:val="-5"/>
        </w:rPr>
        <w:t xml:space="preserve"> </w:t>
      </w:r>
      <w:r>
        <w:rPr>
          <w:color w:val="FF0000"/>
        </w:rPr>
        <w:t>will run their campaigns and elections separately.</w:t>
      </w:r>
    </w:p>
    <w:p w14:paraId="62258BAC" w14:textId="77777777" w:rsidR="001C2309" w:rsidRDefault="001C2309" w:rsidP="001C2309">
      <w:pPr>
        <w:pStyle w:val="ListParagraph"/>
        <w:tabs>
          <w:tab w:val="left" w:pos="2004"/>
        </w:tabs>
        <w:ind w:left="1736" w:right="563" w:firstLine="0"/>
        <w:rPr>
          <w:color w:val="FF0000"/>
        </w:rPr>
      </w:pPr>
    </w:p>
    <w:p w14:paraId="31EB8B40" w14:textId="77777777" w:rsidR="00DC7D26" w:rsidRDefault="006955D1">
      <w:pPr>
        <w:pStyle w:val="BodyText"/>
        <w:spacing w:before="7" w:line="267" w:lineRule="exact"/>
        <w:ind w:left="100"/>
      </w:pPr>
      <w:r>
        <w:t>Article</w:t>
      </w:r>
      <w:r>
        <w:rPr>
          <w:spacing w:val="-2"/>
        </w:rPr>
        <w:t xml:space="preserve"> </w:t>
      </w:r>
      <w:r>
        <w:t>VI:</w:t>
      </w:r>
      <w:r>
        <w:rPr>
          <w:spacing w:val="-2"/>
        </w:rPr>
        <w:t xml:space="preserve"> </w:t>
      </w:r>
      <w:r>
        <w:t>Meeting</w:t>
      </w:r>
      <w:r>
        <w:rPr>
          <w:spacing w:val="-2"/>
        </w:rPr>
        <w:t xml:space="preserve"> </w:t>
      </w:r>
      <w:r>
        <w:t>Time</w:t>
      </w:r>
      <w:r>
        <w:rPr>
          <w:spacing w:val="-2"/>
        </w:rPr>
        <w:t xml:space="preserve"> </w:t>
      </w:r>
      <w:r>
        <w:t>and</w:t>
      </w:r>
      <w:r>
        <w:rPr>
          <w:spacing w:val="-2"/>
        </w:rPr>
        <w:t xml:space="preserve"> </w:t>
      </w:r>
      <w:r>
        <w:rPr>
          <w:spacing w:val="-4"/>
        </w:rPr>
        <w:t>Place</w:t>
      </w:r>
    </w:p>
    <w:p w14:paraId="3449EFA4" w14:textId="77777777" w:rsidR="00DC7D26" w:rsidRDefault="006955D1">
      <w:pPr>
        <w:pStyle w:val="ListParagraph"/>
        <w:numPr>
          <w:ilvl w:val="0"/>
          <w:numId w:val="9"/>
        </w:numPr>
        <w:tabs>
          <w:tab w:val="left" w:pos="1019"/>
          <w:tab w:val="left" w:pos="1021"/>
        </w:tabs>
        <w:spacing w:before="1" w:line="237" w:lineRule="auto"/>
        <w:ind w:right="1570"/>
      </w:pPr>
      <w:r>
        <w:t>The</w:t>
      </w:r>
      <w:r>
        <w:rPr>
          <w:spacing w:val="-3"/>
        </w:rPr>
        <w:t xml:space="preserve"> </w:t>
      </w:r>
      <w:r>
        <w:t>executive</w:t>
      </w:r>
      <w:r>
        <w:rPr>
          <w:spacing w:val="-3"/>
        </w:rPr>
        <w:t xml:space="preserve"> </w:t>
      </w:r>
      <w:r>
        <w:t>board</w:t>
      </w:r>
      <w:r>
        <w:rPr>
          <w:spacing w:val="-4"/>
        </w:rPr>
        <w:t xml:space="preserve"> </w:t>
      </w:r>
      <w:r>
        <w:t>will</w:t>
      </w:r>
      <w:r>
        <w:rPr>
          <w:spacing w:val="-3"/>
        </w:rPr>
        <w:t xml:space="preserve"> </w:t>
      </w:r>
      <w:r>
        <w:t>arrange</w:t>
      </w:r>
      <w:r>
        <w:rPr>
          <w:spacing w:val="-3"/>
        </w:rPr>
        <w:t xml:space="preserve"> </w:t>
      </w:r>
      <w:r>
        <w:t>the</w:t>
      </w:r>
      <w:r>
        <w:rPr>
          <w:spacing w:val="-3"/>
        </w:rPr>
        <w:t xml:space="preserve"> </w:t>
      </w:r>
      <w:r>
        <w:t>time</w:t>
      </w:r>
      <w:r>
        <w:rPr>
          <w:spacing w:val="-3"/>
        </w:rPr>
        <w:t xml:space="preserve"> </w:t>
      </w:r>
      <w:r>
        <w:t>and</w:t>
      </w:r>
      <w:r>
        <w:rPr>
          <w:spacing w:val="-4"/>
        </w:rPr>
        <w:t xml:space="preserve"> </w:t>
      </w:r>
      <w:r>
        <w:t>place</w:t>
      </w:r>
      <w:r>
        <w:rPr>
          <w:spacing w:val="-3"/>
        </w:rPr>
        <w:t xml:space="preserve"> </w:t>
      </w:r>
      <w:r>
        <w:t>for</w:t>
      </w:r>
      <w:r>
        <w:rPr>
          <w:spacing w:val="-5"/>
        </w:rPr>
        <w:t xml:space="preserve"> </w:t>
      </w:r>
      <w:r>
        <w:t>the</w:t>
      </w:r>
      <w:r>
        <w:rPr>
          <w:spacing w:val="-3"/>
        </w:rPr>
        <w:t xml:space="preserve"> </w:t>
      </w:r>
      <w:r>
        <w:t>association</w:t>
      </w:r>
      <w:r>
        <w:rPr>
          <w:spacing w:val="-4"/>
        </w:rPr>
        <w:t xml:space="preserve"> </w:t>
      </w:r>
      <w:r>
        <w:t>meetings. General Assemblies will be held at least three times a semester.</w:t>
      </w:r>
    </w:p>
    <w:p w14:paraId="137B34CE" w14:textId="77777777" w:rsidR="00DC7D26" w:rsidRDefault="006955D1">
      <w:pPr>
        <w:pStyle w:val="ListParagraph"/>
        <w:numPr>
          <w:ilvl w:val="0"/>
          <w:numId w:val="9"/>
        </w:numPr>
        <w:tabs>
          <w:tab w:val="left" w:pos="1019"/>
        </w:tabs>
        <w:spacing w:before="1"/>
        <w:ind w:left="1019" w:hanging="358"/>
      </w:pPr>
      <w:r>
        <w:t>Most</w:t>
      </w:r>
      <w:r>
        <w:rPr>
          <w:spacing w:val="-1"/>
        </w:rPr>
        <w:t xml:space="preserve"> </w:t>
      </w:r>
      <w:r>
        <w:t>meetings</w:t>
      </w:r>
      <w:r>
        <w:rPr>
          <w:spacing w:val="-3"/>
        </w:rPr>
        <w:t xml:space="preserve"> </w:t>
      </w:r>
      <w:r>
        <w:t>will</w:t>
      </w:r>
      <w:r>
        <w:rPr>
          <w:spacing w:val="-2"/>
        </w:rPr>
        <w:t xml:space="preserve"> </w:t>
      </w:r>
      <w:r>
        <w:t>be</w:t>
      </w:r>
      <w:r>
        <w:rPr>
          <w:spacing w:val="-1"/>
        </w:rPr>
        <w:t xml:space="preserve"> </w:t>
      </w:r>
      <w:r>
        <w:t>held</w:t>
      </w:r>
      <w:r>
        <w:rPr>
          <w:spacing w:val="-3"/>
        </w:rPr>
        <w:t xml:space="preserve"> </w:t>
      </w:r>
      <w:r>
        <w:t>at</w:t>
      </w:r>
      <w:r>
        <w:rPr>
          <w:spacing w:val="-1"/>
        </w:rPr>
        <w:t xml:space="preserve"> </w:t>
      </w:r>
      <w:r>
        <w:t>either</w:t>
      </w:r>
      <w:r>
        <w:rPr>
          <w:spacing w:val="-3"/>
        </w:rPr>
        <w:t xml:space="preserve"> </w:t>
      </w:r>
      <w:r>
        <w:t>Prattville</w:t>
      </w:r>
      <w:r>
        <w:rPr>
          <w:spacing w:val="-2"/>
        </w:rPr>
        <w:t xml:space="preserve"> </w:t>
      </w:r>
      <w:r>
        <w:t>High</w:t>
      </w:r>
      <w:r>
        <w:rPr>
          <w:spacing w:val="-2"/>
        </w:rPr>
        <w:t xml:space="preserve"> </w:t>
      </w:r>
      <w:r>
        <w:t>School</w:t>
      </w:r>
      <w:r>
        <w:rPr>
          <w:spacing w:val="-2"/>
        </w:rPr>
        <w:t xml:space="preserve"> </w:t>
      </w:r>
      <w:r>
        <w:t>or</w:t>
      </w:r>
      <w:r>
        <w:rPr>
          <w:spacing w:val="-3"/>
        </w:rPr>
        <w:t xml:space="preserve"> </w:t>
      </w:r>
      <w:r>
        <w:t>City</w:t>
      </w:r>
      <w:r>
        <w:rPr>
          <w:spacing w:val="-1"/>
        </w:rPr>
        <w:t xml:space="preserve"> </w:t>
      </w:r>
      <w:r>
        <w:rPr>
          <w:spacing w:val="-2"/>
        </w:rPr>
        <w:t>Hall.</w:t>
      </w:r>
    </w:p>
    <w:p w14:paraId="78A58E96" w14:textId="77777777" w:rsidR="00DC7D26" w:rsidRDefault="006955D1">
      <w:pPr>
        <w:pStyle w:val="BodyText"/>
        <w:spacing w:before="267"/>
        <w:ind w:left="100"/>
      </w:pPr>
      <w:r>
        <w:t>Article</w:t>
      </w:r>
      <w:r>
        <w:rPr>
          <w:spacing w:val="-2"/>
        </w:rPr>
        <w:t xml:space="preserve"> </w:t>
      </w:r>
      <w:r>
        <w:t>VII:</w:t>
      </w:r>
      <w:r>
        <w:rPr>
          <w:spacing w:val="-2"/>
        </w:rPr>
        <w:t xml:space="preserve"> </w:t>
      </w:r>
      <w:r>
        <w:t>Service</w:t>
      </w:r>
      <w:r>
        <w:rPr>
          <w:spacing w:val="-1"/>
        </w:rPr>
        <w:t xml:space="preserve"> </w:t>
      </w:r>
      <w:r>
        <w:rPr>
          <w:spacing w:val="-2"/>
        </w:rPr>
        <w:t>Points</w:t>
      </w:r>
    </w:p>
    <w:p w14:paraId="025C02D6" w14:textId="77777777" w:rsidR="00DC7D26" w:rsidRDefault="006955D1">
      <w:pPr>
        <w:pStyle w:val="ListParagraph"/>
        <w:numPr>
          <w:ilvl w:val="0"/>
          <w:numId w:val="8"/>
        </w:numPr>
        <w:tabs>
          <w:tab w:val="left" w:pos="1019"/>
          <w:tab w:val="left" w:pos="1021"/>
        </w:tabs>
        <w:spacing w:before="31" w:line="242" w:lineRule="auto"/>
        <w:ind w:right="588"/>
        <w:rPr>
          <w:color w:val="FF0000"/>
        </w:rPr>
      </w:pPr>
      <w:r>
        <w:t>All</w:t>
      </w:r>
      <w:r>
        <w:rPr>
          <w:spacing w:val="-4"/>
        </w:rPr>
        <w:t xml:space="preserve"> </w:t>
      </w:r>
      <w:r>
        <w:t>association</w:t>
      </w:r>
      <w:r>
        <w:rPr>
          <w:spacing w:val="-4"/>
        </w:rPr>
        <w:t xml:space="preserve"> </w:t>
      </w:r>
      <w:r>
        <w:t>members</w:t>
      </w:r>
      <w:r>
        <w:rPr>
          <w:spacing w:val="-4"/>
        </w:rPr>
        <w:t xml:space="preserve"> </w:t>
      </w:r>
      <w:r>
        <w:t>must</w:t>
      </w:r>
      <w:r>
        <w:rPr>
          <w:spacing w:val="-2"/>
        </w:rPr>
        <w:t xml:space="preserve"> </w:t>
      </w:r>
      <w:r>
        <w:t>complete</w:t>
      </w:r>
      <w:r>
        <w:rPr>
          <w:spacing w:val="-3"/>
        </w:rPr>
        <w:t xml:space="preserve"> </w:t>
      </w:r>
      <w:r>
        <w:t>the</w:t>
      </w:r>
      <w:r>
        <w:rPr>
          <w:spacing w:val="-3"/>
        </w:rPr>
        <w:t xml:space="preserve"> </w:t>
      </w:r>
      <w:r>
        <w:t>required</w:t>
      </w:r>
      <w:r>
        <w:rPr>
          <w:spacing w:val="-4"/>
        </w:rPr>
        <w:t xml:space="preserve"> </w:t>
      </w:r>
      <w:r>
        <w:t>service</w:t>
      </w:r>
      <w:r>
        <w:rPr>
          <w:spacing w:val="-3"/>
        </w:rPr>
        <w:t xml:space="preserve"> </w:t>
      </w:r>
      <w:r>
        <w:t>points</w:t>
      </w:r>
      <w:r>
        <w:rPr>
          <w:spacing w:val="-4"/>
        </w:rPr>
        <w:t xml:space="preserve"> </w:t>
      </w:r>
      <w:r>
        <w:t>by</w:t>
      </w:r>
      <w:r>
        <w:rPr>
          <w:spacing w:val="-3"/>
        </w:rPr>
        <w:t xml:space="preserve"> </w:t>
      </w:r>
      <w:r>
        <w:t>April</w:t>
      </w:r>
      <w:r>
        <w:rPr>
          <w:spacing w:val="-4"/>
        </w:rPr>
        <w:t xml:space="preserve"> </w:t>
      </w:r>
      <w:r>
        <w:t>1</w:t>
      </w:r>
      <w:r>
        <w:rPr>
          <w:spacing w:val="-4"/>
        </w:rPr>
        <w:t xml:space="preserve"> </w:t>
      </w:r>
      <w:r>
        <w:t>of</w:t>
      </w:r>
      <w:r>
        <w:rPr>
          <w:spacing w:val="-5"/>
        </w:rPr>
        <w:t xml:space="preserve"> </w:t>
      </w:r>
      <w:r>
        <w:t>each school year. Only SGA designated service hours or hours approved by the Advisors prior to the</w:t>
      </w:r>
    </w:p>
    <w:p w14:paraId="1EE5866A" w14:textId="77777777" w:rsidR="00DC7D26" w:rsidRDefault="006955D1">
      <w:pPr>
        <w:pStyle w:val="BodyText"/>
        <w:ind w:left="1021"/>
      </w:pPr>
      <w:r>
        <w:t xml:space="preserve">activity will count towards a student’s overall number of points. </w:t>
      </w:r>
      <w:r>
        <w:rPr>
          <w:color w:val="FF0000"/>
        </w:rPr>
        <w:t>Once the minimum point requirement</w:t>
      </w:r>
      <w:r>
        <w:rPr>
          <w:color w:val="FF0000"/>
          <w:spacing w:val="-3"/>
        </w:rPr>
        <w:t xml:space="preserve"> </w:t>
      </w:r>
      <w:r>
        <w:rPr>
          <w:color w:val="FF0000"/>
        </w:rPr>
        <w:t>is</w:t>
      </w:r>
      <w:r>
        <w:rPr>
          <w:color w:val="FF0000"/>
          <w:spacing w:val="-5"/>
        </w:rPr>
        <w:t xml:space="preserve"> </w:t>
      </w:r>
      <w:r>
        <w:rPr>
          <w:color w:val="FF0000"/>
        </w:rPr>
        <w:t>met</w:t>
      </w:r>
      <w:r>
        <w:rPr>
          <w:color w:val="FF0000"/>
          <w:spacing w:val="-2"/>
        </w:rPr>
        <w:t xml:space="preserve"> </w:t>
      </w:r>
      <w:r>
        <w:rPr>
          <w:color w:val="FF0000"/>
        </w:rPr>
        <w:t>in</w:t>
      </w:r>
      <w:r>
        <w:rPr>
          <w:color w:val="FF0000"/>
          <w:spacing w:val="-4"/>
        </w:rPr>
        <w:t xml:space="preserve"> </w:t>
      </w:r>
      <w:r>
        <w:rPr>
          <w:color w:val="FF0000"/>
        </w:rPr>
        <w:t>the</w:t>
      </w:r>
      <w:r>
        <w:rPr>
          <w:color w:val="FF0000"/>
          <w:spacing w:val="-3"/>
        </w:rPr>
        <w:t xml:space="preserve"> </w:t>
      </w:r>
      <w:r>
        <w:rPr>
          <w:color w:val="FF0000"/>
        </w:rPr>
        <w:t>first</w:t>
      </w:r>
      <w:r>
        <w:rPr>
          <w:color w:val="FF0000"/>
          <w:spacing w:val="-2"/>
        </w:rPr>
        <w:t xml:space="preserve"> </w:t>
      </w:r>
      <w:r>
        <w:rPr>
          <w:color w:val="FF0000"/>
        </w:rPr>
        <w:t>semester,</w:t>
      </w:r>
      <w:r>
        <w:rPr>
          <w:color w:val="FF0000"/>
          <w:spacing w:val="-3"/>
        </w:rPr>
        <w:t xml:space="preserve"> </w:t>
      </w:r>
      <w:r>
        <w:rPr>
          <w:color w:val="FF0000"/>
        </w:rPr>
        <w:t>the</w:t>
      </w:r>
      <w:r>
        <w:rPr>
          <w:color w:val="FF0000"/>
          <w:spacing w:val="-3"/>
        </w:rPr>
        <w:t xml:space="preserve"> </w:t>
      </w:r>
      <w:r>
        <w:rPr>
          <w:color w:val="FF0000"/>
        </w:rPr>
        <w:t>extra</w:t>
      </w:r>
      <w:r>
        <w:rPr>
          <w:color w:val="FF0000"/>
          <w:spacing w:val="-4"/>
        </w:rPr>
        <w:t xml:space="preserve"> </w:t>
      </w:r>
      <w:r>
        <w:rPr>
          <w:color w:val="FF0000"/>
        </w:rPr>
        <w:t>points can</w:t>
      </w:r>
      <w:r>
        <w:rPr>
          <w:color w:val="FF0000"/>
          <w:spacing w:val="-4"/>
        </w:rPr>
        <w:t xml:space="preserve"> </w:t>
      </w:r>
      <w:r>
        <w:rPr>
          <w:color w:val="FF0000"/>
        </w:rPr>
        <w:t>carryover</w:t>
      </w:r>
      <w:r>
        <w:rPr>
          <w:color w:val="FF0000"/>
          <w:spacing w:val="-5"/>
        </w:rPr>
        <w:t xml:space="preserve"> </w:t>
      </w:r>
      <w:r>
        <w:rPr>
          <w:color w:val="FF0000"/>
        </w:rPr>
        <w:t>and</w:t>
      </w:r>
      <w:r>
        <w:rPr>
          <w:color w:val="FF0000"/>
          <w:spacing w:val="-5"/>
        </w:rPr>
        <w:t xml:space="preserve"> </w:t>
      </w:r>
      <w:r>
        <w:rPr>
          <w:color w:val="FF0000"/>
        </w:rPr>
        <w:t>be</w:t>
      </w:r>
      <w:r>
        <w:rPr>
          <w:color w:val="FF0000"/>
          <w:spacing w:val="-3"/>
        </w:rPr>
        <w:t xml:space="preserve"> </w:t>
      </w:r>
      <w:r>
        <w:rPr>
          <w:color w:val="FF0000"/>
        </w:rPr>
        <w:t>applied</w:t>
      </w:r>
      <w:r>
        <w:rPr>
          <w:color w:val="FF0000"/>
          <w:spacing w:val="-4"/>
        </w:rPr>
        <w:t xml:space="preserve"> </w:t>
      </w:r>
      <w:r>
        <w:rPr>
          <w:color w:val="FF0000"/>
        </w:rPr>
        <w:t>to</w:t>
      </w:r>
      <w:r>
        <w:rPr>
          <w:color w:val="FF0000"/>
          <w:spacing w:val="-4"/>
        </w:rPr>
        <w:t xml:space="preserve"> </w:t>
      </w:r>
      <w:r>
        <w:rPr>
          <w:color w:val="FF0000"/>
        </w:rPr>
        <w:t>the second semester.</w:t>
      </w:r>
    </w:p>
    <w:p w14:paraId="66624C9A" w14:textId="77777777" w:rsidR="00DC7D26" w:rsidRDefault="006955D1">
      <w:pPr>
        <w:pStyle w:val="ListParagraph"/>
        <w:numPr>
          <w:ilvl w:val="0"/>
          <w:numId w:val="8"/>
        </w:numPr>
        <w:tabs>
          <w:tab w:val="left" w:pos="1019"/>
        </w:tabs>
        <w:spacing w:before="0" w:line="268" w:lineRule="exact"/>
        <w:ind w:left="1019" w:hanging="358"/>
      </w:pPr>
      <w:r>
        <w:t>Point</w:t>
      </w:r>
      <w:r>
        <w:rPr>
          <w:spacing w:val="-3"/>
        </w:rPr>
        <w:t xml:space="preserve"> </w:t>
      </w:r>
      <w:r>
        <w:t>values</w:t>
      </w:r>
      <w:r>
        <w:rPr>
          <w:spacing w:val="-3"/>
        </w:rPr>
        <w:t xml:space="preserve"> </w:t>
      </w:r>
      <w:r>
        <w:t>to</w:t>
      </w:r>
      <w:r>
        <w:rPr>
          <w:spacing w:val="-2"/>
        </w:rPr>
        <w:t xml:space="preserve"> </w:t>
      </w:r>
      <w:r>
        <w:t>events</w:t>
      </w:r>
      <w:r>
        <w:rPr>
          <w:spacing w:val="-3"/>
        </w:rPr>
        <w:t xml:space="preserve"> </w:t>
      </w:r>
      <w:r>
        <w:t>and</w:t>
      </w:r>
      <w:r>
        <w:rPr>
          <w:spacing w:val="-4"/>
        </w:rPr>
        <w:t xml:space="preserve"> </w:t>
      </w:r>
      <w:r>
        <w:t>activities</w:t>
      </w:r>
      <w:r>
        <w:rPr>
          <w:spacing w:val="-3"/>
        </w:rPr>
        <w:t xml:space="preserve"> </w:t>
      </w:r>
      <w:r>
        <w:t>are</w:t>
      </w:r>
      <w:r>
        <w:rPr>
          <w:spacing w:val="-1"/>
        </w:rPr>
        <w:t xml:space="preserve"> </w:t>
      </w:r>
      <w:r>
        <w:t>to</w:t>
      </w:r>
      <w:r>
        <w:rPr>
          <w:spacing w:val="-2"/>
        </w:rPr>
        <w:t xml:space="preserve"> </w:t>
      </w:r>
      <w:r>
        <w:t>be</w:t>
      </w:r>
      <w:r>
        <w:rPr>
          <w:spacing w:val="-2"/>
        </w:rPr>
        <w:t xml:space="preserve"> </w:t>
      </w:r>
      <w:r>
        <w:t>determined</w:t>
      </w:r>
      <w:r>
        <w:rPr>
          <w:spacing w:val="-2"/>
        </w:rPr>
        <w:t xml:space="preserve"> </w:t>
      </w:r>
      <w:r>
        <w:t>solely</w:t>
      </w:r>
      <w:r>
        <w:rPr>
          <w:spacing w:val="-1"/>
        </w:rPr>
        <w:t xml:space="preserve"> </w:t>
      </w:r>
      <w:r>
        <w:t>by</w:t>
      </w:r>
      <w:r>
        <w:rPr>
          <w:spacing w:val="-1"/>
        </w:rPr>
        <w:t xml:space="preserve"> </w:t>
      </w:r>
      <w:r>
        <w:t>the</w:t>
      </w:r>
      <w:r>
        <w:rPr>
          <w:spacing w:val="-1"/>
        </w:rPr>
        <w:t xml:space="preserve"> </w:t>
      </w:r>
      <w:r>
        <w:rPr>
          <w:spacing w:val="-2"/>
        </w:rPr>
        <w:t>sponsors.</w:t>
      </w:r>
    </w:p>
    <w:p w14:paraId="64219459" w14:textId="77777777" w:rsidR="00DC7D26" w:rsidRDefault="006955D1">
      <w:pPr>
        <w:pStyle w:val="ListParagraph"/>
        <w:numPr>
          <w:ilvl w:val="0"/>
          <w:numId w:val="8"/>
        </w:numPr>
        <w:tabs>
          <w:tab w:val="left" w:pos="1019"/>
        </w:tabs>
        <w:spacing w:before="0"/>
        <w:ind w:left="1019" w:hanging="358"/>
      </w:pPr>
      <w:r>
        <w:t>Executive</w:t>
      </w:r>
      <w:r>
        <w:rPr>
          <w:spacing w:val="-6"/>
        </w:rPr>
        <w:t xml:space="preserve"> </w:t>
      </w:r>
      <w:r>
        <w:t>Officers</w:t>
      </w:r>
      <w:r>
        <w:rPr>
          <w:spacing w:val="-5"/>
        </w:rPr>
        <w:t xml:space="preserve"> </w:t>
      </w:r>
      <w:r>
        <w:t>must complete</w:t>
      </w:r>
      <w:r>
        <w:rPr>
          <w:spacing w:val="-3"/>
        </w:rPr>
        <w:t xml:space="preserve"> </w:t>
      </w:r>
      <w:r>
        <w:t>one</w:t>
      </w:r>
      <w:r>
        <w:rPr>
          <w:spacing w:val="-3"/>
        </w:rPr>
        <w:t xml:space="preserve"> </w:t>
      </w:r>
      <w:r>
        <w:t>hundred</w:t>
      </w:r>
      <w:r>
        <w:rPr>
          <w:spacing w:val="-3"/>
        </w:rPr>
        <w:t xml:space="preserve"> </w:t>
      </w:r>
      <w:r>
        <w:t>seventy-five</w:t>
      </w:r>
      <w:r>
        <w:rPr>
          <w:spacing w:val="-4"/>
        </w:rPr>
        <w:t xml:space="preserve"> </w:t>
      </w:r>
      <w:r>
        <w:t>points</w:t>
      </w:r>
      <w:r>
        <w:rPr>
          <w:spacing w:val="-5"/>
        </w:rPr>
        <w:t xml:space="preserve"> </w:t>
      </w:r>
      <w:r>
        <w:t>by</w:t>
      </w:r>
      <w:r>
        <w:rPr>
          <w:spacing w:val="-3"/>
        </w:rPr>
        <w:t xml:space="preserve"> </w:t>
      </w:r>
      <w:r>
        <w:t>April</w:t>
      </w:r>
      <w:r>
        <w:rPr>
          <w:spacing w:val="1"/>
        </w:rPr>
        <w:t xml:space="preserve"> </w:t>
      </w:r>
      <w:r>
        <w:rPr>
          <w:spacing w:val="-5"/>
        </w:rPr>
        <w:t>1.</w:t>
      </w:r>
    </w:p>
    <w:p w14:paraId="77450374" w14:textId="77777777" w:rsidR="00DC7D26" w:rsidRDefault="006955D1">
      <w:pPr>
        <w:pStyle w:val="ListParagraph"/>
        <w:numPr>
          <w:ilvl w:val="1"/>
          <w:numId w:val="8"/>
        </w:numPr>
        <w:tabs>
          <w:tab w:val="left" w:pos="1740"/>
        </w:tabs>
        <w:spacing w:before="31"/>
        <w:ind w:left="1740" w:hanging="359"/>
      </w:pPr>
      <w:r>
        <w:t>Executive</w:t>
      </w:r>
      <w:r>
        <w:rPr>
          <w:spacing w:val="-4"/>
        </w:rPr>
        <w:t xml:space="preserve"> </w:t>
      </w:r>
      <w:r>
        <w:t>Officers</w:t>
      </w:r>
      <w:r>
        <w:rPr>
          <w:spacing w:val="-4"/>
        </w:rPr>
        <w:t xml:space="preserve"> </w:t>
      </w:r>
      <w:r>
        <w:t>must</w:t>
      </w:r>
      <w:r>
        <w:rPr>
          <w:spacing w:val="-1"/>
        </w:rPr>
        <w:t xml:space="preserve"> </w:t>
      </w:r>
      <w:r>
        <w:t>complete</w:t>
      </w:r>
      <w:r>
        <w:rPr>
          <w:spacing w:val="-2"/>
        </w:rPr>
        <w:t xml:space="preserve"> </w:t>
      </w:r>
      <w:r>
        <w:t>a</w:t>
      </w:r>
      <w:r>
        <w:rPr>
          <w:spacing w:val="-3"/>
        </w:rPr>
        <w:t xml:space="preserve"> </w:t>
      </w:r>
      <w:r>
        <w:t>minimum</w:t>
      </w:r>
      <w:r>
        <w:rPr>
          <w:spacing w:val="-4"/>
        </w:rPr>
        <w:t xml:space="preserve"> </w:t>
      </w:r>
      <w:r>
        <w:t>of</w:t>
      </w:r>
      <w:r>
        <w:rPr>
          <w:spacing w:val="-5"/>
        </w:rPr>
        <w:t xml:space="preserve"> </w:t>
      </w:r>
      <w:r>
        <w:t>one</w:t>
      </w:r>
      <w:r>
        <w:rPr>
          <w:spacing w:val="-2"/>
        </w:rPr>
        <w:t xml:space="preserve"> </w:t>
      </w:r>
      <w:r>
        <w:t>hundred</w:t>
      </w:r>
      <w:r>
        <w:rPr>
          <w:spacing w:val="-3"/>
        </w:rPr>
        <w:t xml:space="preserve"> </w:t>
      </w:r>
      <w:r>
        <w:t>points</w:t>
      </w:r>
      <w:r>
        <w:rPr>
          <w:spacing w:val="-4"/>
        </w:rPr>
        <w:t xml:space="preserve"> </w:t>
      </w:r>
      <w:r>
        <w:t>by</w:t>
      </w:r>
      <w:r>
        <w:rPr>
          <w:spacing w:val="-2"/>
        </w:rPr>
        <w:t xml:space="preserve"> </w:t>
      </w:r>
      <w:r>
        <w:t>January</w:t>
      </w:r>
      <w:r>
        <w:rPr>
          <w:spacing w:val="-1"/>
        </w:rPr>
        <w:t xml:space="preserve"> </w:t>
      </w:r>
      <w:r>
        <w:rPr>
          <w:spacing w:val="-5"/>
        </w:rPr>
        <w:t>1.</w:t>
      </w:r>
    </w:p>
    <w:p w14:paraId="2DA27346" w14:textId="77777777" w:rsidR="00DC7D26" w:rsidRDefault="006955D1">
      <w:pPr>
        <w:pStyle w:val="ListParagraph"/>
        <w:numPr>
          <w:ilvl w:val="1"/>
          <w:numId w:val="8"/>
        </w:numPr>
        <w:tabs>
          <w:tab w:val="left" w:pos="1739"/>
          <w:tab w:val="left" w:pos="1741"/>
        </w:tabs>
        <w:spacing w:before="32"/>
        <w:ind w:right="699"/>
      </w:pPr>
      <w:r>
        <w:t>Executive</w:t>
      </w:r>
      <w:r>
        <w:rPr>
          <w:spacing w:val="-4"/>
        </w:rPr>
        <w:t xml:space="preserve"> </w:t>
      </w:r>
      <w:r>
        <w:t>Officers</w:t>
      </w:r>
      <w:r>
        <w:rPr>
          <w:spacing w:val="-6"/>
        </w:rPr>
        <w:t xml:space="preserve"> </w:t>
      </w:r>
      <w:r>
        <w:t>must</w:t>
      </w:r>
      <w:r>
        <w:rPr>
          <w:spacing w:val="-3"/>
        </w:rPr>
        <w:t xml:space="preserve"> </w:t>
      </w:r>
      <w:r>
        <w:t>complete</w:t>
      </w:r>
      <w:r>
        <w:rPr>
          <w:spacing w:val="-4"/>
        </w:rPr>
        <w:t xml:space="preserve"> </w:t>
      </w:r>
      <w:r>
        <w:t>a</w:t>
      </w:r>
      <w:r>
        <w:rPr>
          <w:spacing w:val="-5"/>
        </w:rPr>
        <w:t xml:space="preserve"> </w:t>
      </w:r>
      <w:r>
        <w:t>minimum</w:t>
      </w:r>
      <w:r>
        <w:rPr>
          <w:spacing w:val="-6"/>
        </w:rPr>
        <w:t xml:space="preserve"> </w:t>
      </w:r>
      <w:r>
        <w:t>of</w:t>
      </w:r>
      <w:r>
        <w:rPr>
          <w:spacing w:val="-2"/>
        </w:rPr>
        <w:t xml:space="preserve"> </w:t>
      </w:r>
      <w:r>
        <w:t>seventy-five</w:t>
      </w:r>
      <w:r>
        <w:rPr>
          <w:spacing w:val="-4"/>
        </w:rPr>
        <w:t xml:space="preserve"> </w:t>
      </w:r>
      <w:r>
        <w:t>points</w:t>
      </w:r>
      <w:r>
        <w:rPr>
          <w:spacing w:val="-6"/>
        </w:rPr>
        <w:t xml:space="preserve"> </w:t>
      </w:r>
      <w:r>
        <w:t>from</w:t>
      </w:r>
      <w:r>
        <w:rPr>
          <w:spacing w:val="-5"/>
        </w:rPr>
        <w:t xml:space="preserve"> </w:t>
      </w:r>
      <w:r>
        <w:t>January 2 to April 1.</w:t>
      </w:r>
    </w:p>
    <w:p w14:paraId="4C2D2144" w14:textId="77777777" w:rsidR="00DC7D26" w:rsidRDefault="006955D1">
      <w:pPr>
        <w:pStyle w:val="ListParagraph"/>
        <w:numPr>
          <w:ilvl w:val="0"/>
          <w:numId w:val="8"/>
        </w:numPr>
        <w:tabs>
          <w:tab w:val="left" w:pos="1019"/>
        </w:tabs>
        <w:spacing w:before="8"/>
        <w:ind w:left="1019" w:hanging="358"/>
      </w:pPr>
      <w:r>
        <w:t>Class</w:t>
      </w:r>
      <w:r>
        <w:rPr>
          <w:spacing w:val="-5"/>
        </w:rPr>
        <w:t xml:space="preserve"> </w:t>
      </w:r>
      <w:r>
        <w:t>Officers</w:t>
      </w:r>
      <w:r>
        <w:rPr>
          <w:spacing w:val="-5"/>
        </w:rPr>
        <w:t xml:space="preserve"> </w:t>
      </w:r>
      <w:r>
        <w:t>must</w:t>
      </w:r>
      <w:r>
        <w:rPr>
          <w:spacing w:val="-2"/>
        </w:rPr>
        <w:t xml:space="preserve"> </w:t>
      </w:r>
      <w:r>
        <w:t>complete one</w:t>
      </w:r>
      <w:r>
        <w:rPr>
          <w:spacing w:val="-3"/>
        </w:rPr>
        <w:t xml:space="preserve"> </w:t>
      </w:r>
      <w:r>
        <w:t>hundred</w:t>
      </w:r>
      <w:r>
        <w:rPr>
          <w:spacing w:val="-4"/>
        </w:rPr>
        <w:t xml:space="preserve"> </w:t>
      </w:r>
      <w:r>
        <w:t>fifty</w:t>
      </w:r>
      <w:r>
        <w:rPr>
          <w:spacing w:val="-3"/>
        </w:rPr>
        <w:t xml:space="preserve"> </w:t>
      </w:r>
      <w:r>
        <w:t>points</w:t>
      </w:r>
      <w:r>
        <w:rPr>
          <w:spacing w:val="-5"/>
        </w:rPr>
        <w:t xml:space="preserve"> </w:t>
      </w:r>
      <w:r>
        <w:t>by April</w:t>
      </w:r>
      <w:r>
        <w:rPr>
          <w:spacing w:val="-3"/>
        </w:rPr>
        <w:t xml:space="preserve"> </w:t>
      </w:r>
      <w:r>
        <w:rPr>
          <w:spacing w:val="-5"/>
        </w:rPr>
        <w:t>1.</w:t>
      </w:r>
    </w:p>
    <w:p w14:paraId="7A620990" w14:textId="77777777" w:rsidR="00DC7D26" w:rsidRDefault="006955D1">
      <w:pPr>
        <w:pStyle w:val="ListParagraph"/>
        <w:numPr>
          <w:ilvl w:val="1"/>
          <w:numId w:val="8"/>
        </w:numPr>
        <w:tabs>
          <w:tab w:val="left" w:pos="1740"/>
        </w:tabs>
        <w:spacing w:before="26"/>
        <w:ind w:left="1740" w:hanging="359"/>
      </w:pPr>
      <w:r>
        <w:t>Class</w:t>
      </w:r>
      <w:r>
        <w:rPr>
          <w:spacing w:val="-5"/>
        </w:rPr>
        <w:t xml:space="preserve"> </w:t>
      </w:r>
      <w:r>
        <w:t>Officers</w:t>
      </w:r>
      <w:r>
        <w:rPr>
          <w:spacing w:val="-4"/>
        </w:rPr>
        <w:t xml:space="preserve"> </w:t>
      </w:r>
      <w:r>
        <w:t>must</w:t>
      </w:r>
      <w:r>
        <w:rPr>
          <w:spacing w:val="-1"/>
        </w:rPr>
        <w:t xml:space="preserve"> </w:t>
      </w:r>
      <w:r>
        <w:t>complete</w:t>
      </w:r>
      <w:r>
        <w:rPr>
          <w:spacing w:val="-2"/>
        </w:rPr>
        <w:t xml:space="preserve"> </w:t>
      </w:r>
      <w:r>
        <w:t>a</w:t>
      </w:r>
      <w:r>
        <w:rPr>
          <w:spacing w:val="-4"/>
        </w:rPr>
        <w:t xml:space="preserve"> </w:t>
      </w:r>
      <w:r>
        <w:t>minimum</w:t>
      </w:r>
      <w:r>
        <w:rPr>
          <w:spacing w:val="-4"/>
        </w:rPr>
        <w:t xml:space="preserve"> </w:t>
      </w:r>
      <w:r>
        <w:t>of ninety</w:t>
      </w:r>
      <w:r>
        <w:rPr>
          <w:spacing w:val="-3"/>
        </w:rPr>
        <w:t xml:space="preserve"> </w:t>
      </w:r>
      <w:r>
        <w:t>points</w:t>
      </w:r>
      <w:r>
        <w:rPr>
          <w:spacing w:val="1"/>
        </w:rPr>
        <w:t xml:space="preserve"> </w:t>
      </w:r>
      <w:r>
        <w:t>by</w:t>
      </w:r>
      <w:r>
        <w:rPr>
          <w:spacing w:val="-2"/>
        </w:rPr>
        <w:t xml:space="preserve"> </w:t>
      </w:r>
      <w:r>
        <w:t>January</w:t>
      </w:r>
      <w:r>
        <w:rPr>
          <w:spacing w:val="-2"/>
        </w:rPr>
        <w:t xml:space="preserve"> </w:t>
      </w:r>
      <w:r>
        <w:rPr>
          <w:spacing w:val="-5"/>
        </w:rPr>
        <w:t>1.</w:t>
      </w:r>
    </w:p>
    <w:p w14:paraId="1E15CDAE" w14:textId="77777777" w:rsidR="00DC7D26" w:rsidRDefault="006955D1">
      <w:pPr>
        <w:pStyle w:val="ListParagraph"/>
        <w:numPr>
          <w:ilvl w:val="1"/>
          <w:numId w:val="8"/>
        </w:numPr>
        <w:tabs>
          <w:tab w:val="left" w:pos="1739"/>
        </w:tabs>
        <w:spacing w:before="32"/>
        <w:ind w:left="1739" w:hanging="358"/>
      </w:pPr>
      <w:r>
        <w:lastRenderedPageBreak/>
        <w:t>Class</w:t>
      </w:r>
      <w:r>
        <w:rPr>
          <w:spacing w:val="-5"/>
        </w:rPr>
        <w:t xml:space="preserve"> </w:t>
      </w:r>
      <w:r>
        <w:t>Officers</w:t>
      </w:r>
      <w:r>
        <w:rPr>
          <w:spacing w:val="-4"/>
        </w:rPr>
        <w:t xml:space="preserve"> </w:t>
      </w:r>
      <w:r>
        <w:t>must</w:t>
      </w:r>
      <w:r>
        <w:rPr>
          <w:spacing w:val="-1"/>
        </w:rPr>
        <w:t xml:space="preserve"> </w:t>
      </w:r>
      <w:r>
        <w:t>complete</w:t>
      </w:r>
      <w:r>
        <w:rPr>
          <w:spacing w:val="-2"/>
        </w:rPr>
        <w:t xml:space="preserve"> </w:t>
      </w:r>
      <w:r>
        <w:t>a</w:t>
      </w:r>
      <w:r>
        <w:rPr>
          <w:spacing w:val="-3"/>
        </w:rPr>
        <w:t xml:space="preserve"> </w:t>
      </w:r>
      <w:r>
        <w:t>minimum</w:t>
      </w:r>
      <w:r>
        <w:rPr>
          <w:spacing w:val="-5"/>
        </w:rPr>
        <w:t xml:space="preserve"> </w:t>
      </w:r>
      <w:r>
        <w:t>of</w:t>
      </w:r>
      <w:r>
        <w:rPr>
          <w:spacing w:val="5"/>
        </w:rPr>
        <w:t xml:space="preserve"> </w:t>
      </w:r>
      <w:r>
        <w:t>sixty</w:t>
      </w:r>
      <w:r>
        <w:rPr>
          <w:spacing w:val="-2"/>
        </w:rPr>
        <w:t xml:space="preserve"> </w:t>
      </w:r>
      <w:r>
        <w:t>points</w:t>
      </w:r>
      <w:r>
        <w:rPr>
          <w:spacing w:val="-4"/>
        </w:rPr>
        <w:t xml:space="preserve"> </w:t>
      </w:r>
      <w:r>
        <w:t>from</w:t>
      </w:r>
      <w:r>
        <w:rPr>
          <w:spacing w:val="-4"/>
        </w:rPr>
        <w:t xml:space="preserve"> </w:t>
      </w:r>
      <w:r>
        <w:t>January</w:t>
      </w:r>
      <w:r>
        <w:rPr>
          <w:spacing w:val="3"/>
        </w:rPr>
        <w:t xml:space="preserve"> </w:t>
      </w:r>
      <w:r>
        <w:t>2</w:t>
      </w:r>
      <w:r>
        <w:rPr>
          <w:spacing w:val="-4"/>
        </w:rPr>
        <w:t xml:space="preserve"> </w:t>
      </w:r>
      <w:r>
        <w:t>to</w:t>
      </w:r>
      <w:r>
        <w:rPr>
          <w:spacing w:val="-3"/>
        </w:rPr>
        <w:t xml:space="preserve"> </w:t>
      </w:r>
      <w:r>
        <w:t>April</w:t>
      </w:r>
      <w:r>
        <w:rPr>
          <w:spacing w:val="-2"/>
        </w:rPr>
        <w:t xml:space="preserve"> </w:t>
      </w:r>
      <w:r>
        <w:rPr>
          <w:spacing w:val="-5"/>
        </w:rPr>
        <w:t>1.</w:t>
      </w:r>
    </w:p>
    <w:p w14:paraId="751439AB" w14:textId="77777777" w:rsidR="00DC7D26" w:rsidRPr="001C2309" w:rsidRDefault="006955D1" w:rsidP="001C2309">
      <w:pPr>
        <w:pStyle w:val="ListParagraph"/>
        <w:numPr>
          <w:ilvl w:val="0"/>
          <w:numId w:val="8"/>
        </w:numPr>
        <w:tabs>
          <w:tab w:val="left" w:pos="1019"/>
        </w:tabs>
        <w:ind w:left="1019" w:hanging="358"/>
      </w:pPr>
      <w:r>
        <w:t>Class</w:t>
      </w:r>
      <w:r>
        <w:rPr>
          <w:spacing w:val="-5"/>
        </w:rPr>
        <w:t xml:space="preserve"> </w:t>
      </w:r>
      <w:r>
        <w:t>Representatives</w:t>
      </w:r>
      <w:r>
        <w:rPr>
          <w:spacing w:val="-4"/>
        </w:rPr>
        <w:t xml:space="preserve"> </w:t>
      </w:r>
      <w:r>
        <w:t>must</w:t>
      </w:r>
      <w:r>
        <w:rPr>
          <w:spacing w:val="-3"/>
        </w:rPr>
        <w:t xml:space="preserve"> </w:t>
      </w:r>
      <w:r>
        <w:t>complete</w:t>
      </w:r>
      <w:r>
        <w:rPr>
          <w:spacing w:val="-3"/>
        </w:rPr>
        <w:t xml:space="preserve"> </w:t>
      </w:r>
      <w:r>
        <w:t>one</w:t>
      </w:r>
      <w:r>
        <w:rPr>
          <w:spacing w:val="-3"/>
        </w:rPr>
        <w:t xml:space="preserve"> </w:t>
      </w:r>
      <w:r>
        <w:t>hundred</w:t>
      </w:r>
      <w:r>
        <w:rPr>
          <w:spacing w:val="-4"/>
        </w:rPr>
        <w:t xml:space="preserve"> </w:t>
      </w:r>
      <w:r>
        <w:t>fifty</w:t>
      </w:r>
      <w:r>
        <w:rPr>
          <w:spacing w:val="-3"/>
        </w:rPr>
        <w:t xml:space="preserve"> </w:t>
      </w:r>
      <w:r>
        <w:t>points</w:t>
      </w:r>
      <w:r>
        <w:rPr>
          <w:spacing w:val="-5"/>
        </w:rPr>
        <w:t xml:space="preserve"> </w:t>
      </w:r>
      <w:r>
        <w:t>by</w:t>
      </w:r>
      <w:r>
        <w:rPr>
          <w:spacing w:val="3"/>
        </w:rPr>
        <w:t xml:space="preserve"> </w:t>
      </w:r>
      <w:r>
        <w:t>April</w:t>
      </w:r>
      <w:r>
        <w:rPr>
          <w:spacing w:val="1"/>
        </w:rPr>
        <w:t xml:space="preserve"> </w:t>
      </w:r>
      <w:r>
        <w:rPr>
          <w:spacing w:val="-5"/>
        </w:rPr>
        <w:t>1</w:t>
      </w:r>
    </w:p>
    <w:p w14:paraId="5B828508" w14:textId="77777777" w:rsidR="00DC7D26" w:rsidRDefault="006955D1">
      <w:pPr>
        <w:pStyle w:val="ListParagraph"/>
        <w:numPr>
          <w:ilvl w:val="1"/>
          <w:numId w:val="8"/>
        </w:numPr>
        <w:tabs>
          <w:tab w:val="left" w:pos="1741"/>
        </w:tabs>
        <w:spacing w:line="237" w:lineRule="auto"/>
        <w:ind w:right="344"/>
      </w:pPr>
      <w:r>
        <w:t>Class</w:t>
      </w:r>
      <w:r>
        <w:rPr>
          <w:spacing w:val="-6"/>
        </w:rPr>
        <w:t xml:space="preserve"> </w:t>
      </w:r>
      <w:r>
        <w:t>Representatives</w:t>
      </w:r>
      <w:r>
        <w:rPr>
          <w:spacing w:val="-5"/>
        </w:rPr>
        <w:t xml:space="preserve"> </w:t>
      </w:r>
      <w:r>
        <w:t>must</w:t>
      </w:r>
      <w:r>
        <w:rPr>
          <w:spacing w:val="-3"/>
        </w:rPr>
        <w:t xml:space="preserve"> </w:t>
      </w:r>
      <w:r>
        <w:t>complete</w:t>
      </w:r>
      <w:r>
        <w:rPr>
          <w:spacing w:val="-4"/>
        </w:rPr>
        <w:t xml:space="preserve"> </w:t>
      </w:r>
      <w:r>
        <w:t>a</w:t>
      </w:r>
      <w:r>
        <w:rPr>
          <w:spacing w:val="-5"/>
        </w:rPr>
        <w:t xml:space="preserve"> </w:t>
      </w:r>
      <w:r>
        <w:t>minimum</w:t>
      </w:r>
      <w:r>
        <w:rPr>
          <w:spacing w:val="-6"/>
        </w:rPr>
        <w:t xml:space="preserve"> </w:t>
      </w:r>
      <w:r>
        <w:t>of</w:t>
      </w:r>
      <w:r>
        <w:rPr>
          <w:spacing w:val="-7"/>
        </w:rPr>
        <w:t xml:space="preserve"> </w:t>
      </w:r>
      <w:r>
        <w:t>one hundred twenty-five</w:t>
      </w:r>
      <w:r>
        <w:rPr>
          <w:spacing w:val="-4"/>
        </w:rPr>
        <w:t xml:space="preserve"> </w:t>
      </w:r>
      <w:r>
        <w:t>points</w:t>
      </w:r>
      <w:r>
        <w:rPr>
          <w:spacing w:val="-6"/>
        </w:rPr>
        <w:t xml:space="preserve"> </w:t>
      </w:r>
      <w:r>
        <w:t>by January 1.</w:t>
      </w:r>
    </w:p>
    <w:p w14:paraId="3936635E" w14:textId="77777777" w:rsidR="00DC7D26" w:rsidRDefault="006955D1">
      <w:pPr>
        <w:pStyle w:val="ListParagraph"/>
        <w:numPr>
          <w:ilvl w:val="1"/>
          <w:numId w:val="8"/>
        </w:numPr>
        <w:tabs>
          <w:tab w:val="left" w:pos="1739"/>
          <w:tab w:val="left" w:pos="1741"/>
        </w:tabs>
        <w:spacing w:before="3" w:line="237" w:lineRule="auto"/>
        <w:ind w:right="860"/>
      </w:pPr>
      <w:r>
        <w:t>Class</w:t>
      </w:r>
      <w:r>
        <w:rPr>
          <w:spacing w:val="-6"/>
        </w:rPr>
        <w:t xml:space="preserve"> </w:t>
      </w:r>
      <w:r>
        <w:t>Representatives</w:t>
      </w:r>
      <w:r>
        <w:rPr>
          <w:spacing w:val="-5"/>
        </w:rPr>
        <w:t xml:space="preserve"> </w:t>
      </w:r>
      <w:r>
        <w:t>must</w:t>
      </w:r>
      <w:r>
        <w:rPr>
          <w:spacing w:val="-3"/>
        </w:rPr>
        <w:t xml:space="preserve"> </w:t>
      </w:r>
      <w:r>
        <w:t>complete</w:t>
      </w:r>
      <w:r>
        <w:rPr>
          <w:spacing w:val="-4"/>
        </w:rPr>
        <w:t xml:space="preserve"> </w:t>
      </w:r>
      <w:r>
        <w:t>a</w:t>
      </w:r>
      <w:r>
        <w:rPr>
          <w:spacing w:val="-5"/>
        </w:rPr>
        <w:t xml:space="preserve"> </w:t>
      </w:r>
      <w:r>
        <w:t>minimum</w:t>
      </w:r>
      <w:r>
        <w:rPr>
          <w:spacing w:val="-6"/>
        </w:rPr>
        <w:t xml:space="preserve"> </w:t>
      </w:r>
      <w:r>
        <w:t>of</w:t>
      </w:r>
      <w:r>
        <w:rPr>
          <w:spacing w:val="-2"/>
        </w:rPr>
        <w:t xml:space="preserve"> </w:t>
      </w:r>
      <w:r>
        <w:t>fifty points</w:t>
      </w:r>
      <w:r>
        <w:rPr>
          <w:spacing w:val="-6"/>
        </w:rPr>
        <w:t xml:space="preserve"> </w:t>
      </w:r>
      <w:r>
        <w:t>from</w:t>
      </w:r>
      <w:r>
        <w:rPr>
          <w:spacing w:val="-5"/>
        </w:rPr>
        <w:t xml:space="preserve"> </w:t>
      </w:r>
      <w:r>
        <w:t>January</w:t>
      </w:r>
      <w:r>
        <w:rPr>
          <w:spacing w:val="-4"/>
        </w:rPr>
        <w:t xml:space="preserve"> </w:t>
      </w:r>
      <w:r>
        <w:t>2</w:t>
      </w:r>
      <w:r>
        <w:rPr>
          <w:spacing w:val="-5"/>
        </w:rPr>
        <w:t xml:space="preserve"> </w:t>
      </w:r>
      <w:r>
        <w:t>to April 1.</w:t>
      </w:r>
    </w:p>
    <w:p w14:paraId="768ED05B" w14:textId="77777777" w:rsidR="00DC7D26" w:rsidRDefault="006955D1">
      <w:pPr>
        <w:pStyle w:val="ListParagraph"/>
        <w:numPr>
          <w:ilvl w:val="0"/>
          <w:numId w:val="8"/>
        </w:numPr>
        <w:tabs>
          <w:tab w:val="left" w:pos="1019"/>
          <w:tab w:val="left" w:pos="1021"/>
        </w:tabs>
        <w:ind w:right="569"/>
      </w:pPr>
      <w:r>
        <w:t>A</w:t>
      </w:r>
      <w:r>
        <w:rPr>
          <w:spacing w:val="-6"/>
        </w:rPr>
        <w:t xml:space="preserve"> </w:t>
      </w:r>
      <w:r>
        <w:t>member</w:t>
      </w:r>
      <w:r>
        <w:rPr>
          <w:spacing w:val="-5"/>
        </w:rPr>
        <w:t xml:space="preserve"> </w:t>
      </w:r>
      <w:r>
        <w:t>who</w:t>
      </w:r>
      <w:r>
        <w:rPr>
          <w:spacing w:val="-4"/>
        </w:rPr>
        <w:t xml:space="preserve"> </w:t>
      </w:r>
      <w:r>
        <w:t>fails</w:t>
      </w:r>
      <w:r>
        <w:rPr>
          <w:spacing w:val="-5"/>
        </w:rPr>
        <w:t xml:space="preserve"> </w:t>
      </w:r>
      <w:r>
        <w:t>to</w:t>
      </w:r>
      <w:r>
        <w:rPr>
          <w:spacing w:val="-4"/>
        </w:rPr>
        <w:t xml:space="preserve"> </w:t>
      </w:r>
      <w:r>
        <w:t>complete</w:t>
      </w:r>
      <w:r>
        <w:rPr>
          <w:spacing w:val="-4"/>
        </w:rPr>
        <w:t xml:space="preserve"> </w:t>
      </w:r>
      <w:r>
        <w:t>point</w:t>
      </w:r>
      <w:r>
        <w:rPr>
          <w:spacing w:val="-3"/>
        </w:rPr>
        <w:t xml:space="preserve"> </w:t>
      </w:r>
      <w:r>
        <w:t>requirements</w:t>
      </w:r>
      <w:r>
        <w:rPr>
          <w:spacing w:val="-1"/>
        </w:rPr>
        <w:t xml:space="preserve"> </w:t>
      </w:r>
      <w:r>
        <w:t>will meet</w:t>
      </w:r>
      <w:r>
        <w:rPr>
          <w:spacing w:val="-3"/>
        </w:rPr>
        <w:t xml:space="preserve"> </w:t>
      </w:r>
      <w:r>
        <w:t>with</w:t>
      </w:r>
      <w:r>
        <w:rPr>
          <w:spacing w:val="-4"/>
        </w:rPr>
        <w:t xml:space="preserve"> </w:t>
      </w:r>
      <w:r>
        <w:t>the</w:t>
      </w:r>
      <w:r>
        <w:rPr>
          <w:spacing w:val="-4"/>
        </w:rPr>
        <w:t xml:space="preserve"> </w:t>
      </w:r>
      <w:r>
        <w:t>association</w:t>
      </w:r>
      <w:r>
        <w:rPr>
          <w:spacing w:val="-4"/>
        </w:rPr>
        <w:t xml:space="preserve"> </w:t>
      </w:r>
      <w:r>
        <w:t>sponsors to determine the consequences (</w:t>
      </w:r>
      <w:proofErr w:type="gramStart"/>
      <w:r>
        <w:t>e.g.</w:t>
      </w:r>
      <w:proofErr w:type="gramEnd"/>
      <w:r>
        <w:t xml:space="preserve"> makeup points, probation, disqualification from future elections, etc.)</w:t>
      </w:r>
    </w:p>
    <w:p w14:paraId="5FDC30A3" w14:textId="77777777" w:rsidR="00DC7D26" w:rsidRDefault="006955D1">
      <w:pPr>
        <w:pStyle w:val="BodyText"/>
        <w:spacing w:before="264"/>
        <w:ind w:left="300"/>
      </w:pPr>
      <w:r>
        <w:t>Article</w:t>
      </w:r>
      <w:r>
        <w:rPr>
          <w:spacing w:val="-2"/>
        </w:rPr>
        <w:t xml:space="preserve"> </w:t>
      </w:r>
      <w:r>
        <w:t>VIII:</w:t>
      </w:r>
      <w:r>
        <w:rPr>
          <w:spacing w:val="-2"/>
        </w:rPr>
        <w:t xml:space="preserve"> Attendance</w:t>
      </w:r>
    </w:p>
    <w:p w14:paraId="1D42C78A" w14:textId="77777777" w:rsidR="00DC7D26" w:rsidRDefault="006955D1">
      <w:pPr>
        <w:pStyle w:val="ListParagraph"/>
        <w:numPr>
          <w:ilvl w:val="0"/>
          <w:numId w:val="7"/>
        </w:numPr>
        <w:tabs>
          <w:tab w:val="left" w:pos="1019"/>
        </w:tabs>
        <w:ind w:left="1019" w:hanging="358"/>
      </w:pPr>
      <w:r>
        <w:t>Regular</w:t>
      </w:r>
      <w:r>
        <w:rPr>
          <w:spacing w:val="-7"/>
        </w:rPr>
        <w:t xml:space="preserve"> </w:t>
      </w:r>
      <w:r>
        <w:t>attendance</w:t>
      </w:r>
      <w:r>
        <w:rPr>
          <w:spacing w:val="-3"/>
        </w:rPr>
        <w:t xml:space="preserve"> </w:t>
      </w:r>
      <w:r>
        <w:t>is</w:t>
      </w:r>
      <w:r>
        <w:rPr>
          <w:spacing w:val="-4"/>
        </w:rPr>
        <w:t xml:space="preserve"> </w:t>
      </w:r>
      <w:r>
        <w:t>expected</w:t>
      </w:r>
      <w:r>
        <w:rPr>
          <w:spacing w:val="-3"/>
        </w:rPr>
        <w:t xml:space="preserve"> </w:t>
      </w:r>
      <w:r>
        <w:t>for</w:t>
      </w:r>
      <w:r>
        <w:rPr>
          <w:spacing w:val="-4"/>
        </w:rPr>
        <w:t xml:space="preserve"> </w:t>
      </w:r>
      <w:r>
        <w:t>all</w:t>
      </w:r>
      <w:r>
        <w:rPr>
          <w:spacing w:val="-2"/>
        </w:rPr>
        <w:t xml:space="preserve"> </w:t>
      </w:r>
      <w:r>
        <w:t>general</w:t>
      </w:r>
      <w:r>
        <w:rPr>
          <w:spacing w:val="-3"/>
        </w:rPr>
        <w:t xml:space="preserve"> </w:t>
      </w:r>
      <w:r>
        <w:t>assembly</w:t>
      </w:r>
      <w:r>
        <w:rPr>
          <w:spacing w:val="2"/>
        </w:rPr>
        <w:t xml:space="preserve"> </w:t>
      </w:r>
      <w:r>
        <w:t>meetings</w:t>
      </w:r>
      <w:r>
        <w:rPr>
          <w:spacing w:val="-4"/>
        </w:rPr>
        <w:t xml:space="preserve"> </w:t>
      </w:r>
      <w:r>
        <w:t>and</w:t>
      </w:r>
      <w:r>
        <w:rPr>
          <w:spacing w:val="-4"/>
        </w:rPr>
        <w:t xml:space="preserve"> </w:t>
      </w:r>
      <w:r>
        <w:t>summer</w:t>
      </w:r>
      <w:r>
        <w:rPr>
          <w:spacing w:val="-4"/>
        </w:rPr>
        <w:t xml:space="preserve"> </w:t>
      </w:r>
      <w:r>
        <w:rPr>
          <w:spacing w:val="-2"/>
        </w:rPr>
        <w:t>summits.</w:t>
      </w:r>
    </w:p>
    <w:p w14:paraId="25EDC94F" w14:textId="77777777" w:rsidR="00DC7D26" w:rsidRDefault="006955D1">
      <w:pPr>
        <w:pStyle w:val="ListParagraph"/>
        <w:numPr>
          <w:ilvl w:val="1"/>
          <w:numId w:val="7"/>
        </w:numPr>
        <w:tabs>
          <w:tab w:val="left" w:pos="1741"/>
        </w:tabs>
        <w:spacing w:before="1"/>
        <w:ind w:right="614"/>
      </w:pPr>
      <w:r>
        <w:t>Excused absences must be presented in a note prior to noon the day before, unless there</w:t>
      </w:r>
      <w:r>
        <w:rPr>
          <w:spacing w:val="-3"/>
        </w:rPr>
        <w:t xml:space="preserve"> </w:t>
      </w:r>
      <w:r>
        <w:t>is</w:t>
      </w:r>
      <w:r>
        <w:rPr>
          <w:spacing w:val="-5"/>
        </w:rPr>
        <w:t xml:space="preserve"> </w:t>
      </w:r>
      <w:r>
        <w:t>an</w:t>
      </w:r>
      <w:r>
        <w:rPr>
          <w:spacing w:val="-4"/>
        </w:rPr>
        <w:t xml:space="preserve"> </w:t>
      </w:r>
      <w:r>
        <w:t>emergency,</w:t>
      </w:r>
      <w:r>
        <w:rPr>
          <w:spacing w:val="-3"/>
        </w:rPr>
        <w:t xml:space="preserve"> </w:t>
      </w:r>
      <w:r>
        <w:t>to</w:t>
      </w:r>
      <w:r>
        <w:rPr>
          <w:spacing w:val="-2"/>
        </w:rPr>
        <w:t xml:space="preserve"> </w:t>
      </w:r>
      <w:r>
        <w:t>either</w:t>
      </w:r>
      <w:r>
        <w:rPr>
          <w:spacing w:val="-5"/>
        </w:rPr>
        <w:t xml:space="preserve"> </w:t>
      </w:r>
      <w:r>
        <w:t>the</w:t>
      </w:r>
      <w:r>
        <w:rPr>
          <w:spacing w:val="-3"/>
        </w:rPr>
        <w:t xml:space="preserve"> </w:t>
      </w:r>
      <w:r>
        <w:t>executive</w:t>
      </w:r>
      <w:r>
        <w:rPr>
          <w:spacing w:val="-8"/>
        </w:rPr>
        <w:t xml:space="preserve"> </w:t>
      </w:r>
      <w:r>
        <w:t>secretary</w:t>
      </w:r>
      <w:r>
        <w:rPr>
          <w:spacing w:val="-8"/>
        </w:rPr>
        <w:t xml:space="preserve"> </w:t>
      </w:r>
      <w:r>
        <w:t>or</w:t>
      </w:r>
      <w:r>
        <w:rPr>
          <w:spacing w:val="-5"/>
        </w:rPr>
        <w:t xml:space="preserve"> </w:t>
      </w:r>
      <w:r>
        <w:t>an</w:t>
      </w:r>
      <w:r>
        <w:rPr>
          <w:spacing w:val="-4"/>
        </w:rPr>
        <w:t xml:space="preserve"> </w:t>
      </w:r>
      <w:r>
        <w:t>advisor.</w:t>
      </w:r>
      <w:r>
        <w:rPr>
          <w:spacing w:val="-4"/>
        </w:rPr>
        <w:t xml:space="preserve"> </w:t>
      </w:r>
      <w:r>
        <w:t>Absences</w:t>
      </w:r>
      <w:r>
        <w:rPr>
          <w:spacing w:val="-4"/>
        </w:rPr>
        <w:t xml:space="preserve"> </w:t>
      </w:r>
      <w:r>
        <w:t>not in writing will not be excused.</w:t>
      </w:r>
    </w:p>
    <w:p w14:paraId="2E509CD0" w14:textId="77777777" w:rsidR="00DC7D26" w:rsidRDefault="006955D1">
      <w:pPr>
        <w:pStyle w:val="ListParagraph"/>
        <w:numPr>
          <w:ilvl w:val="1"/>
          <w:numId w:val="7"/>
        </w:numPr>
        <w:tabs>
          <w:tab w:val="left" w:pos="1741"/>
        </w:tabs>
        <w:spacing w:before="0"/>
        <w:ind w:right="590" w:hanging="425"/>
      </w:pPr>
      <w:r>
        <w:t>After the second unexcused absence during the elected year, a member will meet with</w:t>
      </w:r>
      <w:r>
        <w:rPr>
          <w:spacing w:val="-4"/>
        </w:rPr>
        <w:t xml:space="preserve"> </w:t>
      </w:r>
      <w:r>
        <w:t>the</w:t>
      </w:r>
      <w:r>
        <w:rPr>
          <w:spacing w:val="-3"/>
        </w:rPr>
        <w:t xml:space="preserve"> </w:t>
      </w:r>
      <w:r>
        <w:t>sponsors</w:t>
      </w:r>
      <w:r>
        <w:rPr>
          <w:spacing w:val="-5"/>
        </w:rPr>
        <w:t xml:space="preserve"> </w:t>
      </w:r>
      <w:r>
        <w:t>and</w:t>
      </w:r>
      <w:r>
        <w:rPr>
          <w:spacing w:val="-5"/>
        </w:rPr>
        <w:t xml:space="preserve"> </w:t>
      </w:r>
      <w:r>
        <w:t>be</w:t>
      </w:r>
      <w:r>
        <w:rPr>
          <w:spacing w:val="-3"/>
        </w:rPr>
        <w:t xml:space="preserve"> </w:t>
      </w:r>
      <w:r>
        <w:t>placed</w:t>
      </w:r>
      <w:r>
        <w:rPr>
          <w:spacing w:val="-4"/>
        </w:rPr>
        <w:t xml:space="preserve"> </w:t>
      </w:r>
      <w:r>
        <w:t>on</w:t>
      </w:r>
      <w:r>
        <w:rPr>
          <w:spacing w:val="-4"/>
        </w:rPr>
        <w:t xml:space="preserve"> </w:t>
      </w:r>
      <w:r>
        <w:t>probation.</w:t>
      </w:r>
      <w:r>
        <w:rPr>
          <w:spacing w:val="-4"/>
        </w:rPr>
        <w:t xml:space="preserve"> </w:t>
      </w:r>
      <w:r>
        <w:t>A</w:t>
      </w:r>
      <w:r>
        <w:rPr>
          <w:spacing w:val="-6"/>
        </w:rPr>
        <w:t xml:space="preserve"> </w:t>
      </w:r>
      <w:r>
        <w:t>third</w:t>
      </w:r>
      <w:r>
        <w:rPr>
          <w:spacing w:val="-4"/>
        </w:rPr>
        <w:t xml:space="preserve"> </w:t>
      </w:r>
      <w:r>
        <w:t>unexcused</w:t>
      </w:r>
      <w:r>
        <w:rPr>
          <w:spacing w:val="-4"/>
        </w:rPr>
        <w:t xml:space="preserve"> </w:t>
      </w:r>
      <w:r>
        <w:t>absence</w:t>
      </w:r>
      <w:r>
        <w:rPr>
          <w:spacing w:val="-3"/>
        </w:rPr>
        <w:t xml:space="preserve"> </w:t>
      </w:r>
      <w:r>
        <w:t>will</w:t>
      </w:r>
      <w:r>
        <w:rPr>
          <w:spacing w:val="-3"/>
        </w:rPr>
        <w:t xml:space="preserve"> </w:t>
      </w:r>
      <w:r>
        <w:t>result in removal from the association.</w:t>
      </w:r>
    </w:p>
    <w:p w14:paraId="659CAB7B" w14:textId="77777777" w:rsidR="00DC7D26" w:rsidRDefault="006955D1">
      <w:pPr>
        <w:pStyle w:val="ListParagraph"/>
        <w:numPr>
          <w:ilvl w:val="0"/>
          <w:numId w:val="7"/>
        </w:numPr>
        <w:tabs>
          <w:tab w:val="left" w:pos="1019"/>
          <w:tab w:val="left" w:pos="1741"/>
        </w:tabs>
        <w:spacing w:before="0"/>
        <w:ind w:left="1741" w:right="1134" w:hanging="1080"/>
      </w:pPr>
      <w:r>
        <w:t>Association</w:t>
      </w:r>
      <w:r>
        <w:rPr>
          <w:spacing w:val="-3"/>
        </w:rPr>
        <w:t xml:space="preserve"> </w:t>
      </w:r>
      <w:r>
        <w:t>members</w:t>
      </w:r>
      <w:r>
        <w:rPr>
          <w:spacing w:val="-4"/>
        </w:rPr>
        <w:t xml:space="preserve"> </w:t>
      </w:r>
      <w:r>
        <w:t>are</w:t>
      </w:r>
      <w:r>
        <w:rPr>
          <w:spacing w:val="-2"/>
        </w:rPr>
        <w:t xml:space="preserve"> </w:t>
      </w:r>
      <w:r>
        <w:t>expected</w:t>
      </w:r>
      <w:r>
        <w:rPr>
          <w:spacing w:val="-3"/>
        </w:rPr>
        <w:t xml:space="preserve"> </w:t>
      </w:r>
      <w:r>
        <w:t>to</w:t>
      </w:r>
      <w:r>
        <w:rPr>
          <w:spacing w:val="-3"/>
        </w:rPr>
        <w:t xml:space="preserve"> </w:t>
      </w:r>
      <w:r>
        <w:t>be</w:t>
      </w:r>
      <w:r>
        <w:rPr>
          <w:spacing w:val="-2"/>
        </w:rPr>
        <w:t xml:space="preserve"> </w:t>
      </w:r>
      <w:r>
        <w:t>on</w:t>
      </w:r>
      <w:r>
        <w:rPr>
          <w:spacing w:val="-3"/>
        </w:rPr>
        <w:t xml:space="preserve"> </w:t>
      </w:r>
      <w:r>
        <w:t>time</w:t>
      </w:r>
      <w:r>
        <w:rPr>
          <w:spacing w:val="-2"/>
        </w:rPr>
        <w:t xml:space="preserve"> </w:t>
      </w:r>
      <w:r>
        <w:t>for</w:t>
      </w:r>
      <w:r>
        <w:rPr>
          <w:spacing w:val="-4"/>
        </w:rPr>
        <w:t xml:space="preserve"> </w:t>
      </w:r>
      <w:r>
        <w:t>meetings</w:t>
      </w:r>
      <w:r>
        <w:rPr>
          <w:spacing w:val="-4"/>
        </w:rPr>
        <w:t xml:space="preserve"> </w:t>
      </w:r>
      <w:r>
        <w:t>and</w:t>
      </w:r>
      <w:r>
        <w:rPr>
          <w:spacing w:val="-4"/>
        </w:rPr>
        <w:t xml:space="preserve"> </w:t>
      </w:r>
      <w:r>
        <w:t>events</w:t>
      </w:r>
      <w:r>
        <w:rPr>
          <w:spacing w:val="-4"/>
        </w:rPr>
        <w:t xml:space="preserve"> </w:t>
      </w:r>
      <w:r>
        <w:t>and</w:t>
      </w:r>
      <w:r>
        <w:rPr>
          <w:spacing w:val="-4"/>
        </w:rPr>
        <w:t xml:space="preserve"> </w:t>
      </w:r>
      <w:r>
        <w:t>stay</w:t>
      </w:r>
      <w:r>
        <w:rPr>
          <w:spacing w:val="-2"/>
        </w:rPr>
        <w:t xml:space="preserve"> </w:t>
      </w:r>
      <w:r>
        <w:t>for the duration.</w:t>
      </w:r>
    </w:p>
    <w:p w14:paraId="466B784E" w14:textId="77777777" w:rsidR="00DC7D26" w:rsidRDefault="006955D1">
      <w:pPr>
        <w:pStyle w:val="ListParagraph"/>
        <w:numPr>
          <w:ilvl w:val="1"/>
          <w:numId w:val="7"/>
        </w:numPr>
        <w:tabs>
          <w:tab w:val="left" w:pos="1740"/>
        </w:tabs>
        <w:ind w:left="1740" w:hanging="359"/>
      </w:pPr>
      <w:r>
        <w:t>Association</w:t>
      </w:r>
      <w:r>
        <w:rPr>
          <w:spacing w:val="-7"/>
        </w:rPr>
        <w:t xml:space="preserve"> </w:t>
      </w:r>
      <w:r>
        <w:t>members</w:t>
      </w:r>
      <w:r>
        <w:rPr>
          <w:spacing w:val="-5"/>
        </w:rPr>
        <w:t xml:space="preserve"> </w:t>
      </w:r>
      <w:r>
        <w:t>will</w:t>
      </w:r>
      <w:r>
        <w:rPr>
          <w:spacing w:val="-3"/>
        </w:rPr>
        <w:t xml:space="preserve"> </w:t>
      </w:r>
      <w:r>
        <w:t>be</w:t>
      </w:r>
      <w:r>
        <w:rPr>
          <w:spacing w:val="-3"/>
        </w:rPr>
        <w:t xml:space="preserve"> </w:t>
      </w:r>
      <w:r>
        <w:t>deducted</w:t>
      </w:r>
      <w:r>
        <w:rPr>
          <w:spacing w:val="-4"/>
        </w:rPr>
        <w:t xml:space="preserve"> </w:t>
      </w:r>
      <w:r>
        <w:t>service</w:t>
      </w:r>
      <w:r>
        <w:rPr>
          <w:spacing w:val="-3"/>
        </w:rPr>
        <w:t xml:space="preserve"> </w:t>
      </w:r>
      <w:r>
        <w:t>points</w:t>
      </w:r>
      <w:r>
        <w:rPr>
          <w:spacing w:val="-5"/>
        </w:rPr>
        <w:t xml:space="preserve"> </w:t>
      </w:r>
      <w:r>
        <w:t>for unexcused</w:t>
      </w:r>
      <w:r>
        <w:rPr>
          <w:spacing w:val="-4"/>
        </w:rPr>
        <w:t xml:space="preserve"> </w:t>
      </w:r>
      <w:r>
        <w:rPr>
          <w:spacing w:val="-2"/>
        </w:rPr>
        <w:t>tardiness.</w:t>
      </w:r>
    </w:p>
    <w:p w14:paraId="23F33462" w14:textId="77777777" w:rsidR="00DC7D26" w:rsidRDefault="006955D1">
      <w:pPr>
        <w:pStyle w:val="ListParagraph"/>
        <w:numPr>
          <w:ilvl w:val="2"/>
          <w:numId w:val="7"/>
        </w:numPr>
        <w:tabs>
          <w:tab w:val="left" w:pos="2459"/>
        </w:tabs>
        <w:ind w:left="2459" w:hanging="283"/>
      </w:pPr>
      <w:r>
        <w:t>Point</w:t>
      </w:r>
      <w:r>
        <w:rPr>
          <w:spacing w:val="-3"/>
        </w:rPr>
        <w:t xml:space="preserve"> </w:t>
      </w:r>
      <w:r>
        <w:t>deductions</w:t>
      </w:r>
      <w:r>
        <w:rPr>
          <w:spacing w:val="-5"/>
        </w:rPr>
        <w:t xml:space="preserve"> </w:t>
      </w:r>
      <w:r>
        <w:t>will</w:t>
      </w:r>
      <w:r>
        <w:rPr>
          <w:spacing w:val="-3"/>
        </w:rPr>
        <w:t xml:space="preserve"> </w:t>
      </w:r>
      <w:r>
        <w:t>be</w:t>
      </w:r>
      <w:r>
        <w:rPr>
          <w:spacing w:val="-3"/>
        </w:rPr>
        <w:t xml:space="preserve"> </w:t>
      </w:r>
      <w:r>
        <w:t>assessed</w:t>
      </w:r>
      <w:r>
        <w:rPr>
          <w:spacing w:val="-4"/>
        </w:rPr>
        <w:t xml:space="preserve"> </w:t>
      </w:r>
      <w:r>
        <w:t>as</w:t>
      </w:r>
      <w:r>
        <w:rPr>
          <w:spacing w:val="-1"/>
        </w:rPr>
        <w:t xml:space="preserve"> </w:t>
      </w:r>
      <w:r>
        <w:rPr>
          <w:spacing w:val="-2"/>
        </w:rPr>
        <w:t>follows:</w:t>
      </w:r>
    </w:p>
    <w:p w14:paraId="442D6A98" w14:textId="77777777" w:rsidR="00DC7D26" w:rsidRDefault="006955D1">
      <w:pPr>
        <w:pStyle w:val="ListParagraph"/>
        <w:numPr>
          <w:ilvl w:val="3"/>
          <w:numId w:val="7"/>
        </w:numPr>
        <w:tabs>
          <w:tab w:val="left" w:pos="3180"/>
        </w:tabs>
        <w:spacing w:before="1"/>
        <w:ind w:left="3180" w:hanging="359"/>
      </w:pPr>
      <w:r>
        <w:t>up</w:t>
      </w:r>
      <w:r>
        <w:rPr>
          <w:spacing w:val="-4"/>
        </w:rPr>
        <w:t xml:space="preserve"> </w:t>
      </w:r>
      <w:r>
        <w:t>to</w:t>
      </w:r>
      <w:r>
        <w:rPr>
          <w:spacing w:val="-3"/>
        </w:rPr>
        <w:t xml:space="preserve"> </w:t>
      </w:r>
      <w:r>
        <w:t>fifteen</w:t>
      </w:r>
      <w:r>
        <w:rPr>
          <w:spacing w:val="-3"/>
        </w:rPr>
        <w:t xml:space="preserve"> </w:t>
      </w:r>
      <w:r>
        <w:t>minutes</w:t>
      </w:r>
      <w:r>
        <w:rPr>
          <w:spacing w:val="-3"/>
        </w:rPr>
        <w:t xml:space="preserve"> </w:t>
      </w:r>
      <w:r>
        <w:t>late</w:t>
      </w:r>
      <w:r>
        <w:rPr>
          <w:spacing w:val="-3"/>
        </w:rPr>
        <w:t xml:space="preserve"> </w:t>
      </w:r>
      <w:r>
        <w:t>equals</w:t>
      </w:r>
      <w:r>
        <w:rPr>
          <w:spacing w:val="-4"/>
        </w:rPr>
        <w:t xml:space="preserve"> </w:t>
      </w:r>
      <w:r>
        <w:t>1</w:t>
      </w:r>
      <w:r>
        <w:rPr>
          <w:spacing w:val="-3"/>
        </w:rPr>
        <w:t xml:space="preserve"> </w:t>
      </w:r>
      <w:r>
        <w:rPr>
          <w:spacing w:val="-4"/>
        </w:rPr>
        <w:t>point</w:t>
      </w:r>
    </w:p>
    <w:p w14:paraId="1D5F1EA4" w14:textId="77777777" w:rsidR="00DC7D26" w:rsidRDefault="006955D1">
      <w:pPr>
        <w:pStyle w:val="ListParagraph"/>
        <w:numPr>
          <w:ilvl w:val="3"/>
          <w:numId w:val="7"/>
        </w:numPr>
        <w:tabs>
          <w:tab w:val="left" w:pos="3180"/>
        </w:tabs>
        <w:spacing w:before="32"/>
        <w:ind w:left="3180" w:hanging="359"/>
      </w:pPr>
      <w:r>
        <w:t>more</w:t>
      </w:r>
      <w:r>
        <w:rPr>
          <w:spacing w:val="-2"/>
        </w:rPr>
        <w:t xml:space="preserve"> </w:t>
      </w:r>
      <w:r>
        <w:t>than</w:t>
      </w:r>
      <w:r>
        <w:rPr>
          <w:spacing w:val="-3"/>
        </w:rPr>
        <w:t xml:space="preserve"> </w:t>
      </w:r>
      <w:r>
        <w:t>fifteen</w:t>
      </w:r>
      <w:r>
        <w:rPr>
          <w:spacing w:val="-2"/>
        </w:rPr>
        <w:t xml:space="preserve"> </w:t>
      </w:r>
      <w:r>
        <w:t>but</w:t>
      </w:r>
      <w:r>
        <w:rPr>
          <w:spacing w:val="-2"/>
        </w:rPr>
        <w:t xml:space="preserve"> </w:t>
      </w:r>
      <w:r>
        <w:t>less</w:t>
      </w:r>
      <w:r>
        <w:rPr>
          <w:spacing w:val="-3"/>
        </w:rPr>
        <w:t xml:space="preserve"> </w:t>
      </w:r>
      <w:r>
        <w:t>than</w:t>
      </w:r>
      <w:r>
        <w:rPr>
          <w:spacing w:val="2"/>
        </w:rPr>
        <w:t xml:space="preserve"> </w:t>
      </w:r>
      <w:r>
        <w:t>or</w:t>
      </w:r>
      <w:r>
        <w:rPr>
          <w:spacing w:val="-3"/>
        </w:rPr>
        <w:t xml:space="preserve"> </w:t>
      </w:r>
      <w:r>
        <w:t>equal</w:t>
      </w:r>
      <w:r>
        <w:rPr>
          <w:spacing w:val="-3"/>
        </w:rPr>
        <w:t xml:space="preserve"> </w:t>
      </w:r>
      <w:r>
        <w:t>to</w:t>
      </w:r>
      <w:r>
        <w:rPr>
          <w:spacing w:val="-2"/>
        </w:rPr>
        <w:t xml:space="preserve"> </w:t>
      </w:r>
      <w:r>
        <w:t>30</w:t>
      </w:r>
      <w:r>
        <w:rPr>
          <w:spacing w:val="-4"/>
        </w:rPr>
        <w:t xml:space="preserve"> </w:t>
      </w:r>
      <w:r>
        <w:t>equals</w:t>
      </w:r>
      <w:r>
        <w:rPr>
          <w:spacing w:val="-3"/>
        </w:rPr>
        <w:t xml:space="preserve"> </w:t>
      </w:r>
      <w:r>
        <w:t>2</w:t>
      </w:r>
      <w:r>
        <w:rPr>
          <w:spacing w:val="-3"/>
        </w:rPr>
        <w:t xml:space="preserve"> </w:t>
      </w:r>
      <w:r>
        <w:rPr>
          <w:spacing w:val="-2"/>
        </w:rPr>
        <w:t>points</w:t>
      </w:r>
    </w:p>
    <w:p w14:paraId="65272FC0" w14:textId="77777777" w:rsidR="00DC7D26" w:rsidRDefault="006955D1">
      <w:pPr>
        <w:pStyle w:val="ListParagraph"/>
        <w:numPr>
          <w:ilvl w:val="2"/>
          <w:numId w:val="7"/>
        </w:numPr>
        <w:tabs>
          <w:tab w:val="left" w:pos="2459"/>
          <w:tab w:val="left" w:pos="2461"/>
        </w:tabs>
        <w:spacing w:before="32"/>
        <w:ind w:right="715" w:hanging="335"/>
      </w:pPr>
      <w:r>
        <w:t>Association</w:t>
      </w:r>
      <w:r>
        <w:rPr>
          <w:spacing w:val="-4"/>
        </w:rPr>
        <w:t xml:space="preserve"> </w:t>
      </w:r>
      <w:r>
        <w:t>members</w:t>
      </w:r>
      <w:r>
        <w:rPr>
          <w:spacing w:val="-5"/>
        </w:rPr>
        <w:t xml:space="preserve"> </w:t>
      </w:r>
      <w:r>
        <w:t>more</w:t>
      </w:r>
      <w:r>
        <w:rPr>
          <w:spacing w:val="-3"/>
        </w:rPr>
        <w:t xml:space="preserve"> </w:t>
      </w:r>
      <w:r>
        <w:t>than</w:t>
      </w:r>
      <w:r>
        <w:rPr>
          <w:spacing w:val="-4"/>
        </w:rPr>
        <w:t xml:space="preserve"> </w:t>
      </w:r>
      <w:r>
        <w:t>30</w:t>
      </w:r>
      <w:r>
        <w:rPr>
          <w:spacing w:val="-5"/>
        </w:rPr>
        <w:t xml:space="preserve"> </w:t>
      </w:r>
      <w:r>
        <w:t>minutes</w:t>
      </w:r>
      <w:r>
        <w:rPr>
          <w:spacing w:val="-4"/>
        </w:rPr>
        <w:t xml:space="preserve"> </w:t>
      </w:r>
      <w:r>
        <w:t>late</w:t>
      </w:r>
      <w:r>
        <w:rPr>
          <w:spacing w:val="-3"/>
        </w:rPr>
        <w:t xml:space="preserve"> </w:t>
      </w:r>
      <w:r>
        <w:t>to</w:t>
      </w:r>
      <w:r>
        <w:rPr>
          <w:spacing w:val="-4"/>
        </w:rPr>
        <w:t xml:space="preserve"> </w:t>
      </w:r>
      <w:r>
        <w:t>a</w:t>
      </w:r>
      <w:r>
        <w:rPr>
          <w:spacing w:val="-4"/>
        </w:rPr>
        <w:t xml:space="preserve"> </w:t>
      </w:r>
      <w:r>
        <w:t>meeting</w:t>
      </w:r>
      <w:r>
        <w:rPr>
          <w:spacing w:val="-2"/>
        </w:rPr>
        <w:t xml:space="preserve"> </w:t>
      </w:r>
      <w:r>
        <w:t>or</w:t>
      </w:r>
      <w:r>
        <w:rPr>
          <w:spacing w:val="-5"/>
        </w:rPr>
        <w:t xml:space="preserve"> </w:t>
      </w:r>
      <w:r>
        <w:t>event</w:t>
      </w:r>
      <w:r>
        <w:rPr>
          <w:spacing w:val="-3"/>
        </w:rPr>
        <w:t xml:space="preserve"> </w:t>
      </w:r>
      <w:r>
        <w:t>will be considered absent (unexcused).</w:t>
      </w:r>
    </w:p>
    <w:p w14:paraId="2B5FBF1B" w14:textId="77777777" w:rsidR="00DC7D26" w:rsidRDefault="006955D1">
      <w:pPr>
        <w:pStyle w:val="ListParagraph"/>
        <w:numPr>
          <w:ilvl w:val="1"/>
          <w:numId w:val="7"/>
        </w:numPr>
        <w:tabs>
          <w:tab w:val="left" w:pos="1741"/>
        </w:tabs>
        <w:spacing w:before="5" w:line="237" w:lineRule="auto"/>
        <w:ind w:right="1504" w:hanging="360"/>
      </w:pPr>
      <w:r>
        <w:t>Association members will be tardy excused in emergency situations if a reasonable</w:t>
      </w:r>
      <w:r>
        <w:rPr>
          <w:spacing w:val="-5"/>
        </w:rPr>
        <w:t xml:space="preserve"> </w:t>
      </w:r>
      <w:r>
        <w:t>attempt</w:t>
      </w:r>
      <w:r>
        <w:rPr>
          <w:spacing w:val="-4"/>
        </w:rPr>
        <w:t xml:space="preserve"> </w:t>
      </w:r>
      <w:r>
        <w:t>has</w:t>
      </w:r>
      <w:r>
        <w:rPr>
          <w:spacing w:val="-7"/>
        </w:rPr>
        <w:t xml:space="preserve"> </w:t>
      </w:r>
      <w:r>
        <w:t>been</w:t>
      </w:r>
      <w:r>
        <w:rPr>
          <w:spacing w:val="-6"/>
        </w:rPr>
        <w:t xml:space="preserve"> </w:t>
      </w:r>
      <w:r>
        <w:t>made</w:t>
      </w:r>
      <w:r>
        <w:rPr>
          <w:spacing w:val="-5"/>
        </w:rPr>
        <w:t xml:space="preserve"> </w:t>
      </w:r>
      <w:r>
        <w:t>to</w:t>
      </w:r>
      <w:r>
        <w:rPr>
          <w:spacing w:val="-6"/>
        </w:rPr>
        <w:t xml:space="preserve"> </w:t>
      </w:r>
      <w:r>
        <w:t>communicate</w:t>
      </w:r>
      <w:r>
        <w:rPr>
          <w:spacing w:val="-5"/>
        </w:rPr>
        <w:t xml:space="preserve"> </w:t>
      </w:r>
      <w:r>
        <w:t>with</w:t>
      </w:r>
      <w:r>
        <w:rPr>
          <w:spacing w:val="-6"/>
        </w:rPr>
        <w:t xml:space="preserve"> </w:t>
      </w:r>
      <w:r>
        <w:t>leadership.</w:t>
      </w:r>
      <w:r>
        <w:rPr>
          <w:spacing w:val="-6"/>
        </w:rPr>
        <w:t xml:space="preserve"> </w:t>
      </w:r>
      <w:r>
        <w:t>(</w:t>
      </w:r>
      <w:proofErr w:type="gramStart"/>
      <w:r>
        <w:t>e.g.</w:t>
      </w:r>
      <w:proofErr w:type="gramEnd"/>
      <w:r>
        <w:t xml:space="preserve"> officers or exec)</w:t>
      </w:r>
    </w:p>
    <w:p w14:paraId="133326EF" w14:textId="77777777" w:rsidR="00DC7D26" w:rsidRDefault="006955D1">
      <w:pPr>
        <w:pStyle w:val="ListParagraph"/>
        <w:numPr>
          <w:ilvl w:val="0"/>
          <w:numId w:val="7"/>
        </w:numPr>
        <w:tabs>
          <w:tab w:val="left" w:pos="1019"/>
        </w:tabs>
        <w:spacing w:before="0"/>
        <w:ind w:left="1019" w:hanging="358"/>
      </w:pPr>
      <w:r>
        <w:t>Association</w:t>
      </w:r>
      <w:r>
        <w:rPr>
          <w:spacing w:val="-5"/>
        </w:rPr>
        <w:t xml:space="preserve"> </w:t>
      </w:r>
      <w:r>
        <w:t>members</w:t>
      </w:r>
      <w:r>
        <w:rPr>
          <w:spacing w:val="-4"/>
        </w:rPr>
        <w:t xml:space="preserve"> </w:t>
      </w:r>
      <w:r>
        <w:t>are</w:t>
      </w:r>
      <w:r>
        <w:rPr>
          <w:spacing w:val="-2"/>
        </w:rPr>
        <w:t xml:space="preserve"> </w:t>
      </w:r>
      <w:r>
        <w:t>expected</w:t>
      </w:r>
      <w:r>
        <w:rPr>
          <w:spacing w:val="-2"/>
        </w:rPr>
        <w:t xml:space="preserve"> </w:t>
      </w:r>
      <w:r>
        <w:t>to</w:t>
      </w:r>
      <w:r>
        <w:rPr>
          <w:spacing w:val="-3"/>
        </w:rPr>
        <w:t xml:space="preserve"> </w:t>
      </w:r>
      <w:r>
        <w:t>stay</w:t>
      </w:r>
      <w:r>
        <w:rPr>
          <w:spacing w:val="-2"/>
        </w:rPr>
        <w:t xml:space="preserve"> </w:t>
      </w:r>
      <w:r>
        <w:t>for</w:t>
      </w:r>
      <w:r>
        <w:rPr>
          <w:spacing w:val="-3"/>
        </w:rPr>
        <w:t xml:space="preserve"> </w:t>
      </w:r>
      <w:r>
        <w:t>the</w:t>
      </w:r>
      <w:r>
        <w:rPr>
          <w:spacing w:val="-2"/>
        </w:rPr>
        <w:t xml:space="preserve"> </w:t>
      </w:r>
      <w:r>
        <w:t>duration</w:t>
      </w:r>
      <w:r>
        <w:rPr>
          <w:spacing w:val="-3"/>
        </w:rPr>
        <w:t xml:space="preserve"> </w:t>
      </w:r>
      <w:r>
        <w:t>of</w:t>
      </w:r>
      <w:r>
        <w:rPr>
          <w:spacing w:val="-4"/>
        </w:rPr>
        <w:t xml:space="preserve"> </w:t>
      </w:r>
      <w:r>
        <w:t>meetings</w:t>
      </w:r>
      <w:r>
        <w:rPr>
          <w:spacing w:val="-4"/>
        </w:rPr>
        <w:t xml:space="preserve"> </w:t>
      </w:r>
      <w:r>
        <w:t>and</w:t>
      </w:r>
      <w:r>
        <w:rPr>
          <w:spacing w:val="-3"/>
        </w:rPr>
        <w:t xml:space="preserve"> </w:t>
      </w:r>
      <w:r>
        <w:rPr>
          <w:spacing w:val="-2"/>
        </w:rPr>
        <w:t>events.</w:t>
      </w:r>
    </w:p>
    <w:p w14:paraId="5FCF0269" w14:textId="77777777" w:rsidR="00DC7D26" w:rsidRDefault="006955D1">
      <w:pPr>
        <w:pStyle w:val="ListParagraph"/>
        <w:numPr>
          <w:ilvl w:val="1"/>
          <w:numId w:val="7"/>
        </w:numPr>
        <w:tabs>
          <w:tab w:val="left" w:pos="1741"/>
        </w:tabs>
        <w:spacing w:line="237" w:lineRule="auto"/>
        <w:ind w:right="1009"/>
      </w:pPr>
      <w:r>
        <w:t>Point</w:t>
      </w:r>
      <w:r>
        <w:rPr>
          <w:spacing w:val="-3"/>
        </w:rPr>
        <w:t xml:space="preserve"> </w:t>
      </w:r>
      <w:r>
        <w:t>deductions</w:t>
      </w:r>
      <w:r>
        <w:rPr>
          <w:spacing w:val="-6"/>
        </w:rPr>
        <w:t xml:space="preserve"> </w:t>
      </w:r>
      <w:r>
        <w:t>will</w:t>
      </w:r>
      <w:r>
        <w:rPr>
          <w:spacing w:val="-4"/>
        </w:rPr>
        <w:t xml:space="preserve"> </w:t>
      </w:r>
      <w:r>
        <w:t>be</w:t>
      </w:r>
      <w:r>
        <w:rPr>
          <w:spacing w:val="-4"/>
        </w:rPr>
        <w:t xml:space="preserve"> </w:t>
      </w:r>
      <w:r>
        <w:t>assessed for</w:t>
      </w:r>
      <w:r>
        <w:rPr>
          <w:spacing w:val="-6"/>
        </w:rPr>
        <w:t xml:space="preserve"> </w:t>
      </w:r>
      <w:r>
        <w:t>leaving</w:t>
      </w:r>
      <w:r>
        <w:rPr>
          <w:spacing w:val="-3"/>
        </w:rPr>
        <w:t xml:space="preserve"> </w:t>
      </w:r>
      <w:r>
        <w:t>early</w:t>
      </w:r>
      <w:r>
        <w:rPr>
          <w:spacing w:val="-4"/>
        </w:rPr>
        <w:t xml:space="preserve"> </w:t>
      </w:r>
      <w:r>
        <w:t>for</w:t>
      </w:r>
      <w:r>
        <w:rPr>
          <w:spacing w:val="-6"/>
        </w:rPr>
        <w:t xml:space="preserve"> </w:t>
      </w:r>
      <w:r>
        <w:t>unexcused</w:t>
      </w:r>
      <w:r>
        <w:rPr>
          <w:spacing w:val="-5"/>
        </w:rPr>
        <w:t xml:space="preserve"> </w:t>
      </w:r>
      <w:r>
        <w:t>reasons</w:t>
      </w:r>
      <w:r>
        <w:rPr>
          <w:spacing w:val="-6"/>
        </w:rPr>
        <w:t xml:space="preserve"> </w:t>
      </w:r>
      <w:r>
        <w:t>as</w:t>
      </w:r>
      <w:r>
        <w:rPr>
          <w:spacing w:val="-6"/>
        </w:rPr>
        <w:t xml:space="preserve"> </w:t>
      </w:r>
      <w:r>
        <w:t>per the attendance policy.</w:t>
      </w:r>
    </w:p>
    <w:p w14:paraId="239C5B99" w14:textId="77777777" w:rsidR="00DC7D26" w:rsidRDefault="006955D1">
      <w:pPr>
        <w:pStyle w:val="ListParagraph"/>
        <w:numPr>
          <w:ilvl w:val="1"/>
          <w:numId w:val="7"/>
        </w:numPr>
        <w:tabs>
          <w:tab w:val="left" w:pos="1735"/>
        </w:tabs>
        <w:spacing w:before="1"/>
        <w:ind w:left="1735" w:hanging="419"/>
      </w:pPr>
      <w:r>
        <w:t>Deductions</w:t>
      </w:r>
      <w:r>
        <w:rPr>
          <w:spacing w:val="-7"/>
        </w:rPr>
        <w:t xml:space="preserve"> </w:t>
      </w:r>
      <w:r>
        <w:t>will</w:t>
      </w:r>
      <w:r>
        <w:rPr>
          <w:spacing w:val="-2"/>
        </w:rPr>
        <w:t xml:space="preserve"> </w:t>
      </w:r>
      <w:r>
        <w:t>mirror</w:t>
      </w:r>
      <w:r>
        <w:rPr>
          <w:spacing w:val="-4"/>
        </w:rPr>
        <w:t xml:space="preserve"> </w:t>
      </w:r>
      <w:r>
        <w:t>the</w:t>
      </w:r>
      <w:r>
        <w:rPr>
          <w:spacing w:val="-2"/>
        </w:rPr>
        <w:t xml:space="preserve"> </w:t>
      </w:r>
      <w:r>
        <w:t>tardy</w:t>
      </w:r>
      <w:r>
        <w:rPr>
          <w:spacing w:val="-2"/>
        </w:rPr>
        <w:t xml:space="preserve"> </w:t>
      </w:r>
      <w:r>
        <w:t>policy</w:t>
      </w:r>
      <w:r>
        <w:rPr>
          <w:spacing w:val="1"/>
        </w:rPr>
        <w:t xml:space="preserve"> </w:t>
      </w:r>
      <w:r>
        <w:t>outlined</w:t>
      </w:r>
      <w:r>
        <w:rPr>
          <w:spacing w:val="-3"/>
        </w:rPr>
        <w:t xml:space="preserve"> </w:t>
      </w:r>
      <w:r>
        <w:rPr>
          <w:spacing w:val="-2"/>
        </w:rPr>
        <w:t>above.</w:t>
      </w:r>
    </w:p>
    <w:p w14:paraId="4072D42C" w14:textId="77777777" w:rsidR="00DC7D26" w:rsidRDefault="00DC7D26">
      <w:pPr>
        <w:pStyle w:val="BodyText"/>
        <w:spacing w:before="33"/>
        <w:ind w:left="0"/>
      </w:pPr>
    </w:p>
    <w:p w14:paraId="104282CA" w14:textId="77777777" w:rsidR="00DC7D26" w:rsidRDefault="006955D1">
      <w:pPr>
        <w:pStyle w:val="BodyText"/>
        <w:ind w:left="300"/>
      </w:pPr>
      <w:r>
        <w:t>Article</w:t>
      </w:r>
      <w:r>
        <w:rPr>
          <w:spacing w:val="-4"/>
        </w:rPr>
        <w:t xml:space="preserve"> </w:t>
      </w:r>
      <w:r>
        <w:t>IX:</w:t>
      </w:r>
      <w:r>
        <w:rPr>
          <w:spacing w:val="-2"/>
        </w:rPr>
        <w:t xml:space="preserve"> </w:t>
      </w:r>
      <w:r>
        <w:t>Removal</w:t>
      </w:r>
      <w:r>
        <w:rPr>
          <w:spacing w:val="-3"/>
        </w:rPr>
        <w:t xml:space="preserve"> </w:t>
      </w:r>
      <w:r>
        <w:t>from</w:t>
      </w:r>
      <w:r>
        <w:rPr>
          <w:spacing w:val="-4"/>
        </w:rPr>
        <w:t xml:space="preserve"> </w:t>
      </w:r>
      <w:r>
        <w:rPr>
          <w:spacing w:val="-2"/>
        </w:rPr>
        <w:t>Office</w:t>
      </w:r>
    </w:p>
    <w:p w14:paraId="62A03AF3" w14:textId="77777777" w:rsidR="00DC7D26" w:rsidRDefault="006955D1">
      <w:pPr>
        <w:pStyle w:val="ListParagraph"/>
        <w:numPr>
          <w:ilvl w:val="0"/>
          <w:numId w:val="6"/>
        </w:numPr>
        <w:tabs>
          <w:tab w:val="left" w:pos="1019"/>
        </w:tabs>
        <w:ind w:left="1019" w:hanging="358"/>
      </w:pPr>
      <w:r>
        <w:t>A</w:t>
      </w:r>
      <w:r>
        <w:rPr>
          <w:spacing w:val="-5"/>
        </w:rPr>
        <w:t xml:space="preserve"> </w:t>
      </w:r>
      <w:r>
        <w:t>member</w:t>
      </w:r>
      <w:r>
        <w:rPr>
          <w:spacing w:val="-4"/>
        </w:rPr>
        <w:t xml:space="preserve"> </w:t>
      </w:r>
      <w:r>
        <w:t>will</w:t>
      </w:r>
      <w:r>
        <w:rPr>
          <w:spacing w:val="-2"/>
        </w:rPr>
        <w:t xml:space="preserve"> </w:t>
      </w:r>
      <w:r>
        <w:t>be</w:t>
      </w:r>
      <w:r>
        <w:rPr>
          <w:spacing w:val="-2"/>
        </w:rPr>
        <w:t xml:space="preserve"> </w:t>
      </w:r>
      <w:r>
        <w:t>removed</w:t>
      </w:r>
      <w:r>
        <w:rPr>
          <w:spacing w:val="-2"/>
        </w:rPr>
        <w:t xml:space="preserve"> </w:t>
      </w:r>
      <w:r>
        <w:t>from</w:t>
      </w:r>
      <w:r>
        <w:rPr>
          <w:spacing w:val="-3"/>
        </w:rPr>
        <w:t xml:space="preserve"> </w:t>
      </w:r>
      <w:r>
        <w:t>the</w:t>
      </w:r>
      <w:r>
        <w:rPr>
          <w:spacing w:val="-2"/>
        </w:rPr>
        <w:t xml:space="preserve"> </w:t>
      </w:r>
      <w:r>
        <w:t>association</w:t>
      </w:r>
      <w:r>
        <w:rPr>
          <w:spacing w:val="3"/>
        </w:rPr>
        <w:t xml:space="preserve"> </w:t>
      </w:r>
      <w:r>
        <w:rPr>
          <w:spacing w:val="-4"/>
        </w:rPr>
        <w:t>for:</w:t>
      </w:r>
    </w:p>
    <w:p w14:paraId="380265A1" w14:textId="77777777" w:rsidR="00DC7D26" w:rsidRDefault="006955D1">
      <w:pPr>
        <w:pStyle w:val="ListParagraph"/>
        <w:numPr>
          <w:ilvl w:val="1"/>
          <w:numId w:val="6"/>
        </w:numPr>
        <w:tabs>
          <w:tab w:val="left" w:pos="1740"/>
        </w:tabs>
        <w:spacing w:before="6"/>
        <w:ind w:left="1740" w:hanging="464"/>
        <w:jc w:val="left"/>
      </w:pPr>
      <w:r>
        <w:t>exceeding</w:t>
      </w:r>
      <w:r>
        <w:rPr>
          <w:spacing w:val="-2"/>
        </w:rPr>
        <w:t xml:space="preserve"> </w:t>
      </w:r>
      <w:r>
        <w:t>the</w:t>
      </w:r>
      <w:r>
        <w:rPr>
          <w:spacing w:val="-1"/>
        </w:rPr>
        <w:t xml:space="preserve"> </w:t>
      </w:r>
      <w:r>
        <w:t>absence</w:t>
      </w:r>
      <w:r>
        <w:rPr>
          <w:spacing w:val="-1"/>
        </w:rPr>
        <w:t xml:space="preserve"> </w:t>
      </w:r>
      <w:r>
        <w:t>guidelines</w:t>
      </w:r>
      <w:r>
        <w:rPr>
          <w:spacing w:val="-2"/>
        </w:rPr>
        <w:t xml:space="preserve"> </w:t>
      </w:r>
      <w:r>
        <w:t>per</w:t>
      </w:r>
      <w:r>
        <w:rPr>
          <w:spacing w:val="-3"/>
        </w:rPr>
        <w:t xml:space="preserve"> </w:t>
      </w:r>
      <w:r>
        <w:t>article</w:t>
      </w:r>
      <w:r>
        <w:rPr>
          <w:spacing w:val="-1"/>
        </w:rPr>
        <w:t xml:space="preserve"> </w:t>
      </w:r>
      <w:r>
        <w:rPr>
          <w:spacing w:val="-4"/>
        </w:rPr>
        <w:t>VIII</w:t>
      </w:r>
    </w:p>
    <w:p w14:paraId="4F0193CD" w14:textId="77777777" w:rsidR="00DC7D26" w:rsidRDefault="006955D1">
      <w:pPr>
        <w:pStyle w:val="ListParagraph"/>
        <w:numPr>
          <w:ilvl w:val="1"/>
          <w:numId w:val="6"/>
        </w:numPr>
        <w:tabs>
          <w:tab w:val="left" w:pos="1740"/>
        </w:tabs>
        <w:spacing w:before="32"/>
        <w:ind w:left="1740" w:hanging="519"/>
        <w:jc w:val="left"/>
      </w:pPr>
      <w:r>
        <w:t>for</w:t>
      </w:r>
      <w:r>
        <w:rPr>
          <w:spacing w:val="-3"/>
        </w:rPr>
        <w:t xml:space="preserve"> </w:t>
      </w:r>
      <w:r>
        <w:t>failure</w:t>
      </w:r>
      <w:r>
        <w:rPr>
          <w:spacing w:val="-1"/>
        </w:rPr>
        <w:t xml:space="preserve"> </w:t>
      </w:r>
      <w:r>
        <w:t>to</w:t>
      </w:r>
      <w:r>
        <w:rPr>
          <w:spacing w:val="-2"/>
        </w:rPr>
        <w:t xml:space="preserve"> </w:t>
      </w:r>
      <w:r>
        <w:t>meet</w:t>
      </w:r>
      <w:r>
        <w:rPr>
          <w:spacing w:val="-1"/>
        </w:rPr>
        <w:t xml:space="preserve"> </w:t>
      </w:r>
      <w:r>
        <w:t>academic requirements</w:t>
      </w:r>
      <w:r>
        <w:rPr>
          <w:spacing w:val="-3"/>
        </w:rPr>
        <w:t xml:space="preserve"> </w:t>
      </w:r>
      <w:r>
        <w:t>per</w:t>
      </w:r>
      <w:r>
        <w:rPr>
          <w:spacing w:val="-2"/>
        </w:rPr>
        <w:t xml:space="preserve"> </w:t>
      </w:r>
      <w:r>
        <w:t>article</w:t>
      </w:r>
      <w:r>
        <w:rPr>
          <w:spacing w:val="-1"/>
        </w:rPr>
        <w:t xml:space="preserve"> </w:t>
      </w:r>
      <w:r>
        <w:rPr>
          <w:spacing w:val="-10"/>
        </w:rPr>
        <w:t>V</w:t>
      </w:r>
    </w:p>
    <w:p w14:paraId="0A8FEFCD" w14:textId="77777777" w:rsidR="00DC7D26" w:rsidRDefault="006955D1">
      <w:pPr>
        <w:pStyle w:val="ListParagraph"/>
        <w:numPr>
          <w:ilvl w:val="1"/>
          <w:numId w:val="6"/>
        </w:numPr>
        <w:tabs>
          <w:tab w:val="left" w:pos="1740"/>
        </w:tabs>
        <w:spacing w:before="21"/>
        <w:ind w:left="1740" w:hanging="564"/>
        <w:jc w:val="left"/>
      </w:pPr>
      <w:r>
        <w:t>for</w:t>
      </w:r>
      <w:r>
        <w:rPr>
          <w:spacing w:val="-4"/>
        </w:rPr>
        <w:t xml:space="preserve"> </w:t>
      </w:r>
      <w:r>
        <w:t>failure</w:t>
      </w:r>
      <w:r>
        <w:rPr>
          <w:spacing w:val="-1"/>
        </w:rPr>
        <w:t xml:space="preserve"> </w:t>
      </w:r>
      <w:r>
        <w:t>to</w:t>
      </w:r>
      <w:r>
        <w:rPr>
          <w:spacing w:val="-3"/>
        </w:rPr>
        <w:t xml:space="preserve"> </w:t>
      </w:r>
      <w:r>
        <w:t>meet service</w:t>
      </w:r>
      <w:r>
        <w:rPr>
          <w:spacing w:val="-2"/>
        </w:rPr>
        <w:t xml:space="preserve"> </w:t>
      </w:r>
      <w:r>
        <w:t>point</w:t>
      </w:r>
      <w:r>
        <w:rPr>
          <w:spacing w:val="3"/>
        </w:rPr>
        <w:t xml:space="preserve"> </w:t>
      </w:r>
      <w:r>
        <w:t>requirements</w:t>
      </w:r>
      <w:r>
        <w:rPr>
          <w:spacing w:val="-4"/>
        </w:rPr>
        <w:t xml:space="preserve"> </w:t>
      </w:r>
      <w:r>
        <w:t>per</w:t>
      </w:r>
      <w:r>
        <w:rPr>
          <w:spacing w:val="-3"/>
        </w:rPr>
        <w:t xml:space="preserve"> </w:t>
      </w:r>
      <w:r>
        <w:t>article</w:t>
      </w:r>
      <w:r>
        <w:rPr>
          <w:spacing w:val="-1"/>
        </w:rPr>
        <w:t xml:space="preserve"> </w:t>
      </w:r>
      <w:r>
        <w:rPr>
          <w:spacing w:val="-5"/>
        </w:rPr>
        <w:t>VII</w:t>
      </w:r>
    </w:p>
    <w:p w14:paraId="4EEF3428" w14:textId="77777777" w:rsidR="00DC7D26" w:rsidRDefault="006955D1">
      <w:pPr>
        <w:pStyle w:val="ListParagraph"/>
        <w:numPr>
          <w:ilvl w:val="1"/>
          <w:numId w:val="6"/>
        </w:numPr>
        <w:tabs>
          <w:tab w:val="left" w:pos="1738"/>
          <w:tab w:val="left" w:pos="1741"/>
        </w:tabs>
        <w:spacing w:before="32"/>
        <w:ind w:right="706" w:hanging="565"/>
        <w:jc w:val="both"/>
      </w:pPr>
      <w:r>
        <w:t>for</w:t>
      </w:r>
      <w:r>
        <w:rPr>
          <w:spacing w:val="-5"/>
        </w:rPr>
        <w:t xml:space="preserve"> </w:t>
      </w:r>
      <w:r>
        <w:t>actions</w:t>
      </w:r>
      <w:r>
        <w:rPr>
          <w:spacing w:val="-5"/>
        </w:rPr>
        <w:t xml:space="preserve"> </w:t>
      </w:r>
      <w:r>
        <w:t>that</w:t>
      </w:r>
      <w:r>
        <w:rPr>
          <w:spacing w:val="-3"/>
        </w:rPr>
        <w:t xml:space="preserve"> </w:t>
      </w:r>
      <w:r>
        <w:t>contradict</w:t>
      </w:r>
      <w:r>
        <w:rPr>
          <w:spacing w:val="-3"/>
        </w:rPr>
        <w:t xml:space="preserve"> </w:t>
      </w:r>
      <w:r>
        <w:t>or</w:t>
      </w:r>
      <w:r>
        <w:rPr>
          <w:spacing w:val="-5"/>
        </w:rPr>
        <w:t xml:space="preserve"> </w:t>
      </w:r>
      <w:r>
        <w:t>challenge</w:t>
      </w:r>
      <w:r>
        <w:rPr>
          <w:spacing w:val="-4"/>
        </w:rPr>
        <w:t xml:space="preserve"> </w:t>
      </w:r>
      <w:r>
        <w:t>the</w:t>
      </w:r>
      <w:r>
        <w:rPr>
          <w:spacing w:val="-4"/>
        </w:rPr>
        <w:t xml:space="preserve"> </w:t>
      </w:r>
      <w:r>
        <w:t>principles</w:t>
      </w:r>
      <w:r>
        <w:rPr>
          <w:spacing w:val="-5"/>
        </w:rPr>
        <w:t xml:space="preserve"> </w:t>
      </w:r>
      <w:r>
        <w:t>set</w:t>
      </w:r>
      <w:r>
        <w:rPr>
          <w:spacing w:val="-3"/>
        </w:rPr>
        <w:t xml:space="preserve"> </w:t>
      </w:r>
      <w:r>
        <w:t>forth</w:t>
      </w:r>
      <w:r>
        <w:rPr>
          <w:spacing w:val="-5"/>
        </w:rPr>
        <w:t xml:space="preserve"> </w:t>
      </w:r>
      <w:r>
        <w:t>by</w:t>
      </w:r>
      <w:r>
        <w:rPr>
          <w:spacing w:val="-4"/>
        </w:rPr>
        <w:t xml:space="preserve"> </w:t>
      </w:r>
      <w:r>
        <w:t>this</w:t>
      </w:r>
      <w:r>
        <w:rPr>
          <w:spacing w:val="-5"/>
        </w:rPr>
        <w:t xml:space="preserve"> </w:t>
      </w:r>
      <w:r>
        <w:t>organization; for</w:t>
      </w:r>
      <w:r>
        <w:rPr>
          <w:spacing w:val="-2"/>
        </w:rPr>
        <w:t xml:space="preserve"> </w:t>
      </w:r>
      <w:r>
        <w:t>any other</w:t>
      </w:r>
      <w:r>
        <w:rPr>
          <w:spacing w:val="-2"/>
        </w:rPr>
        <w:t xml:space="preserve"> </w:t>
      </w:r>
      <w:r>
        <w:t>action</w:t>
      </w:r>
      <w:r>
        <w:rPr>
          <w:spacing w:val="-1"/>
        </w:rPr>
        <w:t xml:space="preserve"> </w:t>
      </w:r>
      <w:r>
        <w:t>viewed</w:t>
      </w:r>
      <w:r>
        <w:rPr>
          <w:spacing w:val="-1"/>
        </w:rPr>
        <w:t xml:space="preserve"> </w:t>
      </w:r>
      <w:r>
        <w:t>as</w:t>
      </w:r>
      <w:r>
        <w:rPr>
          <w:spacing w:val="-2"/>
        </w:rPr>
        <w:t xml:space="preserve"> </w:t>
      </w:r>
      <w:r>
        <w:t>detrimental</w:t>
      </w:r>
      <w:r>
        <w:rPr>
          <w:spacing w:val="-1"/>
        </w:rPr>
        <w:t xml:space="preserve"> </w:t>
      </w:r>
      <w:r>
        <w:t>to</w:t>
      </w:r>
      <w:r>
        <w:rPr>
          <w:spacing w:val="-1"/>
        </w:rPr>
        <w:t xml:space="preserve"> </w:t>
      </w:r>
      <w:r>
        <w:t>the welfare and</w:t>
      </w:r>
      <w:r>
        <w:rPr>
          <w:spacing w:val="-1"/>
        </w:rPr>
        <w:t xml:space="preserve"> </w:t>
      </w:r>
      <w:r>
        <w:t>best interests</w:t>
      </w:r>
      <w:r>
        <w:rPr>
          <w:spacing w:val="-2"/>
        </w:rPr>
        <w:t xml:space="preserve"> </w:t>
      </w:r>
      <w:r>
        <w:t>of</w:t>
      </w:r>
      <w:r>
        <w:rPr>
          <w:spacing w:val="-3"/>
        </w:rPr>
        <w:t xml:space="preserve"> </w:t>
      </w:r>
      <w:r>
        <w:t>this organization and our school;</w:t>
      </w:r>
    </w:p>
    <w:p w14:paraId="49B0D492" w14:textId="77777777" w:rsidR="00DC7D26" w:rsidRDefault="006955D1">
      <w:pPr>
        <w:pStyle w:val="ListParagraph"/>
        <w:numPr>
          <w:ilvl w:val="1"/>
          <w:numId w:val="6"/>
        </w:numPr>
        <w:tabs>
          <w:tab w:val="left" w:pos="1740"/>
        </w:tabs>
        <w:spacing w:before="4"/>
        <w:ind w:left="1740" w:hanging="514"/>
        <w:jc w:val="both"/>
      </w:pPr>
      <w:r>
        <w:t>for</w:t>
      </w:r>
      <w:r>
        <w:rPr>
          <w:spacing w:val="-6"/>
        </w:rPr>
        <w:t xml:space="preserve"> </w:t>
      </w:r>
      <w:r>
        <w:t>actions</w:t>
      </w:r>
      <w:r>
        <w:rPr>
          <w:spacing w:val="-3"/>
        </w:rPr>
        <w:t xml:space="preserve"> </w:t>
      </w:r>
      <w:r>
        <w:t>that</w:t>
      </w:r>
      <w:r>
        <w:rPr>
          <w:spacing w:val="1"/>
        </w:rPr>
        <w:t xml:space="preserve"> </w:t>
      </w:r>
      <w:r>
        <w:t>violate</w:t>
      </w:r>
      <w:r>
        <w:rPr>
          <w:spacing w:val="-2"/>
        </w:rPr>
        <w:t xml:space="preserve"> </w:t>
      </w:r>
      <w:r>
        <w:t>the</w:t>
      </w:r>
      <w:r>
        <w:rPr>
          <w:spacing w:val="-1"/>
        </w:rPr>
        <w:t xml:space="preserve"> </w:t>
      </w:r>
      <w:r>
        <w:t>County</w:t>
      </w:r>
      <w:r>
        <w:rPr>
          <w:spacing w:val="-2"/>
        </w:rPr>
        <w:t xml:space="preserve"> </w:t>
      </w:r>
      <w:r>
        <w:t>and</w:t>
      </w:r>
      <w:r>
        <w:rPr>
          <w:spacing w:val="-2"/>
        </w:rPr>
        <w:t xml:space="preserve"> </w:t>
      </w:r>
      <w:r>
        <w:t>School</w:t>
      </w:r>
      <w:r>
        <w:rPr>
          <w:spacing w:val="-2"/>
        </w:rPr>
        <w:t xml:space="preserve"> </w:t>
      </w:r>
      <w:r>
        <w:t>Code</w:t>
      </w:r>
      <w:r>
        <w:rPr>
          <w:spacing w:val="-1"/>
        </w:rPr>
        <w:t xml:space="preserve"> </w:t>
      </w:r>
      <w:r>
        <w:t>of</w:t>
      </w:r>
      <w:r>
        <w:rPr>
          <w:spacing w:val="-4"/>
        </w:rPr>
        <w:t xml:space="preserve"> </w:t>
      </w:r>
      <w:r>
        <w:rPr>
          <w:spacing w:val="-2"/>
        </w:rPr>
        <w:t>Conduct;</w:t>
      </w:r>
    </w:p>
    <w:p w14:paraId="1FD7D06A" w14:textId="77777777" w:rsidR="00DC7D26" w:rsidRDefault="006955D1">
      <w:pPr>
        <w:pStyle w:val="ListParagraph"/>
        <w:numPr>
          <w:ilvl w:val="1"/>
          <w:numId w:val="6"/>
        </w:numPr>
        <w:tabs>
          <w:tab w:val="left" w:pos="1738"/>
        </w:tabs>
        <w:spacing w:before="32"/>
        <w:ind w:left="1738" w:hanging="562"/>
        <w:jc w:val="both"/>
      </w:pPr>
      <w:r>
        <w:t>for</w:t>
      </w:r>
      <w:r>
        <w:rPr>
          <w:spacing w:val="-6"/>
        </w:rPr>
        <w:t xml:space="preserve"> </w:t>
      </w:r>
      <w:r>
        <w:t>actions</w:t>
      </w:r>
      <w:r>
        <w:rPr>
          <w:spacing w:val="-3"/>
        </w:rPr>
        <w:t xml:space="preserve"> </w:t>
      </w:r>
      <w:r>
        <w:t>that</w:t>
      </w:r>
      <w:r>
        <w:rPr>
          <w:spacing w:val="-1"/>
        </w:rPr>
        <w:t xml:space="preserve"> </w:t>
      </w:r>
      <w:r>
        <w:t>result</w:t>
      </w:r>
      <w:r>
        <w:rPr>
          <w:spacing w:val="-1"/>
        </w:rPr>
        <w:t xml:space="preserve"> </w:t>
      </w:r>
      <w:r>
        <w:t>in</w:t>
      </w:r>
      <w:r>
        <w:rPr>
          <w:spacing w:val="-3"/>
        </w:rPr>
        <w:t xml:space="preserve"> </w:t>
      </w:r>
      <w:r>
        <w:t>placement</w:t>
      </w:r>
      <w:r>
        <w:rPr>
          <w:spacing w:val="-2"/>
        </w:rPr>
        <w:t xml:space="preserve"> </w:t>
      </w:r>
      <w:r>
        <w:t>in</w:t>
      </w:r>
      <w:r>
        <w:rPr>
          <w:spacing w:val="-2"/>
        </w:rPr>
        <w:t xml:space="preserve"> </w:t>
      </w:r>
      <w:r>
        <w:t>the</w:t>
      </w:r>
      <w:r>
        <w:rPr>
          <w:spacing w:val="-2"/>
        </w:rPr>
        <w:t xml:space="preserve"> </w:t>
      </w:r>
      <w:r>
        <w:t>Second</w:t>
      </w:r>
      <w:r>
        <w:rPr>
          <w:spacing w:val="-3"/>
        </w:rPr>
        <w:t xml:space="preserve"> </w:t>
      </w:r>
      <w:r>
        <w:t>Chance</w:t>
      </w:r>
      <w:r>
        <w:rPr>
          <w:spacing w:val="-2"/>
        </w:rPr>
        <w:t xml:space="preserve"> </w:t>
      </w:r>
      <w:r>
        <w:t>Program</w:t>
      </w:r>
      <w:r>
        <w:rPr>
          <w:spacing w:val="-3"/>
        </w:rPr>
        <w:t xml:space="preserve"> </w:t>
      </w:r>
      <w:r>
        <w:t>(Alternative</w:t>
      </w:r>
      <w:r>
        <w:rPr>
          <w:spacing w:val="-1"/>
        </w:rPr>
        <w:t xml:space="preserve"> </w:t>
      </w:r>
      <w:r>
        <w:rPr>
          <w:spacing w:val="-2"/>
        </w:rPr>
        <w:t>School);</w:t>
      </w:r>
    </w:p>
    <w:p w14:paraId="35633126" w14:textId="77777777" w:rsidR="00DC7D26" w:rsidRDefault="006955D1">
      <w:pPr>
        <w:pStyle w:val="ListParagraph"/>
        <w:numPr>
          <w:ilvl w:val="1"/>
          <w:numId w:val="6"/>
        </w:numPr>
        <w:tabs>
          <w:tab w:val="left" w:pos="1733"/>
          <w:tab w:val="left" w:pos="1741"/>
        </w:tabs>
        <w:ind w:right="544" w:hanging="615"/>
        <w:jc w:val="both"/>
      </w:pPr>
      <w:r>
        <w:t>for</w:t>
      </w:r>
      <w:r>
        <w:rPr>
          <w:spacing w:val="-4"/>
        </w:rPr>
        <w:t xml:space="preserve"> </w:t>
      </w:r>
      <w:r>
        <w:t>actions</w:t>
      </w:r>
      <w:r>
        <w:rPr>
          <w:spacing w:val="-4"/>
        </w:rPr>
        <w:t xml:space="preserve"> </w:t>
      </w:r>
      <w:r>
        <w:t>that result</w:t>
      </w:r>
      <w:r>
        <w:rPr>
          <w:spacing w:val="-2"/>
        </w:rPr>
        <w:t xml:space="preserve"> </w:t>
      </w:r>
      <w:r>
        <w:t>in</w:t>
      </w:r>
      <w:r>
        <w:rPr>
          <w:spacing w:val="-3"/>
        </w:rPr>
        <w:t xml:space="preserve"> </w:t>
      </w:r>
      <w:r>
        <w:t>In-School Suspension</w:t>
      </w:r>
      <w:r>
        <w:rPr>
          <w:spacing w:val="-3"/>
        </w:rPr>
        <w:t xml:space="preserve"> </w:t>
      </w:r>
      <w:r>
        <w:t>due</w:t>
      </w:r>
      <w:r>
        <w:rPr>
          <w:spacing w:val="-2"/>
        </w:rPr>
        <w:t xml:space="preserve"> </w:t>
      </w:r>
      <w:r>
        <w:t>to</w:t>
      </w:r>
      <w:r>
        <w:rPr>
          <w:spacing w:val="-3"/>
        </w:rPr>
        <w:t xml:space="preserve"> </w:t>
      </w:r>
      <w:r>
        <w:t>a Class</w:t>
      </w:r>
      <w:r>
        <w:rPr>
          <w:spacing w:val="-4"/>
        </w:rPr>
        <w:t xml:space="preserve"> </w:t>
      </w:r>
      <w:r>
        <w:t>II</w:t>
      </w:r>
      <w:r>
        <w:rPr>
          <w:spacing w:val="-2"/>
        </w:rPr>
        <w:t xml:space="preserve"> </w:t>
      </w:r>
      <w:r>
        <w:t>Offense</w:t>
      </w:r>
      <w:r>
        <w:rPr>
          <w:spacing w:val="-2"/>
        </w:rPr>
        <w:t xml:space="preserve"> </w:t>
      </w:r>
      <w:r>
        <w:t>or</w:t>
      </w:r>
      <w:r>
        <w:rPr>
          <w:spacing w:val="-4"/>
        </w:rPr>
        <w:t xml:space="preserve"> </w:t>
      </w:r>
      <w:r>
        <w:t>higher (see PHS Code of</w:t>
      </w:r>
      <w:r>
        <w:rPr>
          <w:spacing w:val="-2"/>
        </w:rPr>
        <w:t xml:space="preserve"> </w:t>
      </w:r>
      <w:r>
        <w:t>Conduct);</w:t>
      </w:r>
      <w:r>
        <w:rPr>
          <w:spacing w:val="-3"/>
        </w:rPr>
        <w:t xml:space="preserve"> </w:t>
      </w:r>
      <w:r>
        <w:t>and for Habitual Class</w:t>
      </w:r>
      <w:r>
        <w:rPr>
          <w:spacing w:val="-1"/>
        </w:rPr>
        <w:t xml:space="preserve"> </w:t>
      </w:r>
      <w:r>
        <w:t>I Offenses that result in</w:t>
      </w:r>
      <w:r>
        <w:rPr>
          <w:spacing w:val="-1"/>
        </w:rPr>
        <w:t xml:space="preserve"> </w:t>
      </w:r>
      <w:r>
        <w:t>more than one placement in In-School Suspension.</w:t>
      </w:r>
    </w:p>
    <w:p w14:paraId="396152F3" w14:textId="77777777" w:rsidR="00DC7D26" w:rsidRDefault="006955D1">
      <w:pPr>
        <w:pStyle w:val="ListParagraph"/>
        <w:numPr>
          <w:ilvl w:val="1"/>
          <w:numId w:val="6"/>
        </w:numPr>
        <w:tabs>
          <w:tab w:val="left" w:pos="1734"/>
        </w:tabs>
        <w:spacing w:before="0" w:line="268" w:lineRule="exact"/>
        <w:ind w:left="1734" w:hanging="658"/>
        <w:jc w:val="both"/>
      </w:pPr>
      <w:r>
        <w:t>Unbecoming</w:t>
      </w:r>
      <w:r>
        <w:rPr>
          <w:spacing w:val="-1"/>
        </w:rPr>
        <w:t xml:space="preserve"> </w:t>
      </w:r>
      <w:r>
        <w:t>behavior</w:t>
      </w:r>
      <w:r>
        <w:rPr>
          <w:spacing w:val="-4"/>
        </w:rPr>
        <w:t xml:space="preserve"> </w:t>
      </w:r>
      <w:r>
        <w:t>or</w:t>
      </w:r>
      <w:r>
        <w:rPr>
          <w:spacing w:val="-4"/>
        </w:rPr>
        <w:t xml:space="preserve"> </w:t>
      </w:r>
      <w:r>
        <w:t>illegal</w:t>
      </w:r>
      <w:r>
        <w:rPr>
          <w:spacing w:val="-3"/>
        </w:rPr>
        <w:t xml:space="preserve"> </w:t>
      </w:r>
      <w:r>
        <w:t>activities</w:t>
      </w:r>
      <w:r>
        <w:rPr>
          <w:spacing w:val="-3"/>
        </w:rPr>
        <w:t xml:space="preserve"> </w:t>
      </w:r>
      <w:r>
        <w:t>off-</w:t>
      </w:r>
      <w:r>
        <w:rPr>
          <w:spacing w:val="-2"/>
        </w:rPr>
        <w:t>campus</w:t>
      </w:r>
    </w:p>
    <w:p w14:paraId="65B80D71" w14:textId="77777777" w:rsidR="00DC7D26" w:rsidRDefault="006955D1">
      <w:pPr>
        <w:pStyle w:val="ListParagraph"/>
        <w:numPr>
          <w:ilvl w:val="1"/>
          <w:numId w:val="6"/>
        </w:numPr>
        <w:tabs>
          <w:tab w:val="left" w:pos="1739"/>
        </w:tabs>
        <w:spacing w:before="31"/>
        <w:ind w:left="1739" w:hanging="558"/>
        <w:jc w:val="both"/>
      </w:pPr>
      <w:r>
        <w:t>Failure</w:t>
      </w:r>
      <w:r>
        <w:rPr>
          <w:spacing w:val="-2"/>
        </w:rPr>
        <w:t xml:space="preserve"> </w:t>
      </w:r>
      <w:r>
        <w:t>to</w:t>
      </w:r>
      <w:r>
        <w:rPr>
          <w:spacing w:val="-3"/>
        </w:rPr>
        <w:t xml:space="preserve"> </w:t>
      </w:r>
      <w:r>
        <w:t>complete</w:t>
      </w:r>
      <w:r>
        <w:rPr>
          <w:spacing w:val="-2"/>
        </w:rPr>
        <w:t xml:space="preserve"> </w:t>
      </w:r>
      <w:r>
        <w:t>probationary</w:t>
      </w:r>
      <w:r>
        <w:rPr>
          <w:spacing w:val="-2"/>
        </w:rPr>
        <w:t xml:space="preserve"> </w:t>
      </w:r>
      <w:r>
        <w:t>steps</w:t>
      </w:r>
      <w:r>
        <w:rPr>
          <w:spacing w:val="-4"/>
        </w:rPr>
        <w:t xml:space="preserve"> </w:t>
      </w:r>
      <w:r>
        <w:t>by</w:t>
      </w:r>
      <w:r>
        <w:rPr>
          <w:spacing w:val="-2"/>
        </w:rPr>
        <w:t xml:space="preserve"> </w:t>
      </w:r>
      <w:r>
        <w:t>the</w:t>
      </w:r>
      <w:r>
        <w:rPr>
          <w:spacing w:val="-2"/>
        </w:rPr>
        <w:t xml:space="preserve"> </w:t>
      </w:r>
      <w:r>
        <w:t>given</w:t>
      </w:r>
      <w:r>
        <w:rPr>
          <w:spacing w:val="-2"/>
        </w:rPr>
        <w:t xml:space="preserve"> </w:t>
      </w:r>
      <w:r>
        <w:rPr>
          <w:spacing w:val="-4"/>
        </w:rPr>
        <w:t>date</w:t>
      </w:r>
    </w:p>
    <w:p w14:paraId="60E887BC" w14:textId="77777777" w:rsidR="00DC7D26" w:rsidRDefault="006955D1">
      <w:pPr>
        <w:pStyle w:val="ListParagraph"/>
        <w:numPr>
          <w:ilvl w:val="1"/>
          <w:numId w:val="6"/>
        </w:numPr>
        <w:tabs>
          <w:tab w:val="left" w:pos="1739"/>
        </w:tabs>
        <w:ind w:left="1739" w:hanging="508"/>
        <w:jc w:val="both"/>
      </w:pPr>
      <w:r>
        <w:t>Probation</w:t>
      </w:r>
      <w:r>
        <w:rPr>
          <w:spacing w:val="-6"/>
        </w:rPr>
        <w:t xml:space="preserve"> </w:t>
      </w:r>
      <w:r>
        <w:rPr>
          <w:spacing w:val="-2"/>
        </w:rPr>
        <w:t>violation</w:t>
      </w:r>
    </w:p>
    <w:p w14:paraId="53AC0F69" w14:textId="77777777" w:rsidR="00DC7D26" w:rsidRDefault="006955D1">
      <w:pPr>
        <w:pStyle w:val="ListParagraph"/>
        <w:numPr>
          <w:ilvl w:val="0"/>
          <w:numId w:val="6"/>
        </w:numPr>
        <w:tabs>
          <w:tab w:val="left" w:pos="1019"/>
        </w:tabs>
        <w:spacing w:before="266"/>
        <w:ind w:left="1019" w:hanging="358"/>
      </w:pPr>
      <w:r>
        <w:lastRenderedPageBreak/>
        <w:t>Social</w:t>
      </w:r>
      <w:r>
        <w:rPr>
          <w:spacing w:val="-2"/>
        </w:rPr>
        <w:t xml:space="preserve"> Media:</w:t>
      </w:r>
    </w:p>
    <w:p w14:paraId="0AD8205D" w14:textId="77777777" w:rsidR="00DC7D26" w:rsidRDefault="006955D1">
      <w:pPr>
        <w:pStyle w:val="ListParagraph"/>
        <w:numPr>
          <w:ilvl w:val="1"/>
          <w:numId w:val="6"/>
        </w:numPr>
        <w:tabs>
          <w:tab w:val="left" w:pos="1741"/>
        </w:tabs>
        <w:ind w:right="473" w:hanging="360"/>
        <w:jc w:val="left"/>
      </w:pPr>
      <w:r>
        <w:t>All</w:t>
      </w:r>
      <w:r>
        <w:rPr>
          <w:spacing w:val="-4"/>
        </w:rPr>
        <w:t xml:space="preserve"> </w:t>
      </w:r>
      <w:r>
        <w:t>members</w:t>
      </w:r>
      <w:r>
        <w:rPr>
          <w:spacing w:val="-5"/>
        </w:rPr>
        <w:t xml:space="preserve"> </w:t>
      </w:r>
      <w:r>
        <w:t>are</w:t>
      </w:r>
      <w:r>
        <w:rPr>
          <w:spacing w:val="-2"/>
        </w:rPr>
        <w:t xml:space="preserve"> </w:t>
      </w:r>
      <w:r>
        <w:t>expected</w:t>
      </w:r>
      <w:r>
        <w:rPr>
          <w:spacing w:val="-4"/>
        </w:rPr>
        <w:t xml:space="preserve"> </w:t>
      </w:r>
      <w:r>
        <w:t>to</w:t>
      </w:r>
      <w:r>
        <w:rPr>
          <w:spacing w:val="-4"/>
        </w:rPr>
        <w:t xml:space="preserve"> </w:t>
      </w:r>
      <w:r>
        <w:t>represent</w:t>
      </w:r>
      <w:r>
        <w:rPr>
          <w:spacing w:val="-3"/>
        </w:rPr>
        <w:t xml:space="preserve"> </w:t>
      </w:r>
      <w:r>
        <w:t>themselves,</w:t>
      </w:r>
      <w:r>
        <w:rPr>
          <w:spacing w:val="-3"/>
        </w:rPr>
        <w:t xml:space="preserve"> </w:t>
      </w:r>
      <w:r>
        <w:t>Prattville</w:t>
      </w:r>
      <w:r>
        <w:rPr>
          <w:spacing w:val="-3"/>
        </w:rPr>
        <w:t xml:space="preserve"> </w:t>
      </w:r>
      <w:r>
        <w:t>High</w:t>
      </w:r>
      <w:r>
        <w:rPr>
          <w:spacing w:val="-4"/>
        </w:rPr>
        <w:t xml:space="preserve"> </w:t>
      </w:r>
      <w:r>
        <w:t>School,</w:t>
      </w:r>
      <w:r>
        <w:rPr>
          <w:spacing w:val="-3"/>
        </w:rPr>
        <w:t xml:space="preserve"> </w:t>
      </w:r>
      <w:r>
        <w:t>and</w:t>
      </w:r>
      <w:r>
        <w:rPr>
          <w:spacing w:val="-5"/>
        </w:rPr>
        <w:t xml:space="preserve"> </w:t>
      </w:r>
      <w:r>
        <w:t>SGA</w:t>
      </w:r>
      <w:r>
        <w:rPr>
          <w:spacing w:val="-6"/>
        </w:rPr>
        <w:t xml:space="preserve"> </w:t>
      </w:r>
      <w:r>
        <w:t>in a positive manner on social media.</w:t>
      </w:r>
    </w:p>
    <w:p w14:paraId="205E54DF" w14:textId="77777777" w:rsidR="00DC7D26" w:rsidRDefault="006955D1">
      <w:pPr>
        <w:pStyle w:val="ListParagraph"/>
        <w:numPr>
          <w:ilvl w:val="1"/>
          <w:numId w:val="6"/>
        </w:numPr>
        <w:tabs>
          <w:tab w:val="left" w:pos="1741"/>
        </w:tabs>
        <w:spacing w:before="3"/>
        <w:ind w:right="1641" w:hanging="360"/>
        <w:jc w:val="left"/>
      </w:pPr>
      <w:r>
        <w:t>These</w:t>
      </w:r>
      <w:r>
        <w:rPr>
          <w:spacing w:val="-5"/>
        </w:rPr>
        <w:t xml:space="preserve"> </w:t>
      </w:r>
      <w:r>
        <w:t>sites</w:t>
      </w:r>
      <w:r>
        <w:rPr>
          <w:spacing w:val="-6"/>
        </w:rPr>
        <w:t xml:space="preserve"> </w:t>
      </w:r>
      <w:r>
        <w:t>include,</w:t>
      </w:r>
      <w:r>
        <w:rPr>
          <w:spacing w:val="-5"/>
        </w:rPr>
        <w:t xml:space="preserve"> </w:t>
      </w:r>
      <w:r>
        <w:t>but</w:t>
      </w:r>
      <w:r>
        <w:rPr>
          <w:spacing w:val="-4"/>
        </w:rPr>
        <w:t xml:space="preserve"> </w:t>
      </w:r>
      <w:r>
        <w:t>are</w:t>
      </w:r>
      <w:r>
        <w:rPr>
          <w:spacing w:val="-5"/>
        </w:rPr>
        <w:t xml:space="preserve"> </w:t>
      </w:r>
      <w:r>
        <w:t>not</w:t>
      </w:r>
      <w:r>
        <w:rPr>
          <w:spacing w:val="-4"/>
        </w:rPr>
        <w:t xml:space="preserve"> </w:t>
      </w:r>
      <w:r>
        <w:t>limited</w:t>
      </w:r>
      <w:r>
        <w:rPr>
          <w:spacing w:val="-6"/>
        </w:rPr>
        <w:t xml:space="preserve"> </w:t>
      </w:r>
      <w:r>
        <w:t>to:</w:t>
      </w:r>
      <w:r>
        <w:rPr>
          <w:spacing w:val="-5"/>
        </w:rPr>
        <w:t xml:space="preserve"> </w:t>
      </w:r>
      <w:r>
        <w:t>Facebook,</w:t>
      </w:r>
      <w:r>
        <w:rPr>
          <w:spacing w:val="-5"/>
        </w:rPr>
        <w:t xml:space="preserve"> </w:t>
      </w:r>
      <w:r>
        <w:t>Twitter,</w:t>
      </w:r>
      <w:r>
        <w:rPr>
          <w:spacing w:val="-5"/>
        </w:rPr>
        <w:t xml:space="preserve"> </w:t>
      </w:r>
      <w:r>
        <w:t>Instagram, Flickr, Snapchat, etc.</w:t>
      </w:r>
    </w:p>
    <w:p w14:paraId="5DEAB49E" w14:textId="77777777" w:rsidR="00DC7D26" w:rsidRDefault="006955D1">
      <w:pPr>
        <w:pStyle w:val="ListParagraph"/>
        <w:numPr>
          <w:ilvl w:val="1"/>
          <w:numId w:val="6"/>
        </w:numPr>
        <w:tabs>
          <w:tab w:val="left" w:pos="1739"/>
          <w:tab w:val="left" w:pos="1741"/>
        </w:tabs>
        <w:spacing w:before="0" w:line="237" w:lineRule="auto"/>
        <w:ind w:right="712" w:hanging="360"/>
        <w:jc w:val="left"/>
      </w:pPr>
      <w:r>
        <w:t>In</w:t>
      </w:r>
      <w:r>
        <w:rPr>
          <w:spacing w:val="-3"/>
        </w:rPr>
        <w:t xml:space="preserve"> </w:t>
      </w:r>
      <w:r>
        <w:t>a</w:t>
      </w:r>
      <w:r>
        <w:rPr>
          <w:spacing w:val="-3"/>
        </w:rPr>
        <w:t xml:space="preserve"> </w:t>
      </w:r>
      <w:r>
        <w:t>case</w:t>
      </w:r>
      <w:r>
        <w:rPr>
          <w:spacing w:val="-2"/>
        </w:rPr>
        <w:t xml:space="preserve"> </w:t>
      </w:r>
      <w:r>
        <w:t>where</w:t>
      </w:r>
      <w:r>
        <w:rPr>
          <w:spacing w:val="-2"/>
        </w:rPr>
        <w:t xml:space="preserve"> </w:t>
      </w:r>
      <w:r>
        <w:t>a</w:t>
      </w:r>
      <w:r>
        <w:rPr>
          <w:spacing w:val="-3"/>
        </w:rPr>
        <w:t xml:space="preserve"> </w:t>
      </w:r>
      <w:r>
        <w:t>member</w:t>
      </w:r>
      <w:r>
        <w:rPr>
          <w:spacing w:val="-4"/>
        </w:rPr>
        <w:t xml:space="preserve"> </w:t>
      </w:r>
      <w:r>
        <w:t>fails</w:t>
      </w:r>
      <w:r>
        <w:rPr>
          <w:spacing w:val="-4"/>
        </w:rPr>
        <w:t xml:space="preserve"> </w:t>
      </w:r>
      <w:r>
        <w:t>to</w:t>
      </w:r>
      <w:r>
        <w:rPr>
          <w:spacing w:val="-3"/>
        </w:rPr>
        <w:t xml:space="preserve"> </w:t>
      </w:r>
      <w:r>
        <w:t>comply</w:t>
      </w:r>
      <w:r>
        <w:rPr>
          <w:spacing w:val="-2"/>
        </w:rPr>
        <w:t xml:space="preserve"> </w:t>
      </w:r>
      <w:r>
        <w:t>with County</w:t>
      </w:r>
      <w:r>
        <w:rPr>
          <w:spacing w:val="-2"/>
        </w:rPr>
        <w:t xml:space="preserve"> </w:t>
      </w:r>
      <w:r>
        <w:t>and</w:t>
      </w:r>
      <w:r>
        <w:rPr>
          <w:spacing w:val="-3"/>
        </w:rPr>
        <w:t xml:space="preserve"> </w:t>
      </w:r>
      <w:r>
        <w:t>School</w:t>
      </w:r>
      <w:r>
        <w:rPr>
          <w:spacing w:val="-2"/>
        </w:rPr>
        <w:t xml:space="preserve"> </w:t>
      </w:r>
      <w:r>
        <w:t>Code</w:t>
      </w:r>
      <w:r>
        <w:rPr>
          <w:spacing w:val="-2"/>
        </w:rPr>
        <w:t xml:space="preserve"> </w:t>
      </w:r>
      <w:r>
        <w:t>of</w:t>
      </w:r>
      <w:r>
        <w:rPr>
          <w:spacing w:val="-5"/>
        </w:rPr>
        <w:t xml:space="preserve"> </w:t>
      </w:r>
      <w:r>
        <w:t>Conduct regarding social media, they can be removed from their position and/or removed from SGA. At a minimum, the member will be placed on probation.</w:t>
      </w:r>
    </w:p>
    <w:p w14:paraId="102007CA" w14:textId="77777777" w:rsidR="00DC7D26" w:rsidRDefault="006955D1">
      <w:pPr>
        <w:pStyle w:val="ListParagraph"/>
        <w:numPr>
          <w:ilvl w:val="0"/>
          <w:numId w:val="6"/>
        </w:numPr>
        <w:tabs>
          <w:tab w:val="left" w:pos="1019"/>
        </w:tabs>
        <w:spacing w:before="266"/>
        <w:ind w:left="1019" w:hanging="358"/>
      </w:pPr>
      <w:r>
        <w:t>Prior</w:t>
      </w:r>
      <w:r>
        <w:rPr>
          <w:spacing w:val="-6"/>
        </w:rPr>
        <w:t xml:space="preserve"> </w:t>
      </w:r>
      <w:r>
        <w:t>to</w:t>
      </w:r>
      <w:r>
        <w:rPr>
          <w:spacing w:val="-5"/>
        </w:rPr>
        <w:t xml:space="preserve"> </w:t>
      </w:r>
      <w:r>
        <w:t>removal from</w:t>
      </w:r>
      <w:r>
        <w:rPr>
          <w:spacing w:val="-4"/>
        </w:rPr>
        <w:t xml:space="preserve"> </w:t>
      </w:r>
      <w:r>
        <w:rPr>
          <w:spacing w:val="-2"/>
        </w:rPr>
        <w:t>office:</w:t>
      </w:r>
    </w:p>
    <w:p w14:paraId="37D7838F" w14:textId="77777777" w:rsidR="00DC7D26" w:rsidRDefault="006955D1">
      <w:pPr>
        <w:pStyle w:val="ListParagraph"/>
        <w:numPr>
          <w:ilvl w:val="1"/>
          <w:numId w:val="6"/>
        </w:numPr>
        <w:tabs>
          <w:tab w:val="left" w:pos="1740"/>
        </w:tabs>
        <w:spacing w:before="6"/>
        <w:ind w:left="1740" w:hanging="359"/>
        <w:jc w:val="left"/>
      </w:pPr>
      <w:r>
        <w:t>Charges</w:t>
      </w:r>
      <w:r>
        <w:rPr>
          <w:spacing w:val="-3"/>
        </w:rPr>
        <w:t xml:space="preserve"> </w:t>
      </w:r>
      <w:r>
        <w:t>will</w:t>
      </w:r>
      <w:r>
        <w:rPr>
          <w:spacing w:val="-2"/>
        </w:rPr>
        <w:t xml:space="preserve"> </w:t>
      </w:r>
      <w:r>
        <w:t>be</w:t>
      </w:r>
      <w:r>
        <w:rPr>
          <w:spacing w:val="-1"/>
        </w:rPr>
        <w:t xml:space="preserve"> </w:t>
      </w:r>
      <w:r>
        <w:t>investigated</w:t>
      </w:r>
      <w:r>
        <w:rPr>
          <w:spacing w:val="-3"/>
        </w:rPr>
        <w:t xml:space="preserve"> </w:t>
      </w:r>
      <w:r>
        <w:t>by</w:t>
      </w:r>
      <w:r>
        <w:rPr>
          <w:spacing w:val="-2"/>
        </w:rPr>
        <w:t xml:space="preserve"> </w:t>
      </w:r>
      <w:r>
        <w:t>the</w:t>
      </w:r>
      <w:r>
        <w:rPr>
          <w:spacing w:val="2"/>
        </w:rPr>
        <w:t xml:space="preserve"> </w:t>
      </w:r>
      <w:r>
        <w:rPr>
          <w:spacing w:val="-2"/>
        </w:rPr>
        <w:t>Sponsors.</w:t>
      </w:r>
    </w:p>
    <w:p w14:paraId="61DEE11C" w14:textId="77777777" w:rsidR="00DC7D26" w:rsidRDefault="006955D1">
      <w:pPr>
        <w:pStyle w:val="ListParagraph"/>
        <w:numPr>
          <w:ilvl w:val="1"/>
          <w:numId w:val="6"/>
        </w:numPr>
        <w:tabs>
          <w:tab w:val="left" w:pos="1741"/>
        </w:tabs>
        <w:spacing w:before="34" w:line="237" w:lineRule="auto"/>
        <w:ind w:right="1559" w:hanging="360"/>
        <w:jc w:val="left"/>
      </w:pPr>
      <w:r>
        <w:t>Members</w:t>
      </w:r>
      <w:r>
        <w:rPr>
          <w:spacing w:val="-6"/>
        </w:rPr>
        <w:t xml:space="preserve"> </w:t>
      </w:r>
      <w:r>
        <w:t>facing</w:t>
      </w:r>
      <w:r>
        <w:rPr>
          <w:spacing w:val="-3"/>
        </w:rPr>
        <w:t xml:space="preserve"> </w:t>
      </w:r>
      <w:r>
        <w:t>dismissal will</w:t>
      </w:r>
      <w:r>
        <w:rPr>
          <w:spacing w:val="-4"/>
        </w:rPr>
        <w:t xml:space="preserve"> </w:t>
      </w:r>
      <w:r>
        <w:t>receive</w:t>
      </w:r>
      <w:r>
        <w:rPr>
          <w:spacing w:val="-4"/>
        </w:rPr>
        <w:t xml:space="preserve"> </w:t>
      </w:r>
      <w:r>
        <w:t>a</w:t>
      </w:r>
      <w:r>
        <w:rPr>
          <w:spacing w:val="-5"/>
        </w:rPr>
        <w:t xml:space="preserve"> </w:t>
      </w:r>
      <w:r>
        <w:t>letter</w:t>
      </w:r>
      <w:r>
        <w:rPr>
          <w:spacing w:val="-6"/>
        </w:rPr>
        <w:t xml:space="preserve"> </w:t>
      </w:r>
      <w:r>
        <w:t>outlining</w:t>
      </w:r>
      <w:r>
        <w:rPr>
          <w:spacing w:val="-4"/>
        </w:rPr>
        <w:t xml:space="preserve"> </w:t>
      </w:r>
      <w:r>
        <w:t>the</w:t>
      </w:r>
      <w:r>
        <w:rPr>
          <w:spacing w:val="-4"/>
        </w:rPr>
        <w:t xml:space="preserve"> </w:t>
      </w:r>
      <w:r>
        <w:t>reason</w:t>
      </w:r>
      <w:r>
        <w:rPr>
          <w:spacing w:val="-5"/>
        </w:rPr>
        <w:t xml:space="preserve"> </w:t>
      </w:r>
      <w:r>
        <w:t>for</w:t>
      </w:r>
      <w:r>
        <w:rPr>
          <w:spacing w:val="-6"/>
        </w:rPr>
        <w:t xml:space="preserve"> </w:t>
      </w:r>
      <w:r>
        <w:t>the possible dismissal, and he or she will be given due process.</w:t>
      </w:r>
    </w:p>
    <w:p w14:paraId="3E6ED90C" w14:textId="77777777" w:rsidR="00DC7D26" w:rsidRDefault="006955D1">
      <w:pPr>
        <w:pStyle w:val="ListParagraph"/>
        <w:numPr>
          <w:ilvl w:val="1"/>
          <w:numId w:val="6"/>
        </w:numPr>
        <w:tabs>
          <w:tab w:val="left" w:pos="1739"/>
        </w:tabs>
        <w:spacing w:before="1"/>
        <w:ind w:left="1739" w:hanging="358"/>
        <w:jc w:val="left"/>
      </w:pPr>
      <w:r>
        <w:t>Removal</w:t>
      </w:r>
      <w:r>
        <w:rPr>
          <w:spacing w:val="-4"/>
        </w:rPr>
        <w:t xml:space="preserve"> </w:t>
      </w:r>
      <w:r>
        <w:t>from</w:t>
      </w:r>
      <w:r>
        <w:rPr>
          <w:spacing w:val="-2"/>
        </w:rPr>
        <w:t xml:space="preserve"> </w:t>
      </w:r>
      <w:r>
        <w:t>office</w:t>
      </w:r>
      <w:r>
        <w:rPr>
          <w:spacing w:val="-2"/>
        </w:rPr>
        <w:t xml:space="preserve"> </w:t>
      </w:r>
      <w:r>
        <w:t>requires</w:t>
      </w:r>
      <w:r>
        <w:rPr>
          <w:spacing w:val="-2"/>
        </w:rPr>
        <w:t xml:space="preserve"> </w:t>
      </w:r>
      <w:r>
        <w:t>the</w:t>
      </w:r>
      <w:r>
        <w:rPr>
          <w:spacing w:val="-2"/>
        </w:rPr>
        <w:t xml:space="preserve"> </w:t>
      </w:r>
      <w:r>
        <w:t>approval</w:t>
      </w:r>
      <w:r>
        <w:rPr>
          <w:spacing w:val="-1"/>
        </w:rPr>
        <w:t xml:space="preserve"> </w:t>
      </w:r>
      <w:r>
        <w:t>of</w:t>
      </w:r>
      <w:r>
        <w:rPr>
          <w:spacing w:val="-4"/>
        </w:rPr>
        <w:t xml:space="preserve"> </w:t>
      </w:r>
      <w:r>
        <w:t>the</w:t>
      </w:r>
      <w:r>
        <w:rPr>
          <w:spacing w:val="-2"/>
        </w:rPr>
        <w:t xml:space="preserve"> </w:t>
      </w:r>
      <w:r>
        <w:t>SGA</w:t>
      </w:r>
      <w:r>
        <w:rPr>
          <w:spacing w:val="-4"/>
        </w:rPr>
        <w:t xml:space="preserve"> </w:t>
      </w:r>
      <w:r>
        <w:t>Advisors</w:t>
      </w:r>
      <w:r>
        <w:rPr>
          <w:spacing w:val="-4"/>
        </w:rPr>
        <w:t xml:space="preserve"> </w:t>
      </w:r>
      <w:r>
        <w:t>and</w:t>
      </w:r>
      <w:r>
        <w:rPr>
          <w:spacing w:val="-3"/>
        </w:rPr>
        <w:t xml:space="preserve"> </w:t>
      </w:r>
      <w:r>
        <w:t>the</w:t>
      </w:r>
      <w:r>
        <w:rPr>
          <w:spacing w:val="-1"/>
        </w:rPr>
        <w:t xml:space="preserve"> </w:t>
      </w:r>
      <w:r>
        <w:rPr>
          <w:spacing w:val="-2"/>
        </w:rPr>
        <w:t>Principal.</w:t>
      </w:r>
    </w:p>
    <w:p w14:paraId="3D896E16" w14:textId="77777777" w:rsidR="00DC7D26" w:rsidRDefault="006955D1">
      <w:pPr>
        <w:pStyle w:val="BodyText"/>
        <w:spacing w:before="267"/>
        <w:ind w:left="300"/>
      </w:pPr>
      <w:r>
        <w:t>Article</w:t>
      </w:r>
      <w:r>
        <w:rPr>
          <w:spacing w:val="-5"/>
        </w:rPr>
        <w:t xml:space="preserve"> </w:t>
      </w:r>
      <w:r>
        <w:t>X:</w:t>
      </w:r>
      <w:r>
        <w:rPr>
          <w:spacing w:val="-3"/>
        </w:rPr>
        <w:t xml:space="preserve"> </w:t>
      </w:r>
      <w:r>
        <w:t>Fundraising</w:t>
      </w:r>
      <w:r>
        <w:rPr>
          <w:spacing w:val="-3"/>
        </w:rPr>
        <w:t xml:space="preserve"> </w:t>
      </w:r>
      <w:r>
        <w:t>and</w:t>
      </w:r>
      <w:r>
        <w:rPr>
          <w:spacing w:val="-6"/>
        </w:rPr>
        <w:t xml:space="preserve"> </w:t>
      </w:r>
      <w:r>
        <w:rPr>
          <w:spacing w:val="-2"/>
        </w:rPr>
        <w:t>Events</w:t>
      </w:r>
    </w:p>
    <w:p w14:paraId="5C511BD4" w14:textId="77777777" w:rsidR="00DC7D26" w:rsidRDefault="006955D1">
      <w:pPr>
        <w:pStyle w:val="ListParagraph"/>
        <w:numPr>
          <w:ilvl w:val="0"/>
          <w:numId w:val="5"/>
        </w:numPr>
        <w:tabs>
          <w:tab w:val="left" w:pos="1019"/>
          <w:tab w:val="left" w:pos="1021"/>
        </w:tabs>
        <w:spacing w:before="7" w:line="276" w:lineRule="auto"/>
        <w:ind w:right="978"/>
      </w:pPr>
      <w:r>
        <w:t>Fundraisers</w:t>
      </w:r>
      <w:r>
        <w:rPr>
          <w:spacing w:val="-5"/>
        </w:rPr>
        <w:t xml:space="preserve"> </w:t>
      </w:r>
      <w:r>
        <w:t>will</w:t>
      </w:r>
      <w:r>
        <w:rPr>
          <w:spacing w:val="-3"/>
        </w:rPr>
        <w:t xml:space="preserve"> </w:t>
      </w:r>
      <w:r>
        <w:t>be</w:t>
      </w:r>
      <w:r>
        <w:rPr>
          <w:spacing w:val="-3"/>
        </w:rPr>
        <w:t xml:space="preserve"> </w:t>
      </w:r>
      <w:r>
        <w:t>proposed</w:t>
      </w:r>
      <w:r>
        <w:rPr>
          <w:spacing w:val="-4"/>
        </w:rPr>
        <w:t xml:space="preserve"> </w:t>
      </w:r>
      <w:r>
        <w:t>by</w:t>
      </w:r>
      <w:r>
        <w:rPr>
          <w:spacing w:val="-3"/>
        </w:rPr>
        <w:t xml:space="preserve"> </w:t>
      </w:r>
      <w:r>
        <w:t>the</w:t>
      </w:r>
      <w:r>
        <w:rPr>
          <w:spacing w:val="-3"/>
        </w:rPr>
        <w:t xml:space="preserve"> </w:t>
      </w:r>
      <w:r>
        <w:t>members</w:t>
      </w:r>
      <w:r>
        <w:rPr>
          <w:spacing w:val="-5"/>
        </w:rPr>
        <w:t xml:space="preserve"> </w:t>
      </w:r>
      <w:r>
        <w:t>or sponsors</w:t>
      </w:r>
      <w:r>
        <w:rPr>
          <w:spacing w:val="-5"/>
        </w:rPr>
        <w:t xml:space="preserve"> </w:t>
      </w:r>
      <w:r>
        <w:t>of</w:t>
      </w:r>
      <w:r>
        <w:rPr>
          <w:spacing w:val="-6"/>
        </w:rPr>
        <w:t xml:space="preserve"> </w:t>
      </w:r>
      <w:r>
        <w:t>the</w:t>
      </w:r>
      <w:r>
        <w:rPr>
          <w:spacing w:val="-3"/>
        </w:rPr>
        <w:t xml:space="preserve"> </w:t>
      </w:r>
      <w:r>
        <w:t>association</w:t>
      </w:r>
      <w:r>
        <w:rPr>
          <w:spacing w:val="-4"/>
        </w:rPr>
        <w:t xml:space="preserve"> </w:t>
      </w:r>
      <w:r>
        <w:t>and</w:t>
      </w:r>
      <w:r>
        <w:rPr>
          <w:spacing w:val="-4"/>
        </w:rPr>
        <w:t xml:space="preserve"> </w:t>
      </w:r>
      <w:r>
        <w:t>sent</w:t>
      </w:r>
      <w:r>
        <w:rPr>
          <w:spacing w:val="-2"/>
        </w:rPr>
        <w:t xml:space="preserve"> </w:t>
      </w:r>
      <w:r>
        <w:t>to the Prattville High Administration for approval.</w:t>
      </w:r>
    </w:p>
    <w:p w14:paraId="2EA58C0D" w14:textId="77777777" w:rsidR="00DC7D26" w:rsidRDefault="006955D1">
      <w:pPr>
        <w:pStyle w:val="ListParagraph"/>
        <w:numPr>
          <w:ilvl w:val="1"/>
          <w:numId w:val="5"/>
        </w:numPr>
        <w:tabs>
          <w:tab w:val="left" w:pos="1740"/>
        </w:tabs>
        <w:ind w:left="1740" w:hanging="464"/>
        <w:jc w:val="left"/>
      </w:pPr>
      <w:r>
        <w:t>All</w:t>
      </w:r>
      <w:r>
        <w:rPr>
          <w:spacing w:val="-3"/>
        </w:rPr>
        <w:t xml:space="preserve"> </w:t>
      </w:r>
      <w:r>
        <w:t>members will</w:t>
      </w:r>
      <w:r>
        <w:rPr>
          <w:spacing w:val="-2"/>
        </w:rPr>
        <w:t xml:space="preserve"> </w:t>
      </w:r>
      <w:r>
        <w:t>participate</w:t>
      </w:r>
      <w:r>
        <w:rPr>
          <w:spacing w:val="-2"/>
        </w:rPr>
        <w:t xml:space="preserve"> </w:t>
      </w:r>
      <w:r>
        <w:t>in</w:t>
      </w:r>
      <w:r>
        <w:rPr>
          <w:spacing w:val="-3"/>
        </w:rPr>
        <w:t xml:space="preserve"> </w:t>
      </w:r>
      <w:r>
        <w:t>all</w:t>
      </w:r>
      <w:r>
        <w:rPr>
          <w:spacing w:val="-2"/>
        </w:rPr>
        <w:t xml:space="preserve"> fundraising</w:t>
      </w:r>
    </w:p>
    <w:p w14:paraId="1FFAA81D" w14:textId="77777777" w:rsidR="00DC7D26" w:rsidRDefault="006955D1">
      <w:pPr>
        <w:pStyle w:val="ListParagraph"/>
        <w:numPr>
          <w:ilvl w:val="1"/>
          <w:numId w:val="5"/>
        </w:numPr>
        <w:tabs>
          <w:tab w:val="left" w:pos="1741"/>
        </w:tabs>
        <w:spacing w:before="41" w:line="268" w:lineRule="auto"/>
        <w:ind w:right="915" w:hanging="520"/>
        <w:jc w:val="left"/>
      </w:pPr>
      <w:r>
        <w:t>All</w:t>
      </w:r>
      <w:r>
        <w:rPr>
          <w:spacing w:val="-5"/>
        </w:rPr>
        <w:t xml:space="preserve"> </w:t>
      </w:r>
      <w:r>
        <w:t>monies,</w:t>
      </w:r>
      <w:r>
        <w:rPr>
          <w:spacing w:val="-4"/>
        </w:rPr>
        <w:t xml:space="preserve"> </w:t>
      </w:r>
      <w:r>
        <w:t>100%</w:t>
      </w:r>
      <w:r>
        <w:rPr>
          <w:spacing w:val="-6"/>
        </w:rPr>
        <w:t xml:space="preserve"> </w:t>
      </w:r>
      <w:r>
        <w:t>will</w:t>
      </w:r>
      <w:r>
        <w:rPr>
          <w:spacing w:val="-4"/>
        </w:rPr>
        <w:t xml:space="preserve"> </w:t>
      </w:r>
      <w:r>
        <w:t>be</w:t>
      </w:r>
      <w:r>
        <w:rPr>
          <w:spacing w:val="-4"/>
        </w:rPr>
        <w:t xml:space="preserve"> </w:t>
      </w:r>
      <w:r>
        <w:t>put</w:t>
      </w:r>
      <w:r>
        <w:rPr>
          <w:spacing w:val="-3"/>
        </w:rPr>
        <w:t xml:space="preserve"> </w:t>
      </w:r>
      <w:r>
        <w:t>in</w:t>
      </w:r>
      <w:r>
        <w:rPr>
          <w:spacing w:val="-5"/>
        </w:rPr>
        <w:t xml:space="preserve"> </w:t>
      </w:r>
      <w:r>
        <w:t>to</w:t>
      </w:r>
      <w:r>
        <w:rPr>
          <w:spacing w:val="-5"/>
        </w:rPr>
        <w:t xml:space="preserve"> </w:t>
      </w:r>
      <w:r>
        <w:t>the</w:t>
      </w:r>
      <w:r>
        <w:rPr>
          <w:spacing w:val="-4"/>
        </w:rPr>
        <w:t xml:space="preserve"> </w:t>
      </w:r>
      <w:r>
        <w:t>SGA Account,</w:t>
      </w:r>
      <w:r>
        <w:rPr>
          <w:spacing w:val="-4"/>
        </w:rPr>
        <w:t xml:space="preserve"> </w:t>
      </w:r>
      <w:r>
        <w:t>unless</w:t>
      </w:r>
      <w:r>
        <w:rPr>
          <w:spacing w:val="-5"/>
        </w:rPr>
        <w:t xml:space="preserve"> </w:t>
      </w:r>
      <w:r>
        <w:t>otherwise</w:t>
      </w:r>
      <w:r>
        <w:rPr>
          <w:spacing w:val="-4"/>
        </w:rPr>
        <w:t xml:space="preserve"> </w:t>
      </w:r>
      <w:r>
        <w:t>voted</w:t>
      </w:r>
      <w:r>
        <w:rPr>
          <w:spacing w:val="-5"/>
        </w:rPr>
        <w:t xml:space="preserve"> </w:t>
      </w:r>
      <w:r>
        <w:t>upon by the members of this club.</w:t>
      </w:r>
    </w:p>
    <w:p w14:paraId="6E102EC2" w14:textId="77777777" w:rsidR="00DC7D26" w:rsidRDefault="006955D1">
      <w:pPr>
        <w:pStyle w:val="ListParagraph"/>
        <w:numPr>
          <w:ilvl w:val="1"/>
          <w:numId w:val="5"/>
        </w:numPr>
        <w:tabs>
          <w:tab w:val="left" w:pos="1741"/>
        </w:tabs>
        <w:spacing w:before="14" w:line="273" w:lineRule="auto"/>
        <w:ind w:right="1275" w:hanging="565"/>
        <w:jc w:val="left"/>
      </w:pPr>
      <w:r>
        <w:t>Any</w:t>
      </w:r>
      <w:r>
        <w:rPr>
          <w:spacing w:val="-3"/>
        </w:rPr>
        <w:t xml:space="preserve"> </w:t>
      </w:r>
      <w:r>
        <w:t>monies</w:t>
      </w:r>
      <w:r>
        <w:rPr>
          <w:spacing w:val="-4"/>
        </w:rPr>
        <w:t xml:space="preserve"> </w:t>
      </w:r>
      <w:r>
        <w:t>not</w:t>
      </w:r>
      <w:r>
        <w:rPr>
          <w:spacing w:val="-2"/>
        </w:rPr>
        <w:t xml:space="preserve"> </w:t>
      </w:r>
      <w:r>
        <w:t>placed</w:t>
      </w:r>
      <w:r>
        <w:rPr>
          <w:spacing w:val="-4"/>
        </w:rPr>
        <w:t xml:space="preserve"> </w:t>
      </w:r>
      <w:r>
        <w:t>in</w:t>
      </w:r>
      <w:r>
        <w:rPr>
          <w:spacing w:val="-4"/>
        </w:rPr>
        <w:t xml:space="preserve"> </w:t>
      </w:r>
      <w:r>
        <w:t>the</w:t>
      </w:r>
      <w:r>
        <w:rPr>
          <w:spacing w:val="-3"/>
        </w:rPr>
        <w:t xml:space="preserve"> </w:t>
      </w:r>
      <w:r>
        <w:t>SGA</w:t>
      </w:r>
      <w:r>
        <w:rPr>
          <w:spacing w:val="-1"/>
        </w:rPr>
        <w:t xml:space="preserve"> </w:t>
      </w:r>
      <w:r>
        <w:t>Account</w:t>
      </w:r>
      <w:r>
        <w:rPr>
          <w:spacing w:val="-2"/>
        </w:rPr>
        <w:t xml:space="preserve"> </w:t>
      </w:r>
      <w:r>
        <w:t>can</w:t>
      </w:r>
      <w:r>
        <w:rPr>
          <w:spacing w:val="-4"/>
        </w:rPr>
        <w:t xml:space="preserve"> </w:t>
      </w:r>
      <w:r>
        <w:t>only</w:t>
      </w:r>
      <w:r>
        <w:rPr>
          <w:spacing w:val="-3"/>
        </w:rPr>
        <w:t xml:space="preserve"> </w:t>
      </w:r>
      <w:r>
        <w:t>go</w:t>
      </w:r>
      <w:r>
        <w:rPr>
          <w:spacing w:val="-4"/>
        </w:rPr>
        <w:t xml:space="preserve"> </w:t>
      </w:r>
      <w:r>
        <w:t>to</w:t>
      </w:r>
      <w:r>
        <w:rPr>
          <w:spacing w:val="-4"/>
        </w:rPr>
        <w:t xml:space="preserve"> </w:t>
      </w:r>
      <w:r>
        <w:t>a</w:t>
      </w:r>
      <w:r>
        <w:rPr>
          <w:spacing w:val="-4"/>
        </w:rPr>
        <w:t xml:space="preserve"> </w:t>
      </w:r>
      <w:r>
        <w:t>charity</w:t>
      </w:r>
      <w:r>
        <w:rPr>
          <w:spacing w:val="-3"/>
        </w:rPr>
        <w:t xml:space="preserve"> </w:t>
      </w:r>
      <w:r>
        <w:t>of</w:t>
      </w:r>
      <w:r>
        <w:rPr>
          <w:spacing w:val="-6"/>
        </w:rPr>
        <w:t xml:space="preserve"> </w:t>
      </w:r>
      <w:r>
        <w:t xml:space="preserve">choice, in adherence with the bylaws and rules of accounting for Prattville High </w:t>
      </w:r>
      <w:r>
        <w:rPr>
          <w:spacing w:val="-2"/>
        </w:rPr>
        <w:t>School.</w:t>
      </w:r>
    </w:p>
    <w:p w14:paraId="7DDEBA97" w14:textId="77777777" w:rsidR="00DC7D26" w:rsidRDefault="006955D1">
      <w:pPr>
        <w:pStyle w:val="ListParagraph"/>
        <w:numPr>
          <w:ilvl w:val="0"/>
          <w:numId w:val="5"/>
        </w:numPr>
        <w:tabs>
          <w:tab w:val="left" w:pos="1019"/>
          <w:tab w:val="left" w:pos="1021"/>
        </w:tabs>
        <w:spacing w:line="276" w:lineRule="auto"/>
        <w:ind w:right="1423"/>
      </w:pPr>
      <w:r>
        <w:t>Events</w:t>
      </w:r>
      <w:r>
        <w:rPr>
          <w:spacing w:val="-5"/>
        </w:rPr>
        <w:t xml:space="preserve"> </w:t>
      </w:r>
      <w:r>
        <w:t>will</w:t>
      </w:r>
      <w:r>
        <w:rPr>
          <w:spacing w:val="-3"/>
        </w:rPr>
        <w:t xml:space="preserve"> </w:t>
      </w:r>
      <w:r>
        <w:t>be</w:t>
      </w:r>
      <w:r>
        <w:rPr>
          <w:spacing w:val="-3"/>
        </w:rPr>
        <w:t xml:space="preserve"> </w:t>
      </w:r>
      <w:r>
        <w:t>proposed</w:t>
      </w:r>
      <w:r>
        <w:rPr>
          <w:spacing w:val="-4"/>
        </w:rPr>
        <w:t xml:space="preserve"> </w:t>
      </w:r>
      <w:r>
        <w:t>by</w:t>
      </w:r>
      <w:r>
        <w:rPr>
          <w:spacing w:val="-3"/>
        </w:rPr>
        <w:t xml:space="preserve"> </w:t>
      </w:r>
      <w:r>
        <w:t>the</w:t>
      </w:r>
      <w:r>
        <w:rPr>
          <w:spacing w:val="-3"/>
        </w:rPr>
        <w:t xml:space="preserve"> </w:t>
      </w:r>
      <w:r>
        <w:t>members or</w:t>
      </w:r>
      <w:r>
        <w:rPr>
          <w:spacing w:val="-5"/>
        </w:rPr>
        <w:t xml:space="preserve"> </w:t>
      </w:r>
      <w:r>
        <w:t>sponsors</w:t>
      </w:r>
      <w:r>
        <w:rPr>
          <w:spacing w:val="-5"/>
        </w:rPr>
        <w:t xml:space="preserve"> </w:t>
      </w:r>
      <w:r>
        <w:t>of</w:t>
      </w:r>
      <w:r>
        <w:rPr>
          <w:spacing w:val="-6"/>
        </w:rPr>
        <w:t xml:space="preserve"> </w:t>
      </w:r>
      <w:r>
        <w:t>the</w:t>
      </w:r>
      <w:r>
        <w:rPr>
          <w:spacing w:val="-3"/>
        </w:rPr>
        <w:t xml:space="preserve"> </w:t>
      </w:r>
      <w:r>
        <w:t>association</w:t>
      </w:r>
      <w:r>
        <w:rPr>
          <w:spacing w:val="-4"/>
        </w:rPr>
        <w:t xml:space="preserve"> </w:t>
      </w:r>
      <w:r>
        <w:t>and</w:t>
      </w:r>
      <w:r>
        <w:rPr>
          <w:spacing w:val="-4"/>
        </w:rPr>
        <w:t xml:space="preserve"> </w:t>
      </w:r>
      <w:r>
        <w:t>sent</w:t>
      </w:r>
      <w:r>
        <w:rPr>
          <w:spacing w:val="-2"/>
        </w:rPr>
        <w:t xml:space="preserve"> </w:t>
      </w:r>
      <w:r>
        <w:t>to the Prattville High Administration for approval.</w:t>
      </w:r>
    </w:p>
    <w:p w14:paraId="4807AFFE" w14:textId="77777777" w:rsidR="00DC7D26" w:rsidRDefault="006955D1">
      <w:pPr>
        <w:pStyle w:val="ListParagraph"/>
        <w:numPr>
          <w:ilvl w:val="1"/>
          <w:numId w:val="5"/>
        </w:numPr>
        <w:tabs>
          <w:tab w:val="left" w:pos="1741"/>
        </w:tabs>
        <w:spacing w:before="143" w:line="273" w:lineRule="auto"/>
        <w:ind w:right="1975"/>
        <w:jc w:val="left"/>
      </w:pPr>
      <w:r>
        <w:t>The</w:t>
      </w:r>
      <w:r>
        <w:rPr>
          <w:spacing w:val="-3"/>
        </w:rPr>
        <w:t xml:space="preserve"> </w:t>
      </w:r>
      <w:r>
        <w:t>Executive</w:t>
      </w:r>
      <w:r>
        <w:rPr>
          <w:spacing w:val="-3"/>
        </w:rPr>
        <w:t xml:space="preserve"> </w:t>
      </w:r>
      <w:r>
        <w:t>Committee</w:t>
      </w:r>
      <w:r>
        <w:rPr>
          <w:spacing w:val="-3"/>
        </w:rPr>
        <w:t xml:space="preserve"> </w:t>
      </w:r>
      <w:r>
        <w:t>can</w:t>
      </w:r>
      <w:r>
        <w:rPr>
          <w:spacing w:val="-4"/>
        </w:rPr>
        <w:t xml:space="preserve"> </w:t>
      </w:r>
      <w:r>
        <w:t>create</w:t>
      </w:r>
      <w:r>
        <w:rPr>
          <w:spacing w:val="-8"/>
        </w:rPr>
        <w:t xml:space="preserve"> </w:t>
      </w:r>
      <w:r>
        <w:t>committees</w:t>
      </w:r>
      <w:r>
        <w:rPr>
          <w:spacing w:val="-5"/>
        </w:rPr>
        <w:t xml:space="preserve"> </w:t>
      </w:r>
      <w:r>
        <w:t>to</w:t>
      </w:r>
      <w:r>
        <w:rPr>
          <w:spacing w:val="-4"/>
        </w:rPr>
        <w:t xml:space="preserve"> </w:t>
      </w:r>
      <w:r>
        <w:t>head</w:t>
      </w:r>
      <w:r>
        <w:rPr>
          <w:spacing w:val="-9"/>
        </w:rPr>
        <w:t xml:space="preserve"> </w:t>
      </w:r>
      <w:r>
        <w:t>events</w:t>
      </w:r>
      <w:r>
        <w:rPr>
          <w:spacing w:val="-5"/>
        </w:rPr>
        <w:t xml:space="preserve"> </w:t>
      </w:r>
      <w:r>
        <w:t>and appoint members to said committees.</w:t>
      </w:r>
    </w:p>
    <w:p w14:paraId="69F77AA3" w14:textId="77777777" w:rsidR="00DC7D26" w:rsidRDefault="006955D1">
      <w:pPr>
        <w:pStyle w:val="ListParagraph"/>
        <w:numPr>
          <w:ilvl w:val="1"/>
          <w:numId w:val="5"/>
        </w:numPr>
        <w:tabs>
          <w:tab w:val="left" w:pos="1740"/>
        </w:tabs>
        <w:spacing w:before="0" w:line="267" w:lineRule="exact"/>
        <w:ind w:left="1740" w:hanging="519"/>
        <w:jc w:val="left"/>
      </w:pPr>
      <w:r>
        <w:t>All</w:t>
      </w:r>
      <w:r>
        <w:rPr>
          <w:spacing w:val="-3"/>
        </w:rPr>
        <w:t xml:space="preserve"> </w:t>
      </w:r>
      <w:r>
        <w:t>members</w:t>
      </w:r>
      <w:r>
        <w:rPr>
          <w:spacing w:val="-3"/>
        </w:rPr>
        <w:t xml:space="preserve"> </w:t>
      </w:r>
      <w:r>
        <w:t>are</w:t>
      </w:r>
      <w:r>
        <w:rPr>
          <w:spacing w:val="-1"/>
        </w:rPr>
        <w:t xml:space="preserve"> </w:t>
      </w:r>
      <w:r>
        <w:t>expected</w:t>
      </w:r>
      <w:r>
        <w:rPr>
          <w:spacing w:val="-2"/>
        </w:rPr>
        <w:t xml:space="preserve"> </w:t>
      </w:r>
      <w:r>
        <w:t>to participate</w:t>
      </w:r>
      <w:r>
        <w:rPr>
          <w:spacing w:val="-1"/>
        </w:rPr>
        <w:t xml:space="preserve"> </w:t>
      </w:r>
      <w:r>
        <w:t>and</w:t>
      </w:r>
      <w:r>
        <w:rPr>
          <w:spacing w:val="-2"/>
        </w:rPr>
        <w:t xml:space="preserve"> </w:t>
      </w:r>
      <w:r>
        <w:t>promote</w:t>
      </w:r>
      <w:r>
        <w:rPr>
          <w:spacing w:val="-2"/>
        </w:rPr>
        <w:t xml:space="preserve"> </w:t>
      </w:r>
      <w:r>
        <w:t>events</w:t>
      </w:r>
      <w:r>
        <w:rPr>
          <w:spacing w:val="-3"/>
        </w:rPr>
        <w:t xml:space="preserve"> </w:t>
      </w:r>
      <w:r>
        <w:t>designated</w:t>
      </w:r>
      <w:r>
        <w:rPr>
          <w:spacing w:val="-2"/>
        </w:rPr>
        <w:t xml:space="preserve"> </w:t>
      </w:r>
      <w:r>
        <w:t>by</w:t>
      </w:r>
      <w:r>
        <w:rPr>
          <w:spacing w:val="-1"/>
        </w:rPr>
        <w:t xml:space="preserve"> </w:t>
      </w:r>
      <w:r>
        <w:t>the</w:t>
      </w:r>
      <w:r>
        <w:rPr>
          <w:spacing w:val="-1"/>
        </w:rPr>
        <w:t xml:space="preserve"> </w:t>
      </w:r>
      <w:r>
        <w:rPr>
          <w:spacing w:val="-4"/>
        </w:rPr>
        <w:t>SGA.</w:t>
      </w:r>
    </w:p>
    <w:p w14:paraId="5628B779" w14:textId="77777777" w:rsidR="00DC7D26" w:rsidRDefault="006955D1">
      <w:pPr>
        <w:pStyle w:val="ListParagraph"/>
        <w:numPr>
          <w:ilvl w:val="1"/>
          <w:numId w:val="5"/>
        </w:numPr>
        <w:tabs>
          <w:tab w:val="left" w:pos="1741"/>
        </w:tabs>
        <w:spacing w:before="46" w:line="268" w:lineRule="auto"/>
        <w:ind w:right="1828" w:hanging="565"/>
        <w:jc w:val="left"/>
      </w:pPr>
      <w:r>
        <w:t>All</w:t>
      </w:r>
      <w:r>
        <w:rPr>
          <w:spacing w:val="-6"/>
        </w:rPr>
        <w:t xml:space="preserve"> </w:t>
      </w:r>
      <w:r>
        <w:t>members</w:t>
      </w:r>
      <w:r>
        <w:rPr>
          <w:spacing w:val="-7"/>
        </w:rPr>
        <w:t xml:space="preserve"> </w:t>
      </w:r>
      <w:r>
        <w:t>can</w:t>
      </w:r>
      <w:r>
        <w:rPr>
          <w:spacing w:val="-6"/>
        </w:rPr>
        <w:t xml:space="preserve"> </w:t>
      </w:r>
      <w:r>
        <w:t>earn</w:t>
      </w:r>
      <w:r>
        <w:rPr>
          <w:spacing w:val="-1"/>
        </w:rPr>
        <w:t xml:space="preserve"> </w:t>
      </w:r>
      <w:r>
        <w:t>service</w:t>
      </w:r>
      <w:r>
        <w:rPr>
          <w:spacing w:val="-5"/>
        </w:rPr>
        <w:t xml:space="preserve"> </w:t>
      </w:r>
      <w:r>
        <w:t>points</w:t>
      </w:r>
      <w:r>
        <w:rPr>
          <w:spacing w:val="-7"/>
        </w:rPr>
        <w:t xml:space="preserve"> </w:t>
      </w:r>
      <w:r>
        <w:t>in</w:t>
      </w:r>
      <w:r>
        <w:rPr>
          <w:spacing w:val="-6"/>
        </w:rPr>
        <w:t xml:space="preserve"> </w:t>
      </w:r>
      <w:r>
        <w:t>accordance</w:t>
      </w:r>
      <w:r>
        <w:rPr>
          <w:spacing w:val="-5"/>
        </w:rPr>
        <w:t xml:space="preserve"> </w:t>
      </w:r>
      <w:r>
        <w:t>with</w:t>
      </w:r>
      <w:r>
        <w:rPr>
          <w:spacing w:val="-1"/>
        </w:rPr>
        <w:t xml:space="preserve"> </w:t>
      </w:r>
      <w:r>
        <w:t>our</w:t>
      </w:r>
      <w:r>
        <w:rPr>
          <w:spacing w:val="-7"/>
        </w:rPr>
        <w:t xml:space="preserve"> </w:t>
      </w:r>
      <w:r>
        <w:t>bylaws</w:t>
      </w:r>
      <w:r>
        <w:rPr>
          <w:spacing w:val="-2"/>
        </w:rPr>
        <w:t xml:space="preserve"> </w:t>
      </w:r>
      <w:r>
        <w:t>for participation and planning.</w:t>
      </w:r>
    </w:p>
    <w:p w14:paraId="73138B40" w14:textId="77777777" w:rsidR="00DC7D26" w:rsidRDefault="006955D1">
      <w:pPr>
        <w:pStyle w:val="BodyText"/>
        <w:spacing w:line="267" w:lineRule="exact"/>
        <w:ind w:left="300"/>
      </w:pPr>
      <w:r>
        <w:t>Article</w:t>
      </w:r>
      <w:r>
        <w:rPr>
          <w:spacing w:val="-2"/>
        </w:rPr>
        <w:t xml:space="preserve"> </w:t>
      </w:r>
      <w:r>
        <w:t>XI:</w:t>
      </w:r>
      <w:r>
        <w:rPr>
          <w:spacing w:val="-1"/>
        </w:rPr>
        <w:t xml:space="preserve"> </w:t>
      </w:r>
      <w:r>
        <w:rPr>
          <w:spacing w:val="-2"/>
        </w:rPr>
        <w:t>Authority</w:t>
      </w:r>
    </w:p>
    <w:p w14:paraId="4FD1FE7A" w14:textId="77777777" w:rsidR="00DC7D26" w:rsidRDefault="006955D1">
      <w:pPr>
        <w:pStyle w:val="ListParagraph"/>
        <w:numPr>
          <w:ilvl w:val="0"/>
          <w:numId w:val="4"/>
        </w:numPr>
        <w:tabs>
          <w:tab w:val="left" w:pos="1019"/>
          <w:tab w:val="left" w:pos="1021"/>
        </w:tabs>
        <w:spacing w:before="7"/>
        <w:ind w:right="499"/>
      </w:pPr>
      <w:r>
        <w:t>In recognition of the power and authority of the Prattville High School principal, and in understanding</w:t>
      </w:r>
      <w:r>
        <w:rPr>
          <w:spacing w:val="-4"/>
        </w:rPr>
        <w:t xml:space="preserve"> </w:t>
      </w:r>
      <w:r>
        <w:t>that</w:t>
      </w:r>
      <w:r>
        <w:rPr>
          <w:spacing w:val="-3"/>
        </w:rPr>
        <w:t xml:space="preserve"> </w:t>
      </w:r>
      <w:r>
        <w:t>all</w:t>
      </w:r>
      <w:r>
        <w:rPr>
          <w:spacing w:val="-4"/>
        </w:rPr>
        <w:t xml:space="preserve"> </w:t>
      </w:r>
      <w:r>
        <w:t>Student</w:t>
      </w:r>
      <w:r>
        <w:rPr>
          <w:spacing w:val="-3"/>
        </w:rPr>
        <w:t xml:space="preserve"> </w:t>
      </w:r>
      <w:r>
        <w:t>Government</w:t>
      </w:r>
      <w:r>
        <w:rPr>
          <w:spacing w:val="-3"/>
        </w:rPr>
        <w:t xml:space="preserve"> </w:t>
      </w:r>
      <w:r>
        <w:t>policies,</w:t>
      </w:r>
      <w:r>
        <w:rPr>
          <w:spacing w:val="-4"/>
        </w:rPr>
        <w:t xml:space="preserve"> </w:t>
      </w:r>
      <w:r>
        <w:t>regulations,</w:t>
      </w:r>
      <w:r>
        <w:rPr>
          <w:spacing w:val="-4"/>
        </w:rPr>
        <w:t xml:space="preserve"> </w:t>
      </w:r>
      <w:r>
        <w:t>and</w:t>
      </w:r>
      <w:r>
        <w:rPr>
          <w:spacing w:val="-6"/>
        </w:rPr>
        <w:t xml:space="preserve"> </w:t>
      </w:r>
      <w:r>
        <w:t>actions</w:t>
      </w:r>
      <w:r>
        <w:rPr>
          <w:spacing w:val="-6"/>
        </w:rPr>
        <w:t xml:space="preserve"> </w:t>
      </w:r>
      <w:r>
        <w:t>come</w:t>
      </w:r>
      <w:r>
        <w:rPr>
          <w:spacing w:val="-4"/>
        </w:rPr>
        <w:t xml:space="preserve"> </w:t>
      </w:r>
      <w:r>
        <w:t>under</w:t>
      </w:r>
      <w:r>
        <w:rPr>
          <w:spacing w:val="-6"/>
        </w:rPr>
        <w:t xml:space="preserve"> </w:t>
      </w:r>
      <w:r>
        <w:t>the direct control of the principal, he or she has the final power of veto over such regulations, rules, and actions that he or she may deem as detrimental to the welfare of the school.</w:t>
      </w:r>
    </w:p>
    <w:p w14:paraId="461C5B46" w14:textId="77777777" w:rsidR="00DC7D26" w:rsidRDefault="00DC7D26">
      <w:pPr>
        <w:pStyle w:val="BodyText"/>
        <w:spacing w:before="3"/>
        <w:ind w:left="0"/>
      </w:pPr>
    </w:p>
    <w:p w14:paraId="48E654CF" w14:textId="77777777" w:rsidR="00DC7D26" w:rsidRDefault="006955D1">
      <w:pPr>
        <w:pStyle w:val="BodyText"/>
        <w:ind w:left="300"/>
        <w:jc w:val="both"/>
      </w:pPr>
      <w:r>
        <w:t>Article</w:t>
      </w:r>
      <w:r>
        <w:rPr>
          <w:spacing w:val="-2"/>
        </w:rPr>
        <w:t xml:space="preserve"> </w:t>
      </w:r>
      <w:r>
        <w:t>XII:</w:t>
      </w:r>
      <w:r>
        <w:rPr>
          <w:spacing w:val="-2"/>
        </w:rPr>
        <w:t xml:space="preserve"> Privileges</w:t>
      </w:r>
    </w:p>
    <w:p w14:paraId="475074DF" w14:textId="77777777" w:rsidR="00DC7D26" w:rsidRDefault="006955D1">
      <w:pPr>
        <w:pStyle w:val="ListParagraph"/>
        <w:numPr>
          <w:ilvl w:val="0"/>
          <w:numId w:val="3"/>
        </w:numPr>
        <w:tabs>
          <w:tab w:val="left" w:pos="1019"/>
          <w:tab w:val="left" w:pos="1021"/>
        </w:tabs>
        <w:spacing w:before="3" w:line="237" w:lineRule="auto"/>
        <w:ind w:right="1030"/>
        <w:jc w:val="both"/>
      </w:pPr>
      <w:r>
        <w:t>Senior</w:t>
      </w:r>
      <w:r>
        <w:rPr>
          <w:spacing w:val="-5"/>
        </w:rPr>
        <w:t xml:space="preserve"> </w:t>
      </w:r>
      <w:r>
        <w:t>members</w:t>
      </w:r>
      <w:r>
        <w:rPr>
          <w:spacing w:val="-5"/>
        </w:rPr>
        <w:t xml:space="preserve"> </w:t>
      </w:r>
      <w:r>
        <w:t>who</w:t>
      </w:r>
      <w:r>
        <w:rPr>
          <w:spacing w:val="-4"/>
        </w:rPr>
        <w:t xml:space="preserve"> </w:t>
      </w:r>
      <w:r>
        <w:t>are</w:t>
      </w:r>
      <w:r>
        <w:rPr>
          <w:spacing w:val="-3"/>
        </w:rPr>
        <w:t xml:space="preserve"> </w:t>
      </w:r>
      <w:r>
        <w:t>in</w:t>
      </w:r>
      <w:r>
        <w:rPr>
          <w:spacing w:val="-5"/>
        </w:rPr>
        <w:t xml:space="preserve"> </w:t>
      </w:r>
      <w:r>
        <w:t>good</w:t>
      </w:r>
      <w:r>
        <w:rPr>
          <w:spacing w:val="-4"/>
        </w:rPr>
        <w:t xml:space="preserve"> </w:t>
      </w:r>
      <w:r>
        <w:t>standing</w:t>
      </w:r>
      <w:r>
        <w:rPr>
          <w:spacing w:val="-3"/>
        </w:rPr>
        <w:t xml:space="preserve"> </w:t>
      </w:r>
      <w:r>
        <w:t>in regards</w:t>
      </w:r>
      <w:r>
        <w:rPr>
          <w:spacing w:val="-5"/>
        </w:rPr>
        <w:t xml:space="preserve"> </w:t>
      </w:r>
      <w:r>
        <w:t>to attendance,</w:t>
      </w:r>
      <w:r>
        <w:rPr>
          <w:spacing w:val="-3"/>
        </w:rPr>
        <w:t xml:space="preserve"> </w:t>
      </w:r>
      <w:r>
        <w:t>service</w:t>
      </w:r>
      <w:r>
        <w:rPr>
          <w:spacing w:val="-3"/>
        </w:rPr>
        <w:t xml:space="preserve"> </w:t>
      </w:r>
      <w:r>
        <w:t>points,</w:t>
      </w:r>
      <w:r>
        <w:rPr>
          <w:spacing w:val="-3"/>
        </w:rPr>
        <w:t xml:space="preserve"> </w:t>
      </w:r>
      <w:r>
        <w:t>and discipline will be recognized at graduation by wearing the SGA stole.</w:t>
      </w:r>
    </w:p>
    <w:p w14:paraId="74A06986" w14:textId="77777777" w:rsidR="00DC7D26" w:rsidRDefault="006955D1">
      <w:pPr>
        <w:pStyle w:val="ListParagraph"/>
        <w:numPr>
          <w:ilvl w:val="0"/>
          <w:numId w:val="3"/>
        </w:numPr>
        <w:tabs>
          <w:tab w:val="left" w:pos="1019"/>
        </w:tabs>
        <w:ind w:left="1019" w:hanging="358"/>
        <w:jc w:val="both"/>
      </w:pPr>
      <w:r>
        <w:t>Senior</w:t>
      </w:r>
      <w:r>
        <w:rPr>
          <w:spacing w:val="-3"/>
        </w:rPr>
        <w:t xml:space="preserve"> </w:t>
      </w:r>
      <w:r>
        <w:t>–</w:t>
      </w:r>
      <w:r>
        <w:rPr>
          <w:spacing w:val="-2"/>
        </w:rPr>
        <w:t xml:space="preserve"> </w:t>
      </w:r>
      <w:r>
        <w:t>Former</w:t>
      </w:r>
      <w:r>
        <w:rPr>
          <w:spacing w:val="-3"/>
        </w:rPr>
        <w:t xml:space="preserve"> </w:t>
      </w:r>
      <w:r>
        <w:t>SGA</w:t>
      </w:r>
      <w:r>
        <w:rPr>
          <w:spacing w:val="-3"/>
        </w:rPr>
        <w:t xml:space="preserve"> </w:t>
      </w:r>
      <w:r>
        <w:rPr>
          <w:spacing w:val="-2"/>
        </w:rPr>
        <w:t>Members</w:t>
      </w:r>
    </w:p>
    <w:p w14:paraId="48FD23B4" w14:textId="77777777" w:rsidR="00DC7D26" w:rsidRDefault="006955D1">
      <w:pPr>
        <w:pStyle w:val="ListParagraph"/>
        <w:numPr>
          <w:ilvl w:val="1"/>
          <w:numId w:val="3"/>
        </w:numPr>
        <w:tabs>
          <w:tab w:val="left" w:pos="1741"/>
        </w:tabs>
        <w:spacing w:before="1"/>
        <w:ind w:right="199"/>
        <w:jc w:val="both"/>
      </w:pPr>
      <w:r>
        <w:t>Any</w:t>
      </w:r>
      <w:r>
        <w:rPr>
          <w:spacing w:val="-3"/>
        </w:rPr>
        <w:t xml:space="preserve"> </w:t>
      </w:r>
      <w:r>
        <w:t>senior who completed</w:t>
      </w:r>
      <w:r>
        <w:rPr>
          <w:spacing w:val="-4"/>
        </w:rPr>
        <w:t xml:space="preserve"> </w:t>
      </w:r>
      <w:r>
        <w:t>two</w:t>
      </w:r>
      <w:r>
        <w:rPr>
          <w:spacing w:val="-4"/>
        </w:rPr>
        <w:t xml:space="preserve"> </w:t>
      </w:r>
      <w:r>
        <w:t>years of</w:t>
      </w:r>
      <w:r>
        <w:rPr>
          <w:spacing w:val="-1"/>
        </w:rPr>
        <w:t xml:space="preserve"> </w:t>
      </w:r>
      <w:r>
        <w:t>service</w:t>
      </w:r>
      <w:r>
        <w:rPr>
          <w:spacing w:val="-3"/>
        </w:rPr>
        <w:t xml:space="preserve"> </w:t>
      </w:r>
      <w:r>
        <w:t>with</w:t>
      </w:r>
      <w:r>
        <w:rPr>
          <w:spacing w:val="-4"/>
        </w:rPr>
        <w:t xml:space="preserve"> </w:t>
      </w:r>
      <w:r>
        <w:t>the SGA</w:t>
      </w:r>
      <w:r>
        <w:rPr>
          <w:spacing w:val="-6"/>
        </w:rPr>
        <w:t xml:space="preserve"> </w:t>
      </w:r>
      <w:r>
        <w:t>in</w:t>
      </w:r>
      <w:r>
        <w:rPr>
          <w:spacing w:val="-4"/>
        </w:rPr>
        <w:t xml:space="preserve"> </w:t>
      </w:r>
      <w:r>
        <w:t>good</w:t>
      </w:r>
      <w:r>
        <w:rPr>
          <w:spacing w:val="-4"/>
        </w:rPr>
        <w:t xml:space="preserve"> </w:t>
      </w:r>
      <w:r>
        <w:t>standing</w:t>
      </w:r>
      <w:r>
        <w:rPr>
          <w:spacing w:val="-3"/>
        </w:rPr>
        <w:t xml:space="preserve"> </w:t>
      </w:r>
      <w:r>
        <w:t>in</w:t>
      </w:r>
      <w:r>
        <w:rPr>
          <w:spacing w:val="-4"/>
        </w:rPr>
        <w:t xml:space="preserve"> </w:t>
      </w:r>
      <w:r>
        <w:t>regards to attendance, service points, and discipline will be recognized at graduation by wearing the SGA stole.</w:t>
      </w:r>
    </w:p>
    <w:p w14:paraId="5C5F8920" w14:textId="77777777" w:rsidR="00DC7D26" w:rsidRDefault="006955D1">
      <w:pPr>
        <w:pStyle w:val="ListParagraph"/>
        <w:numPr>
          <w:ilvl w:val="0"/>
          <w:numId w:val="3"/>
        </w:numPr>
        <w:tabs>
          <w:tab w:val="left" w:pos="1019"/>
          <w:tab w:val="left" w:pos="1021"/>
        </w:tabs>
        <w:spacing w:before="0"/>
        <w:ind w:right="565"/>
        <w:jc w:val="both"/>
        <w:rPr>
          <w:color w:val="FF0000"/>
        </w:rPr>
      </w:pPr>
      <w:r>
        <w:t>SGA</w:t>
      </w:r>
      <w:r>
        <w:rPr>
          <w:spacing w:val="-5"/>
        </w:rPr>
        <w:t xml:space="preserve"> </w:t>
      </w:r>
      <w:r>
        <w:t>reserves</w:t>
      </w:r>
      <w:r>
        <w:rPr>
          <w:spacing w:val="-4"/>
        </w:rPr>
        <w:t xml:space="preserve"> </w:t>
      </w:r>
      <w:r>
        <w:t>the</w:t>
      </w:r>
      <w:r>
        <w:rPr>
          <w:spacing w:val="-2"/>
        </w:rPr>
        <w:t xml:space="preserve"> </w:t>
      </w:r>
      <w:r>
        <w:t>right</w:t>
      </w:r>
      <w:r>
        <w:rPr>
          <w:spacing w:val="-2"/>
        </w:rPr>
        <w:t xml:space="preserve"> </w:t>
      </w:r>
      <w:r>
        <w:t>to</w:t>
      </w:r>
      <w:r>
        <w:rPr>
          <w:spacing w:val="-3"/>
        </w:rPr>
        <w:t xml:space="preserve"> </w:t>
      </w:r>
      <w:r>
        <w:t>deny</w:t>
      </w:r>
      <w:r>
        <w:rPr>
          <w:spacing w:val="-2"/>
        </w:rPr>
        <w:t xml:space="preserve"> </w:t>
      </w:r>
      <w:r>
        <w:t>senior</w:t>
      </w:r>
      <w:r>
        <w:rPr>
          <w:spacing w:val="-4"/>
        </w:rPr>
        <w:t xml:space="preserve"> </w:t>
      </w:r>
      <w:r>
        <w:t>recognition</w:t>
      </w:r>
      <w:r>
        <w:rPr>
          <w:spacing w:val="-3"/>
        </w:rPr>
        <w:t xml:space="preserve"> </w:t>
      </w:r>
      <w:r>
        <w:t>at</w:t>
      </w:r>
      <w:r>
        <w:rPr>
          <w:spacing w:val="-2"/>
        </w:rPr>
        <w:t xml:space="preserve"> </w:t>
      </w:r>
      <w:r>
        <w:t>graduation</w:t>
      </w:r>
      <w:r>
        <w:rPr>
          <w:spacing w:val="-3"/>
        </w:rPr>
        <w:t xml:space="preserve"> </w:t>
      </w:r>
      <w:r>
        <w:t>to</w:t>
      </w:r>
      <w:r>
        <w:rPr>
          <w:spacing w:val="-3"/>
        </w:rPr>
        <w:t xml:space="preserve"> </w:t>
      </w:r>
      <w:r>
        <w:t>any</w:t>
      </w:r>
      <w:r>
        <w:rPr>
          <w:spacing w:val="-2"/>
        </w:rPr>
        <w:t xml:space="preserve"> </w:t>
      </w:r>
      <w:r>
        <w:t>senior</w:t>
      </w:r>
      <w:r>
        <w:rPr>
          <w:spacing w:val="-4"/>
        </w:rPr>
        <w:t xml:space="preserve"> </w:t>
      </w:r>
      <w:r>
        <w:t>for</w:t>
      </w:r>
      <w:r>
        <w:rPr>
          <w:spacing w:val="-4"/>
        </w:rPr>
        <w:t xml:space="preserve"> </w:t>
      </w:r>
      <w:r>
        <w:t>actions</w:t>
      </w:r>
      <w:r>
        <w:rPr>
          <w:spacing w:val="-4"/>
        </w:rPr>
        <w:t xml:space="preserve"> </w:t>
      </w:r>
      <w:r>
        <w:t xml:space="preserve">that violate the county and school Code of Conduct </w:t>
      </w:r>
      <w:r>
        <w:rPr>
          <w:color w:val="FF0000"/>
        </w:rPr>
        <w:t xml:space="preserve">and for members not in good standing with </w:t>
      </w:r>
      <w:r>
        <w:rPr>
          <w:color w:val="FF0000"/>
          <w:spacing w:val="-4"/>
        </w:rPr>
        <w:t>SGA.</w:t>
      </w:r>
    </w:p>
    <w:p w14:paraId="3099498E" w14:textId="3CCE960F" w:rsidR="00DC7D26" w:rsidRDefault="006955D1">
      <w:pPr>
        <w:pStyle w:val="BodyText"/>
        <w:spacing w:before="264"/>
        <w:ind w:left="300"/>
      </w:pPr>
      <w:r>
        <w:t>Article</w:t>
      </w:r>
      <w:r>
        <w:rPr>
          <w:spacing w:val="-2"/>
        </w:rPr>
        <w:t xml:space="preserve"> </w:t>
      </w:r>
      <w:r>
        <w:t>XIII:</w:t>
      </w:r>
      <w:r>
        <w:rPr>
          <w:spacing w:val="-2"/>
        </w:rPr>
        <w:t xml:space="preserve"> Amendments</w:t>
      </w:r>
    </w:p>
    <w:p w14:paraId="03A79AE4" w14:textId="77777777" w:rsidR="00DC7D26" w:rsidRDefault="006955D1">
      <w:pPr>
        <w:pStyle w:val="ListParagraph"/>
        <w:numPr>
          <w:ilvl w:val="0"/>
          <w:numId w:val="2"/>
        </w:numPr>
        <w:tabs>
          <w:tab w:val="left" w:pos="1019"/>
          <w:tab w:val="left" w:pos="1021"/>
        </w:tabs>
        <w:ind w:right="1866"/>
      </w:pPr>
      <w:r>
        <w:lastRenderedPageBreak/>
        <w:t>This</w:t>
      </w:r>
      <w:r>
        <w:rPr>
          <w:spacing w:val="-5"/>
        </w:rPr>
        <w:t xml:space="preserve"> </w:t>
      </w:r>
      <w:r>
        <w:t>constitution</w:t>
      </w:r>
      <w:r>
        <w:rPr>
          <w:spacing w:val="-4"/>
        </w:rPr>
        <w:t xml:space="preserve"> </w:t>
      </w:r>
      <w:r>
        <w:t>and</w:t>
      </w:r>
      <w:r>
        <w:rPr>
          <w:spacing w:val="-4"/>
        </w:rPr>
        <w:t xml:space="preserve"> </w:t>
      </w:r>
      <w:r>
        <w:t>bylaws</w:t>
      </w:r>
      <w:r>
        <w:rPr>
          <w:spacing w:val="-5"/>
        </w:rPr>
        <w:t xml:space="preserve"> </w:t>
      </w:r>
      <w:r>
        <w:t>may</w:t>
      </w:r>
      <w:r>
        <w:rPr>
          <w:spacing w:val="-3"/>
        </w:rPr>
        <w:t xml:space="preserve"> </w:t>
      </w:r>
      <w:r>
        <w:t>be</w:t>
      </w:r>
      <w:r>
        <w:rPr>
          <w:spacing w:val="-3"/>
        </w:rPr>
        <w:t xml:space="preserve"> </w:t>
      </w:r>
      <w:r>
        <w:t>amended</w:t>
      </w:r>
      <w:r>
        <w:rPr>
          <w:spacing w:val="-4"/>
        </w:rPr>
        <w:t xml:space="preserve"> </w:t>
      </w:r>
      <w:r>
        <w:t>by</w:t>
      </w:r>
      <w:r>
        <w:rPr>
          <w:spacing w:val="-3"/>
        </w:rPr>
        <w:t xml:space="preserve"> </w:t>
      </w:r>
      <w:r>
        <w:t>a</w:t>
      </w:r>
      <w:r>
        <w:rPr>
          <w:spacing w:val="-4"/>
        </w:rPr>
        <w:t xml:space="preserve"> </w:t>
      </w:r>
      <w:r>
        <w:t>majority</w:t>
      </w:r>
      <w:r>
        <w:rPr>
          <w:spacing w:val="-3"/>
        </w:rPr>
        <w:t xml:space="preserve"> </w:t>
      </w:r>
      <w:r>
        <w:t>vote</w:t>
      </w:r>
      <w:r>
        <w:rPr>
          <w:spacing w:val="-3"/>
        </w:rPr>
        <w:t xml:space="preserve"> </w:t>
      </w:r>
      <w:r>
        <w:t>of</w:t>
      </w:r>
      <w:r>
        <w:rPr>
          <w:spacing w:val="-6"/>
        </w:rPr>
        <w:t xml:space="preserve"> </w:t>
      </w:r>
      <w:r>
        <w:t>the</w:t>
      </w:r>
      <w:r>
        <w:rPr>
          <w:spacing w:val="-3"/>
        </w:rPr>
        <w:t xml:space="preserve"> </w:t>
      </w:r>
      <w:r>
        <w:t>entire assembly (excluding members in absence).</w:t>
      </w:r>
    </w:p>
    <w:p w14:paraId="4FEDC92F" w14:textId="77777777" w:rsidR="00DC7D26" w:rsidRDefault="006955D1">
      <w:pPr>
        <w:pStyle w:val="ListParagraph"/>
        <w:numPr>
          <w:ilvl w:val="0"/>
          <w:numId w:val="2"/>
        </w:numPr>
        <w:tabs>
          <w:tab w:val="left" w:pos="1019"/>
          <w:tab w:val="left" w:pos="1021"/>
        </w:tabs>
        <w:spacing w:before="5" w:line="237" w:lineRule="auto"/>
        <w:ind w:right="1565"/>
      </w:pPr>
      <w:r>
        <w:t>Or</w:t>
      </w:r>
      <w:r>
        <w:rPr>
          <w:spacing w:val="-6"/>
        </w:rPr>
        <w:t xml:space="preserve"> </w:t>
      </w:r>
      <w:r>
        <w:t>in</w:t>
      </w:r>
      <w:r>
        <w:rPr>
          <w:spacing w:val="-4"/>
        </w:rPr>
        <w:t xml:space="preserve"> </w:t>
      </w:r>
      <w:r>
        <w:t>emergency</w:t>
      </w:r>
      <w:r>
        <w:rPr>
          <w:spacing w:val="-3"/>
        </w:rPr>
        <w:t xml:space="preserve"> </w:t>
      </w:r>
      <w:r>
        <w:t>like</w:t>
      </w:r>
      <w:r>
        <w:rPr>
          <w:spacing w:val="-3"/>
        </w:rPr>
        <w:t xml:space="preserve"> </w:t>
      </w:r>
      <w:r>
        <w:t>cases,</w:t>
      </w:r>
      <w:r>
        <w:rPr>
          <w:spacing w:val="-3"/>
        </w:rPr>
        <w:t xml:space="preserve"> </w:t>
      </w:r>
      <w:r>
        <w:t>or</w:t>
      </w:r>
      <w:r>
        <w:rPr>
          <w:spacing w:val="-5"/>
        </w:rPr>
        <w:t xml:space="preserve"> </w:t>
      </w:r>
      <w:r>
        <w:t>cases</w:t>
      </w:r>
      <w:r>
        <w:rPr>
          <w:spacing w:val="-4"/>
        </w:rPr>
        <w:t xml:space="preserve"> </w:t>
      </w:r>
      <w:r>
        <w:t>deemed</w:t>
      </w:r>
      <w:r>
        <w:rPr>
          <w:spacing w:val="-4"/>
        </w:rPr>
        <w:t xml:space="preserve"> </w:t>
      </w:r>
      <w:r>
        <w:t>as</w:t>
      </w:r>
      <w:r>
        <w:rPr>
          <w:spacing w:val="-5"/>
        </w:rPr>
        <w:t xml:space="preserve"> </w:t>
      </w:r>
      <w:r>
        <w:t>needing</w:t>
      </w:r>
      <w:r>
        <w:rPr>
          <w:spacing w:val="-3"/>
        </w:rPr>
        <w:t xml:space="preserve"> </w:t>
      </w:r>
      <w:r>
        <w:t>immediate</w:t>
      </w:r>
      <w:r>
        <w:rPr>
          <w:spacing w:val="-3"/>
        </w:rPr>
        <w:t xml:space="preserve"> </w:t>
      </w:r>
      <w:r>
        <w:t>response,</w:t>
      </w:r>
      <w:r>
        <w:rPr>
          <w:spacing w:val="-3"/>
        </w:rPr>
        <w:t xml:space="preserve"> </w:t>
      </w:r>
      <w:r>
        <w:t>the executive committee may vote to change by unanimous vote.</w:t>
      </w:r>
    </w:p>
    <w:p w14:paraId="704BFE4B" w14:textId="77777777" w:rsidR="00DC7D26" w:rsidRDefault="00DC7D26">
      <w:pPr>
        <w:pStyle w:val="BodyText"/>
        <w:spacing w:before="3"/>
        <w:ind w:left="0"/>
      </w:pPr>
    </w:p>
    <w:p w14:paraId="2E676481" w14:textId="77777777" w:rsidR="00DC7D26" w:rsidRDefault="006955D1">
      <w:pPr>
        <w:pStyle w:val="BodyText"/>
        <w:ind w:left="300"/>
      </w:pPr>
      <w:r>
        <w:t>Article</w:t>
      </w:r>
      <w:r>
        <w:rPr>
          <w:spacing w:val="-3"/>
        </w:rPr>
        <w:t xml:space="preserve"> </w:t>
      </w:r>
      <w:r>
        <w:t>XIV:</w:t>
      </w:r>
      <w:r>
        <w:rPr>
          <w:spacing w:val="-2"/>
        </w:rPr>
        <w:t xml:space="preserve"> </w:t>
      </w:r>
      <w:r>
        <w:t>Final</w:t>
      </w:r>
      <w:r>
        <w:rPr>
          <w:spacing w:val="-3"/>
        </w:rPr>
        <w:t xml:space="preserve"> </w:t>
      </w:r>
      <w:r>
        <w:rPr>
          <w:spacing w:val="-2"/>
        </w:rPr>
        <w:t>Clause</w:t>
      </w:r>
    </w:p>
    <w:p w14:paraId="4F877A03" w14:textId="77777777" w:rsidR="00DC7D26" w:rsidRDefault="006955D1">
      <w:pPr>
        <w:pStyle w:val="ListParagraph"/>
        <w:numPr>
          <w:ilvl w:val="0"/>
          <w:numId w:val="1"/>
        </w:numPr>
        <w:tabs>
          <w:tab w:val="left" w:pos="1019"/>
          <w:tab w:val="left" w:pos="1021"/>
        </w:tabs>
        <w:spacing w:before="1"/>
        <w:ind w:right="456"/>
      </w:pPr>
      <w:r>
        <w:t>This constitution, set forth by the Prattville High School Student Government Association or any</w:t>
      </w:r>
      <w:r>
        <w:rPr>
          <w:spacing w:val="-4"/>
        </w:rPr>
        <w:t xml:space="preserve"> </w:t>
      </w:r>
      <w:r>
        <w:t>revision</w:t>
      </w:r>
      <w:r>
        <w:rPr>
          <w:spacing w:val="-5"/>
        </w:rPr>
        <w:t xml:space="preserve"> </w:t>
      </w:r>
      <w:r>
        <w:t>thereof, must</w:t>
      </w:r>
      <w:r>
        <w:rPr>
          <w:spacing w:val="-3"/>
        </w:rPr>
        <w:t xml:space="preserve"> </w:t>
      </w:r>
      <w:r>
        <w:t>be</w:t>
      </w:r>
      <w:r>
        <w:rPr>
          <w:spacing w:val="-4"/>
        </w:rPr>
        <w:t xml:space="preserve"> </w:t>
      </w:r>
      <w:r>
        <w:t>passed</w:t>
      </w:r>
      <w:r>
        <w:rPr>
          <w:spacing w:val="-5"/>
        </w:rPr>
        <w:t xml:space="preserve"> </w:t>
      </w:r>
      <w:r>
        <w:t>by</w:t>
      </w:r>
      <w:r>
        <w:rPr>
          <w:spacing w:val="-4"/>
        </w:rPr>
        <w:t xml:space="preserve"> </w:t>
      </w:r>
      <w:r>
        <w:t>the</w:t>
      </w:r>
      <w:r>
        <w:rPr>
          <w:spacing w:val="-4"/>
        </w:rPr>
        <w:t xml:space="preserve"> </w:t>
      </w:r>
      <w:r>
        <w:t>association</w:t>
      </w:r>
      <w:r>
        <w:rPr>
          <w:spacing w:val="-5"/>
        </w:rPr>
        <w:t xml:space="preserve"> </w:t>
      </w:r>
      <w:r>
        <w:t>as</w:t>
      </w:r>
      <w:r>
        <w:rPr>
          <w:spacing w:val="-6"/>
        </w:rPr>
        <w:t xml:space="preserve"> </w:t>
      </w:r>
      <w:r>
        <w:t>a</w:t>
      </w:r>
      <w:r>
        <w:rPr>
          <w:spacing w:val="-5"/>
        </w:rPr>
        <w:t xml:space="preserve"> </w:t>
      </w:r>
      <w:r>
        <w:t>whole,</w:t>
      </w:r>
      <w:r>
        <w:rPr>
          <w:spacing w:val="-4"/>
        </w:rPr>
        <w:t xml:space="preserve"> </w:t>
      </w:r>
      <w:r>
        <w:t>excluding</w:t>
      </w:r>
      <w:r>
        <w:rPr>
          <w:spacing w:val="-4"/>
        </w:rPr>
        <w:t xml:space="preserve"> </w:t>
      </w:r>
      <w:r>
        <w:t>those</w:t>
      </w:r>
      <w:r>
        <w:rPr>
          <w:spacing w:val="-4"/>
        </w:rPr>
        <w:t xml:space="preserve"> </w:t>
      </w:r>
      <w:r>
        <w:t>absent,</w:t>
      </w:r>
      <w:r>
        <w:rPr>
          <w:spacing w:val="-4"/>
        </w:rPr>
        <w:t xml:space="preserve"> </w:t>
      </w:r>
      <w:r>
        <w:t>at the start of each school year.</w:t>
      </w:r>
    </w:p>
    <w:p w14:paraId="24879B15" w14:textId="77777777" w:rsidR="003859AA" w:rsidRDefault="003859AA" w:rsidP="003859AA">
      <w:pPr>
        <w:pStyle w:val="ListParagraph"/>
        <w:tabs>
          <w:tab w:val="left" w:pos="1019"/>
          <w:tab w:val="left" w:pos="1021"/>
        </w:tabs>
        <w:spacing w:before="1"/>
        <w:ind w:left="1021" w:right="456" w:firstLine="0"/>
      </w:pPr>
    </w:p>
    <w:sectPr w:rsidR="003859AA">
      <w:headerReference w:type="default" r:id="rId8"/>
      <w:pgSz w:w="12240" w:h="15840"/>
      <w:pgMar w:top="1520" w:right="1240" w:bottom="280" w:left="114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1118" w14:textId="77777777" w:rsidR="00E21135" w:rsidRDefault="00E21135">
      <w:r>
        <w:separator/>
      </w:r>
    </w:p>
  </w:endnote>
  <w:endnote w:type="continuationSeparator" w:id="0">
    <w:p w14:paraId="107BC6B1" w14:textId="77777777" w:rsidR="00E21135" w:rsidRDefault="00E2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DEBF" w14:textId="77777777" w:rsidR="00E21135" w:rsidRDefault="00E21135">
      <w:r>
        <w:separator/>
      </w:r>
    </w:p>
  </w:footnote>
  <w:footnote w:type="continuationSeparator" w:id="0">
    <w:p w14:paraId="0C402B5D" w14:textId="77777777" w:rsidR="00E21135" w:rsidRDefault="00E21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36C9" w14:textId="77777777" w:rsidR="00DC7D26" w:rsidRDefault="006955D1">
    <w:pPr>
      <w:pStyle w:val="BodyText"/>
      <w:spacing w:line="14" w:lineRule="auto"/>
      <w:ind w:left="0"/>
      <w:rPr>
        <w:sz w:val="20"/>
      </w:rPr>
    </w:pPr>
    <w:r>
      <w:rPr>
        <w:noProof/>
      </w:rPr>
      <mc:AlternateContent>
        <mc:Choice Requires="wps">
          <w:drawing>
            <wp:anchor distT="0" distB="0" distL="0" distR="0" simplePos="0" relativeHeight="487456256" behindDoc="1" locked="0" layoutInCell="1" allowOverlap="1" wp14:anchorId="375D10EC" wp14:editId="085EF97E">
              <wp:simplePos x="0" y="0"/>
              <wp:positionH relativeFrom="page">
                <wp:posOffset>5946140</wp:posOffset>
              </wp:positionH>
              <wp:positionV relativeFrom="page">
                <wp:posOffset>442177</wp:posOffset>
              </wp:positionV>
              <wp:extent cx="943610" cy="541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541020"/>
                      </a:xfrm>
                      <a:prstGeom prst="rect">
                        <a:avLst/>
                      </a:prstGeom>
                    </wps:spPr>
                    <wps:txbx>
                      <w:txbxContent>
                        <w:p w14:paraId="74115359" w14:textId="77777777" w:rsidR="00DC7D26" w:rsidRDefault="006955D1">
                          <w:pPr>
                            <w:spacing w:before="20"/>
                            <w:ind w:left="20" w:right="28" w:firstLine="730"/>
                            <w:jc w:val="both"/>
                            <w:rPr>
                              <w:b/>
                              <w:sz w:val="12"/>
                            </w:rPr>
                          </w:pPr>
                          <w:r>
                            <w:rPr>
                              <w:b/>
                              <w:spacing w:val="-2"/>
                              <w:sz w:val="12"/>
                            </w:rPr>
                            <w:t>Prattville</w:t>
                          </w:r>
                          <w:r>
                            <w:rPr>
                              <w:b/>
                              <w:spacing w:val="-5"/>
                              <w:sz w:val="12"/>
                            </w:rPr>
                            <w:t xml:space="preserve"> </w:t>
                          </w:r>
                          <w:r>
                            <w:rPr>
                              <w:b/>
                              <w:spacing w:val="-2"/>
                              <w:sz w:val="12"/>
                            </w:rPr>
                            <w:t>High</w:t>
                          </w:r>
                          <w:r>
                            <w:rPr>
                              <w:b/>
                              <w:spacing w:val="40"/>
                              <w:sz w:val="12"/>
                            </w:rPr>
                            <w:t xml:space="preserve"> </w:t>
                          </w:r>
                          <w:r>
                            <w:rPr>
                              <w:b/>
                              <w:sz w:val="12"/>
                            </w:rPr>
                            <w:t>School</w:t>
                          </w:r>
                          <w:r>
                            <w:rPr>
                              <w:b/>
                              <w:spacing w:val="-6"/>
                              <w:sz w:val="12"/>
                            </w:rPr>
                            <w:t xml:space="preserve"> </w:t>
                          </w:r>
                          <w:r>
                            <w:rPr>
                              <w:b/>
                              <w:sz w:val="12"/>
                            </w:rPr>
                            <w:t>Student</w:t>
                          </w:r>
                          <w:r>
                            <w:rPr>
                              <w:b/>
                              <w:spacing w:val="-4"/>
                              <w:sz w:val="12"/>
                            </w:rPr>
                            <w:t xml:space="preserve"> </w:t>
                          </w:r>
                          <w:r>
                            <w:rPr>
                              <w:b/>
                              <w:sz w:val="12"/>
                            </w:rPr>
                            <w:t>Government</w:t>
                          </w:r>
                          <w:r>
                            <w:rPr>
                              <w:b/>
                              <w:spacing w:val="40"/>
                              <w:sz w:val="12"/>
                            </w:rPr>
                            <w:t xml:space="preserve"> </w:t>
                          </w:r>
                          <w:r>
                            <w:rPr>
                              <w:b/>
                              <w:sz w:val="12"/>
                            </w:rPr>
                            <w:t>Association</w:t>
                          </w:r>
                          <w:r>
                            <w:rPr>
                              <w:b/>
                              <w:spacing w:val="-4"/>
                              <w:sz w:val="12"/>
                            </w:rPr>
                            <w:t xml:space="preserve"> </w:t>
                          </w:r>
                          <w:r>
                            <w:rPr>
                              <w:b/>
                              <w:sz w:val="12"/>
                            </w:rPr>
                            <w:t>Constitution</w:t>
                          </w:r>
                          <w:r>
                            <w:rPr>
                              <w:b/>
                              <w:spacing w:val="-4"/>
                              <w:sz w:val="12"/>
                            </w:rPr>
                            <w:t xml:space="preserve"> </w:t>
                          </w:r>
                          <w:r>
                            <w:rPr>
                              <w:b/>
                              <w:spacing w:val="-5"/>
                              <w:sz w:val="12"/>
                            </w:rPr>
                            <w:t>and</w:t>
                          </w:r>
                        </w:p>
                        <w:p w14:paraId="57B77956" w14:textId="77777777" w:rsidR="00DC7D26" w:rsidRDefault="006955D1">
                          <w:pPr>
                            <w:spacing w:before="24" w:line="189" w:lineRule="auto"/>
                            <w:ind w:left="370" w:right="23" w:firstLine="735"/>
                            <w:jc w:val="both"/>
                            <w:rPr>
                              <w:b/>
                              <w:sz w:val="12"/>
                            </w:rPr>
                          </w:pPr>
                          <w:r>
                            <w:rPr>
                              <w:b/>
                              <w:spacing w:val="-2"/>
                              <w:sz w:val="12"/>
                            </w:rPr>
                            <w:t>Bylaws</w:t>
                          </w:r>
                          <w:r>
                            <w:rPr>
                              <w:b/>
                              <w:spacing w:val="40"/>
                              <w:sz w:val="12"/>
                            </w:rPr>
                            <w:t xml:space="preserve"> </w:t>
                          </w:r>
                          <w:r>
                            <w:rPr>
                              <w:b/>
                              <w:sz w:val="12"/>
                            </w:rPr>
                            <w:t>Revised</w:t>
                          </w:r>
                          <w:r>
                            <w:rPr>
                              <w:b/>
                              <w:spacing w:val="-3"/>
                              <w:sz w:val="12"/>
                            </w:rPr>
                            <w:t xml:space="preserve"> </w:t>
                          </w:r>
                          <w:r>
                            <w:rPr>
                              <w:b/>
                              <w:sz w:val="12"/>
                            </w:rPr>
                            <w:t>June</w:t>
                          </w:r>
                          <w:r>
                            <w:rPr>
                              <w:b/>
                              <w:spacing w:val="-4"/>
                              <w:sz w:val="12"/>
                            </w:rPr>
                            <w:t xml:space="preserve"> </w:t>
                          </w:r>
                          <w:r>
                            <w:rPr>
                              <w:b/>
                              <w:sz w:val="12"/>
                            </w:rPr>
                            <w:t>17,</w:t>
                          </w:r>
                          <w:r>
                            <w:rPr>
                              <w:b/>
                              <w:spacing w:val="-4"/>
                              <w:sz w:val="12"/>
                            </w:rPr>
                            <w:t xml:space="preserve"> 2019</w:t>
                          </w:r>
                        </w:p>
                        <w:p w14:paraId="34B6C9C2" w14:textId="77777777" w:rsidR="00DC7D26" w:rsidRDefault="006955D1">
                          <w:pPr>
                            <w:spacing w:line="116" w:lineRule="exact"/>
                            <w:ind w:left="825"/>
                            <w:rPr>
                              <w:sz w:val="12"/>
                            </w:rPr>
                          </w:pPr>
                          <w:r>
                            <w:rPr>
                              <w:sz w:val="12"/>
                            </w:rPr>
                            <w:t>Page</w:t>
                          </w:r>
                          <w:r>
                            <w:rPr>
                              <w:spacing w:val="18"/>
                              <w:sz w:val="12"/>
                            </w:rPr>
                            <w:t xml:space="preserve"> </w:t>
                          </w:r>
                          <w:r>
                            <w:rPr>
                              <w:sz w:val="12"/>
                            </w:rPr>
                            <w:t>PAGE</w:t>
                          </w:r>
                          <w:r>
                            <w:rPr>
                              <w:spacing w:val="3"/>
                              <w:sz w:val="12"/>
                            </w:rPr>
                            <w:t xml:space="preserve"> </w:t>
                          </w:r>
                          <w:r>
                            <w:rPr>
                              <w:spacing w:val="-10"/>
                              <w:sz w:val="12"/>
                            </w:rPr>
                            <w:t>3</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375D10EC">
              <v:stroke joinstyle="miter"/>
              <v:path gradientshapeok="t" o:connecttype="rect"/>
            </v:shapetype>
            <v:shape id="Textbox 1" style="position:absolute;margin-left:468.2pt;margin-top:34.8pt;width:74.3pt;height:42.6pt;z-index:-1586022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">
              <v:textbox inset="0,0,0,0">
                <w:txbxContent>
                  <w:p w:rsidR="00DC7D26" w:rsidRDefault="006955D1" w14:paraId="74115359" w14:textId="77777777">
                    <w:pPr>
                      <w:spacing w:before="20"/>
                      <w:ind w:left="20" w:right="28" w:firstLine="730"/>
                      <w:jc w:val="both"/>
                      <w:rPr>
                        <w:b/>
                        <w:sz w:val="12"/>
                      </w:rPr>
                    </w:pPr>
                    <w:r>
                      <w:rPr>
                        <w:b/>
                        <w:spacing w:val="-2"/>
                        <w:sz w:val="12"/>
                      </w:rPr>
                      <w:t>Prattville</w:t>
                    </w:r>
                    <w:r>
                      <w:rPr>
                        <w:b/>
                        <w:spacing w:val="-5"/>
                        <w:sz w:val="12"/>
                      </w:rPr>
                      <w:t xml:space="preserve"> </w:t>
                    </w:r>
                    <w:r>
                      <w:rPr>
                        <w:b/>
                        <w:spacing w:val="-2"/>
                        <w:sz w:val="12"/>
                      </w:rPr>
                      <w:t>High</w:t>
                    </w:r>
                    <w:r>
                      <w:rPr>
                        <w:b/>
                        <w:spacing w:val="40"/>
                        <w:sz w:val="12"/>
                      </w:rPr>
                      <w:t xml:space="preserve"> </w:t>
                    </w:r>
                    <w:r>
                      <w:rPr>
                        <w:b/>
                        <w:sz w:val="12"/>
                      </w:rPr>
                      <w:t>School</w:t>
                    </w:r>
                    <w:r>
                      <w:rPr>
                        <w:b/>
                        <w:spacing w:val="-6"/>
                        <w:sz w:val="12"/>
                      </w:rPr>
                      <w:t xml:space="preserve"> </w:t>
                    </w:r>
                    <w:r>
                      <w:rPr>
                        <w:b/>
                        <w:sz w:val="12"/>
                      </w:rPr>
                      <w:t>Student</w:t>
                    </w:r>
                    <w:r>
                      <w:rPr>
                        <w:b/>
                        <w:spacing w:val="-4"/>
                        <w:sz w:val="12"/>
                      </w:rPr>
                      <w:t xml:space="preserve"> </w:t>
                    </w:r>
                    <w:r>
                      <w:rPr>
                        <w:b/>
                        <w:sz w:val="12"/>
                      </w:rPr>
                      <w:t>Government</w:t>
                    </w:r>
                    <w:r>
                      <w:rPr>
                        <w:b/>
                        <w:spacing w:val="40"/>
                        <w:sz w:val="12"/>
                      </w:rPr>
                      <w:t xml:space="preserve"> </w:t>
                    </w:r>
                    <w:r>
                      <w:rPr>
                        <w:b/>
                        <w:sz w:val="12"/>
                      </w:rPr>
                      <w:t>Association</w:t>
                    </w:r>
                    <w:r>
                      <w:rPr>
                        <w:b/>
                        <w:spacing w:val="-4"/>
                        <w:sz w:val="12"/>
                      </w:rPr>
                      <w:t xml:space="preserve"> </w:t>
                    </w:r>
                    <w:r>
                      <w:rPr>
                        <w:b/>
                        <w:sz w:val="12"/>
                      </w:rPr>
                      <w:t>Constitution</w:t>
                    </w:r>
                    <w:r>
                      <w:rPr>
                        <w:b/>
                        <w:spacing w:val="-4"/>
                        <w:sz w:val="12"/>
                      </w:rPr>
                      <w:t xml:space="preserve"> </w:t>
                    </w:r>
                    <w:r>
                      <w:rPr>
                        <w:b/>
                        <w:spacing w:val="-5"/>
                        <w:sz w:val="12"/>
                      </w:rPr>
                      <w:t>and</w:t>
                    </w:r>
                  </w:p>
                  <w:p w:rsidR="00DC7D26" w:rsidRDefault="006955D1" w14:paraId="57B77956" w14:textId="77777777">
                    <w:pPr>
                      <w:spacing w:before="24" w:line="189" w:lineRule="auto"/>
                      <w:ind w:left="370" w:right="23" w:firstLine="735"/>
                      <w:jc w:val="both"/>
                      <w:rPr>
                        <w:b/>
                        <w:sz w:val="12"/>
                      </w:rPr>
                    </w:pPr>
                    <w:r>
                      <w:rPr>
                        <w:b/>
                        <w:spacing w:val="-2"/>
                        <w:sz w:val="12"/>
                      </w:rPr>
                      <w:t>Bylaws</w:t>
                    </w:r>
                    <w:r>
                      <w:rPr>
                        <w:b/>
                        <w:spacing w:val="40"/>
                        <w:sz w:val="12"/>
                      </w:rPr>
                      <w:t xml:space="preserve"> </w:t>
                    </w:r>
                    <w:r>
                      <w:rPr>
                        <w:b/>
                        <w:sz w:val="12"/>
                      </w:rPr>
                      <w:t>Revised</w:t>
                    </w:r>
                    <w:r>
                      <w:rPr>
                        <w:b/>
                        <w:spacing w:val="-3"/>
                        <w:sz w:val="12"/>
                      </w:rPr>
                      <w:t xml:space="preserve"> </w:t>
                    </w:r>
                    <w:r>
                      <w:rPr>
                        <w:b/>
                        <w:sz w:val="12"/>
                      </w:rPr>
                      <w:t>June</w:t>
                    </w:r>
                    <w:r>
                      <w:rPr>
                        <w:b/>
                        <w:spacing w:val="-4"/>
                        <w:sz w:val="12"/>
                      </w:rPr>
                      <w:t xml:space="preserve"> </w:t>
                    </w:r>
                    <w:r>
                      <w:rPr>
                        <w:b/>
                        <w:sz w:val="12"/>
                      </w:rPr>
                      <w:t>17,</w:t>
                    </w:r>
                    <w:r>
                      <w:rPr>
                        <w:b/>
                        <w:spacing w:val="-4"/>
                        <w:sz w:val="12"/>
                      </w:rPr>
                      <w:t xml:space="preserve"> 2019</w:t>
                    </w:r>
                  </w:p>
                  <w:p w:rsidR="00DC7D26" w:rsidRDefault="006955D1" w14:paraId="34B6C9C2" w14:textId="77777777">
                    <w:pPr>
                      <w:spacing w:line="116" w:lineRule="exact"/>
                      <w:ind w:left="825"/>
                      <w:rPr>
                        <w:sz w:val="12"/>
                      </w:rPr>
                    </w:pPr>
                    <w:r>
                      <w:rPr>
                        <w:sz w:val="12"/>
                      </w:rPr>
                      <w:t>Page</w:t>
                    </w:r>
                    <w:r>
                      <w:rPr>
                        <w:spacing w:val="18"/>
                        <w:sz w:val="12"/>
                      </w:rPr>
                      <w:t xml:space="preserve"> </w:t>
                    </w:r>
                    <w:proofErr w:type="spellStart"/>
                    <w:r>
                      <w:rPr>
                        <w:sz w:val="12"/>
                      </w:rPr>
                      <w:t>PAGE</w:t>
                    </w:r>
                    <w:proofErr w:type="spellEnd"/>
                    <w:r>
                      <w:rPr>
                        <w:spacing w:val="3"/>
                        <w:sz w:val="12"/>
                      </w:rPr>
                      <w:t xml:space="preserve"> </w:t>
                    </w:r>
                    <w:r>
                      <w:rPr>
                        <w:spacing w:val="-10"/>
                        <w:sz w:val="12"/>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9AAB" w14:textId="77777777" w:rsidR="00DC7D26" w:rsidRDefault="006955D1">
    <w:pPr>
      <w:pStyle w:val="BodyText"/>
      <w:spacing w:line="14" w:lineRule="auto"/>
      <w:ind w:left="0"/>
      <w:rPr>
        <w:sz w:val="20"/>
      </w:rPr>
    </w:pPr>
    <w:r>
      <w:rPr>
        <w:noProof/>
      </w:rPr>
      <mc:AlternateContent>
        <mc:Choice Requires="wps">
          <w:drawing>
            <wp:anchor distT="0" distB="0" distL="0" distR="0" simplePos="0" relativeHeight="487456768" behindDoc="1" locked="0" layoutInCell="1" allowOverlap="1" wp14:anchorId="3E95FC63" wp14:editId="1B0042DA">
              <wp:simplePos x="0" y="0"/>
              <wp:positionH relativeFrom="page">
                <wp:posOffset>5946140</wp:posOffset>
              </wp:positionH>
              <wp:positionV relativeFrom="page">
                <wp:posOffset>442177</wp:posOffset>
              </wp:positionV>
              <wp:extent cx="943610" cy="5410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541020"/>
                      </a:xfrm>
                      <a:prstGeom prst="rect">
                        <a:avLst/>
                      </a:prstGeom>
                    </wps:spPr>
                    <wps:txbx>
                      <w:txbxContent>
                        <w:p w14:paraId="005595D1" w14:textId="77777777" w:rsidR="00DC7D26" w:rsidRDefault="006955D1">
                          <w:pPr>
                            <w:spacing w:before="20"/>
                            <w:ind w:left="20" w:right="28" w:firstLine="730"/>
                            <w:jc w:val="both"/>
                            <w:rPr>
                              <w:b/>
                              <w:sz w:val="12"/>
                            </w:rPr>
                          </w:pPr>
                          <w:r>
                            <w:rPr>
                              <w:b/>
                              <w:spacing w:val="-2"/>
                              <w:sz w:val="12"/>
                            </w:rPr>
                            <w:t>Prattville</w:t>
                          </w:r>
                          <w:r>
                            <w:rPr>
                              <w:b/>
                              <w:spacing w:val="-5"/>
                              <w:sz w:val="12"/>
                            </w:rPr>
                            <w:t xml:space="preserve"> </w:t>
                          </w:r>
                          <w:r>
                            <w:rPr>
                              <w:b/>
                              <w:spacing w:val="-2"/>
                              <w:sz w:val="12"/>
                            </w:rPr>
                            <w:t>High</w:t>
                          </w:r>
                          <w:r>
                            <w:rPr>
                              <w:b/>
                              <w:spacing w:val="40"/>
                              <w:sz w:val="12"/>
                            </w:rPr>
                            <w:t xml:space="preserve"> </w:t>
                          </w:r>
                          <w:r>
                            <w:rPr>
                              <w:b/>
                              <w:sz w:val="12"/>
                            </w:rPr>
                            <w:t>School</w:t>
                          </w:r>
                          <w:r>
                            <w:rPr>
                              <w:b/>
                              <w:spacing w:val="-6"/>
                              <w:sz w:val="12"/>
                            </w:rPr>
                            <w:t xml:space="preserve"> </w:t>
                          </w:r>
                          <w:r>
                            <w:rPr>
                              <w:b/>
                              <w:sz w:val="12"/>
                            </w:rPr>
                            <w:t>Student</w:t>
                          </w:r>
                          <w:r>
                            <w:rPr>
                              <w:b/>
                              <w:spacing w:val="-4"/>
                              <w:sz w:val="12"/>
                            </w:rPr>
                            <w:t xml:space="preserve"> </w:t>
                          </w:r>
                          <w:r>
                            <w:rPr>
                              <w:b/>
                              <w:sz w:val="12"/>
                            </w:rPr>
                            <w:t>Government</w:t>
                          </w:r>
                          <w:r>
                            <w:rPr>
                              <w:b/>
                              <w:spacing w:val="40"/>
                              <w:sz w:val="12"/>
                            </w:rPr>
                            <w:t xml:space="preserve"> </w:t>
                          </w:r>
                          <w:r>
                            <w:rPr>
                              <w:b/>
                              <w:sz w:val="12"/>
                            </w:rPr>
                            <w:t>Association</w:t>
                          </w:r>
                          <w:r>
                            <w:rPr>
                              <w:b/>
                              <w:spacing w:val="-4"/>
                              <w:sz w:val="12"/>
                            </w:rPr>
                            <w:t xml:space="preserve"> </w:t>
                          </w:r>
                          <w:r>
                            <w:rPr>
                              <w:b/>
                              <w:sz w:val="12"/>
                            </w:rPr>
                            <w:t>Constitution</w:t>
                          </w:r>
                          <w:r>
                            <w:rPr>
                              <w:b/>
                              <w:spacing w:val="-4"/>
                              <w:sz w:val="12"/>
                            </w:rPr>
                            <w:t xml:space="preserve"> </w:t>
                          </w:r>
                          <w:r>
                            <w:rPr>
                              <w:b/>
                              <w:spacing w:val="-5"/>
                              <w:sz w:val="12"/>
                            </w:rPr>
                            <w:t>and</w:t>
                          </w:r>
                        </w:p>
                        <w:p w14:paraId="6E611E15" w14:textId="77777777" w:rsidR="00DC7D26" w:rsidRDefault="006955D1">
                          <w:pPr>
                            <w:spacing w:before="24" w:line="189" w:lineRule="auto"/>
                            <w:ind w:left="370" w:right="23" w:firstLine="735"/>
                            <w:jc w:val="both"/>
                            <w:rPr>
                              <w:b/>
                              <w:sz w:val="12"/>
                            </w:rPr>
                          </w:pPr>
                          <w:r>
                            <w:rPr>
                              <w:b/>
                              <w:spacing w:val="-2"/>
                              <w:sz w:val="12"/>
                            </w:rPr>
                            <w:t>Bylaws</w:t>
                          </w:r>
                          <w:r>
                            <w:rPr>
                              <w:b/>
                              <w:spacing w:val="40"/>
                              <w:sz w:val="12"/>
                            </w:rPr>
                            <w:t xml:space="preserve"> </w:t>
                          </w:r>
                          <w:r>
                            <w:rPr>
                              <w:b/>
                              <w:sz w:val="12"/>
                            </w:rPr>
                            <w:t>Revised</w:t>
                          </w:r>
                          <w:r>
                            <w:rPr>
                              <w:b/>
                              <w:spacing w:val="-3"/>
                              <w:sz w:val="12"/>
                            </w:rPr>
                            <w:t xml:space="preserve"> </w:t>
                          </w:r>
                          <w:r>
                            <w:rPr>
                              <w:b/>
                              <w:sz w:val="12"/>
                            </w:rPr>
                            <w:t>June</w:t>
                          </w:r>
                          <w:r>
                            <w:rPr>
                              <w:b/>
                              <w:spacing w:val="-4"/>
                              <w:sz w:val="12"/>
                            </w:rPr>
                            <w:t xml:space="preserve"> </w:t>
                          </w:r>
                          <w:r>
                            <w:rPr>
                              <w:b/>
                              <w:sz w:val="12"/>
                            </w:rPr>
                            <w:t>17,</w:t>
                          </w:r>
                          <w:r>
                            <w:rPr>
                              <w:b/>
                              <w:spacing w:val="-4"/>
                              <w:sz w:val="12"/>
                            </w:rPr>
                            <w:t xml:space="preserve"> 2019</w:t>
                          </w:r>
                        </w:p>
                        <w:p w14:paraId="1ECBFD73" w14:textId="77777777" w:rsidR="00DC7D26" w:rsidRDefault="006955D1">
                          <w:pPr>
                            <w:spacing w:line="116" w:lineRule="exact"/>
                            <w:ind w:left="825"/>
                            <w:rPr>
                              <w:sz w:val="12"/>
                            </w:rPr>
                          </w:pPr>
                          <w:r>
                            <w:rPr>
                              <w:sz w:val="12"/>
                            </w:rPr>
                            <w:t>Page</w:t>
                          </w:r>
                          <w:r>
                            <w:rPr>
                              <w:spacing w:val="18"/>
                              <w:sz w:val="12"/>
                            </w:rPr>
                            <w:t xml:space="preserve"> </w:t>
                          </w:r>
                          <w:r>
                            <w:rPr>
                              <w:sz w:val="12"/>
                            </w:rPr>
                            <w:t>PAGE</w:t>
                          </w:r>
                          <w:r>
                            <w:rPr>
                              <w:spacing w:val="3"/>
                              <w:sz w:val="12"/>
                            </w:rPr>
                            <w:t xml:space="preserve"> </w:t>
                          </w:r>
                          <w:r>
                            <w:rPr>
                              <w:spacing w:val="-10"/>
                              <w:sz w:val="12"/>
                            </w:rPr>
                            <w:t>3</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3E95FC63">
              <v:stroke joinstyle="miter"/>
              <v:path gradientshapeok="t" o:connecttype="rect"/>
            </v:shapetype>
            <v:shape id="Textbox 2" style="position:absolute;margin-left:468.2pt;margin-top:34.8pt;width:74.3pt;height:42.6pt;z-index:-15859712;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">
              <v:textbox inset="0,0,0,0">
                <w:txbxContent>
                  <w:p w:rsidR="00DC7D26" w:rsidRDefault="006955D1" w14:paraId="005595D1" w14:textId="77777777">
                    <w:pPr>
                      <w:spacing w:before="20"/>
                      <w:ind w:left="20" w:right="28" w:firstLine="730"/>
                      <w:jc w:val="both"/>
                      <w:rPr>
                        <w:b/>
                        <w:sz w:val="12"/>
                      </w:rPr>
                    </w:pPr>
                    <w:r>
                      <w:rPr>
                        <w:b/>
                        <w:spacing w:val="-2"/>
                        <w:sz w:val="12"/>
                      </w:rPr>
                      <w:t>Prattville</w:t>
                    </w:r>
                    <w:r>
                      <w:rPr>
                        <w:b/>
                        <w:spacing w:val="-5"/>
                        <w:sz w:val="12"/>
                      </w:rPr>
                      <w:t xml:space="preserve"> </w:t>
                    </w:r>
                    <w:r>
                      <w:rPr>
                        <w:b/>
                        <w:spacing w:val="-2"/>
                        <w:sz w:val="12"/>
                      </w:rPr>
                      <w:t>High</w:t>
                    </w:r>
                    <w:r>
                      <w:rPr>
                        <w:b/>
                        <w:spacing w:val="40"/>
                        <w:sz w:val="12"/>
                      </w:rPr>
                      <w:t xml:space="preserve"> </w:t>
                    </w:r>
                    <w:r>
                      <w:rPr>
                        <w:b/>
                        <w:sz w:val="12"/>
                      </w:rPr>
                      <w:t>School</w:t>
                    </w:r>
                    <w:r>
                      <w:rPr>
                        <w:b/>
                        <w:spacing w:val="-6"/>
                        <w:sz w:val="12"/>
                      </w:rPr>
                      <w:t xml:space="preserve"> </w:t>
                    </w:r>
                    <w:r>
                      <w:rPr>
                        <w:b/>
                        <w:sz w:val="12"/>
                      </w:rPr>
                      <w:t>Student</w:t>
                    </w:r>
                    <w:r>
                      <w:rPr>
                        <w:b/>
                        <w:spacing w:val="-4"/>
                        <w:sz w:val="12"/>
                      </w:rPr>
                      <w:t xml:space="preserve"> </w:t>
                    </w:r>
                    <w:r>
                      <w:rPr>
                        <w:b/>
                        <w:sz w:val="12"/>
                      </w:rPr>
                      <w:t>Government</w:t>
                    </w:r>
                    <w:r>
                      <w:rPr>
                        <w:b/>
                        <w:spacing w:val="40"/>
                        <w:sz w:val="12"/>
                      </w:rPr>
                      <w:t xml:space="preserve"> </w:t>
                    </w:r>
                    <w:r>
                      <w:rPr>
                        <w:b/>
                        <w:sz w:val="12"/>
                      </w:rPr>
                      <w:t>Association</w:t>
                    </w:r>
                    <w:r>
                      <w:rPr>
                        <w:b/>
                        <w:spacing w:val="-4"/>
                        <w:sz w:val="12"/>
                      </w:rPr>
                      <w:t xml:space="preserve"> </w:t>
                    </w:r>
                    <w:r>
                      <w:rPr>
                        <w:b/>
                        <w:sz w:val="12"/>
                      </w:rPr>
                      <w:t>Constitution</w:t>
                    </w:r>
                    <w:r>
                      <w:rPr>
                        <w:b/>
                        <w:spacing w:val="-4"/>
                        <w:sz w:val="12"/>
                      </w:rPr>
                      <w:t xml:space="preserve"> </w:t>
                    </w:r>
                    <w:r>
                      <w:rPr>
                        <w:b/>
                        <w:spacing w:val="-5"/>
                        <w:sz w:val="12"/>
                      </w:rPr>
                      <w:t>and</w:t>
                    </w:r>
                  </w:p>
                  <w:p w:rsidR="00DC7D26" w:rsidRDefault="006955D1" w14:paraId="6E611E15" w14:textId="77777777">
                    <w:pPr>
                      <w:spacing w:before="24" w:line="189" w:lineRule="auto"/>
                      <w:ind w:left="370" w:right="23" w:firstLine="735"/>
                      <w:jc w:val="both"/>
                      <w:rPr>
                        <w:b/>
                        <w:sz w:val="12"/>
                      </w:rPr>
                    </w:pPr>
                    <w:r>
                      <w:rPr>
                        <w:b/>
                        <w:spacing w:val="-2"/>
                        <w:sz w:val="12"/>
                      </w:rPr>
                      <w:t>Bylaws</w:t>
                    </w:r>
                    <w:r>
                      <w:rPr>
                        <w:b/>
                        <w:spacing w:val="40"/>
                        <w:sz w:val="12"/>
                      </w:rPr>
                      <w:t xml:space="preserve"> </w:t>
                    </w:r>
                    <w:r>
                      <w:rPr>
                        <w:b/>
                        <w:sz w:val="12"/>
                      </w:rPr>
                      <w:t>Revised</w:t>
                    </w:r>
                    <w:r>
                      <w:rPr>
                        <w:b/>
                        <w:spacing w:val="-3"/>
                        <w:sz w:val="12"/>
                      </w:rPr>
                      <w:t xml:space="preserve"> </w:t>
                    </w:r>
                    <w:r>
                      <w:rPr>
                        <w:b/>
                        <w:sz w:val="12"/>
                      </w:rPr>
                      <w:t>June</w:t>
                    </w:r>
                    <w:r>
                      <w:rPr>
                        <w:b/>
                        <w:spacing w:val="-4"/>
                        <w:sz w:val="12"/>
                      </w:rPr>
                      <w:t xml:space="preserve"> </w:t>
                    </w:r>
                    <w:r>
                      <w:rPr>
                        <w:b/>
                        <w:sz w:val="12"/>
                      </w:rPr>
                      <w:t>17,</w:t>
                    </w:r>
                    <w:r>
                      <w:rPr>
                        <w:b/>
                        <w:spacing w:val="-4"/>
                        <w:sz w:val="12"/>
                      </w:rPr>
                      <w:t xml:space="preserve"> 2019</w:t>
                    </w:r>
                  </w:p>
                  <w:p w:rsidR="00DC7D26" w:rsidRDefault="006955D1" w14:paraId="1ECBFD73" w14:textId="77777777">
                    <w:pPr>
                      <w:spacing w:line="116" w:lineRule="exact"/>
                      <w:ind w:left="825"/>
                      <w:rPr>
                        <w:sz w:val="12"/>
                      </w:rPr>
                    </w:pPr>
                    <w:r>
                      <w:rPr>
                        <w:sz w:val="12"/>
                      </w:rPr>
                      <w:t>Page</w:t>
                    </w:r>
                    <w:r>
                      <w:rPr>
                        <w:spacing w:val="18"/>
                        <w:sz w:val="12"/>
                      </w:rPr>
                      <w:t xml:space="preserve"> </w:t>
                    </w:r>
                    <w:proofErr w:type="spellStart"/>
                    <w:r>
                      <w:rPr>
                        <w:sz w:val="12"/>
                      </w:rPr>
                      <w:t>PAGE</w:t>
                    </w:r>
                    <w:proofErr w:type="spellEnd"/>
                    <w:r>
                      <w:rPr>
                        <w:spacing w:val="3"/>
                        <w:sz w:val="12"/>
                      </w:rPr>
                      <w:t xml:space="preserve"> </w:t>
                    </w:r>
                    <w:r>
                      <w:rPr>
                        <w:spacing w:val="-10"/>
                        <w:sz w:val="12"/>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57"/>
    <w:multiLevelType w:val="hybridMultilevel"/>
    <w:tmpl w:val="5D5AAE4A"/>
    <w:lvl w:ilvl="0" w:tplc="CEF066BE">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268ADE0A">
      <w:start w:val="1"/>
      <w:numFmt w:val="lowerRoman"/>
      <w:lvlText w:val="%2."/>
      <w:lvlJc w:val="left"/>
      <w:pPr>
        <w:ind w:left="1741" w:hanging="465"/>
        <w:jc w:val="right"/>
      </w:pPr>
      <w:rPr>
        <w:rFonts w:ascii="Calibri" w:eastAsia="Calibri" w:hAnsi="Calibri" w:cs="Calibri" w:hint="default"/>
        <w:b w:val="0"/>
        <w:bCs w:val="0"/>
        <w:i w:val="0"/>
        <w:iCs w:val="0"/>
        <w:spacing w:val="-1"/>
        <w:w w:val="100"/>
        <w:sz w:val="22"/>
        <w:szCs w:val="22"/>
        <w:lang w:val="en-US" w:eastAsia="en-US" w:bidi="ar-SA"/>
      </w:rPr>
    </w:lvl>
    <w:lvl w:ilvl="2" w:tplc="DA20892C">
      <w:numFmt w:val="bullet"/>
      <w:lvlText w:val="•"/>
      <w:lvlJc w:val="left"/>
      <w:pPr>
        <w:ind w:left="2642" w:hanging="465"/>
      </w:pPr>
      <w:rPr>
        <w:rFonts w:hint="default"/>
        <w:lang w:val="en-US" w:eastAsia="en-US" w:bidi="ar-SA"/>
      </w:rPr>
    </w:lvl>
    <w:lvl w:ilvl="3" w:tplc="EC60E640">
      <w:numFmt w:val="bullet"/>
      <w:lvlText w:val="•"/>
      <w:lvlJc w:val="left"/>
      <w:pPr>
        <w:ind w:left="3544" w:hanging="465"/>
      </w:pPr>
      <w:rPr>
        <w:rFonts w:hint="default"/>
        <w:lang w:val="en-US" w:eastAsia="en-US" w:bidi="ar-SA"/>
      </w:rPr>
    </w:lvl>
    <w:lvl w:ilvl="4" w:tplc="A3CC36E4">
      <w:numFmt w:val="bullet"/>
      <w:lvlText w:val="•"/>
      <w:lvlJc w:val="left"/>
      <w:pPr>
        <w:ind w:left="4446" w:hanging="465"/>
      </w:pPr>
      <w:rPr>
        <w:rFonts w:hint="default"/>
        <w:lang w:val="en-US" w:eastAsia="en-US" w:bidi="ar-SA"/>
      </w:rPr>
    </w:lvl>
    <w:lvl w:ilvl="5" w:tplc="35182124">
      <w:numFmt w:val="bullet"/>
      <w:lvlText w:val="•"/>
      <w:lvlJc w:val="left"/>
      <w:pPr>
        <w:ind w:left="5348" w:hanging="465"/>
      </w:pPr>
      <w:rPr>
        <w:rFonts w:hint="default"/>
        <w:lang w:val="en-US" w:eastAsia="en-US" w:bidi="ar-SA"/>
      </w:rPr>
    </w:lvl>
    <w:lvl w:ilvl="6" w:tplc="C046BAD0">
      <w:numFmt w:val="bullet"/>
      <w:lvlText w:val="•"/>
      <w:lvlJc w:val="left"/>
      <w:pPr>
        <w:ind w:left="6251" w:hanging="465"/>
      </w:pPr>
      <w:rPr>
        <w:rFonts w:hint="default"/>
        <w:lang w:val="en-US" w:eastAsia="en-US" w:bidi="ar-SA"/>
      </w:rPr>
    </w:lvl>
    <w:lvl w:ilvl="7" w:tplc="6C9658DC">
      <w:numFmt w:val="bullet"/>
      <w:lvlText w:val="•"/>
      <w:lvlJc w:val="left"/>
      <w:pPr>
        <w:ind w:left="7153" w:hanging="465"/>
      </w:pPr>
      <w:rPr>
        <w:rFonts w:hint="default"/>
        <w:lang w:val="en-US" w:eastAsia="en-US" w:bidi="ar-SA"/>
      </w:rPr>
    </w:lvl>
    <w:lvl w:ilvl="8" w:tplc="8D58D46C">
      <w:numFmt w:val="bullet"/>
      <w:lvlText w:val="•"/>
      <w:lvlJc w:val="left"/>
      <w:pPr>
        <w:ind w:left="8055" w:hanging="465"/>
      </w:pPr>
      <w:rPr>
        <w:rFonts w:hint="default"/>
        <w:lang w:val="en-US" w:eastAsia="en-US" w:bidi="ar-SA"/>
      </w:rPr>
    </w:lvl>
  </w:abstractNum>
  <w:abstractNum w:abstractNumId="1" w15:restartNumberingAfterBreak="0">
    <w:nsid w:val="03644FB9"/>
    <w:multiLevelType w:val="hybridMultilevel"/>
    <w:tmpl w:val="5712BDEA"/>
    <w:lvl w:ilvl="0" w:tplc="3B8E06E4">
      <w:start w:val="1"/>
      <w:numFmt w:val="decimal"/>
      <w:lvlText w:val="%1."/>
      <w:lvlJc w:val="left"/>
      <w:pPr>
        <w:ind w:left="1021" w:hanging="360"/>
      </w:pPr>
      <w:rPr>
        <w:rFonts w:hint="default"/>
        <w:spacing w:val="-2"/>
        <w:w w:val="100"/>
        <w:lang w:val="en-US" w:eastAsia="en-US" w:bidi="ar-SA"/>
      </w:rPr>
    </w:lvl>
    <w:lvl w:ilvl="1" w:tplc="CF1AC5E8">
      <w:start w:val="1"/>
      <w:numFmt w:val="lowerRoman"/>
      <w:lvlText w:val="%2."/>
      <w:lvlJc w:val="left"/>
      <w:pPr>
        <w:ind w:left="1741" w:hanging="465"/>
      </w:pPr>
      <w:rPr>
        <w:rFonts w:ascii="Calibri" w:eastAsia="Calibri" w:hAnsi="Calibri" w:cs="Calibri" w:hint="default"/>
        <w:b w:val="0"/>
        <w:bCs w:val="0"/>
        <w:i w:val="0"/>
        <w:iCs w:val="0"/>
        <w:spacing w:val="-1"/>
        <w:w w:val="100"/>
        <w:sz w:val="22"/>
        <w:szCs w:val="22"/>
        <w:lang w:val="en-US" w:eastAsia="en-US" w:bidi="ar-SA"/>
      </w:rPr>
    </w:lvl>
    <w:lvl w:ilvl="2" w:tplc="DFF08316">
      <w:numFmt w:val="bullet"/>
      <w:lvlText w:val="•"/>
      <w:lvlJc w:val="left"/>
      <w:pPr>
        <w:ind w:left="2642" w:hanging="465"/>
      </w:pPr>
      <w:rPr>
        <w:rFonts w:hint="default"/>
        <w:lang w:val="en-US" w:eastAsia="en-US" w:bidi="ar-SA"/>
      </w:rPr>
    </w:lvl>
    <w:lvl w:ilvl="3" w:tplc="43847670">
      <w:numFmt w:val="bullet"/>
      <w:lvlText w:val="•"/>
      <w:lvlJc w:val="left"/>
      <w:pPr>
        <w:ind w:left="3544" w:hanging="465"/>
      </w:pPr>
      <w:rPr>
        <w:rFonts w:hint="default"/>
        <w:lang w:val="en-US" w:eastAsia="en-US" w:bidi="ar-SA"/>
      </w:rPr>
    </w:lvl>
    <w:lvl w:ilvl="4" w:tplc="130C29D8">
      <w:numFmt w:val="bullet"/>
      <w:lvlText w:val="•"/>
      <w:lvlJc w:val="left"/>
      <w:pPr>
        <w:ind w:left="4446" w:hanging="465"/>
      </w:pPr>
      <w:rPr>
        <w:rFonts w:hint="default"/>
        <w:lang w:val="en-US" w:eastAsia="en-US" w:bidi="ar-SA"/>
      </w:rPr>
    </w:lvl>
    <w:lvl w:ilvl="5" w:tplc="BCD85740">
      <w:numFmt w:val="bullet"/>
      <w:lvlText w:val="•"/>
      <w:lvlJc w:val="left"/>
      <w:pPr>
        <w:ind w:left="5348" w:hanging="465"/>
      </w:pPr>
      <w:rPr>
        <w:rFonts w:hint="default"/>
        <w:lang w:val="en-US" w:eastAsia="en-US" w:bidi="ar-SA"/>
      </w:rPr>
    </w:lvl>
    <w:lvl w:ilvl="6" w:tplc="AD30BADA">
      <w:numFmt w:val="bullet"/>
      <w:lvlText w:val="•"/>
      <w:lvlJc w:val="left"/>
      <w:pPr>
        <w:ind w:left="6251" w:hanging="465"/>
      </w:pPr>
      <w:rPr>
        <w:rFonts w:hint="default"/>
        <w:lang w:val="en-US" w:eastAsia="en-US" w:bidi="ar-SA"/>
      </w:rPr>
    </w:lvl>
    <w:lvl w:ilvl="7" w:tplc="DC228316">
      <w:numFmt w:val="bullet"/>
      <w:lvlText w:val="•"/>
      <w:lvlJc w:val="left"/>
      <w:pPr>
        <w:ind w:left="7153" w:hanging="465"/>
      </w:pPr>
      <w:rPr>
        <w:rFonts w:hint="default"/>
        <w:lang w:val="en-US" w:eastAsia="en-US" w:bidi="ar-SA"/>
      </w:rPr>
    </w:lvl>
    <w:lvl w:ilvl="8" w:tplc="5A200F8E">
      <w:numFmt w:val="bullet"/>
      <w:lvlText w:val="•"/>
      <w:lvlJc w:val="left"/>
      <w:pPr>
        <w:ind w:left="8055" w:hanging="465"/>
      </w:pPr>
      <w:rPr>
        <w:rFonts w:hint="default"/>
        <w:lang w:val="en-US" w:eastAsia="en-US" w:bidi="ar-SA"/>
      </w:rPr>
    </w:lvl>
  </w:abstractNum>
  <w:abstractNum w:abstractNumId="2" w15:restartNumberingAfterBreak="0">
    <w:nsid w:val="19690EC3"/>
    <w:multiLevelType w:val="hybridMultilevel"/>
    <w:tmpl w:val="0DE0C18E"/>
    <w:lvl w:ilvl="0" w:tplc="1916D890">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9008247C">
      <w:numFmt w:val="bullet"/>
      <w:lvlText w:val="•"/>
      <w:lvlJc w:val="left"/>
      <w:pPr>
        <w:ind w:left="1904" w:hanging="360"/>
      </w:pPr>
      <w:rPr>
        <w:rFonts w:hint="default"/>
        <w:lang w:val="en-US" w:eastAsia="en-US" w:bidi="ar-SA"/>
      </w:rPr>
    </w:lvl>
    <w:lvl w:ilvl="2" w:tplc="26A4BD0A">
      <w:numFmt w:val="bullet"/>
      <w:lvlText w:val="•"/>
      <w:lvlJc w:val="left"/>
      <w:pPr>
        <w:ind w:left="2788" w:hanging="360"/>
      </w:pPr>
      <w:rPr>
        <w:rFonts w:hint="default"/>
        <w:lang w:val="en-US" w:eastAsia="en-US" w:bidi="ar-SA"/>
      </w:rPr>
    </w:lvl>
    <w:lvl w:ilvl="3" w:tplc="9D321D04">
      <w:numFmt w:val="bullet"/>
      <w:lvlText w:val="•"/>
      <w:lvlJc w:val="left"/>
      <w:pPr>
        <w:ind w:left="3672" w:hanging="360"/>
      </w:pPr>
      <w:rPr>
        <w:rFonts w:hint="default"/>
        <w:lang w:val="en-US" w:eastAsia="en-US" w:bidi="ar-SA"/>
      </w:rPr>
    </w:lvl>
    <w:lvl w:ilvl="4" w:tplc="7F021500">
      <w:numFmt w:val="bullet"/>
      <w:lvlText w:val="•"/>
      <w:lvlJc w:val="left"/>
      <w:pPr>
        <w:ind w:left="4556" w:hanging="360"/>
      </w:pPr>
      <w:rPr>
        <w:rFonts w:hint="default"/>
        <w:lang w:val="en-US" w:eastAsia="en-US" w:bidi="ar-SA"/>
      </w:rPr>
    </w:lvl>
    <w:lvl w:ilvl="5" w:tplc="1B3AD628">
      <w:numFmt w:val="bullet"/>
      <w:lvlText w:val="•"/>
      <w:lvlJc w:val="left"/>
      <w:pPr>
        <w:ind w:left="5440" w:hanging="360"/>
      </w:pPr>
      <w:rPr>
        <w:rFonts w:hint="default"/>
        <w:lang w:val="en-US" w:eastAsia="en-US" w:bidi="ar-SA"/>
      </w:rPr>
    </w:lvl>
    <w:lvl w:ilvl="6" w:tplc="4630FC88">
      <w:numFmt w:val="bullet"/>
      <w:lvlText w:val="•"/>
      <w:lvlJc w:val="left"/>
      <w:pPr>
        <w:ind w:left="6324" w:hanging="360"/>
      </w:pPr>
      <w:rPr>
        <w:rFonts w:hint="default"/>
        <w:lang w:val="en-US" w:eastAsia="en-US" w:bidi="ar-SA"/>
      </w:rPr>
    </w:lvl>
    <w:lvl w:ilvl="7" w:tplc="B0C2AB16">
      <w:numFmt w:val="bullet"/>
      <w:lvlText w:val="•"/>
      <w:lvlJc w:val="left"/>
      <w:pPr>
        <w:ind w:left="7208" w:hanging="360"/>
      </w:pPr>
      <w:rPr>
        <w:rFonts w:hint="default"/>
        <w:lang w:val="en-US" w:eastAsia="en-US" w:bidi="ar-SA"/>
      </w:rPr>
    </w:lvl>
    <w:lvl w:ilvl="8" w:tplc="FAA08384">
      <w:numFmt w:val="bullet"/>
      <w:lvlText w:val="•"/>
      <w:lvlJc w:val="left"/>
      <w:pPr>
        <w:ind w:left="8092" w:hanging="360"/>
      </w:pPr>
      <w:rPr>
        <w:rFonts w:hint="default"/>
        <w:lang w:val="en-US" w:eastAsia="en-US" w:bidi="ar-SA"/>
      </w:rPr>
    </w:lvl>
  </w:abstractNum>
  <w:abstractNum w:abstractNumId="3" w15:restartNumberingAfterBreak="0">
    <w:nsid w:val="19C30EFB"/>
    <w:multiLevelType w:val="hybridMultilevel"/>
    <w:tmpl w:val="DB9A304A"/>
    <w:lvl w:ilvl="0" w:tplc="13D64942">
      <w:start w:val="1"/>
      <w:numFmt w:val="decimal"/>
      <w:lvlText w:val="%1."/>
      <w:lvlJc w:val="left"/>
      <w:pPr>
        <w:ind w:left="1021" w:hanging="360"/>
      </w:pPr>
      <w:rPr>
        <w:rFonts w:hint="default"/>
        <w:spacing w:val="-2"/>
        <w:w w:val="100"/>
        <w:lang w:val="en-US" w:eastAsia="en-US" w:bidi="ar-SA"/>
      </w:rPr>
    </w:lvl>
    <w:lvl w:ilvl="1" w:tplc="F5A8E68C">
      <w:start w:val="1"/>
      <w:numFmt w:val="lowerRoman"/>
      <w:lvlText w:val="%2."/>
      <w:lvlJc w:val="left"/>
      <w:pPr>
        <w:ind w:left="1736" w:hanging="106"/>
      </w:pPr>
      <w:rPr>
        <w:rFonts w:hint="default"/>
        <w:spacing w:val="-2"/>
        <w:w w:val="91"/>
        <w:lang w:val="en-US" w:eastAsia="en-US" w:bidi="ar-SA"/>
      </w:rPr>
    </w:lvl>
    <w:lvl w:ilvl="2" w:tplc="07C4381A">
      <w:start w:val="1"/>
      <w:numFmt w:val="decimal"/>
      <w:lvlText w:val="%3."/>
      <w:lvlJc w:val="left"/>
      <w:pPr>
        <w:ind w:left="2536" w:hanging="106"/>
      </w:pPr>
      <w:rPr>
        <w:rFonts w:hint="default"/>
        <w:spacing w:val="-2"/>
        <w:w w:val="100"/>
        <w:lang w:val="en-US" w:eastAsia="en-US" w:bidi="ar-SA"/>
      </w:rPr>
    </w:lvl>
    <w:lvl w:ilvl="3" w:tplc="C25CE960">
      <w:start w:val="1"/>
      <w:numFmt w:val="lowerLetter"/>
      <w:lvlText w:val="%4."/>
      <w:lvlJc w:val="left"/>
      <w:pPr>
        <w:ind w:left="3257" w:hanging="106"/>
        <w:jc w:val="right"/>
      </w:pPr>
      <w:rPr>
        <w:rFonts w:ascii="Calibri" w:eastAsia="Calibri" w:hAnsi="Calibri" w:cs="Calibri" w:hint="default"/>
        <w:b w:val="0"/>
        <w:bCs w:val="0"/>
        <w:i w:val="0"/>
        <w:iCs w:val="0"/>
        <w:color w:val="FF0000"/>
        <w:spacing w:val="-1"/>
        <w:w w:val="100"/>
        <w:sz w:val="22"/>
        <w:szCs w:val="22"/>
        <w:lang w:val="en-US" w:eastAsia="en-US" w:bidi="ar-SA"/>
      </w:rPr>
    </w:lvl>
    <w:lvl w:ilvl="4" w:tplc="CE448CBE">
      <w:numFmt w:val="bullet"/>
      <w:lvlText w:val="•"/>
      <w:lvlJc w:val="left"/>
      <w:pPr>
        <w:ind w:left="2180" w:hanging="106"/>
      </w:pPr>
      <w:rPr>
        <w:rFonts w:hint="default"/>
        <w:lang w:val="en-US" w:eastAsia="en-US" w:bidi="ar-SA"/>
      </w:rPr>
    </w:lvl>
    <w:lvl w:ilvl="5" w:tplc="C71E69CE">
      <w:numFmt w:val="bullet"/>
      <w:lvlText w:val="•"/>
      <w:lvlJc w:val="left"/>
      <w:pPr>
        <w:ind w:left="2540" w:hanging="106"/>
      </w:pPr>
      <w:rPr>
        <w:rFonts w:hint="default"/>
        <w:lang w:val="en-US" w:eastAsia="en-US" w:bidi="ar-SA"/>
      </w:rPr>
    </w:lvl>
    <w:lvl w:ilvl="6" w:tplc="5BAA07B4">
      <w:numFmt w:val="bullet"/>
      <w:lvlText w:val="•"/>
      <w:lvlJc w:val="left"/>
      <w:pPr>
        <w:ind w:left="3260" w:hanging="106"/>
      </w:pPr>
      <w:rPr>
        <w:rFonts w:hint="default"/>
        <w:lang w:val="en-US" w:eastAsia="en-US" w:bidi="ar-SA"/>
      </w:rPr>
    </w:lvl>
    <w:lvl w:ilvl="7" w:tplc="F24A914C">
      <w:numFmt w:val="bullet"/>
      <w:lvlText w:val="•"/>
      <w:lvlJc w:val="left"/>
      <w:pPr>
        <w:ind w:left="4910" w:hanging="106"/>
      </w:pPr>
      <w:rPr>
        <w:rFonts w:hint="default"/>
        <w:lang w:val="en-US" w:eastAsia="en-US" w:bidi="ar-SA"/>
      </w:rPr>
    </w:lvl>
    <w:lvl w:ilvl="8" w:tplc="9EC0A51C">
      <w:numFmt w:val="bullet"/>
      <w:lvlText w:val="•"/>
      <w:lvlJc w:val="left"/>
      <w:pPr>
        <w:ind w:left="6560" w:hanging="106"/>
      </w:pPr>
      <w:rPr>
        <w:rFonts w:hint="default"/>
        <w:lang w:val="en-US" w:eastAsia="en-US" w:bidi="ar-SA"/>
      </w:rPr>
    </w:lvl>
  </w:abstractNum>
  <w:abstractNum w:abstractNumId="4" w15:restartNumberingAfterBreak="0">
    <w:nsid w:val="1D353BF4"/>
    <w:multiLevelType w:val="hybridMultilevel"/>
    <w:tmpl w:val="85908006"/>
    <w:lvl w:ilvl="0" w:tplc="C92078C0">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CA4A2106">
      <w:numFmt w:val="bullet"/>
      <w:lvlText w:val="•"/>
      <w:lvlJc w:val="left"/>
      <w:pPr>
        <w:ind w:left="1904" w:hanging="360"/>
      </w:pPr>
      <w:rPr>
        <w:rFonts w:hint="default"/>
        <w:lang w:val="en-US" w:eastAsia="en-US" w:bidi="ar-SA"/>
      </w:rPr>
    </w:lvl>
    <w:lvl w:ilvl="2" w:tplc="612C2928">
      <w:numFmt w:val="bullet"/>
      <w:lvlText w:val="•"/>
      <w:lvlJc w:val="left"/>
      <w:pPr>
        <w:ind w:left="2788" w:hanging="360"/>
      </w:pPr>
      <w:rPr>
        <w:rFonts w:hint="default"/>
        <w:lang w:val="en-US" w:eastAsia="en-US" w:bidi="ar-SA"/>
      </w:rPr>
    </w:lvl>
    <w:lvl w:ilvl="3" w:tplc="4F86278E">
      <w:numFmt w:val="bullet"/>
      <w:lvlText w:val="•"/>
      <w:lvlJc w:val="left"/>
      <w:pPr>
        <w:ind w:left="3672" w:hanging="360"/>
      </w:pPr>
      <w:rPr>
        <w:rFonts w:hint="default"/>
        <w:lang w:val="en-US" w:eastAsia="en-US" w:bidi="ar-SA"/>
      </w:rPr>
    </w:lvl>
    <w:lvl w:ilvl="4" w:tplc="EC60C3B0">
      <w:numFmt w:val="bullet"/>
      <w:lvlText w:val="•"/>
      <w:lvlJc w:val="left"/>
      <w:pPr>
        <w:ind w:left="4556" w:hanging="360"/>
      </w:pPr>
      <w:rPr>
        <w:rFonts w:hint="default"/>
        <w:lang w:val="en-US" w:eastAsia="en-US" w:bidi="ar-SA"/>
      </w:rPr>
    </w:lvl>
    <w:lvl w:ilvl="5" w:tplc="B7C0B846">
      <w:numFmt w:val="bullet"/>
      <w:lvlText w:val="•"/>
      <w:lvlJc w:val="left"/>
      <w:pPr>
        <w:ind w:left="5440" w:hanging="360"/>
      </w:pPr>
      <w:rPr>
        <w:rFonts w:hint="default"/>
        <w:lang w:val="en-US" w:eastAsia="en-US" w:bidi="ar-SA"/>
      </w:rPr>
    </w:lvl>
    <w:lvl w:ilvl="6" w:tplc="D43E00B4">
      <w:numFmt w:val="bullet"/>
      <w:lvlText w:val="•"/>
      <w:lvlJc w:val="left"/>
      <w:pPr>
        <w:ind w:left="6324" w:hanging="360"/>
      </w:pPr>
      <w:rPr>
        <w:rFonts w:hint="default"/>
        <w:lang w:val="en-US" w:eastAsia="en-US" w:bidi="ar-SA"/>
      </w:rPr>
    </w:lvl>
    <w:lvl w:ilvl="7" w:tplc="4162C232">
      <w:numFmt w:val="bullet"/>
      <w:lvlText w:val="•"/>
      <w:lvlJc w:val="left"/>
      <w:pPr>
        <w:ind w:left="7208" w:hanging="360"/>
      </w:pPr>
      <w:rPr>
        <w:rFonts w:hint="default"/>
        <w:lang w:val="en-US" w:eastAsia="en-US" w:bidi="ar-SA"/>
      </w:rPr>
    </w:lvl>
    <w:lvl w:ilvl="8" w:tplc="AD3EBB54">
      <w:numFmt w:val="bullet"/>
      <w:lvlText w:val="•"/>
      <w:lvlJc w:val="left"/>
      <w:pPr>
        <w:ind w:left="8092" w:hanging="360"/>
      </w:pPr>
      <w:rPr>
        <w:rFonts w:hint="default"/>
        <w:lang w:val="en-US" w:eastAsia="en-US" w:bidi="ar-SA"/>
      </w:rPr>
    </w:lvl>
  </w:abstractNum>
  <w:abstractNum w:abstractNumId="5" w15:restartNumberingAfterBreak="0">
    <w:nsid w:val="29CD5537"/>
    <w:multiLevelType w:val="hybridMultilevel"/>
    <w:tmpl w:val="B7F816A0"/>
    <w:lvl w:ilvl="0" w:tplc="3BA0C8A6">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3914FDA0">
      <w:start w:val="1"/>
      <w:numFmt w:val="lowerRoman"/>
      <w:lvlText w:val="%2."/>
      <w:lvlJc w:val="left"/>
      <w:pPr>
        <w:ind w:left="1741" w:hanging="465"/>
        <w:jc w:val="right"/>
      </w:pPr>
      <w:rPr>
        <w:rFonts w:ascii="Calibri" w:eastAsia="Calibri" w:hAnsi="Calibri" w:cs="Calibri" w:hint="default"/>
        <w:b w:val="0"/>
        <w:bCs w:val="0"/>
        <w:i w:val="0"/>
        <w:iCs w:val="0"/>
        <w:spacing w:val="-1"/>
        <w:w w:val="100"/>
        <w:sz w:val="22"/>
        <w:szCs w:val="22"/>
        <w:lang w:val="en-US" w:eastAsia="en-US" w:bidi="ar-SA"/>
      </w:rPr>
    </w:lvl>
    <w:lvl w:ilvl="2" w:tplc="80E09A26">
      <w:numFmt w:val="bullet"/>
      <w:lvlText w:val="•"/>
      <w:lvlJc w:val="left"/>
      <w:pPr>
        <w:ind w:left="2642" w:hanging="465"/>
      </w:pPr>
      <w:rPr>
        <w:rFonts w:hint="default"/>
        <w:lang w:val="en-US" w:eastAsia="en-US" w:bidi="ar-SA"/>
      </w:rPr>
    </w:lvl>
    <w:lvl w:ilvl="3" w:tplc="4AF28916">
      <w:numFmt w:val="bullet"/>
      <w:lvlText w:val="•"/>
      <w:lvlJc w:val="left"/>
      <w:pPr>
        <w:ind w:left="3544" w:hanging="465"/>
      </w:pPr>
      <w:rPr>
        <w:rFonts w:hint="default"/>
        <w:lang w:val="en-US" w:eastAsia="en-US" w:bidi="ar-SA"/>
      </w:rPr>
    </w:lvl>
    <w:lvl w:ilvl="4" w:tplc="844A7828">
      <w:numFmt w:val="bullet"/>
      <w:lvlText w:val="•"/>
      <w:lvlJc w:val="left"/>
      <w:pPr>
        <w:ind w:left="4446" w:hanging="465"/>
      </w:pPr>
      <w:rPr>
        <w:rFonts w:hint="default"/>
        <w:lang w:val="en-US" w:eastAsia="en-US" w:bidi="ar-SA"/>
      </w:rPr>
    </w:lvl>
    <w:lvl w:ilvl="5" w:tplc="1B4C84A8">
      <w:numFmt w:val="bullet"/>
      <w:lvlText w:val="•"/>
      <w:lvlJc w:val="left"/>
      <w:pPr>
        <w:ind w:left="5348" w:hanging="465"/>
      </w:pPr>
      <w:rPr>
        <w:rFonts w:hint="default"/>
        <w:lang w:val="en-US" w:eastAsia="en-US" w:bidi="ar-SA"/>
      </w:rPr>
    </w:lvl>
    <w:lvl w:ilvl="6" w:tplc="A8A09004">
      <w:numFmt w:val="bullet"/>
      <w:lvlText w:val="•"/>
      <w:lvlJc w:val="left"/>
      <w:pPr>
        <w:ind w:left="6251" w:hanging="465"/>
      </w:pPr>
      <w:rPr>
        <w:rFonts w:hint="default"/>
        <w:lang w:val="en-US" w:eastAsia="en-US" w:bidi="ar-SA"/>
      </w:rPr>
    </w:lvl>
    <w:lvl w:ilvl="7" w:tplc="51DE0BEE">
      <w:numFmt w:val="bullet"/>
      <w:lvlText w:val="•"/>
      <w:lvlJc w:val="left"/>
      <w:pPr>
        <w:ind w:left="7153" w:hanging="465"/>
      </w:pPr>
      <w:rPr>
        <w:rFonts w:hint="default"/>
        <w:lang w:val="en-US" w:eastAsia="en-US" w:bidi="ar-SA"/>
      </w:rPr>
    </w:lvl>
    <w:lvl w:ilvl="8" w:tplc="2D5C8110">
      <w:numFmt w:val="bullet"/>
      <w:lvlText w:val="•"/>
      <w:lvlJc w:val="left"/>
      <w:pPr>
        <w:ind w:left="8055" w:hanging="465"/>
      </w:pPr>
      <w:rPr>
        <w:rFonts w:hint="default"/>
        <w:lang w:val="en-US" w:eastAsia="en-US" w:bidi="ar-SA"/>
      </w:rPr>
    </w:lvl>
  </w:abstractNum>
  <w:abstractNum w:abstractNumId="6" w15:restartNumberingAfterBreak="0">
    <w:nsid w:val="37D94F73"/>
    <w:multiLevelType w:val="hybridMultilevel"/>
    <w:tmpl w:val="64EAF676"/>
    <w:lvl w:ilvl="0" w:tplc="C7B88248">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88663D52">
      <w:start w:val="1"/>
      <w:numFmt w:val="lowerRoman"/>
      <w:lvlText w:val="%2."/>
      <w:lvlJc w:val="left"/>
      <w:pPr>
        <w:ind w:left="1741" w:hanging="375"/>
      </w:pPr>
      <w:rPr>
        <w:rFonts w:ascii="Calibri" w:eastAsia="Calibri" w:hAnsi="Calibri" w:cs="Calibri" w:hint="default"/>
        <w:b w:val="0"/>
        <w:bCs w:val="0"/>
        <w:i w:val="0"/>
        <w:iCs w:val="0"/>
        <w:spacing w:val="-1"/>
        <w:w w:val="100"/>
        <w:sz w:val="22"/>
        <w:szCs w:val="22"/>
        <w:lang w:val="en-US" w:eastAsia="en-US" w:bidi="ar-SA"/>
      </w:rPr>
    </w:lvl>
    <w:lvl w:ilvl="2" w:tplc="C72440B4">
      <w:start w:val="1"/>
      <w:numFmt w:val="lowerRoman"/>
      <w:lvlText w:val="%3."/>
      <w:lvlJc w:val="left"/>
      <w:pPr>
        <w:ind w:left="2461" w:hanging="285"/>
      </w:pPr>
      <w:rPr>
        <w:rFonts w:ascii="Calibri" w:eastAsia="Calibri" w:hAnsi="Calibri" w:cs="Calibri" w:hint="default"/>
        <w:b w:val="0"/>
        <w:bCs w:val="0"/>
        <w:i w:val="0"/>
        <w:iCs w:val="0"/>
        <w:spacing w:val="-1"/>
        <w:w w:val="100"/>
        <w:sz w:val="22"/>
        <w:szCs w:val="22"/>
        <w:lang w:val="en-US" w:eastAsia="en-US" w:bidi="ar-SA"/>
      </w:rPr>
    </w:lvl>
    <w:lvl w:ilvl="3" w:tplc="8DFEBE32">
      <w:start w:val="1"/>
      <w:numFmt w:val="decimal"/>
      <w:lvlText w:val="%4."/>
      <w:lvlJc w:val="left"/>
      <w:pPr>
        <w:ind w:left="3182" w:hanging="361"/>
      </w:pPr>
      <w:rPr>
        <w:rFonts w:ascii="Calibri" w:eastAsia="Calibri" w:hAnsi="Calibri" w:cs="Calibri" w:hint="default"/>
        <w:b w:val="0"/>
        <w:bCs w:val="0"/>
        <w:i w:val="0"/>
        <w:iCs w:val="0"/>
        <w:spacing w:val="-2"/>
        <w:w w:val="100"/>
        <w:sz w:val="22"/>
        <w:szCs w:val="22"/>
        <w:lang w:val="en-US" w:eastAsia="en-US" w:bidi="ar-SA"/>
      </w:rPr>
    </w:lvl>
    <w:lvl w:ilvl="4" w:tplc="30523AFA">
      <w:numFmt w:val="bullet"/>
      <w:lvlText w:val="•"/>
      <w:lvlJc w:val="left"/>
      <w:pPr>
        <w:ind w:left="4134" w:hanging="361"/>
      </w:pPr>
      <w:rPr>
        <w:rFonts w:hint="default"/>
        <w:lang w:val="en-US" w:eastAsia="en-US" w:bidi="ar-SA"/>
      </w:rPr>
    </w:lvl>
    <w:lvl w:ilvl="5" w:tplc="FB06A8DA">
      <w:numFmt w:val="bullet"/>
      <w:lvlText w:val="•"/>
      <w:lvlJc w:val="left"/>
      <w:pPr>
        <w:ind w:left="5088" w:hanging="361"/>
      </w:pPr>
      <w:rPr>
        <w:rFonts w:hint="default"/>
        <w:lang w:val="en-US" w:eastAsia="en-US" w:bidi="ar-SA"/>
      </w:rPr>
    </w:lvl>
    <w:lvl w:ilvl="6" w:tplc="6046DBB2">
      <w:numFmt w:val="bullet"/>
      <w:lvlText w:val="•"/>
      <w:lvlJc w:val="left"/>
      <w:pPr>
        <w:ind w:left="6042" w:hanging="361"/>
      </w:pPr>
      <w:rPr>
        <w:rFonts w:hint="default"/>
        <w:lang w:val="en-US" w:eastAsia="en-US" w:bidi="ar-SA"/>
      </w:rPr>
    </w:lvl>
    <w:lvl w:ilvl="7" w:tplc="E9306EEE">
      <w:numFmt w:val="bullet"/>
      <w:lvlText w:val="•"/>
      <w:lvlJc w:val="left"/>
      <w:pPr>
        <w:ind w:left="6997" w:hanging="361"/>
      </w:pPr>
      <w:rPr>
        <w:rFonts w:hint="default"/>
        <w:lang w:val="en-US" w:eastAsia="en-US" w:bidi="ar-SA"/>
      </w:rPr>
    </w:lvl>
    <w:lvl w:ilvl="8" w:tplc="3D00B54E">
      <w:numFmt w:val="bullet"/>
      <w:lvlText w:val="•"/>
      <w:lvlJc w:val="left"/>
      <w:pPr>
        <w:ind w:left="7951" w:hanging="361"/>
      </w:pPr>
      <w:rPr>
        <w:rFonts w:hint="default"/>
        <w:lang w:val="en-US" w:eastAsia="en-US" w:bidi="ar-SA"/>
      </w:rPr>
    </w:lvl>
  </w:abstractNum>
  <w:abstractNum w:abstractNumId="7" w15:restartNumberingAfterBreak="0">
    <w:nsid w:val="380902FA"/>
    <w:multiLevelType w:val="hybridMultilevel"/>
    <w:tmpl w:val="E140D3D2"/>
    <w:lvl w:ilvl="0" w:tplc="BAAA91A0">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3C70259A">
      <w:numFmt w:val="bullet"/>
      <w:lvlText w:val="•"/>
      <w:lvlJc w:val="left"/>
      <w:pPr>
        <w:ind w:left="1904" w:hanging="360"/>
      </w:pPr>
      <w:rPr>
        <w:rFonts w:hint="default"/>
        <w:lang w:val="en-US" w:eastAsia="en-US" w:bidi="ar-SA"/>
      </w:rPr>
    </w:lvl>
    <w:lvl w:ilvl="2" w:tplc="1096AE28">
      <w:numFmt w:val="bullet"/>
      <w:lvlText w:val="•"/>
      <w:lvlJc w:val="left"/>
      <w:pPr>
        <w:ind w:left="2788" w:hanging="360"/>
      </w:pPr>
      <w:rPr>
        <w:rFonts w:hint="default"/>
        <w:lang w:val="en-US" w:eastAsia="en-US" w:bidi="ar-SA"/>
      </w:rPr>
    </w:lvl>
    <w:lvl w:ilvl="3" w:tplc="EA5EB68E">
      <w:numFmt w:val="bullet"/>
      <w:lvlText w:val="•"/>
      <w:lvlJc w:val="left"/>
      <w:pPr>
        <w:ind w:left="3672" w:hanging="360"/>
      </w:pPr>
      <w:rPr>
        <w:rFonts w:hint="default"/>
        <w:lang w:val="en-US" w:eastAsia="en-US" w:bidi="ar-SA"/>
      </w:rPr>
    </w:lvl>
    <w:lvl w:ilvl="4" w:tplc="E7DC8CEC">
      <w:numFmt w:val="bullet"/>
      <w:lvlText w:val="•"/>
      <w:lvlJc w:val="left"/>
      <w:pPr>
        <w:ind w:left="4556" w:hanging="360"/>
      </w:pPr>
      <w:rPr>
        <w:rFonts w:hint="default"/>
        <w:lang w:val="en-US" w:eastAsia="en-US" w:bidi="ar-SA"/>
      </w:rPr>
    </w:lvl>
    <w:lvl w:ilvl="5" w:tplc="C07CC744">
      <w:numFmt w:val="bullet"/>
      <w:lvlText w:val="•"/>
      <w:lvlJc w:val="left"/>
      <w:pPr>
        <w:ind w:left="5440" w:hanging="360"/>
      </w:pPr>
      <w:rPr>
        <w:rFonts w:hint="default"/>
        <w:lang w:val="en-US" w:eastAsia="en-US" w:bidi="ar-SA"/>
      </w:rPr>
    </w:lvl>
    <w:lvl w:ilvl="6" w:tplc="F000CA30">
      <w:numFmt w:val="bullet"/>
      <w:lvlText w:val="•"/>
      <w:lvlJc w:val="left"/>
      <w:pPr>
        <w:ind w:left="6324" w:hanging="360"/>
      </w:pPr>
      <w:rPr>
        <w:rFonts w:hint="default"/>
        <w:lang w:val="en-US" w:eastAsia="en-US" w:bidi="ar-SA"/>
      </w:rPr>
    </w:lvl>
    <w:lvl w:ilvl="7" w:tplc="39BE9CB8">
      <w:numFmt w:val="bullet"/>
      <w:lvlText w:val="•"/>
      <w:lvlJc w:val="left"/>
      <w:pPr>
        <w:ind w:left="7208" w:hanging="360"/>
      </w:pPr>
      <w:rPr>
        <w:rFonts w:hint="default"/>
        <w:lang w:val="en-US" w:eastAsia="en-US" w:bidi="ar-SA"/>
      </w:rPr>
    </w:lvl>
    <w:lvl w:ilvl="8" w:tplc="C8F05AA4">
      <w:numFmt w:val="bullet"/>
      <w:lvlText w:val="•"/>
      <w:lvlJc w:val="left"/>
      <w:pPr>
        <w:ind w:left="8092" w:hanging="360"/>
      </w:pPr>
      <w:rPr>
        <w:rFonts w:hint="default"/>
        <w:lang w:val="en-US" w:eastAsia="en-US" w:bidi="ar-SA"/>
      </w:rPr>
    </w:lvl>
  </w:abstractNum>
  <w:abstractNum w:abstractNumId="8" w15:restartNumberingAfterBreak="0">
    <w:nsid w:val="54074CAE"/>
    <w:multiLevelType w:val="hybridMultilevel"/>
    <w:tmpl w:val="0EC4F2D8"/>
    <w:lvl w:ilvl="0" w:tplc="DCE85D68">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EE70EC72">
      <w:start w:val="1"/>
      <w:numFmt w:val="lowerRoman"/>
      <w:lvlText w:val="%2."/>
      <w:lvlJc w:val="left"/>
      <w:pPr>
        <w:ind w:left="1741" w:hanging="465"/>
      </w:pPr>
      <w:rPr>
        <w:rFonts w:ascii="Calibri" w:eastAsia="Calibri" w:hAnsi="Calibri" w:cs="Calibri" w:hint="default"/>
        <w:b w:val="0"/>
        <w:bCs w:val="0"/>
        <w:i w:val="0"/>
        <w:iCs w:val="0"/>
        <w:spacing w:val="-1"/>
        <w:w w:val="100"/>
        <w:sz w:val="22"/>
        <w:szCs w:val="22"/>
        <w:lang w:val="en-US" w:eastAsia="en-US" w:bidi="ar-SA"/>
      </w:rPr>
    </w:lvl>
    <w:lvl w:ilvl="2" w:tplc="946C60E8">
      <w:numFmt w:val="bullet"/>
      <w:lvlText w:val="•"/>
      <w:lvlJc w:val="left"/>
      <w:pPr>
        <w:ind w:left="2642" w:hanging="465"/>
      </w:pPr>
      <w:rPr>
        <w:rFonts w:hint="default"/>
        <w:lang w:val="en-US" w:eastAsia="en-US" w:bidi="ar-SA"/>
      </w:rPr>
    </w:lvl>
    <w:lvl w:ilvl="3" w:tplc="18A4919A">
      <w:numFmt w:val="bullet"/>
      <w:lvlText w:val="•"/>
      <w:lvlJc w:val="left"/>
      <w:pPr>
        <w:ind w:left="3544" w:hanging="465"/>
      </w:pPr>
      <w:rPr>
        <w:rFonts w:hint="default"/>
        <w:lang w:val="en-US" w:eastAsia="en-US" w:bidi="ar-SA"/>
      </w:rPr>
    </w:lvl>
    <w:lvl w:ilvl="4" w:tplc="6434BAEE">
      <w:numFmt w:val="bullet"/>
      <w:lvlText w:val="•"/>
      <w:lvlJc w:val="left"/>
      <w:pPr>
        <w:ind w:left="4446" w:hanging="465"/>
      </w:pPr>
      <w:rPr>
        <w:rFonts w:hint="default"/>
        <w:lang w:val="en-US" w:eastAsia="en-US" w:bidi="ar-SA"/>
      </w:rPr>
    </w:lvl>
    <w:lvl w:ilvl="5" w:tplc="C608C61A">
      <w:numFmt w:val="bullet"/>
      <w:lvlText w:val="•"/>
      <w:lvlJc w:val="left"/>
      <w:pPr>
        <w:ind w:left="5348" w:hanging="465"/>
      </w:pPr>
      <w:rPr>
        <w:rFonts w:hint="default"/>
        <w:lang w:val="en-US" w:eastAsia="en-US" w:bidi="ar-SA"/>
      </w:rPr>
    </w:lvl>
    <w:lvl w:ilvl="6" w:tplc="8C52BD22">
      <w:numFmt w:val="bullet"/>
      <w:lvlText w:val="•"/>
      <w:lvlJc w:val="left"/>
      <w:pPr>
        <w:ind w:left="6251" w:hanging="465"/>
      </w:pPr>
      <w:rPr>
        <w:rFonts w:hint="default"/>
        <w:lang w:val="en-US" w:eastAsia="en-US" w:bidi="ar-SA"/>
      </w:rPr>
    </w:lvl>
    <w:lvl w:ilvl="7" w:tplc="39CA62E0">
      <w:numFmt w:val="bullet"/>
      <w:lvlText w:val="•"/>
      <w:lvlJc w:val="left"/>
      <w:pPr>
        <w:ind w:left="7153" w:hanging="465"/>
      </w:pPr>
      <w:rPr>
        <w:rFonts w:hint="default"/>
        <w:lang w:val="en-US" w:eastAsia="en-US" w:bidi="ar-SA"/>
      </w:rPr>
    </w:lvl>
    <w:lvl w:ilvl="8" w:tplc="957C60FE">
      <w:numFmt w:val="bullet"/>
      <w:lvlText w:val="•"/>
      <w:lvlJc w:val="left"/>
      <w:pPr>
        <w:ind w:left="8055" w:hanging="465"/>
      </w:pPr>
      <w:rPr>
        <w:rFonts w:hint="default"/>
        <w:lang w:val="en-US" w:eastAsia="en-US" w:bidi="ar-SA"/>
      </w:rPr>
    </w:lvl>
  </w:abstractNum>
  <w:abstractNum w:abstractNumId="9" w15:restartNumberingAfterBreak="0">
    <w:nsid w:val="57286D64"/>
    <w:multiLevelType w:val="hybridMultilevel"/>
    <w:tmpl w:val="DB560E6A"/>
    <w:lvl w:ilvl="0" w:tplc="3DFE8D28">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CA4EB486">
      <w:start w:val="1"/>
      <w:numFmt w:val="lowerRoman"/>
      <w:lvlText w:val="%2."/>
      <w:lvlJc w:val="left"/>
      <w:pPr>
        <w:ind w:left="1741" w:hanging="465"/>
        <w:jc w:val="right"/>
      </w:pPr>
      <w:rPr>
        <w:rFonts w:ascii="Calibri" w:eastAsia="Calibri" w:hAnsi="Calibri" w:cs="Calibri" w:hint="default"/>
        <w:b w:val="0"/>
        <w:bCs w:val="0"/>
        <w:i w:val="0"/>
        <w:iCs w:val="0"/>
        <w:spacing w:val="-1"/>
        <w:w w:val="100"/>
        <w:sz w:val="22"/>
        <w:szCs w:val="22"/>
        <w:lang w:val="en-US" w:eastAsia="en-US" w:bidi="ar-SA"/>
      </w:rPr>
    </w:lvl>
    <w:lvl w:ilvl="2" w:tplc="F5BCAFD6">
      <w:numFmt w:val="bullet"/>
      <w:lvlText w:val="•"/>
      <w:lvlJc w:val="left"/>
      <w:pPr>
        <w:ind w:left="2642" w:hanging="465"/>
      </w:pPr>
      <w:rPr>
        <w:rFonts w:hint="default"/>
        <w:lang w:val="en-US" w:eastAsia="en-US" w:bidi="ar-SA"/>
      </w:rPr>
    </w:lvl>
    <w:lvl w:ilvl="3" w:tplc="59B843F6">
      <w:numFmt w:val="bullet"/>
      <w:lvlText w:val="•"/>
      <w:lvlJc w:val="left"/>
      <w:pPr>
        <w:ind w:left="3544" w:hanging="465"/>
      </w:pPr>
      <w:rPr>
        <w:rFonts w:hint="default"/>
        <w:lang w:val="en-US" w:eastAsia="en-US" w:bidi="ar-SA"/>
      </w:rPr>
    </w:lvl>
    <w:lvl w:ilvl="4" w:tplc="98022F72">
      <w:numFmt w:val="bullet"/>
      <w:lvlText w:val="•"/>
      <w:lvlJc w:val="left"/>
      <w:pPr>
        <w:ind w:left="4446" w:hanging="465"/>
      </w:pPr>
      <w:rPr>
        <w:rFonts w:hint="default"/>
        <w:lang w:val="en-US" w:eastAsia="en-US" w:bidi="ar-SA"/>
      </w:rPr>
    </w:lvl>
    <w:lvl w:ilvl="5" w:tplc="A4889D18">
      <w:numFmt w:val="bullet"/>
      <w:lvlText w:val="•"/>
      <w:lvlJc w:val="left"/>
      <w:pPr>
        <w:ind w:left="5348" w:hanging="465"/>
      </w:pPr>
      <w:rPr>
        <w:rFonts w:hint="default"/>
        <w:lang w:val="en-US" w:eastAsia="en-US" w:bidi="ar-SA"/>
      </w:rPr>
    </w:lvl>
    <w:lvl w:ilvl="6" w:tplc="32EE2C80">
      <w:numFmt w:val="bullet"/>
      <w:lvlText w:val="•"/>
      <w:lvlJc w:val="left"/>
      <w:pPr>
        <w:ind w:left="6251" w:hanging="465"/>
      </w:pPr>
      <w:rPr>
        <w:rFonts w:hint="default"/>
        <w:lang w:val="en-US" w:eastAsia="en-US" w:bidi="ar-SA"/>
      </w:rPr>
    </w:lvl>
    <w:lvl w:ilvl="7" w:tplc="8A2E7C64">
      <w:numFmt w:val="bullet"/>
      <w:lvlText w:val="•"/>
      <w:lvlJc w:val="left"/>
      <w:pPr>
        <w:ind w:left="7153" w:hanging="465"/>
      </w:pPr>
      <w:rPr>
        <w:rFonts w:hint="default"/>
        <w:lang w:val="en-US" w:eastAsia="en-US" w:bidi="ar-SA"/>
      </w:rPr>
    </w:lvl>
    <w:lvl w:ilvl="8" w:tplc="AC8C2888">
      <w:numFmt w:val="bullet"/>
      <w:lvlText w:val="•"/>
      <w:lvlJc w:val="left"/>
      <w:pPr>
        <w:ind w:left="8055" w:hanging="465"/>
      </w:pPr>
      <w:rPr>
        <w:rFonts w:hint="default"/>
        <w:lang w:val="en-US" w:eastAsia="en-US" w:bidi="ar-SA"/>
      </w:rPr>
    </w:lvl>
  </w:abstractNum>
  <w:abstractNum w:abstractNumId="10" w15:restartNumberingAfterBreak="0">
    <w:nsid w:val="58340F55"/>
    <w:multiLevelType w:val="hybridMultilevel"/>
    <w:tmpl w:val="C79678FA"/>
    <w:lvl w:ilvl="0" w:tplc="71949606">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0C6A8E6E">
      <w:numFmt w:val="bullet"/>
      <w:lvlText w:val="•"/>
      <w:lvlJc w:val="left"/>
      <w:pPr>
        <w:ind w:left="1904" w:hanging="360"/>
      </w:pPr>
      <w:rPr>
        <w:rFonts w:hint="default"/>
        <w:lang w:val="en-US" w:eastAsia="en-US" w:bidi="ar-SA"/>
      </w:rPr>
    </w:lvl>
    <w:lvl w:ilvl="2" w:tplc="A560D4B4">
      <w:numFmt w:val="bullet"/>
      <w:lvlText w:val="•"/>
      <w:lvlJc w:val="left"/>
      <w:pPr>
        <w:ind w:left="2788" w:hanging="360"/>
      </w:pPr>
      <w:rPr>
        <w:rFonts w:hint="default"/>
        <w:lang w:val="en-US" w:eastAsia="en-US" w:bidi="ar-SA"/>
      </w:rPr>
    </w:lvl>
    <w:lvl w:ilvl="3" w:tplc="B1965DF4">
      <w:numFmt w:val="bullet"/>
      <w:lvlText w:val="•"/>
      <w:lvlJc w:val="left"/>
      <w:pPr>
        <w:ind w:left="3672" w:hanging="360"/>
      </w:pPr>
      <w:rPr>
        <w:rFonts w:hint="default"/>
        <w:lang w:val="en-US" w:eastAsia="en-US" w:bidi="ar-SA"/>
      </w:rPr>
    </w:lvl>
    <w:lvl w:ilvl="4" w:tplc="C02032BE">
      <w:numFmt w:val="bullet"/>
      <w:lvlText w:val="•"/>
      <w:lvlJc w:val="left"/>
      <w:pPr>
        <w:ind w:left="4556" w:hanging="360"/>
      </w:pPr>
      <w:rPr>
        <w:rFonts w:hint="default"/>
        <w:lang w:val="en-US" w:eastAsia="en-US" w:bidi="ar-SA"/>
      </w:rPr>
    </w:lvl>
    <w:lvl w:ilvl="5" w:tplc="FE0E1472">
      <w:numFmt w:val="bullet"/>
      <w:lvlText w:val="•"/>
      <w:lvlJc w:val="left"/>
      <w:pPr>
        <w:ind w:left="5440" w:hanging="360"/>
      </w:pPr>
      <w:rPr>
        <w:rFonts w:hint="default"/>
        <w:lang w:val="en-US" w:eastAsia="en-US" w:bidi="ar-SA"/>
      </w:rPr>
    </w:lvl>
    <w:lvl w:ilvl="6" w:tplc="A06854FE">
      <w:numFmt w:val="bullet"/>
      <w:lvlText w:val="•"/>
      <w:lvlJc w:val="left"/>
      <w:pPr>
        <w:ind w:left="6324" w:hanging="360"/>
      </w:pPr>
      <w:rPr>
        <w:rFonts w:hint="default"/>
        <w:lang w:val="en-US" w:eastAsia="en-US" w:bidi="ar-SA"/>
      </w:rPr>
    </w:lvl>
    <w:lvl w:ilvl="7" w:tplc="FBF6BBC8">
      <w:numFmt w:val="bullet"/>
      <w:lvlText w:val="•"/>
      <w:lvlJc w:val="left"/>
      <w:pPr>
        <w:ind w:left="7208" w:hanging="360"/>
      </w:pPr>
      <w:rPr>
        <w:rFonts w:hint="default"/>
        <w:lang w:val="en-US" w:eastAsia="en-US" w:bidi="ar-SA"/>
      </w:rPr>
    </w:lvl>
    <w:lvl w:ilvl="8" w:tplc="56A67724">
      <w:numFmt w:val="bullet"/>
      <w:lvlText w:val="•"/>
      <w:lvlJc w:val="left"/>
      <w:pPr>
        <w:ind w:left="8092" w:hanging="360"/>
      </w:pPr>
      <w:rPr>
        <w:rFonts w:hint="default"/>
        <w:lang w:val="en-US" w:eastAsia="en-US" w:bidi="ar-SA"/>
      </w:rPr>
    </w:lvl>
  </w:abstractNum>
  <w:abstractNum w:abstractNumId="11" w15:restartNumberingAfterBreak="0">
    <w:nsid w:val="5B021FA9"/>
    <w:multiLevelType w:val="hybridMultilevel"/>
    <w:tmpl w:val="9CC47E34"/>
    <w:lvl w:ilvl="0" w:tplc="35D0C7F8">
      <w:start w:val="1"/>
      <w:numFmt w:val="decimal"/>
      <w:lvlText w:val="%1."/>
      <w:lvlJc w:val="left"/>
      <w:pPr>
        <w:ind w:left="1021" w:hanging="360"/>
      </w:pPr>
      <w:rPr>
        <w:rFonts w:ascii="Calibri" w:eastAsia="Calibri" w:hAnsi="Calibri" w:cs="Calibri" w:hint="default"/>
        <w:b w:val="0"/>
        <w:bCs w:val="0"/>
        <w:i w:val="0"/>
        <w:iCs w:val="0"/>
        <w:spacing w:val="-2"/>
        <w:w w:val="100"/>
        <w:sz w:val="22"/>
        <w:szCs w:val="22"/>
        <w:lang w:val="en-US" w:eastAsia="en-US" w:bidi="ar-SA"/>
      </w:rPr>
    </w:lvl>
    <w:lvl w:ilvl="1" w:tplc="2A2AE06E">
      <w:start w:val="1"/>
      <w:numFmt w:val="lowerRoman"/>
      <w:lvlText w:val="%2."/>
      <w:lvlJc w:val="left"/>
      <w:pPr>
        <w:ind w:left="1741" w:hanging="465"/>
        <w:jc w:val="right"/>
      </w:pPr>
      <w:rPr>
        <w:rFonts w:ascii="Calibri" w:eastAsia="Calibri" w:hAnsi="Calibri" w:cs="Calibri" w:hint="default"/>
        <w:b w:val="0"/>
        <w:bCs w:val="0"/>
        <w:i w:val="0"/>
        <w:iCs w:val="0"/>
        <w:spacing w:val="-1"/>
        <w:w w:val="100"/>
        <w:sz w:val="22"/>
        <w:szCs w:val="22"/>
        <w:lang w:val="en-US" w:eastAsia="en-US" w:bidi="ar-SA"/>
      </w:rPr>
    </w:lvl>
    <w:lvl w:ilvl="2" w:tplc="5B8EB56C">
      <w:numFmt w:val="bullet"/>
      <w:lvlText w:val="•"/>
      <w:lvlJc w:val="left"/>
      <w:pPr>
        <w:ind w:left="2642" w:hanging="465"/>
      </w:pPr>
      <w:rPr>
        <w:rFonts w:hint="default"/>
        <w:lang w:val="en-US" w:eastAsia="en-US" w:bidi="ar-SA"/>
      </w:rPr>
    </w:lvl>
    <w:lvl w:ilvl="3" w:tplc="6A281658">
      <w:numFmt w:val="bullet"/>
      <w:lvlText w:val="•"/>
      <w:lvlJc w:val="left"/>
      <w:pPr>
        <w:ind w:left="3544" w:hanging="465"/>
      </w:pPr>
      <w:rPr>
        <w:rFonts w:hint="default"/>
        <w:lang w:val="en-US" w:eastAsia="en-US" w:bidi="ar-SA"/>
      </w:rPr>
    </w:lvl>
    <w:lvl w:ilvl="4" w:tplc="74E63696">
      <w:numFmt w:val="bullet"/>
      <w:lvlText w:val="•"/>
      <w:lvlJc w:val="left"/>
      <w:pPr>
        <w:ind w:left="4446" w:hanging="465"/>
      </w:pPr>
      <w:rPr>
        <w:rFonts w:hint="default"/>
        <w:lang w:val="en-US" w:eastAsia="en-US" w:bidi="ar-SA"/>
      </w:rPr>
    </w:lvl>
    <w:lvl w:ilvl="5" w:tplc="6F14C1CA">
      <w:numFmt w:val="bullet"/>
      <w:lvlText w:val="•"/>
      <w:lvlJc w:val="left"/>
      <w:pPr>
        <w:ind w:left="5348" w:hanging="465"/>
      </w:pPr>
      <w:rPr>
        <w:rFonts w:hint="default"/>
        <w:lang w:val="en-US" w:eastAsia="en-US" w:bidi="ar-SA"/>
      </w:rPr>
    </w:lvl>
    <w:lvl w:ilvl="6" w:tplc="F8F43536">
      <w:numFmt w:val="bullet"/>
      <w:lvlText w:val="•"/>
      <w:lvlJc w:val="left"/>
      <w:pPr>
        <w:ind w:left="6251" w:hanging="465"/>
      </w:pPr>
      <w:rPr>
        <w:rFonts w:hint="default"/>
        <w:lang w:val="en-US" w:eastAsia="en-US" w:bidi="ar-SA"/>
      </w:rPr>
    </w:lvl>
    <w:lvl w:ilvl="7" w:tplc="B16E4D02">
      <w:numFmt w:val="bullet"/>
      <w:lvlText w:val="•"/>
      <w:lvlJc w:val="left"/>
      <w:pPr>
        <w:ind w:left="7153" w:hanging="465"/>
      </w:pPr>
      <w:rPr>
        <w:rFonts w:hint="default"/>
        <w:lang w:val="en-US" w:eastAsia="en-US" w:bidi="ar-SA"/>
      </w:rPr>
    </w:lvl>
    <w:lvl w:ilvl="8" w:tplc="DCA68CD6">
      <w:numFmt w:val="bullet"/>
      <w:lvlText w:val="•"/>
      <w:lvlJc w:val="left"/>
      <w:pPr>
        <w:ind w:left="8055" w:hanging="465"/>
      </w:pPr>
      <w:rPr>
        <w:rFonts w:hint="default"/>
        <w:lang w:val="en-US" w:eastAsia="en-US" w:bidi="ar-SA"/>
      </w:rPr>
    </w:lvl>
  </w:abstractNum>
  <w:abstractNum w:abstractNumId="12" w15:restartNumberingAfterBreak="0">
    <w:nsid w:val="771F3556"/>
    <w:multiLevelType w:val="hybridMultilevel"/>
    <w:tmpl w:val="22568CD6"/>
    <w:lvl w:ilvl="0" w:tplc="953CBF7A">
      <w:start w:val="1"/>
      <w:numFmt w:val="decimal"/>
      <w:lvlText w:val="%1."/>
      <w:lvlJc w:val="left"/>
      <w:pPr>
        <w:ind w:left="1021" w:hanging="360"/>
      </w:pPr>
      <w:rPr>
        <w:rFonts w:hint="default"/>
        <w:color w:val="auto"/>
        <w:spacing w:val="-2"/>
        <w:w w:val="100"/>
        <w:lang w:val="en-US" w:eastAsia="en-US" w:bidi="ar-SA"/>
      </w:rPr>
    </w:lvl>
    <w:lvl w:ilvl="1" w:tplc="4F1E84FC">
      <w:start w:val="1"/>
      <w:numFmt w:val="lowerLetter"/>
      <w:lvlText w:val="%2."/>
      <w:lvlJc w:val="left"/>
      <w:pPr>
        <w:ind w:left="1741" w:hanging="360"/>
      </w:pPr>
      <w:rPr>
        <w:rFonts w:ascii="Calibri" w:eastAsia="Calibri" w:hAnsi="Calibri" w:cs="Calibri" w:hint="default"/>
        <w:b/>
        <w:bCs/>
        <w:i w:val="0"/>
        <w:iCs w:val="0"/>
        <w:spacing w:val="0"/>
        <w:w w:val="100"/>
        <w:sz w:val="22"/>
        <w:szCs w:val="22"/>
        <w:lang w:val="en-US" w:eastAsia="en-US" w:bidi="ar-SA"/>
      </w:rPr>
    </w:lvl>
    <w:lvl w:ilvl="2" w:tplc="4B349B54">
      <w:numFmt w:val="bullet"/>
      <w:lvlText w:val="•"/>
      <w:lvlJc w:val="left"/>
      <w:pPr>
        <w:ind w:left="2642" w:hanging="360"/>
      </w:pPr>
      <w:rPr>
        <w:rFonts w:hint="default"/>
        <w:lang w:val="en-US" w:eastAsia="en-US" w:bidi="ar-SA"/>
      </w:rPr>
    </w:lvl>
    <w:lvl w:ilvl="3" w:tplc="696CE0BC">
      <w:numFmt w:val="bullet"/>
      <w:lvlText w:val="•"/>
      <w:lvlJc w:val="left"/>
      <w:pPr>
        <w:ind w:left="3544" w:hanging="360"/>
      </w:pPr>
      <w:rPr>
        <w:rFonts w:hint="default"/>
        <w:lang w:val="en-US" w:eastAsia="en-US" w:bidi="ar-SA"/>
      </w:rPr>
    </w:lvl>
    <w:lvl w:ilvl="4" w:tplc="34145E48">
      <w:numFmt w:val="bullet"/>
      <w:lvlText w:val="•"/>
      <w:lvlJc w:val="left"/>
      <w:pPr>
        <w:ind w:left="4446" w:hanging="360"/>
      </w:pPr>
      <w:rPr>
        <w:rFonts w:hint="default"/>
        <w:lang w:val="en-US" w:eastAsia="en-US" w:bidi="ar-SA"/>
      </w:rPr>
    </w:lvl>
    <w:lvl w:ilvl="5" w:tplc="67D869A4">
      <w:numFmt w:val="bullet"/>
      <w:lvlText w:val="•"/>
      <w:lvlJc w:val="left"/>
      <w:pPr>
        <w:ind w:left="5348" w:hanging="360"/>
      </w:pPr>
      <w:rPr>
        <w:rFonts w:hint="default"/>
        <w:lang w:val="en-US" w:eastAsia="en-US" w:bidi="ar-SA"/>
      </w:rPr>
    </w:lvl>
    <w:lvl w:ilvl="6" w:tplc="57DCE858">
      <w:numFmt w:val="bullet"/>
      <w:lvlText w:val="•"/>
      <w:lvlJc w:val="left"/>
      <w:pPr>
        <w:ind w:left="6251" w:hanging="360"/>
      </w:pPr>
      <w:rPr>
        <w:rFonts w:hint="default"/>
        <w:lang w:val="en-US" w:eastAsia="en-US" w:bidi="ar-SA"/>
      </w:rPr>
    </w:lvl>
    <w:lvl w:ilvl="7" w:tplc="1DF21C68">
      <w:numFmt w:val="bullet"/>
      <w:lvlText w:val="•"/>
      <w:lvlJc w:val="left"/>
      <w:pPr>
        <w:ind w:left="7153" w:hanging="360"/>
      </w:pPr>
      <w:rPr>
        <w:rFonts w:hint="default"/>
        <w:lang w:val="en-US" w:eastAsia="en-US" w:bidi="ar-SA"/>
      </w:rPr>
    </w:lvl>
    <w:lvl w:ilvl="8" w:tplc="0472DA02">
      <w:numFmt w:val="bullet"/>
      <w:lvlText w:val="•"/>
      <w:lvlJc w:val="left"/>
      <w:pPr>
        <w:ind w:left="8055" w:hanging="360"/>
      </w:pPr>
      <w:rPr>
        <w:rFonts w:hint="default"/>
        <w:lang w:val="en-US" w:eastAsia="en-US" w:bidi="ar-SA"/>
      </w:rPr>
    </w:lvl>
  </w:abstractNum>
  <w:num w:numId="1">
    <w:abstractNumId w:val="7"/>
  </w:num>
  <w:num w:numId="2">
    <w:abstractNumId w:val="10"/>
  </w:num>
  <w:num w:numId="3">
    <w:abstractNumId w:val="1"/>
  </w:num>
  <w:num w:numId="4">
    <w:abstractNumId w:val="2"/>
  </w:num>
  <w:num w:numId="5">
    <w:abstractNumId w:val="0"/>
  </w:num>
  <w:num w:numId="6">
    <w:abstractNumId w:val="11"/>
  </w:num>
  <w:num w:numId="7">
    <w:abstractNumId w:val="6"/>
  </w:num>
  <w:num w:numId="8">
    <w:abstractNumId w:val="12"/>
  </w:num>
  <w:num w:numId="9">
    <w:abstractNumId w:val="4"/>
  </w:num>
  <w:num w:numId="10">
    <w:abstractNumId w:val="3"/>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26"/>
    <w:rsid w:val="0015483F"/>
    <w:rsid w:val="001C1E15"/>
    <w:rsid w:val="001C2309"/>
    <w:rsid w:val="003859AA"/>
    <w:rsid w:val="004508C1"/>
    <w:rsid w:val="0054680E"/>
    <w:rsid w:val="006955D1"/>
    <w:rsid w:val="00887163"/>
    <w:rsid w:val="00DC7D26"/>
    <w:rsid w:val="00E21135"/>
    <w:rsid w:val="040382F1"/>
    <w:rsid w:val="212ED701"/>
    <w:rsid w:val="28DB1B39"/>
    <w:rsid w:val="30424A7D"/>
    <w:rsid w:val="39E74197"/>
    <w:rsid w:val="4F6D9F53"/>
    <w:rsid w:val="79EC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9AF4"/>
  <w15:docId w15:val="{7DFAAA51-E853-4A24-BCB1-B7A8697F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41"/>
    </w:pPr>
  </w:style>
  <w:style w:type="paragraph" w:styleId="Title">
    <w:name w:val="Title"/>
    <w:basedOn w:val="Normal"/>
    <w:uiPriority w:val="10"/>
    <w:qFormat/>
    <w:pPr>
      <w:spacing w:before="5"/>
      <w:ind w:left="3472" w:right="2745"/>
    </w:pPr>
    <w:rPr>
      <w:b/>
      <w:bCs/>
    </w:rPr>
  </w:style>
  <w:style w:type="paragraph" w:styleId="ListParagraph">
    <w:name w:val="List Paragraph"/>
    <w:basedOn w:val="Normal"/>
    <w:uiPriority w:val="1"/>
    <w:qFormat/>
    <w:pPr>
      <w:spacing w:before="2"/>
      <w:ind w:left="17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2309"/>
    <w:pPr>
      <w:tabs>
        <w:tab w:val="center" w:pos="4680"/>
        <w:tab w:val="right" w:pos="9360"/>
      </w:tabs>
    </w:pPr>
  </w:style>
  <w:style w:type="character" w:customStyle="1" w:styleId="HeaderChar">
    <w:name w:val="Header Char"/>
    <w:basedOn w:val="DefaultParagraphFont"/>
    <w:link w:val="Header"/>
    <w:uiPriority w:val="99"/>
    <w:rsid w:val="001C2309"/>
    <w:rPr>
      <w:rFonts w:ascii="Calibri" w:eastAsia="Calibri" w:hAnsi="Calibri" w:cs="Calibri"/>
    </w:rPr>
  </w:style>
  <w:style w:type="paragraph" w:styleId="Footer">
    <w:name w:val="footer"/>
    <w:basedOn w:val="Normal"/>
    <w:link w:val="FooterChar"/>
    <w:uiPriority w:val="99"/>
    <w:unhideWhenUsed/>
    <w:rsid w:val="001C2309"/>
    <w:pPr>
      <w:tabs>
        <w:tab w:val="center" w:pos="4680"/>
        <w:tab w:val="right" w:pos="9360"/>
      </w:tabs>
    </w:pPr>
  </w:style>
  <w:style w:type="character" w:customStyle="1" w:styleId="FooterChar">
    <w:name w:val="Footer Char"/>
    <w:basedOn w:val="DefaultParagraphFont"/>
    <w:link w:val="Footer"/>
    <w:uiPriority w:val="99"/>
    <w:rsid w:val="001C2309"/>
    <w:rPr>
      <w:rFonts w:ascii="Calibri" w:eastAsia="Calibri" w:hAnsi="Calibri" w:cs="Calibri"/>
    </w:rPr>
  </w:style>
  <w:style w:type="paragraph" w:styleId="BalloonText">
    <w:name w:val="Balloon Text"/>
    <w:basedOn w:val="Normal"/>
    <w:link w:val="BalloonTextChar"/>
    <w:uiPriority w:val="99"/>
    <w:semiHidden/>
    <w:unhideWhenUsed/>
    <w:rsid w:val="00887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16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2672</Words>
  <Characters>15233</Characters>
  <Application>Microsoft Office Word</Application>
  <DocSecurity>0</DocSecurity>
  <Lines>126</Lines>
  <Paragraphs>35</Paragraphs>
  <ScaleCrop>false</ScaleCrop>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dc:creator>
  <cp:keywords/>
  <dc:description/>
  <cp:lastModifiedBy>Andrea Forrester</cp:lastModifiedBy>
  <cp:revision>2</cp:revision>
  <cp:lastPrinted>2025-01-16T19:08:00Z</cp:lastPrinted>
  <dcterms:created xsi:type="dcterms:W3CDTF">2025-01-30T13:41:00Z</dcterms:created>
  <dcterms:modified xsi:type="dcterms:W3CDTF">2025-01-30T13:41:00Z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vt:lpwstr>
  </property>
  <property fmtid="{D5CDD505-2E9C-101B-9397-08002B2CF9AE}" pid="4" name="LastSaved">
    <vt:filetime>2025-01-16T00:00:00Z</vt:filetime>
  </property>
</Properties>
</file>