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4AF4A98A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E27958">
        <w:rPr>
          <w:rFonts w:ascii="Comic Sans MS" w:hAnsi="Comic Sans MS"/>
          <w:b/>
          <w:bCs/>
          <w:sz w:val="24"/>
          <w:szCs w:val="24"/>
        </w:rPr>
        <w:t>2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5E5544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47531D59" w14:textId="77777777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010BAC5C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DA5632">
        <w:rPr>
          <w:rFonts w:ascii="Comic Sans MS" w:hAnsi="Comic Sans MS"/>
          <w:sz w:val="24"/>
          <w:szCs w:val="24"/>
        </w:rPr>
        <w:t>4.</w:t>
      </w:r>
      <w:r w:rsidR="005E5544">
        <w:rPr>
          <w:rFonts w:ascii="Comic Sans MS" w:hAnsi="Comic Sans MS"/>
          <w:sz w:val="24"/>
          <w:szCs w:val="24"/>
        </w:rPr>
        <w:t>3</w:t>
      </w:r>
      <w:r w:rsidR="00DA5632"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Daily Grade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1A012868" w14:textId="5F437F5E" w:rsidR="00E27958" w:rsidRDefault="005E5544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Comprehension 4.3</w:t>
      </w:r>
      <w:r w:rsidR="00E27958">
        <w:rPr>
          <w:rFonts w:ascii="Comic Sans MS" w:hAnsi="Comic Sans MS"/>
          <w:sz w:val="24"/>
          <w:szCs w:val="24"/>
        </w:rPr>
        <w:t xml:space="preserve"> Daily Grade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582B4391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DA5632">
        <w:rPr>
          <w:rFonts w:ascii="Comic Sans MS" w:hAnsi="Comic Sans MS"/>
          <w:sz w:val="24"/>
          <w:szCs w:val="24"/>
        </w:rPr>
        <w:t>4.</w:t>
      </w:r>
      <w:r w:rsidR="005E5544">
        <w:rPr>
          <w:rFonts w:ascii="Comic Sans MS" w:hAnsi="Comic Sans MS"/>
          <w:sz w:val="24"/>
          <w:szCs w:val="24"/>
        </w:rPr>
        <w:t>3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75561BDA" w14:textId="4452A7DF" w:rsidR="00E27958" w:rsidRDefault="0086220C" w:rsidP="00E279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DA5632">
        <w:rPr>
          <w:rFonts w:ascii="Comic Sans MS" w:hAnsi="Comic Sans MS"/>
          <w:sz w:val="24"/>
          <w:szCs w:val="24"/>
        </w:rPr>
        <w:t>4.</w:t>
      </w:r>
      <w:r w:rsidR="005E5544">
        <w:rPr>
          <w:rFonts w:ascii="Comic Sans MS" w:hAnsi="Comic Sans MS"/>
          <w:sz w:val="24"/>
          <w:szCs w:val="24"/>
        </w:rPr>
        <w:t>3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4280BB7F" w14:textId="15EEDB94" w:rsidR="00E27958" w:rsidRDefault="00E27958" w:rsidP="00E279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Text Dependent Writing 4.</w:t>
      </w:r>
      <w:r w:rsidR="005E5544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Daily Grade </w:t>
      </w:r>
    </w:p>
    <w:p w14:paraId="076A75F1" w14:textId="193DDF62" w:rsidR="005E5544" w:rsidRDefault="005E5544" w:rsidP="00E279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Narrative Writing Due</w:t>
      </w:r>
    </w:p>
    <w:p w14:paraId="34B7CE99" w14:textId="6810BAB9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Write spelling words from unit </w:t>
      </w:r>
      <w:r w:rsidR="00DA5632">
        <w:rPr>
          <w:rFonts w:ascii="Comic Sans MS" w:hAnsi="Comic Sans MS"/>
          <w:b/>
          <w:bCs/>
          <w:sz w:val="24"/>
          <w:szCs w:val="24"/>
        </w:rPr>
        <w:t>4</w:t>
      </w:r>
      <w:r>
        <w:rPr>
          <w:rFonts w:ascii="Comic Sans MS" w:hAnsi="Comic Sans MS"/>
          <w:b/>
          <w:bCs/>
          <w:sz w:val="24"/>
          <w:szCs w:val="24"/>
        </w:rPr>
        <w:t xml:space="preserve"> lesson </w:t>
      </w:r>
      <w:r w:rsidR="005E5544">
        <w:rPr>
          <w:rFonts w:ascii="Comic Sans MS" w:hAnsi="Comic Sans MS"/>
          <w:b/>
          <w:bCs/>
          <w:sz w:val="24"/>
          <w:szCs w:val="24"/>
        </w:rPr>
        <w:t>3</w:t>
      </w:r>
      <w:r>
        <w:rPr>
          <w:rFonts w:ascii="Comic Sans MS" w:hAnsi="Comic Sans MS"/>
          <w:b/>
          <w:bCs/>
          <w:sz w:val="24"/>
          <w:szCs w:val="24"/>
        </w:rPr>
        <w:t xml:space="preserve"> one time each night. Spelling homework is turned in on Friday for three bonus points on the spelling daily grade.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E4AEC"/>
    <w:rsid w:val="00486AF4"/>
    <w:rsid w:val="004A5E82"/>
    <w:rsid w:val="005A1A74"/>
    <w:rsid w:val="005E5544"/>
    <w:rsid w:val="0086220C"/>
    <w:rsid w:val="00B97031"/>
    <w:rsid w:val="00C74630"/>
    <w:rsid w:val="00D7099B"/>
    <w:rsid w:val="00DA5632"/>
    <w:rsid w:val="00DB3DE0"/>
    <w:rsid w:val="00E27958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2025-02-11T18:31:00Z</dcterms:created>
  <dcterms:modified xsi:type="dcterms:W3CDTF">2025-02-11T18:31:00Z</dcterms:modified>
</cp:coreProperties>
</file>