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39F0" w14:textId="4812F3DE" w:rsidR="000D141C" w:rsidRDefault="000D141C"/>
    <w:p w14:paraId="537D9790" w14:textId="3A24046F" w:rsidR="000D141C" w:rsidRDefault="00A17E58">
      <w:r>
        <w:rPr>
          <w:noProof/>
        </w:rPr>
        <w:drawing>
          <wp:inline distT="0" distB="0" distL="0" distR="0" wp14:anchorId="12CAE00F" wp14:editId="21D929B2">
            <wp:extent cx="5810250" cy="7896225"/>
            <wp:effectExtent l="0" t="0" r="0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1DEA35" w14:textId="79B275BB" w:rsidR="000D141C" w:rsidRDefault="000D141C"/>
    <w:sectPr w:rsidR="000D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1C"/>
    <w:rsid w:val="000D141C"/>
    <w:rsid w:val="00A17E58"/>
    <w:rsid w:val="00F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9D62"/>
  <w15:chartTrackingRefBased/>
  <w15:docId w15:val="{57B63C5A-C70A-4F59-AC07-444BA04B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Serra, Earon/Hankins</dc:creator>
  <cp:keywords/>
  <dc:description/>
  <cp:lastModifiedBy>Serra, Earon/Hankins</cp:lastModifiedBy>
  <cp:revision>1</cp:revision>
  <dcterms:created xsi:type="dcterms:W3CDTF">2021-10-01T17:17:00Z</dcterms:created>
  <dcterms:modified xsi:type="dcterms:W3CDTF">2021-10-05T15:41:00Z</dcterms:modified>
</cp:coreProperties>
</file>