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CF" w:rsidRPr="00A90AA2" w:rsidRDefault="00EB7CCF" w:rsidP="00EB7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AA2">
        <w:rPr>
          <w:rFonts w:ascii="Times New Roman" w:hAnsi="Times New Roman" w:cs="Times New Roman"/>
          <w:b/>
          <w:sz w:val="24"/>
          <w:szCs w:val="24"/>
          <w:u w:val="single"/>
        </w:rPr>
        <w:t xml:space="preserve">DRESS CODE POLICY </w:t>
      </w:r>
    </w:p>
    <w:p w:rsidR="00EB7CCF" w:rsidRPr="00366F5D" w:rsidRDefault="00EB7CCF" w:rsidP="00EB7C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 xml:space="preserve">1.  The wearing of MASKS is </w:t>
      </w:r>
      <w:r>
        <w:rPr>
          <w:rFonts w:ascii="Times New Roman" w:hAnsi="Times New Roman" w:cs="Times New Roman"/>
          <w:sz w:val="24"/>
          <w:szCs w:val="24"/>
        </w:rPr>
        <w:t>recommended</w:t>
      </w:r>
      <w:r w:rsidRPr="00366F5D">
        <w:rPr>
          <w:rFonts w:ascii="Times New Roman" w:hAnsi="Times New Roman" w:cs="Times New Roman"/>
          <w:sz w:val="24"/>
          <w:szCs w:val="24"/>
        </w:rPr>
        <w:t>. Mask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6F5D">
        <w:rPr>
          <w:rFonts w:ascii="Times New Roman" w:hAnsi="Times New Roman" w:cs="Times New Roman"/>
          <w:sz w:val="24"/>
          <w:szCs w:val="24"/>
        </w:rPr>
        <w:t xml:space="preserve"> should not be offensive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F5D">
        <w:rPr>
          <w:rFonts w:ascii="Times New Roman" w:hAnsi="Times New Roman" w:cs="Times New Roman"/>
          <w:sz w:val="24"/>
          <w:szCs w:val="24"/>
        </w:rPr>
        <w:t xml:space="preserve"> distracting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F5D">
        <w:rPr>
          <w:rFonts w:ascii="Times New Roman" w:hAnsi="Times New Roman" w:cs="Times New Roman"/>
          <w:sz w:val="24"/>
          <w:szCs w:val="24"/>
        </w:rPr>
        <w:t xml:space="preserve"> or disruptive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learning environment.</w:t>
      </w:r>
    </w:p>
    <w:p w:rsidR="00EB7CCF" w:rsidRPr="00EB7CCF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b/>
          <w:sz w:val="24"/>
          <w:szCs w:val="24"/>
        </w:rPr>
        <w:t>All students are to wear solid tan/khaki-pants.</w:t>
      </w:r>
      <w:r w:rsidRPr="00366F5D">
        <w:rPr>
          <w:rFonts w:ascii="Times New Roman" w:hAnsi="Times New Roman" w:cs="Times New Roman"/>
          <w:sz w:val="24"/>
          <w:szCs w:val="24"/>
        </w:rPr>
        <w:t xml:space="preserve">  No cargo pants, no tan jean</w:t>
      </w:r>
      <w:r>
        <w:rPr>
          <w:rFonts w:ascii="Times New Roman" w:hAnsi="Times New Roman" w:cs="Times New Roman"/>
          <w:sz w:val="24"/>
          <w:szCs w:val="24"/>
        </w:rPr>
        <w:t>s, no elastic waist, no capris,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sz w:val="24"/>
          <w:szCs w:val="24"/>
        </w:rPr>
        <w:t>no parachute pants.  No shorts. No tight pants. No rolled up pant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6F5D">
        <w:rPr>
          <w:rFonts w:ascii="Times New Roman" w:hAnsi="Times New Roman" w:cs="Times New Roman"/>
          <w:sz w:val="24"/>
          <w:szCs w:val="24"/>
        </w:rPr>
        <w:t xml:space="preserve"> leg.  </w:t>
      </w:r>
      <w:r w:rsidRPr="00366F5D">
        <w:rPr>
          <w:rFonts w:ascii="Times New Roman" w:hAnsi="Times New Roman" w:cs="Times New Roman"/>
          <w:b/>
          <w:sz w:val="24"/>
          <w:szCs w:val="24"/>
        </w:rPr>
        <w:t>Acceptable pant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66F5D">
        <w:rPr>
          <w:rFonts w:ascii="Times New Roman" w:hAnsi="Times New Roman" w:cs="Times New Roman"/>
          <w:b/>
          <w:sz w:val="24"/>
          <w:szCs w:val="24"/>
        </w:rPr>
        <w:t xml:space="preserve"> styles: Dickie’s and Dockers.</w:t>
      </w:r>
    </w:p>
    <w:p w:rsidR="00EB7CCF" w:rsidRPr="00366F5D" w:rsidRDefault="00EB7CCF" w:rsidP="00EB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CCF" w:rsidRPr="00366F5D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sz w:val="24"/>
          <w:szCs w:val="24"/>
        </w:rPr>
        <w:t xml:space="preserve">Pants are to be worn with a belt for boys and girls at waist/hip level.  </w:t>
      </w:r>
      <w:r w:rsidRPr="00366F5D">
        <w:rPr>
          <w:rFonts w:ascii="Times New Roman" w:hAnsi="Times New Roman" w:cs="Times New Roman"/>
          <w:b/>
          <w:sz w:val="24"/>
          <w:szCs w:val="24"/>
          <w:u w:val="single"/>
        </w:rPr>
        <w:t>A belt must be worn at all times.</w:t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sz w:val="24"/>
          <w:szCs w:val="24"/>
        </w:rPr>
        <w:t xml:space="preserve">oversized “Bling/Rodeo” or studded belt buckles between shirt and pants. </w:t>
      </w:r>
      <w:r w:rsidRPr="00366F5D">
        <w:rPr>
          <w:rFonts w:ascii="Times New Roman" w:hAnsi="Times New Roman" w:cs="Times New Roman"/>
          <w:b/>
          <w:sz w:val="24"/>
          <w:szCs w:val="24"/>
        </w:rPr>
        <w:t>Belt should be black or brown</w:t>
      </w:r>
      <w:r w:rsidRPr="00366F5D">
        <w:rPr>
          <w:rFonts w:ascii="Times New Roman" w:hAnsi="Times New Roman" w:cs="Times New Roman"/>
          <w:sz w:val="24"/>
          <w:szCs w:val="24"/>
        </w:rPr>
        <w:t>.</w:t>
      </w:r>
    </w:p>
    <w:p w:rsidR="00EB7CCF" w:rsidRPr="00EB7CCF" w:rsidRDefault="00EB7CCF" w:rsidP="00EB7CCF">
      <w:pPr>
        <w:spacing w:after="0" w:line="240" w:lineRule="auto"/>
        <w:ind w:hanging="360"/>
        <w:rPr>
          <w:rFonts w:ascii="Times New Roman" w:hAnsi="Times New Roman" w:cs="Times New Roman"/>
          <w:sz w:val="20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7CCF" w:rsidRPr="00366F5D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6F5D">
        <w:rPr>
          <w:rFonts w:ascii="Times New Roman" w:hAnsi="Times New Roman" w:cs="Times New Roman"/>
          <w:sz w:val="24"/>
          <w:szCs w:val="24"/>
        </w:rPr>
        <w:t>.  Shirts must be white with a collar.  T-shirts are not acceptable.  Undershirts m</w:t>
      </w:r>
      <w:r>
        <w:rPr>
          <w:rFonts w:ascii="Times New Roman" w:hAnsi="Times New Roman" w:cs="Times New Roman"/>
          <w:sz w:val="24"/>
          <w:szCs w:val="24"/>
        </w:rPr>
        <w:t xml:space="preserve">ust be plain       </w:t>
      </w:r>
      <w:bookmarkStart w:id="0" w:name="_GoBack"/>
      <w:bookmarkEnd w:id="0"/>
      <w:r w:rsidRPr="00366F5D">
        <w:rPr>
          <w:rFonts w:ascii="Times New Roman" w:hAnsi="Times New Roman" w:cs="Times New Roman"/>
          <w:sz w:val="24"/>
          <w:szCs w:val="24"/>
        </w:rPr>
        <w:t>white, solid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sz w:val="24"/>
          <w:szCs w:val="24"/>
        </w:rPr>
        <w:t xml:space="preserve">gray, or black.  </w:t>
      </w:r>
      <w:r w:rsidRPr="00366F5D">
        <w:rPr>
          <w:rFonts w:ascii="Times New Roman" w:hAnsi="Times New Roman" w:cs="Times New Roman"/>
          <w:b/>
          <w:sz w:val="24"/>
          <w:szCs w:val="24"/>
        </w:rPr>
        <w:t>NO TIGHT SHIRTS</w:t>
      </w:r>
      <w:r w:rsidRPr="00366F5D">
        <w:rPr>
          <w:rFonts w:ascii="Times New Roman" w:hAnsi="Times New Roman" w:cs="Times New Roman"/>
          <w:sz w:val="24"/>
          <w:szCs w:val="24"/>
        </w:rPr>
        <w:t xml:space="preserve">.  School spirit shirts are allowed. </w:t>
      </w:r>
    </w:p>
    <w:p w:rsidR="00EB7CCF" w:rsidRPr="00EB7CCF" w:rsidRDefault="00EB7CCF" w:rsidP="00EB7CCF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B7CCF" w:rsidRPr="00366F5D" w:rsidRDefault="00EB7CCF" w:rsidP="00EB7CCF">
      <w:pPr>
        <w:spacing w:after="0" w:line="240" w:lineRule="auto"/>
        <w:ind w:left="270" w:hanging="630"/>
        <w:rPr>
          <w:rFonts w:ascii="Times New Roman" w:hAnsi="Times New Roman" w:cs="Times New Roman"/>
          <w:sz w:val="24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6F5D">
        <w:rPr>
          <w:rFonts w:ascii="Times New Roman" w:hAnsi="Times New Roman" w:cs="Times New Roman"/>
          <w:sz w:val="24"/>
          <w:szCs w:val="24"/>
        </w:rPr>
        <w:t>.  Shirts are to be tucked in</w:t>
      </w:r>
      <w:r>
        <w:rPr>
          <w:rFonts w:ascii="Times New Roman" w:hAnsi="Times New Roman" w:cs="Times New Roman"/>
          <w:sz w:val="24"/>
          <w:szCs w:val="24"/>
        </w:rPr>
        <w:t xml:space="preserve"> pants. Student’s </w:t>
      </w:r>
      <w:r w:rsidRPr="00366F5D">
        <w:rPr>
          <w:rFonts w:ascii="Times New Roman" w:hAnsi="Times New Roman" w:cs="Times New Roman"/>
          <w:sz w:val="24"/>
          <w:szCs w:val="24"/>
        </w:rPr>
        <w:t>skin</w:t>
      </w:r>
      <w:r>
        <w:rPr>
          <w:rFonts w:ascii="Times New Roman" w:hAnsi="Times New Roman" w:cs="Times New Roman"/>
          <w:sz w:val="24"/>
          <w:szCs w:val="24"/>
        </w:rPr>
        <w:t xml:space="preserve"> should not be</w:t>
      </w:r>
      <w:r w:rsidRPr="00366F5D">
        <w:rPr>
          <w:rFonts w:ascii="Times New Roman" w:hAnsi="Times New Roman" w:cs="Times New Roman"/>
          <w:sz w:val="24"/>
          <w:szCs w:val="24"/>
        </w:rPr>
        <w:t xml:space="preserve"> showing between shirt and pants</w:t>
      </w:r>
      <w:r>
        <w:rPr>
          <w:rFonts w:ascii="Times New Roman" w:hAnsi="Times New Roman" w:cs="Times New Roman"/>
          <w:sz w:val="24"/>
          <w:szCs w:val="24"/>
        </w:rPr>
        <w:t>. Underclothing should not</w:t>
      </w:r>
      <w:r w:rsidRPr="00366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visible for boys or</w:t>
      </w:r>
      <w:r w:rsidRPr="00366F5D">
        <w:rPr>
          <w:rFonts w:ascii="Times New Roman" w:hAnsi="Times New Roman" w:cs="Times New Roman"/>
          <w:sz w:val="24"/>
          <w:szCs w:val="24"/>
        </w:rPr>
        <w:t xml:space="preserve"> girls at any time under any circumstances.  </w:t>
      </w:r>
    </w:p>
    <w:p w:rsidR="00EB7CCF" w:rsidRPr="00EB7CCF" w:rsidRDefault="00EB7CCF" w:rsidP="00EB7CCF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:rsidR="00EB7CCF" w:rsidRDefault="00EB7CCF" w:rsidP="00EB7CCF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6F5D">
        <w:rPr>
          <w:rFonts w:ascii="Times New Roman" w:hAnsi="Times New Roman" w:cs="Times New Roman"/>
          <w:sz w:val="24"/>
          <w:szCs w:val="24"/>
        </w:rPr>
        <w:t xml:space="preserve">.  Students must remove cap, hood, and jacket when on campus and hang them on the provided </w:t>
      </w:r>
    </w:p>
    <w:p w:rsidR="00EB7CCF" w:rsidRPr="00366F5D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66F5D">
        <w:rPr>
          <w:rFonts w:ascii="Times New Roman" w:hAnsi="Times New Roman" w:cs="Times New Roman"/>
          <w:sz w:val="24"/>
          <w:szCs w:val="24"/>
        </w:rPr>
        <w:t>hooks</w:t>
      </w:r>
      <w:proofErr w:type="gramEnd"/>
      <w:r w:rsidRPr="00366F5D">
        <w:rPr>
          <w:rFonts w:ascii="Times New Roman" w:hAnsi="Times New Roman" w:cs="Times New Roman"/>
          <w:sz w:val="24"/>
          <w:szCs w:val="24"/>
        </w:rPr>
        <w:t>.</w:t>
      </w:r>
    </w:p>
    <w:p w:rsidR="00EB7CCF" w:rsidRPr="00EB7CCF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CCF" w:rsidRPr="00366F5D" w:rsidRDefault="00EB7CCF" w:rsidP="00EB7CCF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66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sz w:val="24"/>
          <w:szCs w:val="24"/>
        </w:rPr>
        <w:t xml:space="preserve">Hats, bandanas, and/or head coverings of any sort are not to be worn inside the building or on school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6F5D">
        <w:rPr>
          <w:rFonts w:ascii="Times New Roman" w:hAnsi="Times New Roman" w:cs="Times New Roman"/>
          <w:sz w:val="24"/>
          <w:szCs w:val="24"/>
        </w:rPr>
        <w:t>grounds. No head bands.</w:t>
      </w:r>
    </w:p>
    <w:p w:rsidR="00EB7CCF" w:rsidRPr="00366F5D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66F5D">
        <w:rPr>
          <w:rFonts w:ascii="Times New Roman" w:hAnsi="Times New Roman" w:cs="Times New Roman"/>
          <w:sz w:val="24"/>
          <w:szCs w:val="24"/>
        </w:rPr>
        <w:t xml:space="preserve">  All shoes are to be laced and strapped: No boots, sandals, or flip flops allowed.  No slip-on </w:t>
      </w:r>
    </w:p>
    <w:p w:rsidR="00EB7CCF" w:rsidRPr="00366F5D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6F5D">
        <w:rPr>
          <w:rFonts w:ascii="Times New Roman" w:hAnsi="Times New Roman" w:cs="Times New Roman"/>
          <w:sz w:val="24"/>
          <w:szCs w:val="24"/>
        </w:rPr>
        <w:t>shoes</w:t>
      </w:r>
      <w:proofErr w:type="gramEnd"/>
      <w:r w:rsidRPr="00366F5D">
        <w:rPr>
          <w:rFonts w:ascii="Times New Roman" w:hAnsi="Times New Roman" w:cs="Times New Roman"/>
          <w:sz w:val="24"/>
          <w:szCs w:val="24"/>
        </w:rPr>
        <w:t>.</w:t>
      </w:r>
    </w:p>
    <w:p w:rsidR="00EB7CCF" w:rsidRPr="00EB7CCF" w:rsidRDefault="00EB7CCF" w:rsidP="00EB7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CCF" w:rsidRPr="00366F5D" w:rsidRDefault="00EB7CCF" w:rsidP="00EB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6F5D">
        <w:rPr>
          <w:rFonts w:ascii="Times New Roman" w:hAnsi="Times New Roman" w:cs="Times New Roman"/>
          <w:sz w:val="24"/>
          <w:szCs w:val="24"/>
        </w:rPr>
        <w:t>.  Socks must be worn every day</w:t>
      </w:r>
      <w:r>
        <w:rPr>
          <w:rFonts w:ascii="Times New Roman" w:hAnsi="Times New Roman" w:cs="Times New Roman"/>
          <w:sz w:val="24"/>
          <w:szCs w:val="24"/>
        </w:rPr>
        <w:t xml:space="preserve">, which can be </w:t>
      </w:r>
      <w:r w:rsidRPr="00366F5D">
        <w:rPr>
          <w:rFonts w:ascii="Times New Roman" w:hAnsi="Times New Roman" w:cs="Times New Roman"/>
          <w:sz w:val="24"/>
          <w:szCs w:val="24"/>
        </w:rPr>
        <w:t xml:space="preserve">white or black in color. </w:t>
      </w:r>
    </w:p>
    <w:p w:rsidR="00EB7CCF" w:rsidRPr="00366F5D" w:rsidRDefault="00EB7CCF" w:rsidP="00EB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6F5D">
        <w:rPr>
          <w:rFonts w:ascii="Times New Roman" w:hAnsi="Times New Roman" w:cs="Times New Roman"/>
          <w:sz w:val="24"/>
          <w:szCs w:val="24"/>
        </w:rPr>
        <w:t xml:space="preserve">.  Body piercing and teeth jewelry “Grills” </w:t>
      </w:r>
      <w:r w:rsidRPr="00366F5D">
        <w:rPr>
          <w:rFonts w:ascii="Times New Roman" w:hAnsi="Times New Roman" w:cs="Times New Roman"/>
          <w:b/>
          <w:sz w:val="24"/>
          <w:szCs w:val="24"/>
          <w:u w:val="single"/>
        </w:rPr>
        <w:t>are not</w:t>
      </w:r>
      <w:r w:rsidRPr="00366F5D">
        <w:rPr>
          <w:rFonts w:ascii="Times New Roman" w:hAnsi="Times New Roman" w:cs="Times New Roman"/>
          <w:sz w:val="24"/>
          <w:szCs w:val="24"/>
        </w:rPr>
        <w:t xml:space="preserve"> allowed. </w:t>
      </w:r>
    </w:p>
    <w:p w:rsidR="00EB7CCF" w:rsidRPr="00366F5D" w:rsidRDefault="00EB7CCF" w:rsidP="00EB7CC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6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sz w:val="24"/>
          <w:szCs w:val="24"/>
        </w:rPr>
        <w:t xml:space="preserve">No jewelry allowed except earrings and watches, one stud per/ear.  Earrings can be no larger than one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6F5D">
        <w:rPr>
          <w:rFonts w:ascii="Times New Roman" w:hAnsi="Times New Roman" w:cs="Times New Roman"/>
          <w:sz w:val="24"/>
          <w:szCs w:val="24"/>
        </w:rPr>
        <w:t xml:space="preserve">centimeter which is the size of a Cheerio. NO OTHER JEWELRY ALLOWED! NO RUBBERBANDS/HAIRBANDS ON ARMS/NO BANDAIDS WORN AS AN ACCESSORY.  </w:t>
      </w:r>
    </w:p>
    <w:p w:rsidR="00EB7CCF" w:rsidRPr="00366F5D" w:rsidRDefault="00EB7CCF" w:rsidP="00EB7CCF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366F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F5D">
        <w:rPr>
          <w:rFonts w:ascii="Times New Roman" w:hAnsi="Times New Roman" w:cs="Times New Roman"/>
          <w:sz w:val="24"/>
          <w:szCs w:val="24"/>
        </w:rPr>
        <w:t>.  Any hair styles or colors that are deemed by the Principal to be di</w:t>
      </w:r>
      <w:r>
        <w:rPr>
          <w:rFonts w:ascii="Times New Roman" w:hAnsi="Times New Roman" w:cs="Times New Roman"/>
          <w:sz w:val="24"/>
          <w:szCs w:val="24"/>
        </w:rPr>
        <w:t>stracting or disruptive will NOT</w:t>
      </w:r>
      <w:r w:rsidRPr="00366F5D">
        <w:rPr>
          <w:rFonts w:ascii="Times New Roman" w:hAnsi="Times New Roman" w:cs="Times New Roman"/>
          <w:sz w:val="24"/>
          <w:szCs w:val="24"/>
        </w:rPr>
        <w:t xml:space="preserve"> be permitted.</w:t>
      </w:r>
    </w:p>
    <w:p w:rsidR="00EB7CCF" w:rsidRDefault="00EB7CCF" w:rsidP="00EB7CCF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66F5D">
        <w:rPr>
          <w:rFonts w:ascii="Times New Roman" w:hAnsi="Times New Roman" w:cs="Times New Roman"/>
          <w:sz w:val="24"/>
          <w:szCs w:val="24"/>
        </w:rPr>
        <w:t xml:space="preserve">.  Tattoos must be covered at all times.  Students will be required to wear long sleeve shirts to cover any exposed tattoos.  Staff WILL NOT provide a covering for tattoos. </w:t>
      </w:r>
    </w:p>
    <w:p w:rsidR="00EB7CCF" w:rsidRDefault="00EB7CCF" w:rsidP="00EB7CCF">
      <w:pPr>
        <w:spacing w:after="0" w:line="240" w:lineRule="auto"/>
        <w:ind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6F5D">
        <w:rPr>
          <w:rFonts w:ascii="Times New Roman" w:hAnsi="Times New Roman" w:cs="Times New Roman"/>
          <w:b/>
          <w:sz w:val="24"/>
          <w:szCs w:val="24"/>
        </w:rPr>
        <w:t xml:space="preserve">NOT ALLOWED: </w:t>
      </w:r>
      <w:r w:rsidRPr="00366F5D">
        <w:rPr>
          <w:rFonts w:ascii="Times New Roman" w:hAnsi="Times New Roman" w:cs="Times New Roman"/>
          <w:sz w:val="24"/>
          <w:szCs w:val="24"/>
        </w:rPr>
        <w:t>acrylic nails, long fingernails, high heel shoes, shorts, c</w:t>
      </w:r>
      <w:r>
        <w:rPr>
          <w:rFonts w:ascii="Times New Roman" w:hAnsi="Times New Roman" w:cs="Times New Roman"/>
          <w:sz w:val="24"/>
          <w:szCs w:val="24"/>
        </w:rPr>
        <w:t xml:space="preserve">lothing that is </w:t>
      </w:r>
    </w:p>
    <w:p w:rsidR="00EB7CCF" w:rsidRPr="00EB7CCF" w:rsidRDefault="00EB7CCF" w:rsidP="00EB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5D">
        <w:rPr>
          <w:rFonts w:ascii="Times New Roman" w:hAnsi="Times New Roman" w:cs="Times New Roman"/>
          <w:sz w:val="24"/>
          <w:szCs w:val="24"/>
        </w:rPr>
        <w:t>revealing, tight, too loose or baggy</w:t>
      </w:r>
    </w:p>
    <w:p w:rsidR="00EB7CCF" w:rsidRDefault="00EB7CCF" w:rsidP="00EB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3F5" w:rsidRDefault="006023F5"/>
    <w:sectPr w:rsidR="0060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F"/>
    <w:rsid w:val="006023F5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785A"/>
  <w15:chartTrackingRefBased/>
  <w15:docId w15:val="{61C20BD3-2708-438F-AB80-42FAE1A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LaShanda Harris</dc:creator>
  <cp:keywords/>
  <dc:description/>
  <cp:lastModifiedBy>LaShanda Harris</cp:lastModifiedBy>
  <cp:revision>1</cp:revision>
  <dcterms:created xsi:type="dcterms:W3CDTF">2021-09-10T14:31:00Z</dcterms:created>
  <dcterms:modified xsi:type="dcterms:W3CDTF">2021-09-10T14:36:00Z</dcterms:modified>
</cp:coreProperties>
</file>