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D8" w:rsidRPr="00F1741C" w:rsidRDefault="000371D8" w:rsidP="000371D8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-95250</wp:posOffset>
            </wp:positionV>
            <wp:extent cx="954405" cy="95440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0</wp:posOffset>
            </wp:positionV>
            <wp:extent cx="849630" cy="859155"/>
            <wp:effectExtent l="0" t="0" r="7620" b="0"/>
            <wp:wrapTight wrapText="bothSides">
              <wp:wrapPolygon edited="0">
                <wp:start x="0" y="0"/>
                <wp:lineTo x="0" y="21073"/>
                <wp:lineTo x="21309" y="21073"/>
                <wp:lineTo x="21309" y="0"/>
                <wp:lineTo x="0" y="0"/>
              </wp:wrapPolygon>
            </wp:wrapTight>
            <wp:docPr id="1" name="Picture 1" descr="bchs color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hs color 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41C">
        <w:rPr>
          <w:rFonts w:ascii="Bernard MT Condensed" w:hAnsi="Bernard MT Condensed"/>
        </w:rPr>
        <w:t>Bracken County Schools</w:t>
      </w:r>
    </w:p>
    <w:p w:rsidR="000371D8" w:rsidRPr="00F1741C" w:rsidRDefault="000371D8" w:rsidP="000371D8">
      <w:pPr>
        <w:jc w:val="center"/>
        <w:rPr>
          <w:rFonts w:ascii="Bernard MT Condensed" w:hAnsi="Bernard MT Condensed"/>
        </w:rPr>
      </w:pPr>
      <w:r w:rsidRPr="00F1741C">
        <w:rPr>
          <w:rFonts w:ascii="Bernard MT Condensed" w:hAnsi="Bernard MT Condensed"/>
        </w:rPr>
        <w:t xml:space="preserve">  348 West Miami Street</w:t>
      </w:r>
    </w:p>
    <w:p w:rsidR="000371D8" w:rsidRPr="00F1741C" w:rsidRDefault="000371D8" w:rsidP="000371D8">
      <w:pPr>
        <w:pStyle w:val="Heading1"/>
        <w:rPr>
          <w:rFonts w:ascii="Bernard MT Condensed" w:hAnsi="Bernard MT Condensed"/>
          <w:b w:val="0"/>
          <w:bCs w:val="0"/>
          <w:sz w:val="24"/>
        </w:rPr>
      </w:pPr>
      <w:r w:rsidRPr="00F1741C">
        <w:rPr>
          <w:rFonts w:ascii="Bernard MT Condensed" w:hAnsi="Bernard MT Condensed"/>
          <w:b w:val="0"/>
          <w:bCs w:val="0"/>
          <w:sz w:val="24"/>
        </w:rPr>
        <w:t>Brooksville, KY  41004</w:t>
      </w:r>
    </w:p>
    <w:p w:rsidR="000371D8" w:rsidRPr="00F1741C" w:rsidRDefault="000371D8" w:rsidP="000371D8">
      <w:pPr>
        <w:jc w:val="center"/>
      </w:pPr>
      <w:r w:rsidRPr="00F1741C">
        <w:rPr>
          <w:rFonts w:ascii="Bernard MT Condensed" w:hAnsi="Bernard MT Condensed"/>
        </w:rPr>
        <w:t>606-735-2523- phone</w:t>
      </w:r>
      <w:r w:rsidRPr="00F1741C">
        <w:rPr>
          <w:rFonts w:ascii="Bernard MT Condensed" w:hAnsi="Bernard MT Condensed"/>
        </w:rPr>
        <w:tab/>
        <w:t>606-735-3640- fax</w:t>
      </w:r>
    </w:p>
    <w:p w:rsidR="000371D8" w:rsidRDefault="000371D8" w:rsidP="000371D8">
      <w:pPr>
        <w:jc w:val="center"/>
        <w:rPr>
          <w:sz w:val="20"/>
        </w:rPr>
      </w:pPr>
      <w:proofErr w:type="gramStart"/>
      <w:r>
        <w:rPr>
          <w:rFonts w:ascii="French Script MT" w:hAnsi="French Script MT"/>
          <w:sz w:val="32"/>
        </w:rPr>
        <w:t>“Changing the world, one student at a time.”</w:t>
      </w:r>
      <w:proofErr w:type="gramEnd"/>
    </w:p>
    <w:p w:rsidR="000371D8" w:rsidRDefault="000371D8" w:rsidP="000371D8">
      <w:pPr>
        <w:jc w:val="center"/>
        <w:rPr>
          <w:b/>
          <w:sz w:val="28"/>
          <w:szCs w:val="28"/>
        </w:rPr>
      </w:pPr>
    </w:p>
    <w:p w:rsidR="000371D8" w:rsidRPr="00740301" w:rsidRDefault="00C137EB" w:rsidP="000371D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Dance </w:t>
      </w:r>
      <w:r w:rsidR="000371D8" w:rsidRPr="00740301">
        <w:rPr>
          <w:rFonts w:ascii="Arial" w:hAnsi="Arial" w:cs="Arial"/>
          <w:b/>
          <w:sz w:val="28"/>
        </w:rPr>
        <w:t xml:space="preserve">Jot </w:t>
      </w:r>
      <w:proofErr w:type="gramStart"/>
      <w:r w:rsidR="000371D8" w:rsidRPr="00740301">
        <w:rPr>
          <w:rFonts w:ascii="Arial" w:hAnsi="Arial" w:cs="Arial"/>
          <w:b/>
          <w:sz w:val="28"/>
        </w:rPr>
        <w:t>Down</w:t>
      </w:r>
      <w:proofErr w:type="gramEnd"/>
      <w:r w:rsidR="000371D8" w:rsidRPr="00740301">
        <w:rPr>
          <w:rFonts w:ascii="Arial" w:hAnsi="Arial" w:cs="Arial"/>
          <w:b/>
          <w:sz w:val="28"/>
        </w:rPr>
        <w:t xml:space="preserve"> Tool</w:t>
      </w:r>
      <w:r w:rsidR="008626A0">
        <w:rPr>
          <w:rFonts w:ascii="Arial" w:hAnsi="Arial" w:cs="Arial"/>
          <w:b/>
          <w:sz w:val="28"/>
        </w:rPr>
        <w:t xml:space="preserve"> </w:t>
      </w:r>
      <w:r w:rsidR="0080118F">
        <w:rPr>
          <w:rFonts w:ascii="Arial" w:hAnsi="Arial" w:cs="Arial"/>
          <w:b/>
          <w:sz w:val="28"/>
        </w:rPr>
        <w:t>Directions</w:t>
      </w:r>
    </w:p>
    <w:p w:rsidR="008626A0" w:rsidRDefault="008626A0" w:rsidP="000371D8">
      <w:pPr>
        <w:rPr>
          <w:rFonts w:ascii="Arial" w:hAnsi="Arial" w:cs="Arial"/>
          <w:b/>
          <w:sz w:val="28"/>
        </w:rPr>
      </w:pPr>
    </w:p>
    <w:p w:rsidR="0080118F" w:rsidRPr="00D524EA" w:rsidRDefault="0080118F" w:rsidP="0080118F">
      <w:pPr>
        <w:rPr>
          <w:rFonts w:ascii="Arial" w:hAnsi="Arial" w:cs="Arial"/>
          <w:b/>
        </w:rPr>
      </w:pPr>
      <w:r w:rsidRPr="001D550E">
        <w:rPr>
          <w:rFonts w:ascii="Arial" w:hAnsi="Arial" w:cs="Arial"/>
          <w:b/>
          <w:sz w:val="28"/>
        </w:rPr>
        <w:t>Screening Tool</w:t>
      </w:r>
      <w:r>
        <w:rPr>
          <w:rFonts w:ascii="Arial" w:hAnsi="Arial" w:cs="Arial"/>
          <w:b/>
          <w:sz w:val="28"/>
        </w:rPr>
        <w:t xml:space="preserve">: </w:t>
      </w:r>
    </w:p>
    <w:p w:rsidR="0080118F" w:rsidRPr="00041406" w:rsidRDefault="0080118F" w:rsidP="0080118F">
      <w:pPr>
        <w:rPr>
          <w:rFonts w:ascii="Arial" w:hAnsi="Arial" w:cs="Arial"/>
          <w:sz w:val="24"/>
          <w:szCs w:val="24"/>
        </w:rPr>
      </w:pPr>
      <w:r w:rsidRPr="00041406">
        <w:rPr>
          <w:rFonts w:ascii="Arial" w:hAnsi="Arial" w:cs="Arial"/>
          <w:sz w:val="24"/>
          <w:szCs w:val="24"/>
        </w:rPr>
        <w:t>Teachers most responsible for delivering Visual and Performing Arts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>Dance</w:t>
      </w:r>
      <w:r w:rsidRPr="00041406">
        <w:rPr>
          <w:rFonts w:ascii="Arial" w:hAnsi="Arial" w:cs="Arial"/>
          <w:sz w:val="24"/>
          <w:szCs w:val="24"/>
        </w:rPr>
        <w:t xml:space="preserve"> in the specific area will complete the Jot Down for each area by February. </w:t>
      </w:r>
    </w:p>
    <w:p w:rsidR="0080118F" w:rsidRPr="001D550E" w:rsidRDefault="0080118F" w:rsidP="0080118F">
      <w:pPr>
        <w:rPr>
          <w:rFonts w:ascii="Arial" w:hAnsi="Arial" w:cs="Arial"/>
        </w:rPr>
      </w:pPr>
    </w:p>
    <w:p w:rsidR="0080118F" w:rsidRDefault="0080118F" w:rsidP="008011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for Screening Tool</w:t>
      </w:r>
      <w:r w:rsidRPr="001D550E">
        <w:rPr>
          <w:rFonts w:ascii="Arial" w:hAnsi="Arial" w:cs="Arial"/>
          <w:b/>
          <w:sz w:val="28"/>
        </w:rPr>
        <w:t>:</w:t>
      </w:r>
    </w:p>
    <w:p w:rsidR="0080118F" w:rsidRPr="00E53683" w:rsidRDefault="0080118F" w:rsidP="0080118F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53683">
        <w:rPr>
          <w:rFonts w:ascii="Arial" w:hAnsi="Arial" w:cs="Arial"/>
          <w:sz w:val="24"/>
          <w:szCs w:val="24"/>
        </w:rPr>
        <w:t>Each teacher submitting screening tools should make sure the Jot Down Screening tool has the following label at the top:  Teacher Name, Grade, and Date</w:t>
      </w:r>
    </w:p>
    <w:p w:rsidR="0080118F" w:rsidRPr="00E53683" w:rsidRDefault="0080118F" w:rsidP="0080118F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53683">
        <w:rPr>
          <w:rFonts w:ascii="Arial" w:hAnsi="Arial" w:cs="Arial"/>
          <w:sz w:val="24"/>
          <w:szCs w:val="24"/>
        </w:rPr>
        <w:t>Use one Jot Down tool per teacher, per grade level.</w:t>
      </w:r>
    </w:p>
    <w:p w:rsidR="0080118F" w:rsidRPr="00E53683" w:rsidRDefault="0080118F" w:rsidP="0080118F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53683">
        <w:rPr>
          <w:rFonts w:ascii="Arial" w:hAnsi="Arial" w:cs="Arial"/>
          <w:sz w:val="24"/>
          <w:szCs w:val="24"/>
        </w:rPr>
        <w:t>Screening and evidence collection should be over a 4 to 6 week period.</w:t>
      </w:r>
    </w:p>
    <w:p w:rsidR="0080118F" w:rsidRPr="00E53683" w:rsidRDefault="0080118F" w:rsidP="0080118F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53683">
        <w:rPr>
          <w:rFonts w:ascii="Arial" w:hAnsi="Arial" w:cs="Arial"/>
          <w:sz w:val="24"/>
          <w:szCs w:val="24"/>
        </w:rPr>
        <w:t>As students demonstrate the characteristics listed on this screen tool, during the observation period, please write the student’s first and last name in each characteristic box as it is demonstrated once.</w:t>
      </w:r>
    </w:p>
    <w:p w:rsidR="0080118F" w:rsidRPr="00E53683" w:rsidRDefault="0080118F" w:rsidP="0080118F">
      <w:pPr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53683">
        <w:rPr>
          <w:rFonts w:ascii="Arial" w:hAnsi="Arial" w:cs="Arial"/>
          <w:sz w:val="24"/>
          <w:szCs w:val="24"/>
        </w:rPr>
        <w:t xml:space="preserve">As you continue to observe and record evidence, if the same student continues to demonstrate a characteristic within a box where his/her name is already listed, then place a +/checkmark next to the student’s name.  </w:t>
      </w:r>
      <w:r w:rsidRPr="00E53683">
        <w:rPr>
          <w:rFonts w:ascii="Arial" w:hAnsi="Arial" w:cs="Arial"/>
          <w:i/>
          <w:sz w:val="24"/>
          <w:szCs w:val="24"/>
        </w:rPr>
        <w:t xml:space="preserve">It is realistic during a 4-6 week observation period for a single box to have the student’s name followed by as many as five +/checkmarks.  </w:t>
      </w:r>
      <w:r w:rsidRPr="00E53683">
        <w:rPr>
          <w:rFonts w:ascii="Arial" w:hAnsi="Arial" w:cs="Arial"/>
          <w:i/>
          <w:sz w:val="24"/>
          <w:szCs w:val="24"/>
          <w:u w:val="single"/>
        </w:rPr>
        <w:t>See example below</w:t>
      </w:r>
      <w:r w:rsidRPr="00E5368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(Dance</w:t>
      </w:r>
      <w:r>
        <w:rPr>
          <w:rFonts w:ascii="Arial" w:hAnsi="Arial" w:cs="Arial"/>
          <w:i/>
          <w:sz w:val="24"/>
          <w:szCs w:val="24"/>
        </w:rPr>
        <w:t xml:space="preserve"> jot down has different task boxes)</w:t>
      </w:r>
    </w:p>
    <w:p w:rsidR="0080118F" w:rsidRDefault="0080118F" w:rsidP="0080118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 to 6 week evidence/observation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118F" w:rsidTr="009C0B79"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Shows evidence of an advanced vocabulary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James Wolfe ++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Leena Taylor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Nichole </w:t>
            </w:r>
            <w:proofErr w:type="spellStart"/>
            <w:r w:rsidRPr="00C77393">
              <w:rPr>
                <w:rFonts w:ascii="Arial" w:eastAsia="Calibri" w:hAnsi="Arial" w:cs="Arial"/>
                <w:sz w:val="18"/>
                <w:szCs w:val="18"/>
              </w:rPr>
              <w:t>Sams</w:t>
            </w:r>
            <w:proofErr w:type="spellEnd"/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 +</w:t>
            </w: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Is reading at least one year above grade level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Leena Taylor ++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Is eager to explore patterns and puzzles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James Wolfe 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Nichole </w:t>
            </w:r>
            <w:proofErr w:type="spellStart"/>
            <w:r w:rsidRPr="00C77393">
              <w:rPr>
                <w:rFonts w:ascii="Arial" w:eastAsia="Calibri" w:hAnsi="Arial" w:cs="Arial"/>
                <w:sz w:val="18"/>
                <w:szCs w:val="18"/>
              </w:rPr>
              <w:t>Sams</w:t>
            </w:r>
            <w:proofErr w:type="spellEnd"/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 +++</w:t>
            </w: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Reasons/ responds quickly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Leena Taylor ++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Nichole </w:t>
            </w:r>
            <w:proofErr w:type="spellStart"/>
            <w:r w:rsidRPr="00C77393">
              <w:rPr>
                <w:rFonts w:ascii="Arial" w:eastAsia="Calibri" w:hAnsi="Arial" w:cs="Arial"/>
                <w:sz w:val="18"/>
                <w:szCs w:val="18"/>
              </w:rPr>
              <w:t>Sams</w:t>
            </w:r>
            <w:proofErr w:type="spellEnd"/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 +++</w:t>
            </w:r>
          </w:p>
        </w:tc>
      </w:tr>
      <w:tr w:rsidR="0080118F" w:rsidTr="009C0B79"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Enjoys problem-solving situations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Nichole </w:t>
            </w:r>
            <w:proofErr w:type="spellStart"/>
            <w:r w:rsidRPr="00C77393">
              <w:rPr>
                <w:rFonts w:ascii="Arial" w:eastAsia="Calibri" w:hAnsi="Arial" w:cs="Arial"/>
                <w:sz w:val="18"/>
                <w:szCs w:val="18"/>
              </w:rPr>
              <w:t>Sams</w:t>
            </w:r>
            <w:proofErr w:type="spellEnd"/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 ++++</w:t>
            </w: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Questions “what if” or “why” frequently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James Wolfe ++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Leena Taylor +++</w:t>
            </w: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Is resistant to drill and practice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Leena Taylor ++++</w:t>
            </w:r>
          </w:p>
        </w:tc>
        <w:tc>
          <w:tcPr>
            <w:tcW w:w="2394" w:type="dxa"/>
            <w:shd w:val="clear" w:color="auto" w:fill="auto"/>
          </w:tcPr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Displays a developed sense of fairness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>James Wolfe +++</w:t>
            </w:r>
          </w:p>
          <w:p w:rsidR="0080118F" w:rsidRPr="00C77393" w:rsidRDefault="0080118F" w:rsidP="009C0B7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Nichole </w:t>
            </w:r>
            <w:proofErr w:type="spellStart"/>
            <w:r w:rsidRPr="00C77393">
              <w:rPr>
                <w:rFonts w:ascii="Arial" w:eastAsia="Calibri" w:hAnsi="Arial" w:cs="Arial"/>
                <w:sz w:val="18"/>
                <w:szCs w:val="18"/>
              </w:rPr>
              <w:t>Sams</w:t>
            </w:r>
            <w:proofErr w:type="spellEnd"/>
            <w:r w:rsidRPr="00C77393">
              <w:rPr>
                <w:rFonts w:ascii="Arial" w:eastAsia="Calibri" w:hAnsi="Arial" w:cs="Arial"/>
                <w:sz w:val="18"/>
                <w:szCs w:val="18"/>
              </w:rPr>
              <w:t xml:space="preserve"> +++</w:t>
            </w:r>
          </w:p>
        </w:tc>
      </w:tr>
    </w:tbl>
    <w:p w:rsidR="0080118F" w:rsidRDefault="0080118F" w:rsidP="0080118F">
      <w:pPr>
        <w:rPr>
          <w:rFonts w:ascii="Arial" w:hAnsi="Arial" w:cs="Arial"/>
          <w:b/>
          <w:sz w:val="28"/>
        </w:rPr>
      </w:pPr>
    </w:p>
    <w:p w:rsidR="0080118F" w:rsidRDefault="0080118F" w:rsidP="008011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After Screening Tools are collected, priority will be given to students who have</w:t>
      </w:r>
      <w:r w:rsidRPr="001D550E">
        <w:rPr>
          <w:rFonts w:ascii="Arial" w:hAnsi="Arial" w:cs="Arial"/>
          <w:b/>
          <w:sz w:val="28"/>
        </w:rPr>
        <w:t>:</w:t>
      </w:r>
    </w:p>
    <w:p w:rsidR="0080118F" w:rsidRDefault="0080118F" w:rsidP="0080118F">
      <w:pPr>
        <w:numPr>
          <w:ilvl w:val="0"/>
          <w:numId w:val="1"/>
        </w:numPr>
        <w:tabs>
          <w:tab w:val="left" w:pos="450"/>
        </w:tabs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Demonstrated characteristics </w:t>
      </w:r>
      <w:r w:rsidRPr="00D524EA">
        <w:rPr>
          <w:rFonts w:ascii="Arial" w:hAnsi="Arial" w:cs="Arial"/>
          <w:b/>
        </w:rPr>
        <w:t>listed in 14 out of the 16 boxes on the Jot Down</w:t>
      </w:r>
      <w:r>
        <w:rPr>
          <w:rFonts w:ascii="Arial" w:hAnsi="Arial" w:cs="Arial"/>
        </w:rPr>
        <w:t xml:space="preserve"> in Dance</w:t>
      </w:r>
      <w:r>
        <w:rPr>
          <w:rFonts w:ascii="Arial" w:hAnsi="Arial" w:cs="Arial"/>
        </w:rPr>
        <w:t xml:space="preserve"> with repetition also noted for the boxes. </w:t>
      </w:r>
    </w:p>
    <w:p w:rsidR="0080118F" w:rsidRDefault="0080118F" w:rsidP="0080118F">
      <w:pPr>
        <w:numPr>
          <w:ilvl w:val="0"/>
          <w:numId w:val="1"/>
        </w:num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At least </w:t>
      </w:r>
      <w:r w:rsidRPr="00E42561">
        <w:rPr>
          <w:rFonts w:ascii="Arial" w:hAnsi="Arial" w:cs="Arial"/>
          <w:b/>
        </w:rPr>
        <w:t>two other pieces of evidence</w:t>
      </w:r>
      <w:r>
        <w:rPr>
          <w:rFonts w:ascii="Arial" w:hAnsi="Arial" w:cs="Arial"/>
        </w:rPr>
        <w:t xml:space="preserve"> must be considered by the identification committee can review a student receive services.</w:t>
      </w:r>
    </w:p>
    <w:p w:rsidR="0080118F" w:rsidRPr="0080118F" w:rsidRDefault="0080118F" w:rsidP="0080118F">
      <w:pPr>
        <w:numPr>
          <w:ilvl w:val="0"/>
          <w:numId w:val="1"/>
        </w:numPr>
        <w:ind w:left="450"/>
        <w:rPr>
          <w:rFonts w:ascii="Arial" w:hAnsi="Arial" w:cs="Arial"/>
          <w:b/>
          <w:sz w:val="20"/>
          <w:szCs w:val="20"/>
          <w:u w:val="single"/>
        </w:rPr>
      </w:pPr>
      <w:r w:rsidRPr="00994A6A">
        <w:rPr>
          <w:rFonts w:ascii="Arial" w:hAnsi="Arial" w:cs="Arial"/>
          <w:b/>
          <w:sz w:val="20"/>
          <w:szCs w:val="20"/>
          <w:u w:val="single"/>
        </w:rPr>
        <w:t>Electronic student work required to be submitted with those students meeting above criteria.</w:t>
      </w:r>
    </w:p>
    <w:p w:rsidR="00037796" w:rsidRDefault="00037796" w:rsidP="00037796">
      <w:pPr>
        <w:rPr>
          <w:rFonts w:ascii="Arial" w:hAnsi="Arial" w:cs="Arial"/>
          <w:sz w:val="24"/>
        </w:rPr>
      </w:pPr>
    </w:p>
    <w:p w:rsidR="00037796" w:rsidRPr="001D550E" w:rsidRDefault="00037796" w:rsidP="00037796">
      <w:pPr>
        <w:rPr>
          <w:rFonts w:ascii="Arial" w:hAnsi="Arial" w:cs="Arial"/>
          <w:b/>
          <w:sz w:val="28"/>
        </w:rPr>
      </w:pPr>
      <w:r w:rsidRPr="001D550E">
        <w:rPr>
          <w:rFonts w:ascii="Arial" w:hAnsi="Arial" w:cs="Arial"/>
          <w:b/>
          <w:sz w:val="28"/>
        </w:rPr>
        <w:t>Possible Areas of Identification:</w:t>
      </w:r>
    </w:p>
    <w:p w:rsidR="00037796" w:rsidRDefault="00037796" w:rsidP="008626A0">
      <w:pPr>
        <w:rPr>
          <w:rFonts w:ascii="Arial" w:hAnsi="Arial" w:cs="Arial"/>
          <w:sz w:val="24"/>
        </w:rPr>
      </w:pPr>
    </w:p>
    <w:p w:rsidR="008626A0" w:rsidRPr="006009BF" w:rsidRDefault="008626A0" w:rsidP="008626A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009BF">
        <w:rPr>
          <w:rFonts w:ascii="Arial" w:hAnsi="Arial" w:cs="Arial"/>
          <w:sz w:val="24"/>
        </w:rPr>
        <w:t>Dance</w:t>
      </w:r>
    </w:p>
    <w:p w:rsidR="008626A0" w:rsidRPr="008626A0" w:rsidRDefault="008626A0" w:rsidP="008626A0">
      <w:pPr>
        <w:rPr>
          <w:rFonts w:ascii="Arial" w:hAnsi="Arial" w:cs="Arial"/>
          <w:sz w:val="24"/>
        </w:rPr>
        <w:sectPr w:rsidR="008626A0" w:rsidRPr="008626A0" w:rsidSect="00EB7330"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F008DB" w:rsidRDefault="00F008DB"/>
    <w:p w:rsidR="00C137EB" w:rsidRDefault="00C137EB" w:rsidP="00F008DB">
      <w:pPr>
        <w:jc w:val="center"/>
        <w:rPr>
          <w:rFonts w:ascii="Arial" w:hAnsi="Arial" w:cs="Arial"/>
          <w:b/>
          <w:sz w:val="28"/>
          <w:szCs w:val="40"/>
        </w:rPr>
      </w:pPr>
    </w:p>
    <w:p w:rsidR="00C137EB" w:rsidRDefault="00C137EB" w:rsidP="00F008DB">
      <w:pPr>
        <w:jc w:val="center"/>
        <w:rPr>
          <w:rFonts w:ascii="Arial" w:hAnsi="Arial" w:cs="Arial"/>
          <w:b/>
          <w:sz w:val="28"/>
          <w:szCs w:val="40"/>
        </w:rPr>
      </w:pPr>
    </w:p>
    <w:p w:rsidR="00F008DB" w:rsidRDefault="00F008DB" w:rsidP="00F008DB">
      <w:pPr>
        <w:jc w:val="center"/>
        <w:rPr>
          <w:rFonts w:ascii="Arial" w:hAnsi="Arial" w:cs="Arial"/>
          <w:b/>
          <w:sz w:val="28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40"/>
        </w:rPr>
        <w:t>Bracken</w:t>
      </w:r>
      <w:r w:rsidRPr="00FA273C">
        <w:rPr>
          <w:rFonts w:ascii="Arial" w:hAnsi="Arial" w:cs="Arial"/>
          <w:b/>
          <w:sz w:val="28"/>
          <w:szCs w:val="40"/>
        </w:rPr>
        <w:t xml:space="preserve"> County Schools: </w:t>
      </w:r>
      <w:r>
        <w:rPr>
          <w:rFonts w:ascii="Arial" w:hAnsi="Arial" w:cs="Arial"/>
          <w:b/>
          <w:sz w:val="28"/>
          <w:szCs w:val="40"/>
          <w:u w:val="single"/>
        </w:rPr>
        <w:t>Dance</w:t>
      </w:r>
      <w:r w:rsidRPr="00FA273C">
        <w:rPr>
          <w:rFonts w:ascii="Arial" w:hAnsi="Arial" w:cs="Arial"/>
          <w:b/>
          <w:sz w:val="28"/>
          <w:szCs w:val="40"/>
        </w:rPr>
        <w:t xml:space="preserve"> Jot Down</w:t>
      </w:r>
      <w:r>
        <w:rPr>
          <w:rFonts w:ascii="Arial" w:hAnsi="Arial" w:cs="Arial"/>
          <w:b/>
          <w:sz w:val="28"/>
          <w:szCs w:val="40"/>
        </w:rPr>
        <w:t xml:space="preserve"> Tool</w:t>
      </w:r>
    </w:p>
    <w:p w:rsidR="00F008DB" w:rsidRPr="00FA273C" w:rsidRDefault="00F008DB" w:rsidP="00F008DB">
      <w:pPr>
        <w:jc w:val="center"/>
        <w:rPr>
          <w:rFonts w:ascii="Arial" w:hAnsi="Arial" w:cs="Arial"/>
          <w:b/>
          <w:sz w:val="28"/>
          <w:szCs w:val="40"/>
        </w:rPr>
      </w:pPr>
    </w:p>
    <w:p w:rsidR="00F008DB" w:rsidRDefault="00F008DB" w:rsidP="00F008DB">
      <w:pPr>
        <w:jc w:val="center"/>
        <w:rPr>
          <w:rFonts w:ascii="Arial" w:hAnsi="Arial" w:cs="Arial"/>
          <w:b/>
          <w:sz w:val="24"/>
          <w:szCs w:val="40"/>
        </w:rPr>
      </w:pPr>
      <w:r w:rsidRPr="00FA273C">
        <w:rPr>
          <w:rFonts w:ascii="Arial" w:hAnsi="Arial" w:cs="Arial"/>
          <w:b/>
          <w:sz w:val="24"/>
          <w:szCs w:val="40"/>
        </w:rPr>
        <w:t>Teacher Name</w:t>
      </w:r>
      <w:proofErr w:type="gramStart"/>
      <w:r w:rsidRPr="00FA273C">
        <w:rPr>
          <w:rFonts w:ascii="Arial" w:hAnsi="Arial" w:cs="Arial"/>
          <w:b/>
          <w:sz w:val="24"/>
          <w:szCs w:val="40"/>
        </w:rPr>
        <w:t>:_</w:t>
      </w:r>
      <w:proofErr w:type="gramEnd"/>
      <w:r w:rsidRPr="00FA273C">
        <w:rPr>
          <w:rFonts w:ascii="Arial" w:hAnsi="Arial" w:cs="Arial"/>
          <w:b/>
          <w:sz w:val="24"/>
          <w:szCs w:val="40"/>
        </w:rPr>
        <w:t xml:space="preserve">___________________  </w:t>
      </w:r>
      <w:proofErr w:type="spellStart"/>
      <w:r>
        <w:rPr>
          <w:rFonts w:ascii="Arial" w:hAnsi="Arial" w:cs="Arial"/>
          <w:b/>
          <w:sz w:val="24"/>
          <w:szCs w:val="40"/>
        </w:rPr>
        <w:t>Grade</w:t>
      </w:r>
      <w:r w:rsidRPr="00FA273C">
        <w:rPr>
          <w:rFonts w:ascii="Arial" w:hAnsi="Arial" w:cs="Arial"/>
          <w:b/>
          <w:sz w:val="24"/>
          <w:szCs w:val="40"/>
        </w:rPr>
        <w:t>:____________Date</w:t>
      </w:r>
      <w:proofErr w:type="spellEnd"/>
      <w:r w:rsidRPr="00FA273C">
        <w:rPr>
          <w:rFonts w:ascii="Arial" w:hAnsi="Arial" w:cs="Arial"/>
          <w:b/>
          <w:sz w:val="24"/>
          <w:szCs w:val="40"/>
        </w:rPr>
        <w:t>:____________</w:t>
      </w:r>
    </w:p>
    <w:p w:rsidR="00F008DB" w:rsidRDefault="00F00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008DB" w:rsidTr="00F96442"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Uses body as an instrument of expression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Enjoys forms of dancing and movement to music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Uses movement to recreate an emotion or environment</w:t>
            </w:r>
          </w:p>
        </w:tc>
        <w:tc>
          <w:tcPr>
            <w:tcW w:w="2394" w:type="dxa"/>
          </w:tcPr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Able to think of many ways of solving movement problems</w:t>
            </w: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</w:p>
        </w:tc>
      </w:tr>
      <w:tr w:rsidR="00F008DB" w:rsidTr="00F96442"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Displays grace and fluidity of movement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Likes to dance for other people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good at imitating movement of others</w:t>
            </w:r>
          </w:p>
        </w:tc>
        <w:tc>
          <w:tcPr>
            <w:tcW w:w="2394" w:type="dxa"/>
          </w:tcPr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change direction, level, and focus of movement</w:t>
            </w: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</w:p>
        </w:tc>
      </w:tr>
      <w:tr w:rsidR="00F008DB" w:rsidTr="00F96442"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Masters basic dance skills quickly and easily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Improvises to music</w:t>
            </w:r>
          </w:p>
        </w:tc>
        <w:tc>
          <w:tcPr>
            <w:tcW w:w="2394" w:type="dxa"/>
          </w:tcPr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awareness of line and the design of body in space</w:t>
            </w: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Appears to feel the rhythm of music</w:t>
            </w:r>
          </w:p>
        </w:tc>
      </w:tr>
      <w:tr w:rsidR="00F008DB" w:rsidTr="00F96442"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Likes to spend time watching others dance</w:t>
            </w: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Communicates to others through their dance</w:t>
            </w:r>
          </w:p>
        </w:tc>
        <w:tc>
          <w:tcPr>
            <w:tcW w:w="2394" w:type="dxa"/>
          </w:tcPr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Deals effectively with own center for gravity</w:t>
            </w: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Default="00F008DB" w:rsidP="00F96442">
            <w:pPr>
              <w:rPr>
                <w:rFonts w:ascii="Arial" w:hAnsi="Arial" w:cs="Arial"/>
                <w:sz w:val="24"/>
              </w:rPr>
            </w:pPr>
          </w:p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F008DB" w:rsidRPr="00FA273C" w:rsidRDefault="00F008DB" w:rsidP="00F96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Experiences great joy in movement</w:t>
            </w:r>
          </w:p>
        </w:tc>
      </w:tr>
    </w:tbl>
    <w:p w:rsidR="00F008DB" w:rsidRDefault="00F008DB"/>
    <w:sectPr w:rsidR="00F008DB" w:rsidSect="000377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145"/>
    <w:multiLevelType w:val="hybridMultilevel"/>
    <w:tmpl w:val="C9C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54B6B"/>
    <w:multiLevelType w:val="hybridMultilevel"/>
    <w:tmpl w:val="0BD09B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5"/>
    <w:rsid w:val="000371D8"/>
    <w:rsid w:val="00037796"/>
    <w:rsid w:val="0031372B"/>
    <w:rsid w:val="00733987"/>
    <w:rsid w:val="007B15F1"/>
    <w:rsid w:val="0080118F"/>
    <w:rsid w:val="008626A0"/>
    <w:rsid w:val="008927C5"/>
    <w:rsid w:val="00A428E0"/>
    <w:rsid w:val="00A73E78"/>
    <w:rsid w:val="00C137EB"/>
    <w:rsid w:val="00E74C61"/>
    <w:rsid w:val="00EE5F71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C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371D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71D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371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C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371D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71D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371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Jefferson, Leah - Principal</dc:creator>
  <cp:lastModifiedBy>Jefferson, Leah - Principal</cp:lastModifiedBy>
  <cp:revision>4</cp:revision>
  <dcterms:created xsi:type="dcterms:W3CDTF">2016-03-23T15:32:00Z</dcterms:created>
  <dcterms:modified xsi:type="dcterms:W3CDTF">2018-01-17T16:54:00Z</dcterms:modified>
</cp:coreProperties>
</file>