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JOB SUMMARY: 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The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Boulder Consortium Afterschool 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Coordinator is responsible for the growth and development of the day-to-day operations of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Boulder, Basin, and Jefferson High School’s Afterschool </w:t>
      </w:r>
      <w:r w:rsidR="008007E0">
        <w:rPr>
          <w:rFonts w:ascii="Noto Sans" w:eastAsia="Times New Roman" w:hAnsi="Noto Sans" w:cs="Noto Sans"/>
          <w:color w:val="2D2D2D"/>
          <w:sz w:val="21"/>
          <w:szCs w:val="21"/>
        </w:rPr>
        <w:t xml:space="preserve">and Summer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Programs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. The </w:t>
      </w:r>
      <w:proofErr w:type="gramStart"/>
      <w:r>
        <w:rPr>
          <w:rFonts w:ascii="Noto Sans" w:eastAsia="Times New Roman" w:hAnsi="Noto Sans" w:cs="Noto Sans"/>
          <w:color w:val="2D2D2D"/>
          <w:sz w:val="21"/>
          <w:szCs w:val="21"/>
        </w:rPr>
        <w:t>C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oordinator</w:t>
      </w:r>
      <w:proofErr w:type="gramEnd"/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 will be responsible for the effective delivery</w:t>
      </w:r>
      <w:r w:rsidR="00FB6217">
        <w:rPr>
          <w:rFonts w:ascii="Noto Sans" w:eastAsia="Times New Roman" w:hAnsi="Noto Sans" w:cs="Noto Sans"/>
          <w:color w:val="2D2D2D"/>
          <w:sz w:val="21"/>
          <w:szCs w:val="21"/>
        </w:rPr>
        <w:t xml:space="preserve"> and documentation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 of a broad range of activities and programs geared specifically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to meet the 21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  <w:vertAlign w:val="superscript"/>
        </w:rPr>
        <w:t>st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 Century Community Learning Center’s grant goals and objectives. The position includes staff oversite, family engagement, </w:t>
      </w:r>
      <w:r w:rsidR="00FB6217">
        <w:rPr>
          <w:rFonts w:ascii="Noto Sans" w:eastAsia="Times New Roman" w:hAnsi="Noto Sans" w:cs="Noto Sans"/>
          <w:color w:val="2D2D2D"/>
          <w:sz w:val="21"/>
          <w:szCs w:val="21"/>
        </w:rPr>
        <w:t xml:space="preserve">evaluation,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and oversite committee relations.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Youth Development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Build strong, positive relationships with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students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 and families to provide the best services and opportunities.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Provide guidance and support as a positive role model.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Provide outreach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to 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boost involvement of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students and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 families.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Oversee the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greenhouse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 gardens.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Provide clear, concise details and communication to parents and guardians re: schedules, issues, etc.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Actively recruit volunteers, musicians, coaches, etc. to assist with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p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rogramming.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Act as liaison between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the 21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  <w:vertAlign w:val="superscript"/>
        </w:rPr>
        <w:t>st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 Century Program and staff at Boulder Elementary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, volunteers, school principals, teachers, parents, and other concerned parties to ensure continuity of service for all.</w:t>
      </w:r>
    </w:p>
    <w:p w:rsidR="00016190" w:rsidRPr="00016190" w:rsidRDefault="00016190" w:rsidP="000161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Be on duty and on-site during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Afterschool </w:t>
      </w:r>
      <w:r w:rsidR="008007E0">
        <w:rPr>
          <w:rFonts w:ascii="Noto Sans" w:eastAsia="Times New Roman" w:hAnsi="Noto Sans" w:cs="Noto Sans"/>
          <w:color w:val="2D2D2D"/>
          <w:sz w:val="21"/>
          <w:szCs w:val="21"/>
        </w:rPr>
        <w:t xml:space="preserve">and Summer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P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rogram hours.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Programming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Complete necessary reports, sign in/out sheets, waivers and maintain records.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Ensure that the implementation and reporting requirements for grants are met.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Document incident and accident reports when needed.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Oversee all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staff in the Afterschool </w:t>
      </w:r>
      <w:r w:rsidR="00FB6217">
        <w:rPr>
          <w:rFonts w:ascii="Noto Sans" w:eastAsia="Times New Roman" w:hAnsi="Noto Sans" w:cs="Noto Sans"/>
          <w:color w:val="2D2D2D"/>
          <w:sz w:val="21"/>
          <w:szCs w:val="21"/>
        </w:rPr>
        <w:t xml:space="preserve">and Summer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Program</w:t>
      </w:r>
      <w:r w:rsidR="00FB6217">
        <w:rPr>
          <w:rFonts w:ascii="Noto Sans" w:eastAsia="Times New Roman" w:hAnsi="Noto Sans" w:cs="Noto Sans"/>
          <w:color w:val="2D2D2D"/>
          <w:sz w:val="21"/>
          <w:szCs w:val="21"/>
        </w:rPr>
        <w:t>s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Provide a monthly calendar for community, volunteers, staff,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students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, and parents with activities.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Maintain and create programs that engage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students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 socially, culturally, and intellectually and that reflect the diversity of the community.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Support and maintain programs that focus on service, leadership, and education.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Provide life skills, job training, and work opportunities for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students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Develop and participate in special events that inv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olve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, area community, and partner agencies.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Advertise the programs provided by 21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  <w:vertAlign w:val="superscript"/>
        </w:rPr>
        <w:t>st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 Century.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Communicate with schools and other community agencies to build partnering within the community.</w:t>
      </w:r>
    </w:p>
    <w:p w:rsidR="00016190" w:rsidRPr="00016190" w:rsidRDefault="00016190" w:rsidP="000161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Work with staff to provide a physically and emotionally safe place for all youth participants.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Safety</w:t>
      </w:r>
    </w:p>
    <w:p w:rsidR="00016190" w:rsidRPr="00016190" w:rsidRDefault="00016190" w:rsidP="000161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lastRenderedPageBreak/>
        <w:t>Provide safe behavior modifications to disruptive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 students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.</w:t>
      </w:r>
    </w:p>
    <w:p w:rsidR="00016190" w:rsidRPr="00016190" w:rsidRDefault="00016190" w:rsidP="000161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Communicate with parents concerning issues on behaviors and/or other issues in the program areas.</w:t>
      </w:r>
    </w:p>
    <w:p w:rsidR="00016190" w:rsidRPr="00016190" w:rsidRDefault="00016190" w:rsidP="000161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Maintain cleanliness of program areas.</w:t>
      </w:r>
    </w:p>
    <w:p w:rsidR="00016190" w:rsidRPr="00016190" w:rsidRDefault="00016190" w:rsidP="000161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Maintain and monitor materials, equipment, and other resources being utilized by the program.</w:t>
      </w:r>
    </w:p>
    <w:p w:rsidR="00016190" w:rsidRPr="00016190" w:rsidRDefault="00016190" w:rsidP="000161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Be responsible for overseeing building, staff, closing procedures and supervision during activities.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 xml:space="preserve">Skills and Knowledge </w:t>
      </w:r>
    </w:p>
    <w:p w:rsidR="00016190" w:rsidRPr="00016190" w:rsidRDefault="00016190" w:rsidP="000161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Bachelor’s degree in education, social work, </w:t>
      </w:r>
      <w:r w:rsidR="00FB6217">
        <w:rPr>
          <w:rFonts w:ascii="Noto Sans" w:eastAsia="Times New Roman" w:hAnsi="Noto Sans" w:cs="Noto Sans"/>
          <w:color w:val="2D2D2D"/>
          <w:sz w:val="21"/>
          <w:szCs w:val="21"/>
        </w:rPr>
        <w:t>business management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, or related field</w:t>
      </w:r>
      <w:r w:rsidR="00FB6217">
        <w:rPr>
          <w:rFonts w:ascii="Noto Sans" w:eastAsia="Times New Roman" w:hAnsi="Noto Sans" w:cs="Noto Sans"/>
          <w:color w:val="2D2D2D"/>
          <w:sz w:val="21"/>
          <w:szCs w:val="21"/>
        </w:rPr>
        <w:t xml:space="preserve"> (Preferred)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.</w:t>
      </w:r>
    </w:p>
    <w:p w:rsidR="00016190" w:rsidRPr="00016190" w:rsidRDefault="00016190" w:rsidP="000161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Minimum 2 years’ experience </w:t>
      </w:r>
      <w:r w:rsidR="00FB6217">
        <w:rPr>
          <w:rFonts w:ascii="Noto Sans" w:eastAsia="Times New Roman" w:hAnsi="Noto Sans" w:cs="Noto Sans"/>
          <w:color w:val="2D2D2D"/>
          <w:sz w:val="21"/>
          <w:szCs w:val="21"/>
        </w:rPr>
        <w:t>with</w:t>
      </w: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 youth.</w:t>
      </w:r>
    </w:p>
    <w:p w:rsidR="00016190" w:rsidRPr="00016190" w:rsidRDefault="00016190" w:rsidP="000161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Must have satisfactory background check from the Montana Department of Health and Human Services.</w:t>
      </w:r>
    </w:p>
    <w:p w:rsidR="00016190" w:rsidRPr="00016190" w:rsidRDefault="00016190" w:rsidP="000161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Proficient in Microsoft Office Suite.</w:t>
      </w:r>
    </w:p>
    <w:p w:rsidR="00016190" w:rsidRDefault="00016190" w:rsidP="000161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Display an ability to manage youth behaviors and possess good conflict resolution skills.</w:t>
      </w:r>
    </w:p>
    <w:p w:rsidR="00A020D4" w:rsidRPr="00016190" w:rsidRDefault="00A020D4" w:rsidP="000161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First aid and CPR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Job Type: Full-time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Pay: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DOE</w:t>
      </w:r>
    </w:p>
    <w:p w:rsid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Benefits:</w:t>
      </w:r>
    </w:p>
    <w:p w:rsidR="00016190" w:rsidRDefault="00016190" w:rsidP="0001619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Insurance</w:t>
      </w:r>
    </w:p>
    <w:p w:rsidR="00016190" w:rsidRDefault="00016190" w:rsidP="0001619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Paid sick and vacation</w:t>
      </w:r>
    </w:p>
    <w:p w:rsidR="00016190" w:rsidRPr="00016190" w:rsidRDefault="00FB6217" w:rsidP="0001619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R</w:t>
      </w:r>
      <w:r w:rsidR="00016190">
        <w:rPr>
          <w:rFonts w:ascii="Noto Sans" w:eastAsia="Times New Roman" w:hAnsi="Noto Sans" w:cs="Noto Sans"/>
          <w:color w:val="2D2D2D"/>
          <w:sz w:val="21"/>
          <w:szCs w:val="21"/>
        </w:rPr>
        <w:t>etirement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Schedule:</w:t>
      </w:r>
    </w:p>
    <w:p w:rsidR="00FB6217" w:rsidRPr="00016190" w:rsidRDefault="00FB6217" w:rsidP="00FB621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Some w</w:t>
      </w:r>
      <w:r w:rsidR="00016190" w:rsidRPr="00016190">
        <w:rPr>
          <w:rFonts w:ascii="Noto Sans" w:eastAsia="Times New Roman" w:hAnsi="Noto Sans" w:cs="Noto Sans"/>
          <w:color w:val="2D2D2D"/>
          <w:sz w:val="21"/>
          <w:szCs w:val="21"/>
        </w:rPr>
        <w:t xml:space="preserve">eekend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and evenings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Education:</w:t>
      </w:r>
    </w:p>
    <w:p w:rsidR="00016190" w:rsidRPr="00016190" w:rsidRDefault="00016190" w:rsidP="0001619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Associate (Required)</w:t>
      </w:r>
    </w:p>
    <w:p w:rsidR="00016190" w:rsidRPr="00016190" w:rsidRDefault="00016190" w:rsidP="00016190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Experience:</w:t>
      </w:r>
    </w:p>
    <w:p w:rsidR="00016190" w:rsidRPr="00016190" w:rsidRDefault="00016190" w:rsidP="000161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Supervisory: 2 years (Preferred)</w:t>
      </w:r>
    </w:p>
    <w:p w:rsidR="00016190" w:rsidRPr="00016190" w:rsidRDefault="00016190" w:rsidP="000161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childcare program: 2 years (Required)</w:t>
      </w:r>
    </w:p>
    <w:p w:rsidR="00016190" w:rsidRDefault="00016190" w:rsidP="00FB621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016190">
        <w:rPr>
          <w:rFonts w:ascii="Noto Sans" w:eastAsia="Times New Roman" w:hAnsi="Noto Sans" w:cs="Noto Sans"/>
          <w:color w:val="2D2D2D"/>
          <w:sz w:val="21"/>
          <w:szCs w:val="21"/>
        </w:rPr>
        <w:t>Work Location: In person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/remote mix</w:t>
      </w:r>
    </w:p>
    <w:p w:rsidR="00F9128D" w:rsidRDefault="00F9128D" w:rsidP="00FB621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lastRenderedPageBreak/>
        <w:t>How to Apply:</w:t>
      </w:r>
    </w:p>
    <w:p w:rsidR="00F9128D" w:rsidRDefault="00F9128D" w:rsidP="00FB621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Send resume and cover letter and answer to the question below to </w:t>
      </w:r>
      <w:hyperlink r:id="rId5" w:history="1">
        <w:r w:rsidRPr="00DE2B5E">
          <w:rPr>
            <w:rStyle w:val="Hyperlink"/>
            <w:rFonts w:ascii="Noto Sans" w:eastAsia="Times New Roman" w:hAnsi="Noto Sans" w:cs="Noto Sans"/>
            <w:sz w:val="21"/>
            <w:szCs w:val="21"/>
          </w:rPr>
          <w:t>rochelle.hesford@bgs.k12.mt.us</w:t>
        </w:r>
      </w:hyperlink>
    </w:p>
    <w:p w:rsidR="00F9128D" w:rsidRPr="00FB6217" w:rsidRDefault="00F9128D" w:rsidP="00FB6217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Answer the question: Why is developing kids into healthy adults important to you?</w:t>
      </w:r>
    </w:p>
    <w:sectPr w:rsidR="00F9128D" w:rsidRPr="00FB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272"/>
    <w:multiLevelType w:val="multilevel"/>
    <w:tmpl w:val="E47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030C0"/>
    <w:multiLevelType w:val="multilevel"/>
    <w:tmpl w:val="F5A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66682"/>
    <w:multiLevelType w:val="multilevel"/>
    <w:tmpl w:val="A870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84D06"/>
    <w:multiLevelType w:val="multilevel"/>
    <w:tmpl w:val="438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A47BC7"/>
    <w:multiLevelType w:val="multilevel"/>
    <w:tmpl w:val="B35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93014B"/>
    <w:multiLevelType w:val="multilevel"/>
    <w:tmpl w:val="8A1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A157D1"/>
    <w:multiLevelType w:val="multilevel"/>
    <w:tmpl w:val="764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475DF4"/>
    <w:multiLevelType w:val="multilevel"/>
    <w:tmpl w:val="58AE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8B02E6"/>
    <w:multiLevelType w:val="hybridMultilevel"/>
    <w:tmpl w:val="B0C8712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2060589669">
    <w:abstractNumId w:val="5"/>
  </w:num>
  <w:num w:numId="2" w16cid:durableId="1410272988">
    <w:abstractNumId w:val="3"/>
  </w:num>
  <w:num w:numId="3" w16cid:durableId="1400858382">
    <w:abstractNumId w:val="1"/>
  </w:num>
  <w:num w:numId="4" w16cid:durableId="1248926085">
    <w:abstractNumId w:val="7"/>
  </w:num>
  <w:num w:numId="5" w16cid:durableId="1111363228">
    <w:abstractNumId w:val="6"/>
  </w:num>
  <w:num w:numId="6" w16cid:durableId="590554679">
    <w:abstractNumId w:val="4"/>
  </w:num>
  <w:num w:numId="7" w16cid:durableId="1051612980">
    <w:abstractNumId w:val="0"/>
  </w:num>
  <w:num w:numId="8" w16cid:durableId="572546091">
    <w:abstractNumId w:val="2"/>
  </w:num>
  <w:num w:numId="9" w16cid:durableId="1350838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90"/>
    <w:rsid w:val="00016190"/>
    <w:rsid w:val="008007E0"/>
    <w:rsid w:val="00A020D4"/>
    <w:rsid w:val="00F9128D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21DC7"/>
  <w15:chartTrackingRefBased/>
  <w15:docId w15:val="{7F715A93-7B55-1544-BE5C-0532588F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1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16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helle.hesford@bgs.k12.m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Hesford</dc:creator>
  <cp:keywords/>
  <dc:description/>
  <cp:lastModifiedBy>Rochelle Hesford</cp:lastModifiedBy>
  <cp:revision>5</cp:revision>
  <dcterms:created xsi:type="dcterms:W3CDTF">2023-05-21T19:58:00Z</dcterms:created>
  <dcterms:modified xsi:type="dcterms:W3CDTF">2023-05-21T20:36:00Z</dcterms:modified>
</cp:coreProperties>
</file>