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2CA2" w14:textId="77777777" w:rsidR="000B6E98" w:rsidRPr="009417C8" w:rsidRDefault="003677FF" w:rsidP="000B6E98">
      <w:pPr>
        <w:jc w:val="center"/>
        <w:rPr>
          <w:rFonts w:ascii="Book Antiqua" w:hAnsi="Book Antiqua" w:cs="Davi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9560EE" wp14:editId="0FB4504C">
                <wp:simplePos x="0" y="0"/>
                <wp:positionH relativeFrom="column">
                  <wp:posOffset>-709930</wp:posOffset>
                </wp:positionH>
                <wp:positionV relativeFrom="paragraph">
                  <wp:posOffset>-117219</wp:posOffset>
                </wp:positionV>
                <wp:extent cx="2308284" cy="747640"/>
                <wp:effectExtent l="0" t="400050" r="0" b="4146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982">
                          <a:off x="0" y="0"/>
                          <a:ext cx="2308284" cy="74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7C677" w14:textId="77777777" w:rsidR="001F304C" w:rsidRPr="003677FF" w:rsidRDefault="001F304C" w:rsidP="003677FF">
                            <w:pPr>
                              <w:jc w:val="center"/>
                              <w:rPr>
                                <w:rFonts w:ascii="Book Antiqua" w:hAnsi="Book Antiqua" w:cs="David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560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9pt;margin-top:-9.25pt;width:181.75pt;height:58.85pt;rotation:-159472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" filled="f" stroked="f">
                <v:textbox>
                  <w:txbxContent>
                    <w:p w14:paraId="5657C677" w14:textId="77777777" w:rsidR="001F304C" w:rsidRPr="003677FF" w:rsidRDefault="001F304C" w:rsidP="003677FF">
                      <w:pPr>
                        <w:jc w:val="center"/>
                        <w:rPr>
                          <w:rFonts w:ascii="Book Antiqua" w:hAnsi="Book Antiqua" w:cs="David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E98" w:rsidRPr="009417C8">
        <w:rPr>
          <w:rFonts w:ascii="Book Antiqua" w:hAnsi="Book Antiqua" w:cs="David"/>
          <w:b/>
          <w:sz w:val="28"/>
          <w:szCs w:val="28"/>
        </w:rPr>
        <w:t>Gadsden County Public Schools</w:t>
      </w:r>
    </w:p>
    <w:p w14:paraId="4C742CA6" w14:textId="77777777" w:rsidR="000B6E98" w:rsidRPr="009417C8" w:rsidRDefault="000B6E98" w:rsidP="000B6E98">
      <w:pPr>
        <w:jc w:val="center"/>
        <w:rPr>
          <w:rFonts w:ascii="Book Antiqua" w:hAnsi="Book Antiqua" w:cs="David"/>
          <w:sz w:val="22"/>
          <w:szCs w:val="22"/>
        </w:rPr>
      </w:pPr>
      <w:r w:rsidRPr="009417C8">
        <w:rPr>
          <w:rFonts w:ascii="Book Antiqua" w:hAnsi="Book Antiqua" w:cs="David"/>
          <w:sz w:val="22"/>
          <w:szCs w:val="22"/>
        </w:rPr>
        <w:t>Division of Academic Services</w:t>
      </w:r>
    </w:p>
    <w:p w14:paraId="1FE1C86E" w14:textId="77777777" w:rsidR="000B6E98" w:rsidRPr="009417C8" w:rsidRDefault="000B6E98" w:rsidP="000B6E98">
      <w:pPr>
        <w:jc w:val="center"/>
        <w:rPr>
          <w:rFonts w:ascii="Book Antiqua" w:hAnsi="Book Antiqua" w:cs="David"/>
          <w:sz w:val="22"/>
          <w:szCs w:val="22"/>
        </w:rPr>
      </w:pPr>
      <w:r w:rsidRPr="009417C8">
        <w:rPr>
          <w:rFonts w:ascii="Book Antiqua" w:hAnsi="Book Antiqua" w:cs="David"/>
          <w:sz w:val="22"/>
          <w:szCs w:val="22"/>
        </w:rPr>
        <w:t>Information Technology Services Department</w:t>
      </w:r>
    </w:p>
    <w:p w14:paraId="33D2DB8F" w14:textId="77777777" w:rsidR="000B6E98" w:rsidRPr="009417C8" w:rsidRDefault="000B6E98" w:rsidP="000B6E98">
      <w:pPr>
        <w:jc w:val="center"/>
        <w:rPr>
          <w:rFonts w:ascii="Book Antiqua" w:hAnsi="Book Antiqua" w:cs="David"/>
          <w:sz w:val="22"/>
          <w:szCs w:val="22"/>
        </w:rPr>
      </w:pPr>
      <w:r w:rsidRPr="009417C8">
        <w:rPr>
          <w:rFonts w:ascii="Book Antiqua" w:hAnsi="Book Antiqua" w:cs="David"/>
          <w:sz w:val="22"/>
          <w:szCs w:val="22"/>
        </w:rPr>
        <w:t>Grade Reporting Schedule for All Schools</w:t>
      </w:r>
    </w:p>
    <w:p w14:paraId="3B3DCE3F" w14:textId="77777777" w:rsidR="000B6E98" w:rsidRPr="009417C8" w:rsidRDefault="00D1640A" w:rsidP="000B6E98">
      <w:pPr>
        <w:jc w:val="center"/>
        <w:rPr>
          <w:rFonts w:ascii="Book Antiqua" w:hAnsi="Book Antiqua" w:cs="David"/>
          <w:b/>
          <w:sz w:val="22"/>
          <w:szCs w:val="22"/>
        </w:rPr>
      </w:pPr>
      <w:r w:rsidRPr="00587025">
        <w:rPr>
          <w:rFonts w:ascii="Book Antiqua" w:hAnsi="Book Antiqua" w:cs="David"/>
          <w:b/>
          <w:sz w:val="22"/>
          <w:szCs w:val="22"/>
        </w:rPr>
        <w:t>School</w:t>
      </w:r>
      <w:r w:rsidRPr="009417C8">
        <w:rPr>
          <w:rFonts w:ascii="Book Antiqua" w:hAnsi="Book Antiqua" w:cs="David"/>
          <w:b/>
          <w:sz w:val="22"/>
          <w:szCs w:val="22"/>
        </w:rPr>
        <w:t xml:space="preserve"> Year</w:t>
      </w:r>
      <w:r>
        <w:rPr>
          <w:rFonts w:ascii="Book Antiqua" w:hAnsi="Book Antiqua" w:cs="David"/>
          <w:b/>
          <w:sz w:val="22"/>
          <w:szCs w:val="22"/>
        </w:rPr>
        <w:t xml:space="preserve">: </w:t>
      </w:r>
      <w:r w:rsidRPr="008A645F">
        <w:rPr>
          <w:rFonts w:ascii="Book Antiqua" w:hAnsi="Book Antiqua" w:cs="David"/>
          <w:b/>
          <w:sz w:val="22"/>
          <w:szCs w:val="22"/>
          <w:u w:val="single"/>
        </w:rPr>
        <w:t xml:space="preserve"> </w:t>
      </w:r>
      <w:r w:rsidR="009417C8" w:rsidRPr="008A645F">
        <w:rPr>
          <w:rFonts w:ascii="Book Antiqua" w:hAnsi="Book Antiqua" w:cs="David"/>
          <w:b/>
          <w:sz w:val="22"/>
          <w:szCs w:val="22"/>
          <w:u w:val="single"/>
        </w:rPr>
        <w:t>20</w:t>
      </w:r>
      <w:r w:rsidR="00C325E4">
        <w:rPr>
          <w:rFonts w:ascii="Book Antiqua" w:hAnsi="Book Antiqua" w:cs="David"/>
          <w:b/>
          <w:sz w:val="22"/>
          <w:szCs w:val="22"/>
          <w:u w:val="single"/>
        </w:rPr>
        <w:t>2</w:t>
      </w:r>
      <w:r w:rsidR="00E86CF8">
        <w:rPr>
          <w:rFonts w:ascii="Book Antiqua" w:hAnsi="Book Antiqua" w:cs="David"/>
          <w:b/>
          <w:sz w:val="22"/>
          <w:szCs w:val="22"/>
          <w:u w:val="single"/>
        </w:rPr>
        <w:t>4</w:t>
      </w:r>
      <w:r w:rsidR="009417C8" w:rsidRPr="008A645F">
        <w:rPr>
          <w:rFonts w:ascii="Book Antiqua" w:hAnsi="Book Antiqua" w:cs="David"/>
          <w:b/>
          <w:sz w:val="22"/>
          <w:szCs w:val="22"/>
          <w:u w:val="single"/>
        </w:rPr>
        <w:t>-20</w:t>
      </w:r>
      <w:r w:rsidR="001004F0">
        <w:rPr>
          <w:rFonts w:ascii="Book Antiqua" w:hAnsi="Book Antiqua" w:cs="David"/>
          <w:b/>
          <w:sz w:val="22"/>
          <w:szCs w:val="22"/>
          <w:u w:val="single"/>
        </w:rPr>
        <w:t>2</w:t>
      </w:r>
      <w:r w:rsidR="00E86CF8">
        <w:rPr>
          <w:rFonts w:ascii="Book Antiqua" w:hAnsi="Book Antiqua" w:cs="David"/>
          <w:b/>
          <w:sz w:val="22"/>
          <w:szCs w:val="22"/>
          <w:u w:val="single"/>
        </w:rPr>
        <w:t>5</w:t>
      </w:r>
      <w:r w:rsidR="00587025">
        <w:rPr>
          <w:rFonts w:ascii="Book Antiqua" w:hAnsi="Book Antiqua" w:cs="David"/>
          <w:b/>
          <w:i/>
          <w:sz w:val="22"/>
          <w:szCs w:val="22"/>
        </w:rPr>
        <w:t xml:space="preserve"> </w:t>
      </w:r>
    </w:p>
    <w:p w14:paraId="4D1E23CC" w14:textId="77777777" w:rsidR="003677FF" w:rsidRDefault="003677FF" w:rsidP="000B6E98">
      <w:pPr>
        <w:jc w:val="center"/>
        <w:rPr>
          <w:rFonts w:ascii="Book Antiqua" w:hAnsi="Book Antiqua" w:cs="David"/>
          <w:sz w:val="22"/>
          <w:szCs w:val="22"/>
        </w:rPr>
      </w:pPr>
    </w:p>
    <w:p w14:paraId="18502BF1" w14:textId="77777777" w:rsidR="000B6E98" w:rsidRPr="00BF0E71" w:rsidRDefault="00E86CF8" w:rsidP="000B6E98">
      <w:pPr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  <w:r>
        <w:rPr>
          <w:rFonts w:ascii="Book Antiqua" w:hAnsi="Book Antiqua" w:cs="David"/>
          <w:color w:val="1F497D" w:themeColor="text2"/>
          <w:sz w:val="22"/>
          <w:szCs w:val="22"/>
        </w:rPr>
        <w:t>First Grading Period: 9W1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330"/>
      </w:tblGrid>
      <w:tr w:rsidR="000B6E98" w:rsidRPr="00852A7A" w14:paraId="291A5AAE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66E" w14:textId="77777777" w:rsidR="000B6E98" w:rsidRPr="00852A7A" w:rsidRDefault="00712CEF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Progress Reports</w:t>
            </w:r>
            <w:r w:rsidR="000B6E98" w:rsidRPr="00852A7A">
              <w:rPr>
                <w:rFonts w:ascii="Century Gothic" w:hAnsi="Century Gothic" w:cs="David"/>
                <w:sz w:val="22"/>
                <w:szCs w:val="22"/>
              </w:rPr>
              <w:t xml:space="preserve"> to Schools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78D" w14:textId="77777777" w:rsidR="000B6E98" w:rsidRPr="00852A7A" w:rsidRDefault="00C325E4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Wednesday</w:t>
            </w:r>
            <w:r w:rsidR="000B6E98" w:rsidRPr="00852A7A">
              <w:rPr>
                <w:rFonts w:ascii="Century Gothic" w:hAnsi="Century Gothic" w:cs="David"/>
                <w:sz w:val="22"/>
                <w:szCs w:val="22"/>
              </w:rPr>
              <w:t xml:space="preserve">, </w:t>
            </w:r>
            <w:r w:rsidR="006121F6">
              <w:rPr>
                <w:rFonts w:ascii="Century Gothic" w:hAnsi="Century Gothic" w:cs="David"/>
                <w:sz w:val="22"/>
                <w:szCs w:val="22"/>
              </w:rPr>
              <w:t xml:space="preserve">September </w:t>
            </w:r>
            <w:r w:rsidR="00C47F4A">
              <w:rPr>
                <w:rFonts w:ascii="Century Gothic" w:hAnsi="Century Gothic" w:cs="David"/>
                <w:sz w:val="22"/>
                <w:szCs w:val="22"/>
              </w:rPr>
              <w:t>1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1</w:t>
            </w:r>
            <w:r>
              <w:rPr>
                <w:rFonts w:ascii="Century Gothic" w:hAnsi="Century Gothic" w:cs="David"/>
                <w:sz w:val="22"/>
                <w:szCs w:val="22"/>
              </w:rPr>
              <w:t>, 202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4</w:t>
            </w:r>
          </w:p>
        </w:tc>
      </w:tr>
      <w:tr w:rsidR="000B6E98" w:rsidRPr="00852A7A" w14:paraId="2604F4AA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905C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Mid-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term Progress Reports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0BF" w14:textId="77777777" w:rsidR="000B6E98" w:rsidRPr="00852A7A" w:rsidRDefault="00AD3649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 xml:space="preserve">Friday, </w:t>
            </w:r>
            <w:r w:rsidR="008A645F">
              <w:rPr>
                <w:rFonts w:ascii="Century Gothic" w:hAnsi="Century Gothic" w:cs="David"/>
                <w:sz w:val="22"/>
                <w:szCs w:val="22"/>
              </w:rPr>
              <w:t xml:space="preserve">September 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1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3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,</w:t>
            </w:r>
            <w:r w:rsidR="00C325E4">
              <w:rPr>
                <w:rFonts w:ascii="Century Gothic" w:hAnsi="Century Gothic" w:cs="David"/>
                <w:sz w:val="22"/>
                <w:szCs w:val="22"/>
              </w:rPr>
              <w:t xml:space="preserve"> 202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4</w:t>
            </w:r>
          </w:p>
        </w:tc>
      </w:tr>
      <w:tr w:rsidR="000B6E98" w:rsidRPr="00852A7A" w14:paraId="495126C8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D6DB" w14:textId="77777777" w:rsidR="000B6E98" w:rsidRPr="00852A7A" w:rsidRDefault="000B6E98">
            <w:pPr>
              <w:rPr>
                <w:rFonts w:ascii="Century Gothic" w:hAnsi="Century Gothic" w:cs="David"/>
                <w:b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b/>
                <w:sz w:val="22"/>
                <w:szCs w:val="22"/>
              </w:rPr>
              <w:t>End of First Grading Period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52C5" w14:textId="77777777" w:rsidR="000B6E98" w:rsidRPr="00852A7A" w:rsidRDefault="001474F7" w:rsidP="001474F7">
            <w:pP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Frid</w:t>
            </w:r>
            <w:r w:rsidR="00675C4A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a</w:t>
            </w:r>
            <w:r w:rsidR="000B2A43" w:rsidRPr="00852A7A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y, October </w:t>
            </w:r>
            <w:r w:rsidR="00C325E4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1</w:t>
            </w:r>
            <w:r w:rsidR="00C325E4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, 202</w:t>
            </w: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4</w:t>
            </w:r>
          </w:p>
        </w:tc>
      </w:tr>
      <w:tr w:rsidR="000B6E98" w:rsidRPr="00852A7A" w14:paraId="3A655389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B0FB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Entering Grades On-line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5D5C" w14:textId="77777777" w:rsidR="000B6E98" w:rsidRPr="00852A7A" w:rsidRDefault="001474F7" w:rsidP="001474F7">
            <w:pP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Fri</w:t>
            </w:r>
            <w:r w:rsidR="00675C4A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da</w:t>
            </w:r>
            <w:r w:rsidR="00675C4A" w:rsidRPr="00852A7A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y, October </w:t>
            </w: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11,</w:t>
            </w:r>
            <w:r w:rsidR="00675C4A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4</w:t>
            </w:r>
          </w:p>
        </w:tc>
      </w:tr>
      <w:tr w:rsidR="000B6E98" w:rsidRPr="00852A7A" w14:paraId="55964DFF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2B0" w14:textId="77777777" w:rsidR="000B6E98" w:rsidRPr="00852A7A" w:rsidRDefault="00712CEF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Verification of Grades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48F" w14:textId="77777777" w:rsidR="000B6E98" w:rsidRPr="00852A7A" w:rsidRDefault="001474F7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Tues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day, October 1</w:t>
            </w:r>
            <w:r>
              <w:rPr>
                <w:rFonts w:ascii="Century Gothic" w:hAnsi="Century Gothic" w:cs="David"/>
                <w:sz w:val="22"/>
                <w:szCs w:val="22"/>
              </w:rPr>
              <w:t>5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, 202</w:t>
            </w:r>
            <w:r>
              <w:rPr>
                <w:rFonts w:ascii="Century Gothic" w:hAnsi="Century Gothic" w:cs="David"/>
                <w:sz w:val="22"/>
                <w:szCs w:val="22"/>
              </w:rPr>
              <w:t>4</w:t>
            </w:r>
          </w:p>
        </w:tc>
      </w:tr>
      <w:tr w:rsidR="000B6E98" w:rsidRPr="00852A7A" w14:paraId="1E4D2B9B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6C8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Corrections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E3A6" w14:textId="77777777" w:rsidR="000B6E98" w:rsidRPr="00852A7A" w:rsidRDefault="001474F7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Fri</w:t>
            </w:r>
            <w:r w:rsidR="000B2A43" w:rsidRPr="00852A7A">
              <w:rPr>
                <w:rFonts w:ascii="Century Gothic" w:hAnsi="Century Gothic" w:cs="David"/>
                <w:sz w:val="22"/>
                <w:szCs w:val="22"/>
              </w:rPr>
              <w:t xml:space="preserve">day, </w:t>
            </w:r>
            <w:r w:rsidR="008A645F">
              <w:rPr>
                <w:rFonts w:ascii="Century Gothic" w:hAnsi="Century Gothic" w:cs="David"/>
                <w:sz w:val="22"/>
                <w:szCs w:val="22"/>
              </w:rPr>
              <w:t xml:space="preserve">October 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1</w:t>
            </w:r>
            <w:r>
              <w:rPr>
                <w:rFonts w:ascii="Century Gothic" w:hAnsi="Century Gothic" w:cs="David"/>
                <w:sz w:val="22"/>
                <w:szCs w:val="22"/>
              </w:rPr>
              <w:t>8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>, 202</w:t>
            </w:r>
            <w:r>
              <w:rPr>
                <w:rFonts w:ascii="Century Gothic" w:hAnsi="Century Gothic" w:cs="David"/>
                <w:sz w:val="22"/>
                <w:szCs w:val="22"/>
              </w:rPr>
              <w:t>4</w:t>
            </w:r>
          </w:p>
        </w:tc>
      </w:tr>
      <w:tr w:rsidR="000B6E98" w:rsidRPr="00852A7A" w14:paraId="43F4E6C0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AB1" w14:textId="77777777" w:rsidR="000B6E98" w:rsidRPr="00712CEF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712CEF">
              <w:rPr>
                <w:rFonts w:ascii="Century Gothic" w:hAnsi="Century Gothic" w:cs="David"/>
                <w:sz w:val="22"/>
                <w:szCs w:val="22"/>
              </w:rPr>
              <w:t>Report Cards to Schools</w:t>
            </w:r>
            <w:r w:rsidR="00712CEF" w:rsidRPr="00712CEF">
              <w:rPr>
                <w:rFonts w:ascii="Century Gothic" w:hAnsi="Century Gothic" w:cs="David"/>
                <w:sz w:val="22"/>
                <w:szCs w:val="22"/>
              </w:rPr>
              <w:t xml:space="preserve"> &amp;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051" w14:textId="77777777" w:rsidR="000B6E98" w:rsidRPr="00852A7A" w:rsidRDefault="00675C4A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Tue</w:t>
            </w:r>
            <w:r w:rsidR="008A645F">
              <w:rPr>
                <w:rFonts w:ascii="Century Gothic" w:hAnsi="Century Gothic" w:cs="David"/>
                <w:sz w:val="22"/>
                <w:szCs w:val="22"/>
              </w:rPr>
              <w:t xml:space="preserve">sday, October </w:t>
            </w:r>
            <w:r w:rsidR="001004F0">
              <w:rPr>
                <w:rFonts w:ascii="Century Gothic" w:hAnsi="Century Gothic" w:cs="David"/>
                <w:sz w:val="22"/>
                <w:szCs w:val="22"/>
              </w:rPr>
              <w:t>2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2</w:t>
            </w:r>
            <w:r>
              <w:rPr>
                <w:rFonts w:ascii="Century Gothic" w:hAnsi="Century Gothic" w:cs="David"/>
                <w:sz w:val="22"/>
                <w:szCs w:val="22"/>
              </w:rPr>
              <w:t>, 202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4</w:t>
            </w:r>
          </w:p>
        </w:tc>
      </w:tr>
    </w:tbl>
    <w:p w14:paraId="25453DDA" w14:textId="77777777" w:rsidR="00E86CF8" w:rsidRDefault="00E86CF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</w:p>
    <w:p w14:paraId="6C628F76" w14:textId="77777777" w:rsidR="000B6E98" w:rsidRPr="00BF0E71" w:rsidRDefault="00E86CF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  <w:r>
        <w:rPr>
          <w:rFonts w:ascii="Book Antiqua" w:hAnsi="Book Antiqua" w:cs="David"/>
          <w:color w:val="1F497D" w:themeColor="text2"/>
          <w:sz w:val="22"/>
          <w:szCs w:val="22"/>
        </w:rPr>
        <w:t>Second Grading Period: 9W2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330"/>
      </w:tblGrid>
      <w:tr w:rsidR="000B6E98" w:rsidRPr="00852A7A" w14:paraId="27E296CA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5B5" w14:textId="77777777" w:rsidR="000B6E98" w:rsidRPr="00852A7A" w:rsidRDefault="000B6E98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Progress Report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s</w:t>
            </w:r>
            <w:r w:rsidRPr="00852A7A">
              <w:rPr>
                <w:rFonts w:ascii="Century Gothic" w:hAnsi="Century Gothic" w:cs="David"/>
                <w:sz w:val="22"/>
                <w:szCs w:val="22"/>
              </w:rPr>
              <w:t xml:space="preserve"> to Schools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13B4" w14:textId="77777777" w:rsidR="000B6E98" w:rsidRPr="00852A7A" w:rsidRDefault="001474F7" w:rsidP="00675C4A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Wednesday, November 13, 2024</w:t>
            </w:r>
          </w:p>
        </w:tc>
      </w:tr>
      <w:tr w:rsidR="000B6E98" w:rsidRPr="00852A7A" w14:paraId="69B9C6D7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9847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Mid-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term Progress Reports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ADEA" w14:textId="77777777" w:rsidR="000B6E98" w:rsidRPr="00852A7A" w:rsidRDefault="001474F7" w:rsidP="00675C4A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Tuesday, November 15, 2024</w:t>
            </w:r>
          </w:p>
        </w:tc>
      </w:tr>
      <w:tr w:rsidR="000B6E98" w:rsidRPr="00852A7A" w14:paraId="23971EF3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2855" w14:textId="77777777" w:rsidR="000B6E98" w:rsidRPr="00852A7A" w:rsidRDefault="000B6E98">
            <w:pPr>
              <w:rPr>
                <w:rFonts w:ascii="Century Gothic" w:hAnsi="Century Gothic" w:cs="David"/>
                <w:b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b/>
                <w:sz w:val="22"/>
                <w:szCs w:val="22"/>
              </w:rPr>
              <w:t>End of Second Grading Period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12E2" w14:textId="77777777" w:rsidR="000B6E98" w:rsidRPr="00852A7A" w:rsidRDefault="00684968" w:rsidP="001474F7">
            <w:pP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Friday, December </w:t>
            </w:r>
            <w:r w:rsidR="001474F7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20, 2024</w:t>
            </w:r>
          </w:p>
        </w:tc>
      </w:tr>
      <w:tr w:rsidR="000B6E98" w:rsidRPr="00852A7A" w14:paraId="55127EC4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89D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Entering Grades On-line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528" w14:textId="77777777" w:rsidR="000B6E98" w:rsidRPr="00852A7A" w:rsidRDefault="00684968" w:rsidP="001474F7">
            <w:pPr>
              <w:rPr>
                <w:rFonts w:ascii="Century Gothic" w:hAnsi="Century Gothic" w:cs="David"/>
                <w:color w:val="0070C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Friday, December </w:t>
            </w:r>
            <w:r w:rsidR="001474F7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20, 2024</w:t>
            </w:r>
          </w:p>
        </w:tc>
      </w:tr>
      <w:tr w:rsidR="000B6E98" w:rsidRPr="00852A7A" w14:paraId="591F610E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9DF" w14:textId="77777777" w:rsidR="000B6E98" w:rsidRPr="00852A7A" w:rsidRDefault="000B6E98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 xml:space="preserve">Verification 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of Grades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398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Monday, January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6, 2025</w:t>
            </w:r>
          </w:p>
        </w:tc>
      </w:tr>
      <w:tr w:rsidR="000B6E98" w:rsidRPr="00852A7A" w14:paraId="5D6F1DA4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30D3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Corrections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E738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Wednes</w:t>
            </w:r>
            <w:r w:rsidR="00675C4A">
              <w:rPr>
                <w:rFonts w:ascii="Century Gothic" w:hAnsi="Century Gothic" w:cs="David"/>
                <w:sz w:val="22"/>
                <w:szCs w:val="22"/>
              </w:rPr>
              <w:t xml:space="preserve">day, January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8, 2025</w:t>
            </w:r>
          </w:p>
        </w:tc>
      </w:tr>
      <w:tr w:rsidR="000B6E98" w:rsidRPr="00852A7A" w14:paraId="2B5A824B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15AA" w14:textId="77777777" w:rsidR="000B6E98" w:rsidRPr="00712CEF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712CEF">
              <w:rPr>
                <w:rFonts w:ascii="Century Gothic" w:hAnsi="Century Gothic" w:cs="David"/>
                <w:sz w:val="22"/>
                <w:szCs w:val="22"/>
              </w:rPr>
              <w:t>Report Cards to Schools</w:t>
            </w:r>
            <w:r w:rsidR="00712CEF" w:rsidRPr="00712CEF">
              <w:rPr>
                <w:rFonts w:ascii="Century Gothic" w:hAnsi="Century Gothic" w:cs="David"/>
                <w:sz w:val="22"/>
                <w:szCs w:val="22"/>
              </w:rPr>
              <w:t xml:space="preserve"> &amp;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29E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Friday, January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10, 2025</w:t>
            </w:r>
          </w:p>
        </w:tc>
      </w:tr>
    </w:tbl>
    <w:p w14:paraId="4A45483E" w14:textId="77777777" w:rsidR="00E86CF8" w:rsidRDefault="00E86CF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</w:p>
    <w:p w14:paraId="5EF159EC" w14:textId="77777777" w:rsidR="000B6E98" w:rsidRPr="00BF0E71" w:rsidRDefault="00E86CF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  <w:r>
        <w:rPr>
          <w:rFonts w:ascii="Book Antiqua" w:hAnsi="Book Antiqua" w:cs="David"/>
          <w:color w:val="1F497D" w:themeColor="text2"/>
          <w:sz w:val="22"/>
          <w:szCs w:val="22"/>
        </w:rPr>
        <w:t>Third Grading Period: 9W3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323"/>
      </w:tblGrid>
      <w:tr w:rsidR="000B6E98" w:rsidRPr="00852A7A" w14:paraId="56281644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60C" w14:textId="77777777" w:rsidR="000B6E98" w:rsidRPr="00852A7A" w:rsidRDefault="000B6E98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Progress Report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s</w:t>
            </w:r>
            <w:r w:rsidRPr="00852A7A">
              <w:rPr>
                <w:rFonts w:ascii="Century Gothic" w:hAnsi="Century Gothic" w:cs="David"/>
                <w:sz w:val="22"/>
                <w:szCs w:val="22"/>
              </w:rPr>
              <w:t xml:space="preserve"> to Schools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091A" w14:textId="77777777" w:rsidR="000B6E98" w:rsidRPr="00852A7A" w:rsidRDefault="008A645F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Tuesday, February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4, 2025</w:t>
            </w:r>
          </w:p>
        </w:tc>
      </w:tr>
      <w:tr w:rsidR="000B6E98" w:rsidRPr="00852A7A" w14:paraId="540489B0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727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Mid-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term Progress Reports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4F4" w14:textId="77777777" w:rsidR="000B6E98" w:rsidRPr="00852A7A" w:rsidRDefault="008A645F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Thursday, February</w:t>
            </w:r>
            <w:r w:rsidR="00C325E4">
              <w:rPr>
                <w:rFonts w:ascii="Century Gothic" w:hAnsi="Century Gothic" w:cs="David"/>
                <w:sz w:val="22"/>
                <w:szCs w:val="22"/>
              </w:rPr>
              <w:t xml:space="preserve">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6, 2025</w:t>
            </w:r>
          </w:p>
        </w:tc>
      </w:tr>
      <w:tr w:rsidR="000B6E98" w:rsidRPr="00852A7A" w14:paraId="6297E871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15DB" w14:textId="77777777" w:rsidR="000B6E98" w:rsidRPr="00852A7A" w:rsidRDefault="000B6E98">
            <w:pPr>
              <w:rPr>
                <w:rFonts w:ascii="Century Gothic" w:hAnsi="Century Gothic" w:cs="David"/>
                <w:b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b/>
                <w:sz w:val="22"/>
                <w:szCs w:val="22"/>
              </w:rPr>
              <w:t>End of Third Grading Period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222" w14:textId="77777777" w:rsidR="000B6E98" w:rsidRPr="00852A7A" w:rsidRDefault="00684968" w:rsidP="001474F7">
            <w:pPr>
              <w:rPr>
                <w:rFonts w:ascii="Century Gothic" w:hAnsi="Century Gothic" w:cs="David"/>
                <w:b/>
                <w:color w:val="00800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Friday, March </w:t>
            </w:r>
            <w:r w:rsidR="001474F7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7, 2025</w:t>
            </w:r>
          </w:p>
        </w:tc>
      </w:tr>
      <w:tr w:rsidR="000B6E98" w:rsidRPr="00852A7A" w14:paraId="4726767E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BF0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Entering Grades On-line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7DD1" w14:textId="77777777" w:rsidR="000B6E98" w:rsidRPr="00213114" w:rsidRDefault="00684968" w:rsidP="001474F7">
            <w:pPr>
              <w:rPr>
                <w:rFonts w:ascii="Century Gothic" w:hAnsi="Century Gothic" w:cs="David"/>
                <w:b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Friday, March </w:t>
            </w:r>
            <w:r w:rsidR="001474F7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7, 2025</w:t>
            </w:r>
          </w:p>
        </w:tc>
      </w:tr>
      <w:tr w:rsidR="000B6E98" w:rsidRPr="00852A7A" w14:paraId="7744B182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A920" w14:textId="77777777" w:rsidR="000B6E98" w:rsidRPr="00852A7A" w:rsidRDefault="000B6E98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 xml:space="preserve">Verification 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of Grades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2EF" w14:textId="77777777" w:rsidR="000B6E98" w:rsidRPr="00852A7A" w:rsidRDefault="001474F7" w:rsidP="00C325E4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Monday, March 17, 2025</w:t>
            </w:r>
          </w:p>
        </w:tc>
      </w:tr>
      <w:tr w:rsidR="000B6E98" w:rsidRPr="00852A7A" w14:paraId="348E70DB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DA4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Corrections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855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Thursday, March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20, 2025</w:t>
            </w:r>
            <w:r w:rsidR="00CA0426">
              <w:rPr>
                <w:rFonts w:ascii="Century Gothic" w:hAnsi="Century Gothic" w:cs="David"/>
                <w:sz w:val="22"/>
                <w:szCs w:val="22"/>
              </w:rPr>
              <w:t xml:space="preserve"> </w:t>
            </w:r>
          </w:p>
        </w:tc>
      </w:tr>
      <w:tr w:rsidR="000B6E98" w:rsidRPr="00852A7A" w14:paraId="5F777FAE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271" w14:textId="77777777" w:rsidR="000B6E98" w:rsidRPr="00712CEF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712CEF">
              <w:rPr>
                <w:rFonts w:ascii="Century Gothic" w:hAnsi="Century Gothic" w:cs="David"/>
                <w:sz w:val="22"/>
                <w:szCs w:val="22"/>
              </w:rPr>
              <w:t>Report Cards to Schools</w:t>
            </w:r>
            <w:r w:rsidR="00712CEF" w:rsidRPr="00712CEF">
              <w:rPr>
                <w:rFonts w:ascii="Century Gothic" w:hAnsi="Century Gothic" w:cs="David"/>
                <w:sz w:val="22"/>
                <w:szCs w:val="22"/>
              </w:rPr>
              <w:t xml:space="preserve"> &amp;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D92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Tuesday,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March 25, 2025</w:t>
            </w:r>
          </w:p>
        </w:tc>
      </w:tr>
    </w:tbl>
    <w:p w14:paraId="066A27A8" w14:textId="77777777" w:rsidR="00E86CF8" w:rsidRDefault="00E86CF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</w:p>
    <w:p w14:paraId="31800BA8" w14:textId="77777777" w:rsidR="000B6E98" w:rsidRPr="00BF0E71" w:rsidRDefault="000B6E98" w:rsidP="00877ACF">
      <w:pPr>
        <w:spacing w:before="120"/>
        <w:jc w:val="center"/>
        <w:rPr>
          <w:rFonts w:ascii="Book Antiqua" w:hAnsi="Book Antiqua" w:cs="David"/>
          <w:color w:val="1F497D" w:themeColor="text2"/>
          <w:sz w:val="22"/>
          <w:szCs w:val="22"/>
        </w:rPr>
      </w:pPr>
      <w:r w:rsidRPr="00BF0E71">
        <w:rPr>
          <w:rFonts w:ascii="Book Antiqua" w:hAnsi="Book Antiqua" w:cs="David"/>
          <w:color w:val="1F497D" w:themeColor="text2"/>
          <w:sz w:val="22"/>
          <w:szCs w:val="22"/>
        </w:rPr>
        <w:t>F</w:t>
      </w:r>
      <w:r w:rsidR="00E86CF8">
        <w:rPr>
          <w:rFonts w:ascii="Book Antiqua" w:hAnsi="Book Antiqua" w:cs="David"/>
          <w:color w:val="1F497D" w:themeColor="text2"/>
          <w:sz w:val="22"/>
          <w:szCs w:val="22"/>
        </w:rPr>
        <w:t>ourth Grading Period: 9W4</w:t>
      </w:r>
      <w:r w:rsidRPr="00BF0E71">
        <w:rPr>
          <w:rFonts w:ascii="Book Antiqua" w:hAnsi="Book Antiqua" w:cs="David"/>
          <w:color w:val="1F497D" w:themeColor="text2"/>
          <w:sz w:val="22"/>
          <w:szCs w:val="22"/>
        </w:rPr>
        <w:t xml:space="preserve"> (9-11)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329"/>
      </w:tblGrid>
      <w:tr w:rsidR="000B6E98" w:rsidRPr="00852A7A" w14:paraId="7169A58B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0BA4" w14:textId="77777777" w:rsidR="000B6E98" w:rsidRPr="00852A7A" w:rsidRDefault="00712CEF" w:rsidP="00712CEF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Progress Reports</w:t>
            </w:r>
            <w:r w:rsidR="000B6E98" w:rsidRPr="00852A7A">
              <w:rPr>
                <w:rFonts w:ascii="Century Gothic" w:hAnsi="Century Gothic" w:cs="David"/>
                <w:sz w:val="22"/>
                <w:szCs w:val="22"/>
              </w:rPr>
              <w:t xml:space="preserve"> to Schools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3BA" w14:textId="77777777" w:rsidR="000B6E98" w:rsidRPr="00852A7A" w:rsidRDefault="00684968" w:rsidP="001474F7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 xml:space="preserve">Tuesday, April </w:t>
            </w:r>
            <w:r w:rsidR="001474F7">
              <w:rPr>
                <w:rFonts w:ascii="Century Gothic" w:hAnsi="Century Gothic" w:cs="David"/>
                <w:sz w:val="22"/>
                <w:szCs w:val="22"/>
              </w:rPr>
              <w:t>15, 2025</w:t>
            </w:r>
          </w:p>
        </w:tc>
      </w:tr>
      <w:tr w:rsidR="000B6E98" w:rsidRPr="00852A7A" w14:paraId="13642833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091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Mid-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>term Progress Reports to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A3F" w14:textId="77777777" w:rsidR="000B6E98" w:rsidRPr="00852A7A" w:rsidRDefault="001474F7" w:rsidP="00675C4A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Friday, April 18, 2025</w:t>
            </w:r>
          </w:p>
        </w:tc>
      </w:tr>
      <w:tr w:rsidR="000B6E98" w:rsidRPr="00852A7A" w14:paraId="4433E3AD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E0AE" w14:textId="77777777" w:rsidR="000B6E98" w:rsidRPr="00852A7A" w:rsidRDefault="000B6E98">
            <w:pPr>
              <w:rPr>
                <w:rFonts w:ascii="Century Gothic" w:hAnsi="Century Gothic" w:cs="David"/>
                <w:b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b/>
                <w:sz w:val="22"/>
                <w:szCs w:val="22"/>
              </w:rPr>
              <w:t>End of Fourth Grading Period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6DE" w14:textId="77777777" w:rsidR="000B6E98" w:rsidRPr="00852A7A" w:rsidRDefault="00675C4A" w:rsidP="001474F7">
            <w:pPr>
              <w:rPr>
                <w:rFonts w:ascii="Century Gothic" w:hAnsi="Century Gothic" w:cs="David"/>
                <w:b/>
                <w:color w:val="008000"/>
                <w:sz w:val="22"/>
                <w:szCs w:val="22"/>
              </w:rPr>
            </w:pPr>
            <w:r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 xml:space="preserve">Friday, May </w:t>
            </w:r>
            <w:r w:rsidR="001474F7">
              <w:rPr>
                <w:rFonts w:ascii="Century Gothic" w:hAnsi="Century Gothic" w:cs="David"/>
                <w:b/>
                <w:color w:val="0070C0"/>
                <w:sz w:val="22"/>
                <w:szCs w:val="22"/>
              </w:rPr>
              <w:t>23, 2025</w:t>
            </w:r>
          </w:p>
        </w:tc>
      </w:tr>
      <w:tr w:rsidR="000B6E98" w:rsidRPr="00852A7A" w14:paraId="66ED3FDE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599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Deadline for Entering Grades On-line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E893" w14:textId="77777777" w:rsidR="000B6E98" w:rsidRPr="00852A7A" w:rsidRDefault="00684968" w:rsidP="00213114">
            <w:pPr>
              <w:rPr>
                <w:rFonts w:ascii="Century Gothic" w:hAnsi="Century Gothic" w:cs="David"/>
                <w:sz w:val="22"/>
                <w:szCs w:val="22"/>
              </w:rPr>
            </w:pPr>
            <w:r>
              <w:rPr>
                <w:rFonts w:ascii="Century Gothic" w:hAnsi="Century Gothic" w:cs="David"/>
                <w:sz w:val="22"/>
                <w:szCs w:val="22"/>
              </w:rPr>
              <w:t>Will Be Scheduled At A Later Date</w:t>
            </w:r>
          </w:p>
        </w:tc>
      </w:tr>
      <w:tr w:rsidR="000B6E98" w:rsidRPr="00852A7A" w14:paraId="596E80F0" w14:textId="77777777" w:rsidTr="000B6E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1A37" w14:textId="77777777" w:rsidR="000B6E98" w:rsidRPr="00852A7A" w:rsidRDefault="000B6E98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852A7A">
              <w:rPr>
                <w:rFonts w:ascii="Century Gothic" w:hAnsi="Century Gothic" w:cs="David"/>
                <w:sz w:val="22"/>
                <w:szCs w:val="22"/>
              </w:rPr>
              <w:t>Report Cards to Schools</w:t>
            </w:r>
            <w:r w:rsidR="00712CEF">
              <w:rPr>
                <w:rFonts w:ascii="Century Gothic" w:hAnsi="Century Gothic" w:cs="David"/>
                <w:sz w:val="22"/>
                <w:szCs w:val="22"/>
              </w:rPr>
              <w:t xml:space="preserve"> &amp; Parent Portal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7F67" w14:textId="77777777" w:rsidR="000B6E98" w:rsidRPr="00684968" w:rsidRDefault="00213114" w:rsidP="00213114">
            <w:pPr>
              <w:rPr>
                <w:rFonts w:ascii="Century Gothic" w:hAnsi="Century Gothic" w:cs="David"/>
                <w:sz w:val="22"/>
                <w:szCs w:val="22"/>
              </w:rPr>
            </w:pPr>
            <w:r w:rsidRPr="00684968">
              <w:rPr>
                <w:rFonts w:ascii="Century Gothic" w:hAnsi="Century Gothic" w:cs="David"/>
                <w:sz w:val="22"/>
                <w:szCs w:val="22"/>
              </w:rPr>
              <w:t>W</w:t>
            </w:r>
            <w:r w:rsidR="000B6E98" w:rsidRPr="00684968">
              <w:rPr>
                <w:rFonts w:ascii="Century Gothic" w:hAnsi="Century Gothic" w:cs="David"/>
                <w:sz w:val="22"/>
                <w:szCs w:val="22"/>
              </w:rPr>
              <w:t xml:space="preserve">ill </w:t>
            </w:r>
            <w:r w:rsidRPr="00684968">
              <w:rPr>
                <w:rFonts w:ascii="Century Gothic" w:hAnsi="Century Gothic" w:cs="David"/>
                <w:sz w:val="22"/>
                <w:szCs w:val="22"/>
              </w:rPr>
              <w:t>Be Scheduled At A Later Date</w:t>
            </w:r>
          </w:p>
        </w:tc>
      </w:tr>
    </w:tbl>
    <w:p w14:paraId="7F554DF3" w14:textId="77777777" w:rsidR="00E86CF8" w:rsidRDefault="00E86CF8" w:rsidP="006121F6">
      <w:pPr>
        <w:spacing w:before="120" w:after="120"/>
        <w:jc w:val="center"/>
        <w:rPr>
          <w:rFonts w:ascii="Book Antiqua" w:hAnsi="Book Antiqua" w:cs="David"/>
        </w:rPr>
      </w:pPr>
      <w:r>
        <w:rPr>
          <w:rFonts w:ascii="Book Antiqua" w:hAnsi="Book Antiqua" w:cs="David"/>
        </w:rPr>
        <w:t>*Final/Year-End Grading will be scheduled at a later date*</w:t>
      </w:r>
    </w:p>
    <w:p w14:paraId="069C7085" w14:textId="77777777" w:rsidR="006121F6" w:rsidRDefault="00E86CF8" w:rsidP="006121F6">
      <w:pPr>
        <w:spacing w:before="120" w:after="120"/>
        <w:jc w:val="center"/>
        <w:rPr>
          <w:rFonts w:ascii="Book Antiqua" w:hAnsi="Book Antiqua" w:cs="David"/>
        </w:rPr>
      </w:pPr>
      <w:r>
        <w:rPr>
          <w:rFonts w:ascii="Book Antiqua" w:hAnsi="Book Antiqua" w:cs="David"/>
        </w:rPr>
        <w:t xml:space="preserve">Note: </w:t>
      </w:r>
      <w:r w:rsidR="000B6E98" w:rsidRPr="009417C8">
        <w:rPr>
          <w:rFonts w:ascii="Book Antiqua" w:hAnsi="Book Antiqua" w:cs="David"/>
        </w:rPr>
        <w:t>Thi</w:t>
      </w:r>
      <w:r w:rsidR="003677FF">
        <w:rPr>
          <w:rFonts w:ascii="Book Antiqua" w:hAnsi="Book Antiqua" w:cs="David"/>
        </w:rPr>
        <w:t xml:space="preserve">s Schedule Is Subject To Change </w:t>
      </w:r>
      <w:r w:rsidR="000B6E98" w:rsidRPr="009417C8">
        <w:rPr>
          <w:rFonts w:ascii="Book Antiqua" w:hAnsi="Book Antiqua" w:cs="David"/>
        </w:rPr>
        <w:t>With</w:t>
      </w:r>
      <w:r w:rsidR="00BF0E71">
        <w:rPr>
          <w:rFonts w:ascii="Book Antiqua" w:hAnsi="Book Antiqua" w:cs="David"/>
        </w:rPr>
        <w:t>-</w:t>
      </w:r>
      <w:r w:rsidR="000B6E98" w:rsidRPr="009417C8">
        <w:rPr>
          <w:rFonts w:ascii="Book Antiqua" w:hAnsi="Book Antiqua" w:cs="David"/>
        </w:rPr>
        <w:t>out Advance Notice</w:t>
      </w:r>
      <w:r w:rsidR="003677FF">
        <w:rPr>
          <w:rFonts w:ascii="Book Antiqua" w:hAnsi="Book Antiqua" w:cs="David"/>
        </w:rPr>
        <w:t xml:space="preserve"> </w:t>
      </w:r>
    </w:p>
    <w:sectPr w:rsidR="006121F6" w:rsidSect="000B6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2152" w14:textId="77777777" w:rsidR="007D51E6" w:rsidRDefault="007D51E6" w:rsidP="00CA7911">
      <w:r>
        <w:separator/>
      </w:r>
    </w:p>
  </w:endnote>
  <w:endnote w:type="continuationSeparator" w:id="0">
    <w:p w14:paraId="5ABF2004" w14:textId="77777777" w:rsidR="007D51E6" w:rsidRDefault="007D51E6" w:rsidP="00CA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747F" w14:textId="77777777" w:rsidR="001474F7" w:rsidRDefault="0014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3149" w14:textId="77777777" w:rsidR="001474F7" w:rsidRDefault="00147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FEAB" w14:textId="77777777" w:rsidR="001474F7" w:rsidRDefault="0014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6BCF" w14:textId="77777777" w:rsidR="007D51E6" w:rsidRDefault="007D51E6" w:rsidP="00CA7911">
      <w:r>
        <w:separator/>
      </w:r>
    </w:p>
  </w:footnote>
  <w:footnote w:type="continuationSeparator" w:id="0">
    <w:p w14:paraId="1024406F" w14:textId="77777777" w:rsidR="007D51E6" w:rsidRDefault="007D51E6" w:rsidP="00CA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BC3E" w14:textId="77777777" w:rsidR="001474F7" w:rsidRDefault="0014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07C2" w14:textId="403169F1" w:rsidR="001474F7" w:rsidRDefault="00147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042E" w14:textId="77777777" w:rsidR="001474F7" w:rsidRDefault="00147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8"/>
    <w:rsid w:val="00060863"/>
    <w:rsid w:val="000B2A43"/>
    <w:rsid w:val="000B6E98"/>
    <w:rsid w:val="001004F0"/>
    <w:rsid w:val="001474F7"/>
    <w:rsid w:val="001A292E"/>
    <w:rsid w:val="001C3D82"/>
    <w:rsid w:val="001F304C"/>
    <w:rsid w:val="00213114"/>
    <w:rsid w:val="002A5414"/>
    <w:rsid w:val="002E763F"/>
    <w:rsid w:val="003677FF"/>
    <w:rsid w:val="00396668"/>
    <w:rsid w:val="004E0054"/>
    <w:rsid w:val="004E2597"/>
    <w:rsid w:val="00513880"/>
    <w:rsid w:val="00587025"/>
    <w:rsid w:val="005A4A27"/>
    <w:rsid w:val="006121F6"/>
    <w:rsid w:val="00635A42"/>
    <w:rsid w:val="006729E7"/>
    <w:rsid w:val="00675C4A"/>
    <w:rsid w:val="00684968"/>
    <w:rsid w:val="006A7A1E"/>
    <w:rsid w:val="00712CEF"/>
    <w:rsid w:val="00736268"/>
    <w:rsid w:val="00765FB4"/>
    <w:rsid w:val="007B466D"/>
    <w:rsid w:val="007D51E6"/>
    <w:rsid w:val="00852A7A"/>
    <w:rsid w:val="00856215"/>
    <w:rsid w:val="00877ACF"/>
    <w:rsid w:val="008A645F"/>
    <w:rsid w:val="009417C8"/>
    <w:rsid w:val="009A2D24"/>
    <w:rsid w:val="00A261CD"/>
    <w:rsid w:val="00A72C43"/>
    <w:rsid w:val="00A825C5"/>
    <w:rsid w:val="00AD3649"/>
    <w:rsid w:val="00B11FA1"/>
    <w:rsid w:val="00B67843"/>
    <w:rsid w:val="00B857F4"/>
    <w:rsid w:val="00BA1ACC"/>
    <w:rsid w:val="00BB350F"/>
    <w:rsid w:val="00BF0E71"/>
    <w:rsid w:val="00C325E4"/>
    <w:rsid w:val="00C47F4A"/>
    <w:rsid w:val="00CA0426"/>
    <w:rsid w:val="00CA7911"/>
    <w:rsid w:val="00CB4B8A"/>
    <w:rsid w:val="00D1640A"/>
    <w:rsid w:val="00D56C6E"/>
    <w:rsid w:val="00D912D7"/>
    <w:rsid w:val="00DC4867"/>
    <w:rsid w:val="00E15252"/>
    <w:rsid w:val="00E86CF8"/>
    <w:rsid w:val="00E9251D"/>
    <w:rsid w:val="00F90D53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6C2C"/>
  <w15:docId w15:val="{DE11693C-87D3-4D62-AA2D-0722DF98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7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9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615C-F188-49DD-8F5A-42418B1C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Desmona Hale</dc:creator>
  <cp:lastModifiedBy>Desmona Hale</cp:lastModifiedBy>
  <cp:revision>4</cp:revision>
  <cp:lastPrinted>2024-04-02T16:03:00Z</cp:lastPrinted>
  <dcterms:created xsi:type="dcterms:W3CDTF">2024-04-02T15:17:00Z</dcterms:created>
  <dcterms:modified xsi:type="dcterms:W3CDTF">2024-07-24T18:54:00Z</dcterms:modified>
</cp:coreProperties>
</file>