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D4A3C" w:rsidRDefault="000D4A3C">
      <w:pPr>
        <w:rPr>
          <w:rFonts w:ascii="Times New Roman" w:eastAsia="Times New Roman" w:hAnsi="Times New Roman" w:cs="Times New Roman"/>
        </w:rPr>
      </w:pPr>
    </w:p>
    <w:p w14:paraId="00000002" w14:textId="77777777" w:rsidR="000D4A3C" w:rsidRDefault="000D4A3C">
      <w:pPr>
        <w:rPr>
          <w:rFonts w:ascii="Times New Roman" w:eastAsia="Times New Roman" w:hAnsi="Times New Roman" w:cs="Times New Roman"/>
        </w:rPr>
      </w:pPr>
    </w:p>
    <w:p w14:paraId="00000003" w14:textId="77777777" w:rsidR="000D4A3C" w:rsidRDefault="000D4A3C">
      <w:pPr>
        <w:rPr>
          <w:rFonts w:ascii="Times New Roman" w:eastAsia="Times New Roman" w:hAnsi="Times New Roman" w:cs="Times New Roman"/>
        </w:rPr>
      </w:pPr>
    </w:p>
    <w:p w14:paraId="00000004" w14:textId="298C737B" w:rsidR="000D4A3C" w:rsidRDefault="000D4A3C">
      <w:pPr>
        <w:jc w:val="center"/>
        <w:rPr>
          <w:rFonts w:ascii="Times New Roman" w:eastAsia="Times New Roman" w:hAnsi="Times New Roman" w:cs="Times New Roman"/>
        </w:rPr>
      </w:pPr>
    </w:p>
    <w:p w14:paraId="00000005" w14:textId="27FF73A7" w:rsidR="000D4A3C" w:rsidRDefault="000D4A3C">
      <w:pPr>
        <w:jc w:val="center"/>
        <w:rPr>
          <w:rFonts w:ascii="Times New Roman" w:eastAsia="Times New Roman" w:hAnsi="Times New Roman" w:cs="Times New Roman"/>
        </w:rPr>
      </w:pPr>
    </w:p>
    <w:p w14:paraId="00000006" w14:textId="77777777" w:rsidR="000D4A3C" w:rsidRDefault="000D4A3C">
      <w:pPr>
        <w:jc w:val="center"/>
        <w:rPr>
          <w:rFonts w:ascii="Times New Roman" w:eastAsia="Times New Roman" w:hAnsi="Times New Roman" w:cs="Times New Roman"/>
        </w:rPr>
      </w:pPr>
    </w:p>
    <w:p w14:paraId="00000007" w14:textId="73ABA474" w:rsidR="000D4A3C" w:rsidRDefault="00D41A1C">
      <w:pPr>
        <w:jc w:val="center"/>
        <w:rPr>
          <w:rFonts w:ascii="Times New Roman" w:eastAsia="Times New Roman" w:hAnsi="Times New Roman" w:cs="Times New Roman"/>
        </w:rPr>
      </w:pPr>
      <w:r>
        <w:rPr>
          <w:noProof/>
        </w:rPr>
        <w:drawing>
          <wp:inline distT="0" distB="0" distL="0" distR="0" wp14:anchorId="761158AE" wp14:editId="2C275D2E">
            <wp:extent cx="5943600" cy="33337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33750"/>
                    </a:xfrm>
                    <a:prstGeom prst="rect">
                      <a:avLst/>
                    </a:prstGeom>
                    <a:noFill/>
                    <a:ln>
                      <a:noFill/>
                    </a:ln>
                  </pic:spPr>
                </pic:pic>
              </a:graphicData>
            </a:graphic>
          </wp:inline>
        </w:drawing>
      </w:r>
    </w:p>
    <w:p w14:paraId="00000008" w14:textId="77777777" w:rsidR="000D4A3C" w:rsidRDefault="000D4A3C">
      <w:pPr>
        <w:jc w:val="center"/>
        <w:rPr>
          <w:rFonts w:ascii="Times New Roman" w:eastAsia="Times New Roman" w:hAnsi="Times New Roman" w:cs="Times New Roman"/>
        </w:rPr>
      </w:pPr>
    </w:p>
    <w:p w14:paraId="0000000A" w14:textId="77777777" w:rsidR="000D4A3C" w:rsidRDefault="00520716">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Student Handbook</w:t>
      </w:r>
    </w:p>
    <w:p w14:paraId="0000000B" w14:textId="3352B978" w:rsidR="000D4A3C" w:rsidRDefault="20858622" w:rsidP="20858622">
      <w:pPr>
        <w:jc w:val="center"/>
        <w:rPr>
          <w:rFonts w:ascii="Times New Roman" w:eastAsia="Times New Roman" w:hAnsi="Times New Roman" w:cs="Times New Roman"/>
          <w:b/>
          <w:bCs/>
          <w:sz w:val="36"/>
          <w:szCs w:val="36"/>
        </w:rPr>
      </w:pPr>
      <w:r w:rsidRPr="20858622">
        <w:rPr>
          <w:rFonts w:ascii="Times New Roman" w:eastAsia="Times New Roman" w:hAnsi="Times New Roman" w:cs="Times New Roman"/>
          <w:b/>
          <w:bCs/>
          <w:sz w:val="36"/>
          <w:szCs w:val="36"/>
        </w:rPr>
        <w:t>202</w:t>
      </w:r>
      <w:r w:rsidR="008D56CF">
        <w:rPr>
          <w:rFonts w:ascii="Times New Roman" w:eastAsia="Times New Roman" w:hAnsi="Times New Roman" w:cs="Times New Roman"/>
          <w:b/>
          <w:bCs/>
          <w:sz w:val="36"/>
          <w:szCs w:val="36"/>
        </w:rPr>
        <w:t>5</w:t>
      </w:r>
      <w:r w:rsidRPr="20858622">
        <w:rPr>
          <w:rFonts w:ascii="Times New Roman" w:eastAsia="Times New Roman" w:hAnsi="Times New Roman" w:cs="Times New Roman"/>
          <w:b/>
          <w:bCs/>
          <w:sz w:val="36"/>
          <w:szCs w:val="36"/>
        </w:rPr>
        <w:t>-202</w:t>
      </w:r>
      <w:r w:rsidR="008D56CF">
        <w:rPr>
          <w:rFonts w:ascii="Times New Roman" w:eastAsia="Times New Roman" w:hAnsi="Times New Roman" w:cs="Times New Roman"/>
          <w:b/>
          <w:bCs/>
          <w:sz w:val="36"/>
          <w:szCs w:val="36"/>
        </w:rPr>
        <w:t>6</w:t>
      </w:r>
    </w:p>
    <w:p w14:paraId="7CD3C0BC" w14:textId="77777777" w:rsidR="00D41A1C" w:rsidRDefault="00D41A1C">
      <w:pPr>
        <w:jc w:val="center"/>
        <w:rPr>
          <w:rFonts w:ascii="Times New Roman" w:eastAsia="Times New Roman" w:hAnsi="Times New Roman" w:cs="Times New Roman"/>
          <w:b/>
          <w:i/>
          <w:sz w:val="32"/>
          <w:szCs w:val="32"/>
        </w:rPr>
      </w:pPr>
    </w:p>
    <w:p w14:paraId="2EA424F8" w14:textId="77777777" w:rsidR="00D41A1C" w:rsidRDefault="00D41A1C">
      <w:pPr>
        <w:jc w:val="center"/>
        <w:rPr>
          <w:rFonts w:ascii="Times New Roman" w:eastAsia="Times New Roman" w:hAnsi="Times New Roman" w:cs="Times New Roman"/>
          <w:b/>
          <w:i/>
          <w:sz w:val="32"/>
          <w:szCs w:val="32"/>
        </w:rPr>
      </w:pPr>
    </w:p>
    <w:p w14:paraId="0000000D" w14:textId="0B54A1CD" w:rsidR="000D4A3C" w:rsidRDefault="00520716">
      <w:pPr>
        <w:jc w:val="center"/>
        <w:rPr>
          <w:rFonts w:ascii="Times New Roman" w:eastAsia="Times New Roman" w:hAnsi="Times New Roman" w:cs="Times New Roman"/>
          <w:b/>
          <w:i/>
          <w:sz w:val="32"/>
          <w:szCs w:val="32"/>
          <w:highlight w:val="yellow"/>
        </w:rPr>
      </w:pPr>
      <w:r>
        <w:rPr>
          <w:rFonts w:ascii="Times New Roman" w:eastAsia="Times New Roman" w:hAnsi="Times New Roman" w:cs="Times New Roman"/>
          <w:b/>
          <w:i/>
          <w:sz w:val="32"/>
          <w:szCs w:val="32"/>
          <w:highlight w:val="yellow"/>
        </w:rPr>
        <w:t xml:space="preserve">  </w:t>
      </w:r>
    </w:p>
    <w:p w14:paraId="0000000E" w14:textId="77777777" w:rsidR="000D4A3C" w:rsidRDefault="000D4A3C">
      <w:pPr>
        <w:jc w:val="center"/>
        <w:rPr>
          <w:rFonts w:ascii="Times New Roman" w:eastAsia="Times New Roman" w:hAnsi="Times New Roman" w:cs="Times New Roman"/>
        </w:rPr>
      </w:pPr>
    </w:p>
    <w:p w14:paraId="0000000F" w14:textId="77777777" w:rsidR="000D4A3C" w:rsidRDefault="000D4A3C">
      <w:pPr>
        <w:jc w:val="center"/>
        <w:rPr>
          <w:rFonts w:ascii="Times New Roman" w:eastAsia="Times New Roman" w:hAnsi="Times New Roman" w:cs="Times New Roman"/>
        </w:rPr>
      </w:pPr>
    </w:p>
    <w:p w14:paraId="00000010" w14:textId="77777777" w:rsidR="000D4A3C" w:rsidRDefault="000D4A3C">
      <w:pPr>
        <w:jc w:val="center"/>
        <w:rPr>
          <w:rFonts w:ascii="Times New Roman" w:eastAsia="Times New Roman" w:hAnsi="Times New Roman" w:cs="Times New Roman"/>
        </w:rPr>
      </w:pPr>
    </w:p>
    <w:p w14:paraId="00000011" w14:textId="77777777" w:rsidR="000D4A3C" w:rsidRDefault="000D4A3C">
      <w:pPr>
        <w:jc w:val="center"/>
        <w:rPr>
          <w:rFonts w:ascii="Times New Roman" w:eastAsia="Times New Roman" w:hAnsi="Times New Roman" w:cs="Times New Roman"/>
        </w:rPr>
      </w:pPr>
    </w:p>
    <w:p w14:paraId="00000012" w14:textId="77777777" w:rsidR="000D4A3C" w:rsidRDefault="000D4A3C">
      <w:pPr>
        <w:jc w:val="center"/>
        <w:rPr>
          <w:rFonts w:ascii="Times New Roman" w:eastAsia="Times New Roman" w:hAnsi="Times New Roman" w:cs="Times New Roman"/>
        </w:rPr>
      </w:pPr>
    </w:p>
    <w:p w14:paraId="00000013" w14:textId="77777777" w:rsidR="000D4A3C" w:rsidRDefault="000D4A3C">
      <w:pPr>
        <w:jc w:val="center"/>
        <w:rPr>
          <w:rFonts w:ascii="Times New Roman" w:eastAsia="Times New Roman" w:hAnsi="Times New Roman" w:cs="Times New Roman"/>
        </w:rPr>
      </w:pPr>
    </w:p>
    <w:p w14:paraId="0000001C" w14:textId="77777777" w:rsidR="000D4A3C" w:rsidRDefault="000D4A3C">
      <w:pPr>
        <w:jc w:val="center"/>
        <w:rPr>
          <w:rFonts w:ascii="Times New Roman" w:eastAsia="Times New Roman" w:hAnsi="Times New Roman" w:cs="Times New Roman"/>
        </w:rPr>
      </w:pPr>
    </w:p>
    <w:p w14:paraId="1B08C744" w14:textId="6DF5D6E6" w:rsidR="20858622" w:rsidRDefault="20858622" w:rsidP="20858622">
      <w:pPr>
        <w:spacing w:line="360" w:lineRule="auto"/>
        <w:rPr>
          <w:rFonts w:ascii="Times New Roman" w:eastAsia="Times New Roman" w:hAnsi="Times New Roman" w:cs="Times New Roman"/>
          <w:b/>
          <w:bCs/>
          <w:sz w:val="24"/>
          <w:szCs w:val="24"/>
        </w:rPr>
      </w:pPr>
    </w:p>
    <w:p w14:paraId="0000001D" w14:textId="6137ABE5" w:rsidR="000D4A3C" w:rsidRDefault="000E7C2B">
      <w:pPr>
        <w:spacing w:line="360" w:lineRule="auto"/>
        <w:rPr>
          <w:rFonts w:ascii="Times New Roman" w:eastAsia="Times New Roman" w:hAnsi="Times New Roman" w:cs="Times New Roman"/>
          <w:sz w:val="24"/>
          <w:szCs w:val="24"/>
        </w:rPr>
      </w:pPr>
      <w:r w:rsidRPr="000E7C2B">
        <w:rPr>
          <w:rFonts w:ascii="Times New Roman" w:eastAsia="Times New Roman" w:hAnsi="Times New Roman" w:cs="Times New Roman"/>
          <w:b/>
          <w:bCs/>
          <w:sz w:val="24"/>
          <w:szCs w:val="24"/>
        </w:rPr>
        <w:t>Por Vida Academy at Corpus Christi (PVACC)</w:t>
      </w:r>
      <w:r w:rsidR="00520716">
        <w:rPr>
          <w:rFonts w:ascii="Times New Roman" w:eastAsia="Times New Roman" w:hAnsi="Times New Roman" w:cs="Times New Roman"/>
          <w:sz w:val="24"/>
          <w:szCs w:val="24"/>
        </w:rPr>
        <w:t xml:space="preserve"> is an</w:t>
      </w:r>
      <w:r w:rsidR="00D41A1C">
        <w:rPr>
          <w:rFonts w:ascii="Times New Roman" w:eastAsia="Times New Roman" w:hAnsi="Times New Roman" w:cs="Times New Roman"/>
          <w:sz w:val="24"/>
          <w:szCs w:val="24"/>
        </w:rPr>
        <w:t xml:space="preserve"> accredited, public high school</w:t>
      </w:r>
      <w:r w:rsidR="00520716">
        <w:rPr>
          <w:rFonts w:ascii="Times New Roman" w:eastAsia="Times New Roman" w:hAnsi="Times New Roman" w:cs="Times New Roman"/>
          <w:sz w:val="24"/>
          <w:szCs w:val="24"/>
        </w:rPr>
        <w:t xml:space="preserve"> </w:t>
      </w:r>
      <w:r w:rsidR="00D41A1C">
        <w:rPr>
          <w:rFonts w:ascii="Times New Roman" w:eastAsia="Times New Roman" w:hAnsi="Times New Roman" w:cs="Times New Roman"/>
          <w:sz w:val="24"/>
          <w:szCs w:val="24"/>
        </w:rPr>
        <w:t xml:space="preserve">serving grades nine through twelve </w:t>
      </w:r>
      <w:r w:rsidR="00520716">
        <w:rPr>
          <w:rFonts w:ascii="Times New Roman" w:eastAsia="Times New Roman" w:hAnsi="Times New Roman" w:cs="Times New Roman"/>
          <w:sz w:val="24"/>
          <w:szCs w:val="24"/>
        </w:rPr>
        <w:t xml:space="preserve">that has been approved as one of the </w:t>
      </w:r>
      <w:r w:rsidR="00D41A1C">
        <w:rPr>
          <w:rFonts w:ascii="Times New Roman" w:eastAsia="Times New Roman" w:hAnsi="Times New Roman" w:cs="Times New Roman"/>
          <w:sz w:val="24"/>
          <w:szCs w:val="24"/>
        </w:rPr>
        <w:t>o</w:t>
      </w:r>
      <w:r w:rsidR="00520716">
        <w:rPr>
          <w:rFonts w:ascii="Times New Roman" w:eastAsia="Times New Roman" w:hAnsi="Times New Roman" w:cs="Times New Roman"/>
          <w:sz w:val="24"/>
          <w:szCs w:val="24"/>
        </w:rPr>
        <w:t xml:space="preserve">pen-enrollment </w:t>
      </w:r>
      <w:r w:rsidR="00D41A1C">
        <w:rPr>
          <w:rFonts w:ascii="Times New Roman" w:eastAsia="Times New Roman" w:hAnsi="Times New Roman" w:cs="Times New Roman"/>
          <w:sz w:val="24"/>
          <w:szCs w:val="24"/>
        </w:rPr>
        <w:t>c</w:t>
      </w:r>
      <w:r w:rsidR="00520716">
        <w:rPr>
          <w:rFonts w:ascii="Times New Roman" w:eastAsia="Times New Roman" w:hAnsi="Times New Roman" w:cs="Times New Roman"/>
          <w:sz w:val="24"/>
          <w:szCs w:val="24"/>
        </w:rPr>
        <w:t xml:space="preserve">harter </w:t>
      </w:r>
      <w:r w:rsidR="00D41A1C">
        <w:rPr>
          <w:rFonts w:ascii="Times New Roman" w:eastAsia="Times New Roman" w:hAnsi="Times New Roman" w:cs="Times New Roman"/>
          <w:sz w:val="24"/>
          <w:szCs w:val="24"/>
        </w:rPr>
        <w:t>s</w:t>
      </w:r>
      <w:r w:rsidR="00520716">
        <w:rPr>
          <w:rFonts w:ascii="Times New Roman" w:eastAsia="Times New Roman" w:hAnsi="Times New Roman" w:cs="Times New Roman"/>
          <w:sz w:val="24"/>
          <w:szCs w:val="24"/>
        </w:rPr>
        <w:t>chools in the State of Texas.</w:t>
      </w:r>
    </w:p>
    <w:p w14:paraId="0000001E" w14:textId="77777777" w:rsidR="000D4A3C" w:rsidRDefault="000D4A3C">
      <w:pPr>
        <w:spacing w:line="360" w:lineRule="auto"/>
        <w:rPr>
          <w:rFonts w:ascii="Times New Roman" w:eastAsia="Times New Roman" w:hAnsi="Times New Roman" w:cs="Times New Roman"/>
          <w:sz w:val="24"/>
          <w:szCs w:val="24"/>
        </w:rPr>
      </w:pPr>
    </w:p>
    <w:p w14:paraId="0000001F"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Equal Opportunity</w:t>
      </w:r>
    </w:p>
    <w:p w14:paraId="00000020" w14:textId="76208228" w:rsidR="000D4A3C" w:rsidRDefault="000E7C2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PVACC </w:t>
      </w:r>
      <w:r w:rsidR="00520716">
        <w:rPr>
          <w:rFonts w:ascii="Times New Roman" w:eastAsia="Times New Roman" w:hAnsi="Times New Roman" w:cs="Times New Roman"/>
          <w:sz w:val="24"/>
          <w:szCs w:val="24"/>
        </w:rPr>
        <w:t xml:space="preserve">and its educational programs do not discriminate with regard to race, color, religion, sex, national origin, age, disability, veteran status, or any other characteristic protected by law in accordance with applicable federal laws, including, but not limited to Title VII, Title IX Section 504, and Title VI, the American with Disabilities Act, 422 U.S. 12112 (a) (b), and Section 504 of the Rehabilitation Act of 1973, in its educational programs, employment, and activities.  In addition, </w:t>
      </w:r>
      <w:r>
        <w:rPr>
          <w:rFonts w:ascii="Times New Roman" w:eastAsia="Times New Roman" w:hAnsi="Times New Roman" w:cs="Times New Roman"/>
          <w:sz w:val="24"/>
          <w:szCs w:val="24"/>
        </w:rPr>
        <w:t>PVACC</w:t>
      </w:r>
      <w:r w:rsidR="00520716">
        <w:rPr>
          <w:rFonts w:ascii="Times New Roman" w:eastAsia="Times New Roman" w:hAnsi="Times New Roman" w:cs="Times New Roman"/>
          <w:sz w:val="24"/>
          <w:szCs w:val="24"/>
        </w:rPr>
        <w:t xml:space="preserve"> complies with applicable state and local laws governing nondiscrimination.  This policy applies to all terms and conditions of employment, including but not limited to, hiring, placement, promotion, termination, reduction in force, transfer, leaves of absence, compensation, training, educational </w:t>
      </w:r>
      <w:r w:rsidR="004A1BC2">
        <w:rPr>
          <w:rFonts w:ascii="Times New Roman" w:eastAsia="Times New Roman" w:hAnsi="Times New Roman" w:cs="Times New Roman"/>
          <w:sz w:val="24"/>
          <w:szCs w:val="24"/>
        </w:rPr>
        <w:t>programs,</w:t>
      </w:r>
      <w:r w:rsidR="00520716">
        <w:rPr>
          <w:rFonts w:ascii="Times New Roman" w:eastAsia="Times New Roman" w:hAnsi="Times New Roman" w:cs="Times New Roman"/>
          <w:sz w:val="24"/>
          <w:szCs w:val="24"/>
        </w:rPr>
        <w:t xml:space="preserve"> and school activities.</w:t>
      </w:r>
    </w:p>
    <w:p w14:paraId="20DFB5AD" w14:textId="77777777" w:rsidR="000E7C2B" w:rsidRDefault="000E7C2B" w:rsidP="000E7C2B">
      <w:pPr>
        <w:spacing w:line="360" w:lineRule="auto"/>
        <w:rPr>
          <w:rFonts w:ascii="Times New Roman" w:eastAsia="Times New Roman" w:hAnsi="Times New Roman" w:cs="Times New Roman"/>
          <w:sz w:val="24"/>
          <w:szCs w:val="24"/>
        </w:rPr>
      </w:pPr>
    </w:p>
    <w:p w14:paraId="00000022" w14:textId="22F15F3F" w:rsidR="000D4A3C" w:rsidRPr="000E7C2B" w:rsidRDefault="00520716" w:rsidP="000E7C2B">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If you have any questions concerning this policy or feel that the policy has been violated, please</w:t>
      </w:r>
      <w:r w:rsidR="000E7C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contact the school administrator, </w:t>
      </w:r>
      <w:r w:rsidR="000E7C2B">
        <w:rPr>
          <w:rFonts w:ascii="Times New Roman" w:eastAsia="Times New Roman" w:hAnsi="Times New Roman" w:cs="Times New Roman"/>
          <w:sz w:val="24"/>
          <w:szCs w:val="24"/>
        </w:rPr>
        <w:t xml:space="preserve">Mrs. Sandra Valencia </w:t>
      </w:r>
      <w:r>
        <w:rPr>
          <w:rFonts w:ascii="Times New Roman" w:eastAsia="Times New Roman" w:hAnsi="Times New Roman" w:cs="Times New Roman"/>
          <w:sz w:val="24"/>
          <w:szCs w:val="24"/>
        </w:rPr>
        <w:t>at</w:t>
      </w:r>
      <w:r>
        <w:rPr>
          <w:rFonts w:ascii="Times New Roman" w:eastAsia="Times New Roman" w:hAnsi="Times New Roman" w:cs="Times New Roman"/>
          <w:b/>
          <w:sz w:val="24"/>
          <w:szCs w:val="24"/>
        </w:rPr>
        <w:t xml:space="preserve"> 361-225-4240</w:t>
      </w:r>
      <w:r w:rsidR="000E7C2B">
        <w:rPr>
          <w:rFonts w:ascii="Times New Roman" w:eastAsia="Times New Roman" w:hAnsi="Times New Roman" w:cs="Times New Roman"/>
          <w:b/>
          <w:sz w:val="24"/>
          <w:szCs w:val="24"/>
        </w:rPr>
        <w:t xml:space="preserve"> </w:t>
      </w:r>
      <w:r w:rsidR="000E7C2B" w:rsidRPr="000E7C2B">
        <w:rPr>
          <w:rFonts w:ascii="Times New Roman" w:eastAsia="Times New Roman" w:hAnsi="Times New Roman" w:cs="Times New Roman"/>
          <w:bCs/>
          <w:sz w:val="24"/>
          <w:szCs w:val="24"/>
        </w:rPr>
        <w:t xml:space="preserve">or via email at </w:t>
      </w:r>
      <w:r w:rsidR="000E7C2B" w:rsidRPr="000E7C2B">
        <w:rPr>
          <w:rFonts w:ascii="Times New Roman" w:eastAsia="Times New Roman" w:hAnsi="Times New Roman" w:cs="Times New Roman"/>
          <w:b/>
          <w:sz w:val="24"/>
          <w:szCs w:val="24"/>
        </w:rPr>
        <w:t>svalencia@por-vida.org.</w:t>
      </w:r>
    </w:p>
    <w:p w14:paraId="00000023" w14:textId="77777777" w:rsidR="000D4A3C" w:rsidRDefault="000D4A3C">
      <w:pPr>
        <w:spacing w:line="360" w:lineRule="auto"/>
        <w:jc w:val="center"/>
        <w:rPr>
          <w:rFonts w:ascii="Times New Roman" w:eastAsia="Times New Roman" w:hAnsi="Times New Roman" w:cs="Times New Roman"/>
          <w:b/>
          <w:sz w:val="24"/>
          <w:szCs w:val="24"/>
        </w:rPr>
      </w:pPr>
    </w:p>
    <w:p w14:paraId="00000024" w14:textId="13ABEA82" w:rsidR="000D4A3C" w:rsidRDefault="1266FC91">
      <w:pPr>
        <w:spacing w:line="360" w:lineRule="auto"/>
        <w:rPr>
          <w:rFonts w:ascii="Times New Roman" w:eastAsia="Times New Roman" w:hAnsi="Times New Roman" w:cs="Times New Roman"/>
          <w:sz w:val="24"/>
          <w:szCs w:val="24"/>
        </w:rPr>
      </w:pPr>
      <w:r w:rsidRPr="1266FC91">
        <w:rPr>
          <w:rFonts w:ascii="Times New Roman" w:eastAsia="Times New Roman" w:hAnsi="Times New Roman" w:cs="Times New Roman"/>
          <w:sz w:val="24"/>
          <w:szCs w:val="24"/>
        </w:rPr>
        <w:t xml:space="preserve">Any student interested in attending </w:t>
      </w:r>
      <w:r w:rsidRPr="1266FC91">
        <w:rPr>
          <w:rFonts w:ascii="Times New Roman" w:eastAsia="Times New Roman" w:hAnsi="Times New Roman" w:cs="Times New Roman"/>
          <w:b/>
          <w:bCs/>
          <w:sz w:val="24"/>
          <w:szCs w:val="24"/>
        </w:rPr>
        <w:t xml:space="preserve">PVACC </w:t>
      </w:r>
      <w:r w:rsidRPr="1266FC91">
        <w:rPr>
          <w:rFonts w:ascii="Times New Roman" w:eastAsia="Times New Roman" w:hAnsi="Times New Roman" w:cs="Times New Roman"/>
          <w:sz w:val="24"/>
          <w:szCs w:val="24"/>
        </w:rPr>
        <w:t xml:space="preserve">must complete the enrollment forms available in the front office and complete the interview process.  </w:t>
      </w:r>
    </w:p>
    <w:p w14:paraId="00000025"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6" w14:textId="73B72536" w:rsidR="000D4A3C" w:rsidRDefault="000E7C2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 Vida Academy at Corpus Christi</w:t>
      </w:r>
    </w:p>
    <w:p w14:paraId="00000027" w14:textId="21D86F7D"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4613 S</w:t>
      </w:r>
      <w:r w:rsidR="000E7C2B">
        <w:rPr>
          <w:rFonts w:ascii="Times New Roman" w:eastAsia="Times New Roman" w:hAnsi="Times New Roman" w:cs="Times New Roman"/>
          <w:sz w:val="24"/>
          <w:szCs w:val="24"/>
        </w:rPr>
        <w:t>outh</w:t>
      </w:r>
      <w:r>
        <w:rPr>
          <w:rFonts w:ascii="Times New Roman" w:eastAsia="Times New Roman" w:hAnsi="Times New Roman" w:cs="Times New Roman"/>
          <w:sz w:val="24"/>
          <w:szCs w:val="24"/>
        </w:rPr>
        <w:t xml:space="preserve"> Padre Island Dr</w:t>
      </w:r>
      <w:r w:rsidR="000E7C2B">
        <w:rPr>
          <w:rFonts w:ascii="Times New Roman" w:eastAsia="Times New Roman" w:hAnsi="Times New Roman" w:cs="Times New Roman"/>
          <w:sz w:val="24"/>
          <w:szCs w:val="24"/>
        </w:rPr>
        <w:t>ive</w:t>
      </w:r>
    </w:p>
    <w:p w14:paraId="00000028"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Corpus Christi, Texas 78411</w:t>
      </w:r>
    </w:p>
    <w:p w14:paraId="00000029"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w:t>
      </w:r>
      <w:r>
        <w:rPr>
          <w:rFonts w:ascii="Times New Roman" w:eastAsia="Times New Roman" w:hAnsi="Times New Roman" w:cs="Times New Roman"/>
          <w:b/>
          <w:sz w:val="24"/>
          <w:szCs w:val="24"/>
        </w:rPr>
        <w:t>361-225-4240</w:t>
      </w:r>
      <w:r>
        <w:rPr>
          <w:rFonts w:ascii="Times New Roman" w:eastAsia="Times New Roman" w:hAnsi="Times New Roman" w:cs="Times New Roman"/>
          <w:sz w:val="24"/>
          <w:szCs w:val="24"/>
        </w:rPr>
        <w:t xml:space="preserve"> </w:t>
      </w:r>
    </w:p>
    <w:p w14:paraId="0000002A" w14:textId="069A7F95" w:rsidR="000D4A3C" w:rsidRDefault="1266FC91">
      <w:pPr>
        <w:spacing w:line="360" w:lineRule="auto"/>
        <w:rPr>
          <w:rFonts w:ascii="Times New Roman" w:eastAsia="Times New Roman" w:hAnsi="Times New Roman" w:cs="Times New Roman"/>
        </w:rPr>
      </w:pPr>
      <w:r w:rsidRPr="1266FC91">
        <w:rPr>
          <w:rFonts w:ascii="Times New Roman" w:eastAsia="Times New Roman" w:hAnsi="Times New Roman" w:cs="Times New Roman"/>
          <w:sz w:val="24"/>
          <w:szCs w:val="24"/>
        </w:rPr>
        <w:t xml:space="preserve">Fax:  </w:t>
      </w:r>
      <w:r w:rsidRPr="1266FC91">
        <w:rPr>
          <w:rFonts w:ascii="Times New Roman" w:eastAsia="Times New Roman" w:hAnsi="Times New Roman" w:cs="Times New Roman"/>
          <w:b/>
          <w:bCs/>
          <w:sz w:val="24"/>
          <w:szCs w:val="24"/>
        </w:rPr>
        <w:t>361-541-5967</w:t>
      </w:r>
    </w:p>
    <w:p w14:paraId="14CC8230" w14:textId="129E42E0" w:rsidR="1266FC91" w:rsidRDefault="1266FC91" w:rsidP="1266FC91">
      <w:pPr>
        <w:spacing w:line="360" w:lineRule="auto"/>
        <w:rPr>
          <w:rFonts w:ascii="Times New Roman" w:eastAsia="Times New Roman" w:hAnsi="Times New Roman" w:cs="Times New Roman"/>
          <w:b/>
          <w:bCs/>
          <w:sz w:val="24"/>
          <w:szCs w:val="24"/>
        </w:rPr>
      </w:pPr>
    </w:p>
    <w:p w14:paraId="0000002B" w14:textId="77777777" w:rsidR="000D4A3C" w:rsidRDefault="000D4A3C">
      <w:pPr>
        <w:shd w:val="clear" w:color="auto" w:fill="FFFFFF"/>
        <w:rPr>
          <w:sz w:val="24"/>
          <w:szCs w:val="24"/>
        </w:rPr>
      </w:pPr>
    </w:p>
    <w:tbl>
      <w:tblPr>
        <w:tblStyle w:val="4"/>
        <w:tblW w:w="9335" w:type="dxa"/>
        <w:tblBorders>
          <w:top w:val="nil"/>
          <w:left w:val="nil"/>
          <w:bottom w:val="nil"/>
          <w:right w:val="nil"/>
          <w:insideH w:val="nil"/>
          <w:insideV w:val="nil"/>
        </w:tblBorders>
        <w:tblLayout w:type="fixed"/>
        <w:tblLook w:val="0600" w:firstRow="0" w:lastRow="0" w:firstColumn="0" w:lastColumn="0" w:noHBand="1" w:noVBand="1"/>
      </w:tblPr>
      <w:tblGrid>
        <w:gridCol w:w="9335"/>
      </w:tblGrid>
      <w:tr w:rsidR="000D4A3C" w14:paraId="2E60F296" w14:textId="77777777">
        <w:trPr>
          <w:trHeight w:val="500"/>
        </w:trPr>
        <w:tc>
          <w:tcPr>
            <w:tcW w:w="9335" w:type="dxa"/>
            <w:tcBorders>
              <w:top w:val="nil"/>
              <w:left w:val="nil"/>
              <w:bottom w:val="nil"/>
              <w:right w:val="nil"/>
            </w:tcBorders>
            <w:tcMar>
              <w:top w:w="100" w:type="dxa"/>
              <w:left w:w="100" w:type="dxa"/>
              <w:bottom w:w="100" w:type="dxa"/>
              <w:right w:w="100" w:type="dxa"/>
            </w:tcMar>
          </w:tcPr>
          <w:p w14:paraId="6CCA6E81" w14:textId="61AD3BC3" w:rsidR="00DF131D" w:rsidRPr="00AF0090" w:rsidRDefault="000E7C2B">
            <w:pPr>
              <w:shd w:val="clear" w:color="auto" w:fill="FFFFFF"/>
              <w:rPr>
                <w:rFonts w:ascii="Times New Roman" w:hAnsi="Times New Roman" w:cs="Times New Roman"/>
                <w:bCs/>
                <w:sz w:val="24"/>
                <w:szCs w:val="24"/>
              </w:rPr>
            </w:pPr>
            <w:r w:rsidRPr="00AF0090">
              <w:rPr>
                <w:rFonts w:ascii="Times New Roman" w:hAnsi="Times New Roman" w:cs="Times New Roman"/>
                <w:bCs/>
                <w:sz w:val="24"/>
                <w:szCs w:val="24"/>
              </w:rPr>
              <w:t>We welcome you to Por Vida Academy at Corpus Christi!  Our staff is excited and ready to support you on your journey through high school</w:t>
            </w:r>
            <w:r w:rsidR="00717E4A" w:rsidRPr="00AF0090">
              <w:rPr>
                <w:rFonts w:ascii="Times New Roman" w:hAnsi="Times New Roman" w:cs="Times New Roman"/>
                <w:bCs/>
                <w:sz w:val="24"/>
                <w:szCs w:val="24"/>
              </w:rPr>
              <w:t>!</w:t>
            </w:r>
            <w:r w:rsidRPr="00AF0090">
              <w:rPr>
                <w:rFonts w:ascii="Times New Roman" w:hAnsi="Times New Roman" w:cs="Times New Roman"/>
                <w:bCs/>
                <w:sz w:val="24"/>
                <w:szCs w:val="24"/>
              </w:rPr>
              <w:t xml:space="preserve">  At PVACC, our focus is to provide every student with </w:t>
            </w:r>
            <w:r w:rsidR="00DF131D" w:rsidRPr="00AF0090">
              <w:rPr>
                <w:rFonts w:ascii="Times New Roman" w:hAnsi="Times New Roman" w:cs="Times New Roman"/>
                <w:bCs/>
                <w:sz w:val="24"/>
                <w:szCs w:val="24"/>
              </w:rPr>
              <w:t xml:space="preserve">an education tailored to meet their specific needs.  </w:t>
            </w:r>
          </w:p>
          <w:p w14:paraId="2EB2E99E" w14:textId="77777777" w:rsidR="00DF131D" w:rsidRPr="00AF0090" w:rsidRDefault="00DF131D">
            <w:pPr>
              <w:shd w:val="clear" w:color="auto" w:fill="FFFFFF"/>
              <w:rPr>
                <w:rFonts w:ascii="Times New Roman" w:hAnsi="Times New Roman" w:cs="Times New Roman"/>
                <w:bCs/>
                <w:sz w:val="24"/>
                <w:szCs w:val="24"/>
              </w:rPr>
            </w:pPr>
          </w:p>
          <w:p w14:paraId="6C83131C" w14:textId="77777777" w:rsidR="00717E4A" w:rsidRPr="00AF0090" w:rsidRDefault="00DF131D">
            <w:pPr>
              <w:shd w:val="clear" w:color="auto" w:fill="FFFFFF"/>
              <w:rPr>
                <w:rFonts w:ascii="Times New Roman" w:hAnsi="Times New Roman" w:cs="Times New Roman"/>
                <w:bCs/>
                <w:sz w:val="24"/>
                <w:szCs w:val="24"/>
              </w:rPr>
            </w:pPr>
            <w:r w:rsidRPr="00AF0090">
              <w:rPr>
                <w:rFonts w:ascii="Times New Roman" w:hAnsi="Times New Roman" w:cs="Times New Roman"/>
                <w:bCs/>
                <w:sz w:val="24"/>
                <w:szCs w:val="24"/>
              </w:rPr>
              <w:t xml:space="preserve">For our students wanting to pursue post-secondary plans, we implement an advanced and rigorous curriculum that follows the Texas Essential Knowledge and Skills. </w:t>
            </w:r>
            <w:r w:rsidR="00717E4A" w:rsidRPr="00AF0090">
              <w:rPr>
                <w:rFonts w:ascii="Times New Roman" w:hAnsi="Times New Roman" w:cs="Times New Roman"/>
                <w:bCs/>
                <w:sz w:val="24"/>
                <w:szCs w:val="24"/>
              </w:rPr>
              <w:t xml:space="preserve">Our teachers create and use a curriculum based on these standards and tailor their instruction to best fit the strengths and needs of our students.    </w:t>
            </w:r>
          </w:p>
          <w:p w14:paraId="1E227E64" w14:textId="77777777" w:rsidR="00717E4A" w:rsidRPr="00AF0090" w:rsidRDefault="00717E4A">
            <w:pPr>
              <w:shd w:val="clear" w:color="auto" w:fill="FFFFFF"/>
              <w:rPr>
                <w:rFonts w:ascii="Times New Roman" w:hAnsi="Times New Roman" w:cs="Times New Roman"/>
                <w:bCs/>
                <w:sz w:val="24"/>
                <w:szCs w:val="24"/>
              </w:rPr>
            </w:pPr>
          </w:p>
          <w:p w14:paraId="0F4EEB26" w14:textId="3F229C6C" w:rsidR="00DF131D" w:rsidRPr="00AF0090" w:rsidRDefault="00DF131D">
            <w:pPr>
              <w:shd w:val="clear" w:color="auto" w:fill="FFFFFF"/>
              <w:rPr>
                <w:rFonts w:ascii="Times New Roman" w:hAnsi="Times New Roman" w:cs="Times New Roman"/>
                <w:bCs/>
                <w:sz w:val="24"/>
                <w:szCs w:val="24"/>
              </w:rPr>
            </w:pPr>
            <w:r w:rsidRPr="00AF0090">
              <w:rPr>
                <w:rFonts w:ascii="Times New Roman" w:hAnsi="Times New Roman" w:cs="Times New Roman"/>
                <w:bCs/>
                <w:sz w:val="24"/>
                <w:szCs w:val="24"/>
              </w:rPr>
              <w:t>In partnership with Del Mar College and Texas A&amp;M Corpus Christi, PVACC students apply to the college and are enrolled in dual-credit or vocational courses.  These courses can transfer toward</w:t>
            </w:r>
            <w:r w:rsidR="00717E4A" w:rsidRPr="00AF0090">
              <w:rPr>
                <w:rFonts w:ascii="Times New Roman" w:hAnsi="Times New Roman" w:cs="Times New Roman"/>
                <w:bCs/>
                <w:sz w:val="24"/>
                <w:szCs w:val="24"/>
              </w:rPr>
              <w:t>s a d</w:t>
            </w:r>
            <w:r w:rsidRPr="00AF0090">
              <w:rPr>
                <w:rFonts w:ascii="Times New Roman" w:hAnsi="Times New Roman" w:cs="Times New Roman"/>
                <w:bCs/>
                <w:sz w:val="24"/>
                <w:szCs w:val="24"/>
              </w:rPr>
              <w:t>egree or certification in a vocational program</w:t>
            </w:r>
            <w:r w:rsidR="00620349">
              <w:rPr>
                <w:rFonts w:ascii="Times New Roman" w:hAnsi="Times New Roman" w:cs="Times New Roman"/>
                <w:bCs/>
                <w:sz w:val="24"/>
                <w:szCs w:val="24"/>
              </w:rPr>
              <w:t xml:space="preserve"> ranging </w:t>
            </w:r>
            <w:r w:rsidR="00C21E90">
              <w:rPr>
                <w:rFonts w:ascii="Times New Roman" w:hAnsi="Times New Roman" w:cs="Times New Roman"/>
                <w:bCs/>
                <w:sz w:val="24"/>
                <w:szCs w:val="24"/>
              </w:rPr>
              <w:t>in fields such as</w:t>
            </w:r>
            <w:r w:rsidR="00620349">
              <w:rPr>
                <w:rFonts w:ascii="Times New Roman" w:hAnsi="Times New Roman" w:cs="Times New Roman"/>
                <w:bCs/>
                <w:sz w:val="24"/>
                <w:szCs w:val="24"/>
              </w:rPr>
              <w:t xml:space="preserve"> c</w:t>
            </w:r>
            <w:r w:rsidRPr="00AF0090">
              <w:rPr>
                <w:rFonts w:ascii="Times New Roman" w:hAnsi="Times New Roman" w:cs="Times New Roman"/>
                <w:bCs/>
                <w:sz w:val="24"/>
                <w:szCs w:val="24"/>
              </w:rPr>
              <w:t xml:space="preserve">osmetology, </w:t>
            </w:r>
            <w:r w:rsidR="00C21E90">
              <w:rPr>
                <w:rFonts w:ascii="Times New Roman" w:hAnsi="Times New Roman" w:cs="Times New Roman"/>
                <w:bCs/>
                <w:sz w:val="24"/>
                <w:szCs w:val="24"/>
              </w:rPr>
              <w:t>a</w:t>
            </w:r>
            <w:r w:rsidRPr="00AF0090">
              <w:rPr>
                <w:rFonts w:ascii="Times New Roman" w:hAnsi="Times New Roman" w:cs="Times New Roman"/>
                <w:bCs/>
                <w:sz w:val="24"/>
                <w:szCs w:val="24"/>
              </w:rPr>
              <w:t xml:space="preserve">utomotive, </w:t>
            </w:r>
            <w:r w:rsidR="00C21E90">
              <w:rPr>
                <w:rFonts w:ascii="Times New Roman" w:hAnsi="Times New Roman" w:cs="Times New Roman"/>
                <w:bCs/>
                <w:sz w:val="24"/>
                <w:szCs w:val="24"/>
              </w:rPr>
              <w:t>w</w:t>
            </w:r>
            <w:r w:rsidRPr="00AF0090">
              <w:rPr>
                <w:rFonts w:ascii="Times New Roman" w:hAnsi="Times New Roman" w:cs="Times New Roman"/>
                <w:bCs/>
                <w:sz w:val="24"/>
                <w:szCs w:val="24"/>
              </w:rPr>
              <w:t>elding,</w:t>
            </w:r>
            <w:r w:rsidR="00C21E90">
              <w:rPr>
                <w:rFonts w:ascii="Times New Roman" w:hAnsi="Times New Roman" w:cs="Times New Roman"/>
                <w:bCs/>
                <w:sz w:val="24"/>
                <w:szCs w:val="24"/>
              </w:rPr>
              <w:t xml:space="preserve"> </w:t>
            </w:r>
            <w:r w:rsidRPr="00AF0090">
              <w:rPr>
                <w:rFonts w:ascii="Times New Roman" w:hAnsi="Times New Roman" w:cs="Times New Roman"/>
                <w:bCs/>
                <w:sz w:val="24"/>
                <w:szCs w:val="24"/>
              </w:rPr>
              <w:t xml:space="preserve">and more.  </w:t>
            </w:r>
            <w:r w:rsidR="00717E4A" w:rsidRPr="00AF0090">
              <w:rPr>
                <w:rFonts w:ascii="Times New Roman" w:hAnsi="Times New Roman" w:cs="Times New Roman"/>
                <w:bCs/>
                <w:sz w:val="24"/>
                <w:szCs w:val="24"/>
              </w:rPr>
              <w:t>This provides our students with the opportunity to</w:t>
            </w:r>
            <w:r w:rsidRPr="00AF0090">
              <w:rPr>
                <w:rFonts w:ascii="Times New Roman" w:hAnsi="Times New Roman" w:cs="Times New Roman"/>
                <w:bCs/>
                <w:sz w:val="24"/>
                <w:szCs w:val="24"/>
              </w:rPr>
              <w:t xml:space="preserve"> graduate with their high school diploma and an </w:t>
            </w:r>
            <w:r w:rsidR="009D345B">
              <w:rPr>
                <w:rFonts w:ascii="Times New Roman" w:hAnsi="Times New Roman" w:cs="Times New Roman"/>
                <w:bCs/>
                <w:sz w:val="24"/>
                <w:szCs w:val="24"/>
              </w:rPr>
              <w:t>industry-based</w:t>
            </w:r>
            <w:r w:rsidR="00C21E90">
              <w:rPr>
                <w:rFonts w:ascii="Times New Roman" w:hAnsi="Times New Roman" w:cs="Times New Roman"/>
                <w:bCs/>
                <w:sz w:val="24"/>
                <w:szCs w:val="24"/>
              </w:rPr>
              <w:t xml:space="preserve"> certification, an </w:t>
            </w:r>
            <w:proofErr w:type="gramStart"/>
            <w:r w:rsidR="009D345B">
              <w:rPr>
                <w:rFonts w:ascii="Times New Roman" w:hAnsi="Times New Roman" w:cs="Times New Roman"/>
                <w:bCs/>
                <w:sz w:val="24"/>
                <w:szCs w:val="24"/>
              </w:rPr>
              <w:t>A</w:t>
            </w:r>
            <w:r w:rsidR="009D345B" w:rsidRPr="00AF0090">
              <w:rPr>
                <w:rFonts w:ascii="Times New Roman" w:hAnsi="Times New Roman" w:cs="Times New Roman"/>
                <w:bCs/>
                <w:sz w:val="24"/>
                <w:szCs w:val="24"/>
              </w:rPr>
              <w:t>ssociate’s</w:t>
            </w:r>
            <w:proofErr w:type="gramEnd"/>
            <w:r w:rsidR="008C02B4">
              <w:rPr>
                <w:rFonts w:ascii="Times New Roman" w:hAnsi="Times New Roman" w:cs="Times New Roman"/>
                <w:bCs/>
                <w:sz w:val="24"/>
                <w:szCs w:val="24"/>
              </w:rPr>
              <w:t xml:space="preserve"> degree</w:t>
            </w:r>
            <w:r w:rsidRPr="00AF0090">
              <w:rPr>
                <w:rFonts w:ascii="Times New Roman" w:hAnsi="Times New Roman" w:cs="Times New Roman"/>
                <w:bCs/>
                <w:sz w:val="24"/>
                <w:szCs w:val="24"/>
              </w:rPr>
              <w:t xml:space="preserve"> or </w:t>
            </w:r>
            <w:r w:rsidR="008C02B4">
              <w:rPr>
                <w:rFonts w:ascii="Times New Roman" w:hAnsi="Times New Roman" w:cs="Times New Roman"/>
                <w:bCs/>
                <w:sz w:val="24"/>
                <w:szCs w:val="24"/>
              </w:rPr>
              <w:t>v</w:t>
            </w:r>
            <w:r w:rsidRPr="00AF0090">
              <w:rPr>
                <w:rFonts w:ascii="Times New Roman" w:hAnsi="Times New Roman" w:cs="Times New Roman"/>
                <w:bCs/>
                <w:sz w:val="24"/>
                <w:szCs w:val="24"/>
              </w:rPr>
              <w:t xml:space="preserve">ocational certification. </w:t>
            </w:r>
          </w:p>
          <w:p w14:paraId="324F3182" w14:textId="232B219E" w:rsidR="00717E4A" w:rsidRPr="00AF0090" w:rsidRDefault="00717E4A">
            <w:pPr>
              <w:shd w:val="clear" w:color="auto" w:fill="FFFFFF"/>
              <w:rPr>
                <w:rFonts w:ascii="Times New Roman" w:hAnsi="Times New Roman" w:cs="Times New Roman"/>
                <w:bCs/>
                <w:sz w:val="24"/>
                <w:szCs w:val="24"/>
              </w:rPr>
            </w:pPr>
          </w:p>
          <w:p w14:paraId="48B578A0" w14:textId="1153EF39" w:rsidR="00717E4A" w:rsidRPr="00AF0090" w:rsidRDefault="00717E4A">
            <w:pPr>
              <w:shd w:val="clear" w:color="auto" w:fill="FFFFFF"/>
              <w:rPr>
                <w:rFonts w:ascii="Times New Roman" w:hAnsi="Times New Roman" w:cs="Times New Roman"/>
                <w:bCs/>
                <w:sz w:val="24"/>
                <w:szCs w:val="24"/>
              </w:rPr>
            </w:pPr>
            <w:r w:rsidRPr="00AF0090">
              <w:rPr>
                <w:rFonts w:ascii="Times New Roman" w:hAnsi="Times New Roman" w:cs="Times New Roman"/>
                <w:bCs/>
                <w:sz w:val="24"/>
                <w:szCs w:val="24"/>
              </w:rPr>
              <w:t xml:space="preserve">For students in need of credit recovery, our program combines direct instruction in the classroom with an opportunity to complete work in a self-paced lab under the direction of a certified teacher.  </w:t>
            </w:r>
          </w:p>
          <w:p w14:paraId="5C0D1694" w14:textId="7D28006E" w:rsidR="00142964" w:rsidRPr="00AF0090" w:rsidRDefault="00142964">
            <w:pPr>
              <w:shd w:val="clear" w:color="auto" w:fill="FFFFFF"/>
              <w:rPr>
                <w:rFonts w:ascii="Times New Roman" w:hAnsi="Times New Roman" w:cs="Times New Roman"/>
                <w:bCs/>
                <w:sz w:val="24"/>
                <w:szCs w:val="24"/>
              </w:rPr>
            </w:pPr>
          </w:p>
          <w:p w14:paraId="02A585E8" w14:textId="7CB74230" w:rsidR="00142964" w:rsidRPr="00AF0090" w:rsidRDefault="00142964">
            <w:pPr>
              <w:shd w:val="clear" w:color="auto" w:fill="FFFFFF"/>
              <w:rPr>
                <w:rFonts w:ascii="Times New Roman" w:hAnsi="Times New Roman" w:cs="Times New Roman"/>
                <w:bCs/>
                <w:sz w:val="24"/>
                <w:szCs w:val="24"/>
              </w:rPr>
            </w:pPr>
            <w:r w:rsidRPr="00AF0090">
              <w:rPr>
                <w:rFonts w:ascii="Times New Roman" w:hAnsi="Times New Roman" w:cs="Times New Roman"/>
                <w:bCs/>
                <w:sz w:val="24"/>
                <w:szCs w:val="24"/>
              </w:rPr>
              <w:t xml:space="preserve">Students in either program </w:t>
            </w:r>
            <w:proofErr w:type="gramStart"/>
            <w:r w:rsidRPr="00AF0090">
              <w:rPr>
                <w:rFonts w:ascii="Times New Roman" w:hAnsi="Times New Roman" w:cs="Times New Roman"/>
                <w:bCs/>
                <w:sz w:val="24"/>
                <w:szCs w:val="24"/>
              </w:rPr>
              <w:t>have the opportunity to</w:t>
            </w:r>
            <w:proofErr w:type="gramEnd"/>
            <w:r w:rsidRPr="00AF0090">
              <w:rPr>
                <w:rFonts w:ascii="Times New Roman" w:hAnsi="Times New Roman" w:cs="Times New Roman"/>
                <w:bCs/>
                <w:sz w:val="24"/>
                <w:szCs w:val="24"/>
              </w:rPr>
              <w:t xml:space="preserve"> prepare for and take TSIA</w:t>
            </w:r>
            <w:r w:rsidR="008C02B4">
              <w:rPr>
                <w:rFonts w:ascii="Times New Roman" w:hAnsi="Times New Roman" w:cs="Times New Roman"/>
                <w:bCs/>
                <w:sz w:val="24"/>
                <w:szCs w:val="24"/>
              </w:rPr>
              <w:t>, SAT and ACT exams,</w:t>
            </w:r>
            <w:r w:rsidRPr="00AF0090">
              <w:rPr>
                <w:rFonts w:ascii="Times New Roman" w:hAnsi="Times New Roman" w:cs="Times New Roman"/>
                <w:bCs/>
                <w:sz w:val="24"/>
                <w:szCs w:val="24"/>
              </w:rPr>
              <w:t xml:space="preserve"> attend after school tutoring, obtain FAFSA assistance, and explore various careers and interests to help them make decisions</w:t>
            </w:r>
            <w:r w:rsidR="00AF0090" w:rsidRPr="00AF0090">
              <w:rPr>
                <w:rFonts w:ascii="Times New Roman" w:hAnsi="Times New Roman" w:cs="Times New Roman"/>
                <w:bCs/>
                <w:sz w:val="24"/>
                <w:szCs w:val="24"/>
              </w:rPr>
              <w:t xml:space="preserve"> about their future.  </w:t>
            </w:r>
          </w:p>
          <w:p w14:paraId="20F1BDB7" w14:textId="7507D431" w:rsidR="00AF0090" w:rsidRPr="00AF0090" w:rsidRDefault="00AF0090">
            <w:pPr>
              <w:shd w:val="clear" w:color="auto" w:fill="FFFFFF"/>
              <w:rPr>
                <w:rFonts w:ascii="Times New Roman" w:hAnsi="Times New Roman" w:cs="Times New Roman"/>
                <w:bCs/>
                <w:sz w:val="24"/>
                <w:szCs w:val="24"/>
              </w:rPr>
            </w:pPr>
          </w:p>
          <w:p w14:paraId="48645D47" w14:textId="386BC1C8" w:rsidR="00AF0090" w:rsidRPr="00AF0090" w:rsidRDefault="00AF0090">
            <w:pPr>
              <w:shd w:val="clear" w:color="auto" w:fill="FFFFFF"/>
              <w:rPr>
                <w:rFonts w:ascii="Times New Roman" w:hAnsi="Times New Roman" w:cs="Times New Roman"/>
                <w:bCs/>
                <w:sz w:val="24"/>
                <w:szCs w:val="24"/>
              </w:rPr>
            </w:pPr>
            <w:r w:rsidRPr="00AF0090">
              <w:rPr>
                <w:rFonts w:ascii="Times New Roman" w:hAnsi="Times New Roman" w:cs="Times New Roman"/>
                <w:bCs/>
                <w:sz w:val="24"/>
                <w:szCs w:val="24"/>
              </w:rPr>
              <w:t xml:space="preserve">At Por Vida Academy at Corpus Christi, your child will engage in a challenging and academically stimulating high school career that will prepare them for college, </w:t>
            </w:r>
            <w:r w:rsidR="001E3B3E" w:rsidRPr="00AF0090">
              <w:rPr>
                <w:rFonts w:ascii="Times New Roman" w:hAnsi="Times New Roman" w:cs="Times New Roman"/>
                <w:bCs/>
                <w:sz w:val="24"/>
                <w:szCs w:val="24"/>
              </w:rPr>
              <w:t>career,</w:t>
            </w:r>
            <w:r w:rsidRPr="00AF0090">
              <w:rPr>
                <w:rFonts w:ascii="Times New Roman" w:hAnsi="Times New Roman" w:cs="Times New Roman"/>
                <w:bCs/>
                <w:sz w:val="24"/>
                <w:szCs w:val="24"/>
              </w:rPr>
              <w:t xml:space="preserve"> or the workforce.  We welcome prospective scholars to tour the campus to see if our campus is the right fit for you.  We look forward to meeting you and welcoming you to the PVACC family!</w:t>
            </w:r>
          </w:p>
          <w:p w14:paraId="74B16CC5" w14:textId="55A6B10F" w:rsidR="00AF0090" w:rsidRDefault="00AF0090">
            <w:pPr>
              <w:shd w:val="clear" w:color="auto" w:fill="FFFFFF"/>
              <w:rPr>
                <w:b/>
                <w:sz w:val="27"/>
                <w:szCs w:val="27"/>
              </w:rPr>
            </w:pPr>
          </w:p>
          <w:p w14:paraId="76E37113" w14:textId="77777777" w:rsidR="00AF0090" w:rsidRDefault="00AF0090">
            <w:pPr>
              <w:shd w:val="clear" w:color="auto" w:fill="FFFFFF"/>
              <w:rPr>
                <w:b/>
                <w:sz w:val="27"/>
                <w:szCs w:val="27"/>
              </w:rPr>
            </w:pPr>
          </w:p>
          <w:p w14:paraId="0000002C" w14:textId="2F5C9D57" w:rsidR="000D4A3C" w:rsidRDefault="000D4A3C">
            <w:pPr>
              <w:shd w:val="clear" w:color="auto" w:fill="FFFFFF"/>
              <w:rPr>
                <w:b/>
                <w:sz w:val="27"/>
                <w:szCs w:val="27"/>
              </w:rPr>
            </w:pPr>
          </w:p>
        </w:tc>
      </w:tr>
      <w:tr w:rsidR="00DF131D" w14:paraId="4BB7CACF" w14:textId="77777777">
        <w:trPr>
          <w:trHeight w:val="500"/>
        </w:trPr>
        <w:tc>
          <w:tcPr>
            <w:tcW w:w="9335" w:type="dxa"/>
            <w:tcBorders>
              <w:top w:val="nil"/>
              <w:left w:val="nil"/>
              <w:bottom w:val="nil"/>
              <w:right w:val="nil"/>
            </w:tcBorders>
            <w:tcMar>
              <w:top w:w="100" w:type="dxa"/>
              <w:left w:w="100" w:type="dxa"/>
              <w:bottom w:w="100" w:type="dxa"/>
              <w:right w:w="100" w:type="dxa"/>
            </w:tcMar>
          </w:tcPr>
          <w:p w14:paraId="1F16E0B9" w14:textId="77777777" w:rsidR="00DF131D" w:rsidRDefault="00DF131D">
            <w:pPr>
              <w:shd w:val="clear" w:color="auto" w:fill="FFFFFF"/>
              <w:rPr>
                <w:b/>
                <w:sz w:val="27"/>
                <w:szCs w:val="27"/>
              </w:rPr>
            </w:pPr>
          </w:p>
        </w:tc>
      </w:tr>
      <w:tr w:rsidR="00DF131D" w14:paraId="7E761DF2" w14:textId="77777777">
        <w:trPr>
          <w:trHeight w:val="500"/>
        </w:trPr>
        <w:tc>
          <w:tcPr>
            <w:tcW w:w="9335" w:type="dxa"/>
            <w:tcBorders>
              <w:top w:val="nil"/>
              <w:left w:val="nil"/>
              <w:bottom w:val="nil"/>
              <w:right w:val="nil"/>
            </w:tcBorders>
            <w:tcMar>
              <w:top w:w="100" w:type="dxa"/>
              <w:left w:w="100" w:type="dxa"/>
              <w:bottom w:w="100" w:type="dxa"/>
              <w:right w:w="100" w:type="dxa"/>
            </w:tcMar>
          </w:tcPr>
          <w:p w14:paraId="57F21E02" w14:textId="77777777" w:rsidR="00DF131D" w:rsidRDefault="00DF131D">
            <w:pPr>
              <w:shd w:val="clear" w:color="auto" w:fill="FFFFFF"/>
              <w:rPr>
                <w:b/>
                <w:sz w:val="27"/>
                <w:szCs w:val="27"/>
              </w:rPr>
            </w:pPr>
          </w:p>
        </w:tc>
      </w:tr>
    </w:tbl>
    <w:p w14:paraId="6076F9BF" w14:textId="77777777" w:rsidR="00AD6546" w:rsidRDefault="00AD6546">
      <w:pPr>
        <w:rPr>
          <w:rFonts w:ascii="Times New Roman" w:eastAsia="Times New Roman" w:hAnsi="Times New Roman" w:cs="Times New Roman"/>
          <w:b/>
          <w:sz w:val="24"/>
          <w:szCs w:val="24"/>
        </w:rPr>
      </w:pPr>
    </w:p>
    <w:p w14:paraId="00000037" w14:textId="09AD8293" w:rsidR="000D4A3C" w:rsidRDefault="005207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Por Vida Charter District Vision </w:t>
      </w:r>
    </w:p>
    <w:p w14:paraId="00000038" w14:textId="77777777" w:rsidR="000D4A3C" w:rsidRDefault="0052071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Respect </w:t>
      </w:r>
    </w:p>
    <w:p w14:paraId="00000039" w14:textId="77777777" w:rsidR="000D4A3C" w:rsidRDefault="0052071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Communication </w:t>
      </w:r>
    </w:p>
    <w:p w14:paraId="0000003A" w14:textId="77777777" w:rsidR="000D4A3C" w:rsidRDefault="0052071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Supportive Learning Environment </w:t>
      </w:r>
    </w:p>
    <w:p w14:paraId="0000003B" w14:textId="77777777" w:rsidR="000D4A3C" w:rsidRDefault="0052071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Holistic Learning Approach </w:t>
      </w:r>
    </w:p>
    <w:p w14:paraId="0000003C" w14:textId="77777777" w:rsidR="000D4A3C" w:rsidRDefault="000D4A3C">
      <w:pPr>
        <w:rPr>
          <w:rFonts w:ascii="Times New Roman" w:eastAsia="Times New Roman" w:hAnsi="Times New Roman" w:cs="Times New Roman"/>
          <w:b/>
          <w:sz w:val="24"/>
          <w:szCs w:val="24"/>
        </w:rPr>
      </w:pPr>
    </w:p>
    <w:p w14:paraId="0000003D" w14:textId="77777777" w:rsidR="000D4A3C" w:rsidRDefault="005207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Por Vida Charter District Mission </w:t>
      </w:r>
    </w:p>
    <w:p w14:paraId="0000003E" w14:textId="2F22E353" w:rsidR="000D4A3C" w:rsidRDefault="1266FC91">
      <w:pPr>
        <w:rPr>
          <w:rFonts w:ascii="Times New Roman" w:eastAsia="Times New Roman" w:hAnsi="Times New Roman" w:cs="Times New Roman"/>
          <w:sz w:val="24"/>
          <w:szCs w:val="24"/>
        </w:rPr>
      </w:pPr>
      <w:r w:rsidRPr="1266FC91">
        <w:rPr>
          <w:rFonts w:ascii="Times New Roman" w:eastAsia="Times New Roman" w:hAnsi="Times New Roman" w:cs="Times New Roman"/>
          <w:sz w:val="24"/>
          <w:szCs w:val="24"/>
        </w:rPr>
        <w:t xml:space="preserve">To prepare students for life beyond high school by providing a supportive environment, holistic learning approach, and being a respectful and committed organization. </w:t>
      </w:r>
    </w:p>
    <w:p w14:paraId="0000003F" w14:textId="77777777" w:rsidR="000D4A3C" w:rsidRDefault="000D4A3C">
      <w:pPr>
        <w:rPr>
          <w:rFonts w:ascii="Times New Roman" w:eastAsia="Times New Roman" w:hAnsi="Times New Roman" w:cs="Times New Roman"/>
          <w:b/>
          <w:sz w:val="24"/>
          <w:szCs w:val="24"/>
        </w:rPr>
      </w:pPr>
    </w:p>
    <w:p w14:paraId="00000040" w14:textId="77777777" w:rsidR="000D4A3C" w:rsidRDefault="005207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Por Vida Charter District Core Values   </w:t>
      </w:r>
    </w:p>
    <w:p w14:paraId="00000041" w14:textId="368F1BBC" w:rsidR="000D4A3C" w:rsidRDefault="0052071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Vida Charter District provides hope to students, </w:t>
      </w:r>
      <w:r w:rsidR="00FD2941">
        <w:rPr>
          <w:rFonts w:ascii="Times New Roman" w:eastAsia="Times New Roman" w:hAnsi="Times New Roman" w:cs="Times New Roman"/>
          <w:sz w:val="24"/>
          <w:szCs w:val="24"/>
        </w:rPr>
        <w:t>parents,</w:t>
      </w:r>
      <w:r>
        <w:rPr>
          <w:rFonts w:ascii="Times New Roman" w:eastAsia="Times New Roman" w:hAnsi="Times New Roman" w:cs="Times New Roman"/>
          <w:sz w:val="24"/>
          <w:szCs w:val="24"/>
        </w:rPr>
        <w:t xml:space="preserve"> and staff with opportunities to impact their </w:t>
      </w:r>
      <w:r w:rsidR="00AF0090">
        <w:rPr>
          <w:rFonts w:ascii="Times New Roman" w:eastAsia="Times New Roman" w:hAnsi="Times New Roman" w:cs="Times New Roman"/>
          <w:sz w:val="24"/>
          <w:szCs w:val="24"/>
        </w:rPr>
        <w:t>post-secondary</w:t>
      </w:r>
      <w:r>
        <w:rPr>
          <w:rFonts w:ascii="Times New Roman" w:eastAsia="Times New Roman" w:hAnsi="Times New Roman" w:cs="Times New Roman"/>
          <w:sz w:val="24"/>
          <w:szCs w:val="24"/>
        </w:rPr>
        <w:t xml:space="preserve"> lives in a positive and inspiring manner. </w:t>
      </w:r>
    </w:p>
    <w:p w14:paraId="00000042" w14:textId="77777777" w:rsidR="000D4A3C" w:rsidRDefault="000D4A3C">
      <w:pPr>
        <w:rPr>
          <w:rFonts w:ascii="Times New Roman" w:eastAsia="Times New Roman" w:hAnsi="Times New Roman" w:cs="Times New Roman"/>
          <w:sz w:val="24"/>
          <w:szCs w:val="24"/>
        </w:rPr>
      </w:pPr>
    </w:p>
    <w:p w14:paraId="00000043" w14:textId="18F88EC9" w:rsidR="000D4A3C" w:rsidRDefault="00AF009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Vida Academy at Corpus Christi:</w:t>
      </w:r>
      <w:r w:rsidR="00520716">
        <w:rPr>
          <w:rFonts w:ascii="Times New Roman" w:eastAsia="Times New Roman" w:hAnsi="Times New Roman" w:cs="Times New Roman"/>
          <w:b/>
          <w:sz w:val="24"/>
          <w:szCs w:val="24"/>
        </w:rPr>
        <w:t xml:space="preserve"> Our Vision</w:t>
      </w:r>
    </w:p>
    <w:p w14:paraId="00000045" w14:textId="570DECC2" w:rsidR="000D4A3C" w:rsidRDefault="00AF0090" w:rsidP="00AF0090">
      <w:pPr>
        <w:rPr>
          <w:rFonts w:ascii="Times New Roman" w:eastAsia="Times New Roman" w:hAnsi="Times New Roman" w:cs="Times New Roman"/>
          <w:sz w:val="24"/>
          <w:szCs w:val="24"/>
        </w:rPr>
      </w:pPr>
      <w:r w:rsidRPr="00AF0090">
        <w:rPr>
          <w:rFonts w:ascii="Times New Roman" w:hAnsi="Times New Roman" w:cs="Times New Roman"/>
          <w:color w:val="000000"/>
          <w:spacing w:val="8"/>
          <w:sz w:val="24"/>
          <w:szCs w:val="24"/>
          <w:shd w:val="clear" w:color="auto" w:fill="FFFFFF"/>
        </w:rPr>
        <w:t xml:space="preserve">Por Vida Academy at Corpus Christi fosters an environment of lifelong learners to guide individuals in discovering their purpose </w:t>
      </w:r>
      <w:r w:rsidR="00160DF4">
        <w:rPr>
          <w:rFonts w:ascii="Times New Roman" w:hAnsi="Times New Roman" w:cs="Times New Roman"/>
          <w:color w:val="000000"/>
          <w:spacing w:val="8"/>
          <w:sz w:val="24"/>
          <w:szCs w:val="24"/>
          <w:shd w:val="clear" w:color="auto" w:fill="FFFFFF"/>
        </w:rPr>
        <w:t xml:space="preserve">and </w:t>
      </w:r>
      <w:r w:rsidRPr="00AF0090">
        <w:rPr>
          <w:rFonts w:ascii="Times New Roman" w:hAnsi="Times New Roman" w:cs="Times New Roman"/>
          <w:color w:val="000000"/>
          <w:spacing w:val="8"/>
          <w:sz w:val="24"/>
          <w:szCs w:val="24"/>
          <w:shd w:val="clear" w:color="auto" w:fill="FFFFFF"/>
        </w:rPr>
        <w:t>making a positive impact in our community.</w:t>
      </w:r>
      <w:r w:rsidR="00520716" w:rsidRPr="00AF0090">
        <w:rPr>
          <w:rFonts w:ascii="Times New Roman" w:eastAsia="Times New Roman" w:hAnsi="Times New Roman" w:cs="Times New Roman"/>
          <w:sz w:val="24"/>
          <w:szCs w:val="24"/>
        </w:rPr>
        <w:t xml:space="preserve"> </w:t>
      </w:r>
    </w:p>
    <w:p w14:paraId="7DE1DE7A" w14:textId="77777777" w:rsidR="00AF0090" w:rsidRPr="00AF0090" w:rsidRDefault="00AF0090" w:rsidP="00AF0090">
      <w:pPr>
        <w:rPr>
          <w:rFonts w:ascii="Times New Roman" w:eastAsia="Times New Roman" w:hAnsi="Times New Roman" w:cs="Times New Roman"/>
          <w:sz w:val="24"/>
          <w:szCs w:val="24"/>
        </w:rPr>
      </w:pPr>
    </w:p>
    <w:p w14:paraId="00000046" w14:textId="77777777" w:rsidR="000D4A3C" w:rsidRDefault="00520716" w:rsidP="00AF009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Mission Statement</w:t>
      </w:r>
    </w:p>
    <w:p w14:paraId="00000048" w14:textId="728E18B2" w:rsidR="000D4A3C" w:rsidRDefault="00AF0090" w:rsidP="00AF0090">
      <w:pPr>
        <w:rPr>
          <w:rFonts w:ascii="Times New Roman" w:eastAsia="Times New Roman" w:hAnsi="Times New Roman" w:cs="Times New Roman"/>
          <w:sz w:val="24"/>
          <w:szCs w:val="24"/>
        </w:rPr>
      </w:pPr>
      <w:r w:rsidRPr="00AF0090">
        <w:rPr>
          <w:rFonts w:ascii="Times New Roman" w:hAnsi="Times New Roman" w:cs="Times New Roman"/>
          <w:color w:val="000000"/>
          <w:spacing w:val="8"/>
          <w:sz w:val="24"/>
          <w:szCs w:val="24"/>
          <w:shd w:val="clear" w:color="auto" w:fill="FFFFFF"/>
        </w:rPr>
        <w:t xml:space="preserve">By nurturing individualized, holistic learning experiences, Por Vida Academy at Corpus Christi fosters an environment that creates a positive impact with community members, staff, </w:t>
      </w:r>
      <w:r w:rsidR="00160DF4" w:rsidRPr="00AF0090">
        <w:rPr>
          <w:rFonts w:ascii="Times New Roman" w:hAnsi="Times New Roman" w:cs="Times New Roman"/>
          <w:color w:val="000000"/>
          <w:spacing w:val="8"/>
          <w:sz w:val="24"/>
          <w:szCs w:val="24"/>
          <w:shd w:val="clear" w:color="auto" w:fill="FFFFFF"/>
        </w:rPr>
        <w:t>students,</w:t>
      </w:r>
      <w:r w:rsidRPr="00AF0090">
        <w:rPr>
          <w:rFonts w:ascii="Times New Roman" w:hAnsi="Times New Roman" w:cs="Times New Roman"/>
          <w:color w:val="000000"/>
          <w:spacing w:val="8"/>
          <w:sz w:val="24"/>
          <w:szCs w:val="24"/>
          <w:shd w:val="clear" w:color="auto" w:fill="FFFFFF"/>
        </w:rPr>
        <w:t xml:space="preserve"> and families.</w:t>
      </w:r>
      <w:r w:rsidR="00520716" w:rsidRPr="00AF0090">
        <w:rPr>
          <w:rFonts w:ascii="Times New Roman" w:eastAsia="Times New Roman" w:hAnsi="Times New Roman" w:cs="Times New Roman"/>
          <w:sz w:val="24"/>
          <w:szCs w:val="24"/>
        </w:rPr>
        <w:t xml:space="preserve"> </w:t>
      </w:r>
    </w:p>
    <w:p w14:paraId="55664F15" w14:textId="77777777" w:rsidR="00AF0090" w:rsidRPr="00AF0090" w:rsidRDefault="00AF0090">
      <w:pPr>
        <w:spacing w:line="360" w:lineRule="auto"/>
        <w:rPr>
          <w:rFonts w:ascii="Times New Roman" w:eastAsia="Times New Roman" w:hAnsi="Times New Roman" w:cs="Times New Roman"/>
          <w:sz w:val="24"/>
          <w:szCs w:val="24"/>
        </w:rPr>
      </w:pPr>
    </w:p>
    <w:p w14:paraId="00000049"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Values</w:t>
      </w:r>
    </w:p>
    <w:p w14:paraId="0000004A" w14:textId="77777777" w:rsidR="000D4A3C" w:rsidRDefault="00520716">
      <w:pPr>
        <w:spacing w:line="360"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Respect</w:t>
      </w:r>
    </w:p>
    <w:p w14:paraId="0000004B" w14:textId="77777777" w:rsidR="000D4A3C" w:rsidRDefault="00520716">
      <w:pPr>
        <w:spacing w:line="360"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Accountability</w:t>
      </w:r>
    </w:p>
    <w:p w14:paraId="00000051" w14:textId="2E8FCC45" w:rsidR="000D4A3C" w:rsidRDefault="00520716" w:rsidP="00AD6546">
      <w:pPr>
        <w:spacing w:line="360"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Dedication </w:t>
      </w:r>
    </w:p>
    <w:p w14:paraId="4C5C9EB3" w14:textId="77777777" w:rsidR="00AD6546" w:rsidRDefault="00AD6546" w:rsidP="00AD6546">
      <w:pPr>
        <w:spacing w:line="360" w:lineRule="auto"/>
        <w:ind w:left="420"/>
        <w:rPr>
          <w:rFonts w:ascii="Times New Roman" w:eastAsia="Times New Roman" w:hAnsi="Times New Roman" w:cs="Times New Roman"/>
        </w:rPr>
      </w:pPr>
    </w:p>
    <w:p w14:paraId="68CDFFF9" w14:textId="6F5B12EC" w:rsidR="1266FC91" w:rsidRDefault="1266FC91" w:rsidP="1266FC91">
      <w:pPr>
        <w:spacing w:line="360" w:lineRule="auto"/>
        <w:rPr>
          <w:rFonts w:ascii="Times New Roman" w:eastAsia="Times New Roman" w:hAnsi="Times New Roman" w:cs="Times New Roman"/>
          <w:b/>
          <w:bCs/>
          <w:sz w:val="24"/>
          <w:szCs w:val="24"/>
        </w:rPr>
      </w:pPr>
    </w:p>
    <w:p w14:paraId="32BD1F16" w14:textId="1126091F" w:rsidR="1266FC91" w:rsidRDefault="1266FC91" w:rsidP="1266FC91">
      <w:pPr>
        <w:spacing w:line="360" w:lineRule="auto"/>
        <w:rPr>
          <w:rFonts w:ascii="Times New Roman" w:eastAsia="Times New Roman" w:hAnsi="Times New Roman" w:cs="Times New Roman"/>
          <w:b/>
          <w:bCs/>
          <w:sz w:val="24"/>
          <w:szCs w:val="24"/>
        </w:rPr>
      </w:pPr>
    </w:p>
    <w:p w14:paraId="7596E618" w14:textId="1530C744" w:rsidR="1266FC91" w:rsidRDefault="1266FC91" w:rsidP="1266FC91">
      <w:pPr>
        <w:spacing w:line="360" w:lineRule="auto"/>
        <w:rPr>
          <w:rFonts w:ascii="Times New Roman" w:eastAsia="Times New Roman" w:hAnsi="Times New Roman" w:cs="Times New Roman"/>
          <w:b/>
          <w:bCs/>
          <w:sz w:val="24"/>
          <w:szCs w:val="24"/>
        </w:rPr>
      </w:pPr>
    </w:p>
    <w:p w14:paraId="79338CC0" w14:textId="2A9C9875" w:rsidR="1266FC91" w:rsidRDefault="1266FC91" w:rsidP="1266FC91">
      <w:pPr>
        <w:spacing w:line="360" w:lineRule="auto"/>
        <w:rPr>
          <w:rFonts w:ascii="Times New Roman" w:eastAsia="Times New Roman" w:hAnsi="Times New Roman" w:cs="Times New Roman"/>
          <w:b/>
          <w:bCs/>
          <w:sz w:val="24"/>
          <w:szCs w:val="24"/>
        </w:rPr>
      </w:pPr>
    </w:p>
    <w:p w14:paraId="5C16F80C" w14:textId="77777777" w:rsidR="000A7D1A" w:rsidRDefault="000A7D1A" w:rsidP="1266FC91">
      <w:pPr>
        <w:spacing w:line="360" w:lineRule="auto"/>
        <w:rPr>
          <w:rFonts w:ascii="Times New Roman" w:eastAsia="Times New Roman" w:hAnsi="Times New Roman" w:cs="Times New Roman"/>
          <w:b/>
          <w:bCs/>
          <w:sz w:val="24"/>
          <w:szCs w:val="24"/>
        </w:rPr>
      </w:pPr>
    </w:p>
    <w:p w14:paraId="00000052" w14:textId="1E1D10B7" w:rsidR="000D4A3C" w:rsidRDefault="1266FC91" w:rsidP="1266FC91">
      <w:pPr>
        <w:spacing w:line="360" w:lineRule="auto"/>
        <w:rPr>
          <w:rFonts w:ascii="Times New Roman" w:eastAsia="Times New Roman" w:hAnsi="Times New Roman" w:cs="Times New Roman"/>
          <w:b/>
          <w:bCs/>
          <w:sz w:val="24"/>
          <w:szCs w:val="24"/>
        </w:rPr>
      </w:pPr>
      <w:r w:rsidRPr="1266FC91">
        <w:rPr>
          <w:rFonts w:ascii="Times New Roman" w:eastAsia="Times New Roman" w:hAnsi="Times New Roman" w:cs="Times New Roman"/>
          <w:b/>
          <w:bCs/>
          <w:sz w:val="24"/>
          <w:szCs w:val="24"/>
        </w:rPr>
        <w:t>School Hours</w:t>
      </w:r>
    </w:p>
    <w:p w14:paraId="1359DB9D" w14:textId="040581B9" w:rsidR="1266FC91" w:rsidRDefault="1266FC91" w:rsidP="1266FC91">
      <w:pPr>
        <w:spacing w:line="360" w:lineRule="auto"/>
        <w:rPr>
          <w:rFonts w:ascii="Times New Roman" w:eastAsia="Times New Roman" w:hAnsi="Times New Roman" w:cs="Times New Roman"/>
          <w:sz w:val="24"/>
          <w:szCs w:val="24"/>
        </w:rPr>
      </w:pPr>
      <w:r w:rsidRPr="1266FC91">
        <w:rPr>
          <w:rFonts w:ascii="Times New Roman" w:eastAsia="Times New Roman" w:hAnsi="Times New Roman" w:cs="Times New Roman"/>
          <w:sz w:val="24"/>
          <w:szCs w:val="24"/>
        </w:rPr>
        <w:t>Freshmen: Monday through Friday 8:</w:t>
      </w:r>
      <w:r w:rsidR="005B3451">
        <w:rPr>
          <w:rFonts w:ascii="Times New Roman" w:eastAsia="Times New Roman" w:hAnsi="Times New Roman" w:cs="Times New Roman"/>
          <w:sz w:val="24"/>
          <w:szCs w:val="24"/>
        </w:rPr>
        <w:t>15</w:t>
      </w:r>
      <w:r w:rsidRPr="1266FC91">
        <w:rPr>
          <w:rFonts w:ascii="Times New Roman" w:eastAsia="Times New Roman" w:hAnsi="Times New Roman" w:cs="Times New Roman"/>
          <w:sz w:val="24"/>
          <w:szCs w:val="24"/>
        </w:rPr>
        <w:t xml:space="preserve"> a.m. – </w:t>
      </w:r>
      <w:r w:rsidR="002A03C6">
        <w:rPr>
          <w:rFonts w:ascii="Times New Roman" w:eastAsia="Times New Roman" w:hAnsi="Times New Roman" w:cs="Times New Roman"/>
          <w:sz w:val="24"/>
          <w:szCs w:val="24"/>
        </w:rPr>
        <w:t>2</w:t>
      </w:r>
      <w:r w:rsidRPr="1266FC91">
        <w:rPr>
          <w:rFonts w:ascii="Times New Roman" w:eastAsia="Times New Roman" w:hAnsi="Times New Roman" w:cs="Times New Roman"/>
          <w:sz w:val="24"/>
          <w:szCs w:val="24"/>
        </w:rPr>
        <w:t>:</w:t>
      </w:r>
      <w:r w:rsidR="002A03C6">
        <w:rPr>
          <w:rFonts w:ascii="Times New Roman" w:eastAsia="Times New Roman" w:hAnsi="Times New Roman" w:cs="Times New Roman"/>
          <w:sz w:val="24"/>
          <w:szCs w:val="24"/>
        </w:rPr>
        <w:t>55</w:t>
      </w:r>
      <w:r w:rsidRPr="1266FC91">
        <w:rPr>
          <w:rFonts w:ascii="Times New Roman" w:eastAsia="Times New Roman" w:hAnsi="Times New Roman" w:cs="Times New Roman"/>
          <w:sz w:val="24"/>
          <w:szCs w:val="24"/>
        </w:rPr>
        <w:t xml:space="preserve"> p.m.</w:t>
      </w:r>
    </w:p>
    <w:p w14:paraId="7D1500B4" w14:textId="7F3ED591" w:rsidR="00395DA7" w:rsidRDefault="1266FC91" w:rsidP="1266FC91">
      <w:pPr>
        <w:spacing w:line="360" w:lineRule="auto"/>
        <w:rPr>
          <w:rFonts w:ascii="Times New Roman" w:eastAsia="Times New Roman" w:hAnsi="Times New Roman" w:cs="Times New Roman"/>
          <w:sz w:val="24"/>
          <w:szCs w:val="24"/>
        </w:rPr>
      </w:pPr>
      <w:r w:rsidRPr="1266FC91">
        <w:rPr>
          <w:rFonts w:ascii="Times New Roman" w:eastAsia="Times New Roman" w:hAnsi="Times New Roman" w:cs="Times New Roman"/>
          <w:sz w:val="24"/>
          <w:szCs w:val="24"/>
        </w:rPr>
        <w:t>Sophomores/Juniors/Seniors: Monday through Friday 8:</w:t>
      </w:r>
      <w:r w:rsidR="005B3451">
        <w:rPr>
          <w:rFonts w:ascii="Times New Roman" w:eastAsia="Times New Roman" w:hAnsi="Times New Roman" w:cs="Times New Roman"/>
          <w:sz w:val="24"/>
          <w:szCs w:val="24"/>
        </w:rPr>
        <w:t>15</w:t>
      </w:r>
      <w:r w:rsidRPr="1266FC91">
        <w:rPr>
          <w:rFonts w:ascii="Times New Roman" w:eastAsia="Times New Roman" w:hAnsi="Times New Roman" w:cs="Times New Roman"/>
          <w:sz w:val="24"/>
          <w:szCs w:val="24"/>
        </w:rPr>
        <w:t xml:space="preserve"> a.m. – 12:33 p.m.</w:t>
      </w:r>
    </w:p>
    <w:p w14:paraId="72540FBB" w14:textId="7E816A31" w:rsidR="1266FC91" w:rsidRDefault="1266FC91" w:rsidP="1266FC91">
      <w:pPr>
        <w:spacing w:line="360" w:lineRule="auto"/>
        <w:rPr>
          <w:rFonts w:ascii="Times New Roman" w:eastAsia="Times New Roman" w:hAnsi="Times New Roman" w:cs="Times New Roman"/>
          <w:sz w:val="24"/>
          <w:szCs w:val="24"/>
        </w:rPr>
      </w:pPr>
    </w:p>
    <w:p w14:paraId="0000005A" w14:textId="39689B2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Information</w:t>
      </w:r>
    </w:p>
    <w:p w14:paraId="0000005C" w14:textId="7F3EC94D"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Admission is based on a first come first serve</w:t>
      </w:r>
      <w:r w:rsidR="00347E2E">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basis. If our maximum enrollment is at capacity, a student waiting list will be generated. Students will then be accepted in the order of application accepted.  </w:t>
      </w:r>
    </w:p>
    <w:p w14:paraId="51A2DF14" w14:textId="77777777" w:rsidR="005B3451" w:rsidRDefault="005B3451">
      <w:pPr>
        <w:spacing w:line="360" w:lineRule="auto"/>
        <w:rPr>
          <w:rFonts w:ascii="Times New Roman" w:eastAsia="Times New Roman" w:hAnsi="Times New Roman" w:cs="Times New Roman"/>
          <w:sz w:val="24"/>
          <w:szCs w:val="24"/>
        </w:rPr>
      </w:pPr>
    </w:p>
    <w:p w14:paraId="0000005D" w14:textId="21AB48F2" w:rsidR="000D4A3C" w:rsidRDefault="00877CC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 Vida Academy at Corpus Christi</w:t>
      </w:r>
      <w:r w:rsidR="00520716" w:rsidRPr="00395DA7">
        <w:rPr>
          <w:rFonts w:ascii="Times New Roman" w:eastAsia="Times New Roman" w:hAnsi="Times New Roman" w:cs="Times New Roman"/>
          <w:b/>
          <w:bCs/>
          <w:sz w:val="24"/>
          <w:szCs w:val="24"/>
        </w:rPr>
        <w:t xml:space="preserve"> reserves the right to refuse admission to any student that has a documented history of discipline/behavior issues that is not consistent with the goals and mission of </w:t>
      </w:r>
      <w:r w:rsidRPr="00395DA7">
        <w:rPr>
          <w:rFonts w:ascii="Times New Roman" w:eastAsia="Times New Roman" w:hAnsi="Times New Roman" w:cs="Times New Roman"/>
          <w:b/>
          <w:bCs/>
          <w:sz w:val="24"/>
          <w:szCs w:val="24"/>
        </w:rPr>
        <w:t>PVACC</w:t>
      </w:r>
      <w:r w:rsidR="00395DA7">
        <w:rPr>
          <w:rFonts w:ascii="Times New Roman" w:eastAsia="Times New Roman" w:hAnsi="Times New Roman" w:cs="Times New Roman"/>
          <w:b/>
          <w:bCs/>
          <w:sz w:val="24"/>
          <w:szCs w:val="24"/>
        </w:rPr>
        <w:t>.</w:t>
      </w:r>
      <w:r w:rsidR="00520716">
        <w:rPr>
          <w:rFonts w:ascii="Times New Roman" w:eastAsia="Times New Roman" w:hAnsi="Times New Roman" w:cs="Times New Roman"/>
          <w:sz w:val="24"/>
          <w:szCs w:val="24"/>
        </w:rPr>
        <w:t xml:space="preserve">  Implementation of this handbook and all other policies of </w:t>
      </w:r>
      <w:r>
        <w:rPr>
          <w:rFonts w:ascii="Times New Roman" w:eastAsia="Times New Roman" w:hAnsi="Times New Roman" w:cs="Times New Roman"/>
          <w:sz w:val="24"/>
          <w:szCs w:val="24"/>
        </w:rPr>
        <w:t xml:space="preserve">PVACC </w:t>
      </w:r>
      <w:r w:rsidR="00520716">
        <w:rPr>
          <w:rFonts w:ascii="Times New Roman" w:eastAsia="Times New Roman" w:hAnsi="Times New Roman" w:cs="Times New Roman"/>
          <w:sz w:val="24"/>
          <w:szCs w:val="24"/>
        </w:rPr>
        <w:t>will comply with all applicable state and federal laws including laws relating to special education.</w:t>
      </w:r>
    </w:p>
    <w:p w14:paraId="16055CF5" w14:textId="77777777" w:rsidR="00877CCB" w:rsidRDefault="00877CCB">
      <w:pPr>
        <w:spacing w:line="360" w:lineRule="auto"/>
        <w:rPr>
          <w:rFonts w:ascii="Times New Roman" w:eastAsia="Times New Roman" w:hAnsi="Times New Roman" w:cs="Times New Roman"/>
          <w:b/>
          <w:sz w:val="24"/>
          <w:szCs w:val="24"/>
        </w:rPr>
      </w:pPr>
    </w:p>
    <w:p w14:paraId="00000060" w14:textId="175B5749" w:rsidR="000D4A3C" w:rsidRDefault="00877CC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PVACC</w:t>
      </w:r>
      <w:r w:rsidR="00520716">
        <w:rPr>
          <w:rFonts w:ascii="Times New Roman" w:eastAsia="Times New Roman" w:hAnsi="Times New Roman" w:cs="Times New Roman"/>
          <w:b/>
          <w:sz w:val="24"/>
          <w:szCs w:val="24"/>
        </w:rPr>
        <w:t xml:space="preserve"> reserves the right to perform searches of students, their property, or vehicles on school property.</w:t>
      </w:r>
    </w:p>
    <w:p w14:paraId="00000061"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2" w14:textId="5D8EFDC3" w:rsidR="000D4A3C" w:rsidRDefault="00877CC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PVACC</w:t>
      </w:r>
      <w:r w:rsidR="00520716">
        <w:rPr>
          <w:rFonts w:ascii="Times New Roman" w:eastAsia="Times New Roman" w:hAnsi="Times New Roman" w:cs="Times New Roman"/>
          <w:b/>
          <w:sz w:val="24"/>
          <w:szCs w:val="24"/>
        </w:rPr>
        <w:t xml:space="preserve"> is not responsible for student-to-student theft.  Students are encouraged to keep valuable items and money at home.</w:t>
      </w:r>
    </w:p>
    <w:p w14:paraId="51AA0A24" w14:textId="77777777" w:rsidR="00877CCB" w:rsidRDefault="00877CCB">
      <w:pPr>
        <w:spacing w:line="360" w:lineRule="auto"/>
        <w:rPr>
          <w:rFonts w:ascii="Times New Roman" w:eastAsia="Times New Roman" w:hAnsi="Times New Roman" w:cs="Times New Roman"/>
          <w:b/>
          <w:sz w:val="24"/>
          <w:szCs w:val="24"/>
        </w:rPr>
      </w:pPr>
    </w:p>
    <w:p w14:paraId="00000063"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Days</w:t>
      </w:r>
    </w:p>
    <w:p w14:paraId="00000067" w14:textId="15BD5F11" w:rsidR="000D4A3C" w:rsidRDefault="1266FC91" w:rsidP="1266FC91">
      <w:pPr>
        <w:spacing w:line="360" w:lineRule="auto"/>
        <w:rPr>
          <w:rFonts w:ascii="Times New Roman" w:eastAsia="Times New Roman" w:hAnsi="Times New Roman" w:cs="Times New Roman"/>
          <w:b/>
          <w:bCs/>
          <w:sz w:val="24"/>
          <w:szCs w:val="24"/>
        </w:rPr>
      </w:pPr>
      <w:r w:rsidRPr="1266FC91">
        <w:rPr>
          <w:rFonts w:ascii="Times New Roman" w:eastAsia="Times New Roman" w:hAnsi="Times New Roman" w:cs="Times New Roman"/>
          <w:b/>
          <w:bCs/>
          <w:sz w:val="24"/>
          <w:szCs w:val="24"/>
        </w:rPr>
        <w:t xml:space="preserve">Students are allowed to stay after school for the purpose of tutoring or school sponsored activities only.  All students must be off campus no later than 15 minutes after the end time of the day </w:t>
      </w:r>
      <w:r w:rsidR="00F356E7">
        <w:rPr>
          <w:rFonts w:ascii="Times New Roman" w:eastAsia="Times New Roman" w:hAnsi="Times New Roman" w:cs="Times New Roman"/>
          <w:b/>
          <w:bCs/>
          <w:sz w:val="24"/>
          <w:szCs w:val="24"/>
        </w:rPr>
        <w:t xml:space="preserve">(3:15 p.m.) </w:t>
      </w:r>
      <w:proofErr w:type="gramStart"/>
      <w:r w:rsidRPr="1266FC91">
        <w:rPr>
          <w:rFonts w:ascii="Times New Roman" w:eastAsia="Times New Roman" w:hAnsi="Times New Roman" w:cs="Times New Roman"/>
          <w:b/>
          <w:bCs/>
          <w:sz w:val="24"/>
          <w:szCs w:val="24"/>
        </w:rPr>
        <w:t>in order for</w:t>
      </w:r>
      <w:proofErr w:type="gramEnd"/>
      <w:r w:rsidRPr="1266FC91">
        <w:rPr>
          <w:rFonts w:ascii="Times New Roman" w:eastAsia="Times New Roman" w:hAnsi="Times New Roman" w:cs="Times New Roman"/>
          <w:b/>
          <w:bCs/>
          <w:sz w:val="24"/>
          <w:szCs w:val="24"/>
        </w:rPr>
        <w:t xml:space="preserve"> teachers and administration to attend meetings and other responsibilities.  Freshmen must be picked up by 3:15 p.m. and all other students must be off campus by 12:</w:t>
      </w:r>
      <w:r w:rsidR="007D0FB8">
        <w:rPr>
          <w:rFonts w:ascii="Times New Roman" w:eastAsia="Times New Roman" w:hAnsi="Times New Roman" w:cs="Times New Roman"/>
          <w:b/>
          <w:bCs/>
          <w:sz w:val="24"/>
          <w:szCs w:val="24"/>
        </w:rPr>
        <w:t>50</w:t>
      </w:r>
      <w:r w:rsidRPr="1266FC91">
        <w:rPr>
          <w:rFonts w:ascii="Times New Roman" w:eastAsia="Times New Roman" w:hAnsi="Times New Roman" w:cs="Times New Roman"/>
          <w:b/>
          <w:bCs/>
          <w:sz w:val="24"/>
          <w:szCs w:val="24"/>
        </w:rPr>
        <w:t xml:space="preserve"> p.m.</w:t>
      </w:r>
      <w:r w:rsidR="00F356E7">
        <w:rPr>
          <w:rFonts w:ascii="Times New Roman" w:eastAsia="Times New Roman" w:hAnsi="Times New Roman" w:cs="Times New Roman"/>
          <w:b/>
          <w:bCs/>
          <w:sz w:val="24"/>
          <w:szCs w:val="24"/>
        </w:rPr>
        <w:t xml:space="preserve"> unless </w:t>
      </w:r>
      <w:r w:rsidR="00EE5510">
        <w:rPr>
          <w:rFonts w:ascii="Times New Roman" w:eastAsia="Times New Roman" w:hAnsi="Times New Roman" w:cs="Times New Roman"/>
          <w:b/>
          <w:bCs/>
          <w:sz w:val="24"/>
          <w:szCs w:val="24"/>
        </w:rPr>
        <w:t>approved to stay by administration.</w:t>
      </w:r>
      <w:r w:rsidRPr="1266FC91">
        <w:rPr>
          <w:rFonts w:ascii="Times New Roman" w:eastAsia="Times New Roman" w:hAnsi="Times New Roman" w:cs="Times New Roman"/>
          <w:b/>
          <w:bCs/>
          <w:sz w:val="24"/>
          <w:szCs w:val="24"/>
        </w:rPr>
        <w:t xml:space="preserve"> </w:t>
      </w:r>
    </w:p>
    <w:p w14:paraId="57F7DB96" w14:textId="2EC32EB3" w:rsidR="1266FC91" w:rsidRDefault="1266FC91" w:rsidP="1266FC91">
      <w:pPr>
        <w:spacing w:line="360" w:lineRule="auto"/>
        <w:rPr>
          <w:rFonts w:ascii="Times New Roman" w:eastAsia="Times New Roman" w:hAnsi="Times New Roman" w:cs="Times New Roman"/>
          <w:b/>
          <w:bCs/>
          <w:sz w:val="24"/>
          <w:szCs w:val="24"/>
        </w:rPr>
      </w:pPr>
    </w:p>
    <w:p w14:paraId="3B526036" w14:textId="77777777" w:rsidR="008F6778" w:rsidRDefault="008F6778">
      <w:pPr>
        <w:spacing w:line="360" w:lineRule="auto"/>
        <w:rPr>
          <w:rFonts w:ascii="Times New Roman" w:eastAsia="Times New Roman" w:hAnsi="Times New Roman" w:cs="Times New Roman"/>
          <w:b/>
          <w:sz w:val="24"/>
          <w:szCs w:val="24"/>
        </w:rPr>
      </w:pPr>
    </w:p>
    <w:p w14:paraId="00000068" w14:textId="149186C0" w:rsidR="000D4A3C" w:rsidRDefault="1266FC91" w:rsidP="008F6778">
      <w:pPr>
        <w:spacing w:line="360" w:lineRule="auto"/>
        <w:rPr>
          <w:rFonts w:ascii="Times New Roman" w:eastAsia="Times New Roman" w:hAnsi="Times New Roman" w:cs="Times New Roman"/>
          <w:sz w:val="24"/>
          <w:szCs w:val="24"/>
        </w:rPr>
      </w:pPr>
      <w:r w:rsidRPr="00CC2B64">
        <w:rPr>
          <w:rFonts w:ascii="Times New Roman" w:eastAsia="Times New Roman" w:hAnsi="Times New Roman" w:cs="Times New Roman"/>
          <w:b/>
          <w:bCs/>
          <w:sz w:val="24"/>
          <w:szCs w:val="24"/>
        </w:rPr>
        <w:t xml:space="preserve">Regular and punctual attendance is the greatest single factor in a student’s success in school. </w:t>
      </w:r>
      <w:r w:rsidRPr="1266FC91">
        <w:rPr>
          <w:rFonts w:ascii="Times New Roman" w:eastAsia="Times New Roman" w:hAnsi="Times New Roman" w:cs="Times New Roman"/>
          <w:sz w:val="24"/>
          <w:szCs w:val="24"/>
        </w:rPr>
        <w:t xml:space="preserve">Excessive absences or tardiness places a disadvantage on the student. It also indirectly encourages the development of poor attitudes toward one’s work and obligations. Additionally, attendance at school provides a student with the classroom experience. This experience is composed of participating in class activities and direct classroom instruction conducted by the classroom instructors. The instructional program designed by each instructor is a progressive and sequential experience. It is generally impossible for that experience to be “made-up”.  For this reason, failure of a student to attend class is a serious problem and will be addressed accordingly. </w:t>
      </w:r>
    </w:p>
    <w:p w14:paraId="11ED2A31" w14:textId="331B7C03" w:rsidR="1266FC91" w:rsidRDefault="1266FC91" w:rsidP="1266FC91">
      <w:pPr>
        <w:spacing w:line="360" w:lineRule="auto"/>
        <w:rPr>
          <w:rFonts w:ascii="Times New Roman" w:eastAsia="Times New Roman" w:hAnsi="Times New Roman" w:cs="Times New Roman"/>
          <w:sz w:val="24"/>
          <w:szCs w:val="24"/>
        </w:rPr>
      </w:pPr>
    </w:p>
    <w:p w14:paraId="0000006A"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Absences</w:t>
      </w:r>
    </w:p>
    <w:p w14:paraId="0000006D" w14:textId="0A5E655C" w:rsidR="000D4A3C" w:rsidRDefault="1266FC91">
      <w:pPr>
        <w:spacing w:line="360" w:lineRule="auto"/>
        <w:rPr>
          <w:rFonts w:ascii="Times New Roman" w:eastAsia="Times New Roman" w:hAnsi="Times New Roman" w:cs="Times New Roman"/>
          <w:b/>
          <w:sz w:val="24"/>
          <w:szCs w:val="24"/>
        </w:rPr>
      </w:pPr>
      <w:r w:rsidRPr="1266FC91">
        <w:rPr>
          <w:rFonts w:ascii="Times New Roman" w:eastAsia="Times New Roman" w:hAnsi="Times New Roman" w:cs="Times New Roman"/>
          <w:sz w:val="24"/>
          <w:szCs w:val="24"/>
        </w:rPr>
        <w:t xml:space="preserve">PVACC knows that if a student is not present, chances are that the student will not be academically successful.  Students are expected to be in school every day and on time.  A student should have a maximum of </w:t>
      </w:r>
      <w:r w:rsidRPr="1266FC91">
        <w:rPr>
          <w:rFonts w:ascii="Times New Roman" w:eastAsia="Times New Roman" w:hAnsi="Times New Roman" w:cs="Times New Roman"/>
          <w:b/>
          <w:bCs/>
          <w:sz w:val="24"/>
          <w:szCs w:val="24"/>
        </w:rPr>
        <w:t xml:space="preserve">(6) </w:t>
      </w:r>
      <w:r w:rsidRPr="1266FC91">
        <w:rPr>
          <w:rFonts w:ascii="Times New Roman" w:eastAsia="Times New Roman" w:hAnsi="Times New Roman" w:cs="Times New Roman"/>
          <w:sz w:val="24"/>
          <w:szCs w:val="24"/>
        </w:rPr>
        <w:t xml:space="preserve">unexcused absences per semester. (Absences that exceed this amount will result in a Student Review Board to discuss student’s continuation as part of PVACC). When a student is absent and returns to school, the student must bring to the office written documentation that officially identifies the cause for the absence(s).  </w:t>
      </w:r>
      <w:r w:rsidRPr="1266FC91">
        <w:rPr>
          <w:rFonts w:ascii="Times New Roman" w:eastAsia="Times New Roman" w:hAnsi="Times New Roman" w:cs="Times New Roman"/>
          <w:b/>
          <w:bCs/>
          <w:sz w:val="24"/>
          <w:szCs w:val="24"/>
        </w:rPr>
        <w:t xml:space="preserve">Written official documentation (i.e. doctor’s note) will need to be in the office before the end of the school day when </w:t>
      </w:r>
      <w:r w:rsidR="003C2D20" w:rsidRPr="1266FC91">
        <w:rPr>
          <w:rFonts w:ascii="Times New Roman" w:eastAsia="Times New Roman" w:hAnsi="Times New Roman" w:cs="Times New Roman"/>
          <w:b/>
          <w:bCs/>
          <w:sz w:val="24"/>
          <w:szCs w:val="24"/>
        </w:rPr>
        <w:t>the student</w:t>
      </w:r>
      <w:r w:rsidRPr="1266FC91">
        <w:rPr>
          <w:rFonts w:ascii="Times New Roman" w:eastAsia="Times New Roman" w:hAnsi="Times New Roman" w:cs="Times New Roman"/>
          <w:b/>
          <w:bCs/>
          <w:sz w:val="24"/>
          <w:szCs w:val="24"/>
        </w:rPr>
        <w:t xml:space="preserve"> returns.  </w:t>
      </w:r>
      <w:r w:rsidRPr="1266FC91">
        <w:rPr>
          <w:rFonts w:ascii="Times New Roman" w:eastAsia="Times New Roman" w:hAnsi="Times New Roman" w:cs="Times New Roman"/>
          <w:sz w:val="24"/>
          <w:szCs w:val="24"/>
        </w:rPr>
        <w:t xml:space="preserve">In addition, truancy will also be a reason for student expulsion. Truancy is defined as the act or condition of being absent without permission from school or any other related event. </w:t>
      </w:r>
      <w:r w:rsidR="00520716">
        <w:rPr>
          <w:rFonts w:ascii="Times New Roman" w:eastAsia="Times New Roman" w:hAnsi="Times New Roman" w:cs="Times New Roman"/>
          <w:b/>
          <w:sz w:val="24"/>
          <w:szCs w:val="24"/>
        </w:rPr>
        <w:t>It is the student’s responsibility to arrange for all make-up work including tests.</w:t>
      </w:r>
    </w:p>
    <w:p w14:paraId="0000006E" w14:textId="77777777" w:rsidR="000D4A3C" w:rsidRDefault="000D4A3C">
      <w:pPr>
        <w:spacing w:line="360" w:lineRule="auto"/>
        <w:rPr>
          <w:rFonts w:ascii="Times New Roman" w:eastAsia="Times New Roman" w:hAnsi="Times New Roman" w:cs="Times New Roman"/>
          <w:sz w:val="24"/>
          <w:szCs w:val="24"/>
        </w:rPr>
      </w:pPr>
    </w:p>
    <w:p w14:paraId="0000007D" w14:textId="53A7ACEF"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Excused Absences</w:t>
      </w:r>
    </w:p>
    <w:p w14:paraId="0000007E"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Excused absences</w:t>
      </w:r>
      <w:r>
        <w:rPr>
          <w:rFonts w:ascii="Times New Roman" w:eastAsia="Times New Roman" w:hAnsi="Times New Roman" w:cs="Times New Roman"/>
          <w:b/>
          <w:sz w:val="24"/>
          <w:szCs w:val="24"/>
        </w:rPr>
        <w:t xml:space="preserve"> with proper documentation</w:t>
      </w:r>
      <w:r>
        <w:rPr>
          <w:rFonts w:ascii="Times New Roman" w:eastAsia="Times New Roman" w:hAnsi="Times New Roman" w:cs="Times New Roman"/>
          <w:sz w:val="24"/>
          <w:szCs w:val="24"/>
        </w:rPr>
        <w:t xml:space="preserve"> are defined as:</w:t>
      </w:r>
    </w:p>
    <w:p w14:paraId="0000007F" w14:textId="77777777" w:rsidR="000D4A3C" w:rsidRDefault="00520716">
      <w:pPr>
        <w:numPr>
          <w:ilvl w:val="0"/>
          <w:numId w:val="8"/>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Illness</w:t>
      </w:r>
    </w:p>
    <w:p w14:paraId="00000080" w14:textId="00B40397" w:rsidR="000D4A3C" w:rsidRDefault="00520716">
      <w:pPr>
        <w:numPr>
          <w:ilvl w:val="0"/>
          <w:numId w:val="8"/>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Medical/Dental </w:t>
      </w:r>
      <w:r w:rsidR="00877CCB">
        <w:rPr>
          <w:rFonts w:ascii="Times New Roman" w:eastAsia="Times New Roman" w:hAnsi="Times New Roman" w:cs="Times New Roman"/>
          <w:sz w:val="24"/>
          <w:szCs w:val="24"/>
        </w:rPr>
        <w:t>appointments, pertaining to the student</w:t>
      </w:r>
    </w:p>
    <w:p w14:paraId="00000082" w14:textId="5FC15DC7" w:rsidR="000D4A3C" w:rsidRDefault="00877CCB">
      <w:pPr>
        <w:numPr>
          <w:ilvl w:val="0"/>
          <w:numId w:val="8"/>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Court related absences pertaining to the student</w:t>
      </w:r>
    </w:p>
    <w:p w14:paraId="00000083" w14:textId="14E1B242" w:rsidR="000D4A3C" w:rsidRDefault="00520716">
      <w:pPr>
        <w:numPr>
          <w:ilvl w:val="0"/>
          <w:numId w:val="8"/>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 emergency</w:t>
      </w:r>
      <w:r w:rsidR="00D02192">
        <w:rPr>
          <w:rFonts w:ascii="Times New Roman" w:eastAsia="Times New Roman" w:hAnsi="Times New Roman" w:cs="Times New Roman"/>
          <w:sz w:val="24"/>
          <w:szCs w:val="24"/>
        </w:rPr>
        <w:t>/Bereavement/Funeral</w:t>
      </w:r>
    </w:p>
    <w:p w14:paraId="00000087"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Tardies</w:t>
      </w:r>
    </w:p>
    <w:p w14:paraId="00000088" w14:textId="1382F329" w:rsidR="000D4A3C" w:rsidRDefault="1266FC91">
      <w:pPr>
        <w:spacing w:line="360" w:lineRule="auto"/>
        <w:rPr>
          <w:rFonts w:ascii="Times New Roman" w:eastAsia="Times New Roman" w:hAnsi="Times New Roman" w:cs="Times New Roman"/>
          <w:sz w:val="24"/>
          <w:szCs w:val="24"/>
        </w:rPr>
      </w:pPr>
      <w:r w:rsidRPr="1266FC91">
        <w:rPr>
          <w:rFonts w:ascii="Times New Roman" w:eastAsia="Times New Roman" w:hAnsi="Times New Roman" w:cs="Times New Roman"/>
          <w:sz w:val="24"/>
          <w:szCs w:val="24"/>
        </w:rPr>
        <w:t xml:space="preserve">Students are expected to be at school on time and are expected to attend every class on time. It is very important that students are in their classrooms when class begins. After 15 minutes (at the beginning of the day) the student will be considered absent first period.  </w:t>
      </w:r>
    </w:p>
    <w:p w14:paraId="0000008B" w14:textId="42629786" w:rsidR="000D4A3C" w:rsidRDefault="000D4A3C">
      <w:pPr>
        <w:spacing w:line="360" w:lineRule="auto"/>
        <w:rPr>
          <w:rFonts w:ascii="Times New Roman" w:eastAsia="Times New Roman" w:hAnsi="Times New Roman" w:cs="Times New Roman"/>
          <w:b/>
          <w:sz w:val="24"/>
          <w:szCs w:val="24"/>
        </w:rPr>
      </w:pPr>
    </w:p>
    <w:p w14:paraId="0000008C"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for Credit </w:t>
      </w:r>
    </w:p>
    <w:p w14:paraId="0000008D" w14:textId="1859CAA3" w:rsidR="000D4A3C" w:rsidRDefault="00520716">
      <w:pPr>
        <w:spacing w:line="36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To receive credit in a class, a student must attend at least 90 percent of the days the class is offered otherwise credit will be denied. A student who attends at least 75 percent but fewer than 90 percent of the days the class is offered may receive credit for the class if he or she completes a plan, approved by the </w:t>
      </w:r>
      <w:proofErr w:type="gramStart"/>
      <w:r w:rsidR="00535E38">
        <w:rPr>
          <w:rFonts w:ascii="Times New Roman" w:eastAsia="Times New Roman" w:hAnsi="Times New Roman" w:cs="Times New Roman"/>
          <w:sz w:val="24"/>
          <w:szCs w:val="24"/>
        </w:rPr>
        <w:t>Principal</w:t>
      </w:r>
      <w:proofErr w:type="gramEnd"/>
      <w:r>
        <w:rPr>
          <w:rFonts w:ascii="Times New Roman" w:eastAsia="Times New Roman" w:hAnsi="Times New Roman" w:cs="Times New Roman"/>
          <w:sz w:val="24"/>
          <w:szCs w:val="24"/>
        </w:rPr>
        <w:t xml:space="preserve"> that allows the student to fulfill the instructional requirements for the class.</w:t>
      </w:r>
      <w:r>
        <w:rPr>
          <w:rFonts w:ascii="Times New Roman" w:eastAsia="Times New Roman" w:hAnsi="Times New Roman" w:cs="Times New Roman"/>
          <w:sz w:val="24"/>
          <w:szCs w:val="24"/>
          <w:highlight w:val="yellow"/>
        </w:rPr>
        <w:t xml:space="preserve"> </w:t>
      </w:r>
    </w:p>
    <w:p w14:paraId="0000008E" w14:textId="77777777" w:rsidR="000D4A3C" w:rsidRDefault="000D4A3C">
      <w:pPr>
        <w:spacing w:line="360" w:lineRule="auto"/>
        <w:rPr>
          <w:rFonts w:ascii="Times New Roman" w:eastAsia="Times New Roman" w:hAnsi="Times New Roman" w:cs="Times New Roman"/>
          <w:b/>
          <w:sz w:val="24"/>
          <w:szCs w:val="24"/>
        </w:rPr>
      </w:pPr>
    </w:p>
    <w:p w14:paraId="0000008F"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Early Leave/Early Dismissal</w:t>
      </w:r>
    </w:p>
    <w:p w14:paraId="00000090" w14:textId="40FCBBB2" w:rsidR="000D4A3C" w:rsidRDefault="1266FC91">
      <w:pPr>
        <w:spacing w:line="360" w:lineRule="auto"/>
        <w:rPr>
          <w:rFonts w:ascii="Times New Roman" w:eastAsia="Times New Roman" w:hAnsi="Times New Roman" w:cs="Times New Roman"/>
          <w:sz w:val="24"/>
          <w:szCs w:val="24"/>
        </w:rPr>
      </w:pPr>
      <w:r w:rsidRPr="1266FC91">
        <w:rPr>
          <w:rFonts w:ascii="Times New Roman" w:eastAsia="Times New Roman" w:hAnsi="Times New Roman" w:cs="Times New Roman"/>
          <w:sz w:val="24"/>
          <w:szCs w:val="24"/>
        </w:rPr>
        <w:t xml:space="preserve">Students are encouraged to schedule non-school appointments after 12:33 pm. When it is necessary to leave school before the school day has ended, the parent/guardian must come into the front office and “sign out” the student and must show valid identification, such as valid ID or driver's license. </w:t>
      </w:r>
    </w:p>
    <w:p w14:paraId="00000091" w14:textId="77777777" w:rsidR="000D4A3C" w:rsidRDefault="000D4A3C">
      <w:pPr>
        <w:spacing w:line="360" w:lineRule="auto"/>
        <w:rPr>
          <w:rFonts w:ascii="Times New Roman" w:eastAsia="Times New Roman" w:hAnsi="Times New Roman" w:cs="Times New Roman"/>
          <w:b/>
          <w:sz w:val="24"/>
          <w:szCs w:val="24"/>
          <w:highlight w:val="yellow"/>
        </w:rPr>
      </w:pPr>
    </w:p>
    <w:p w14:paraId="00000092"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Driver License Attendance Verification</w:t>
      </w:r>
    </w:p>
    <w:p w14:paraId="00000093" w14:textId="0E540B30"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obtain a driver's license, a student between the ages of 16 and 18 must provide to the Texas Department of Public Safety a form obtained from the school verifying that the student has met the 90 percent attendance requirement for the semester preceding the date of application. </w:t>
      </w:r>
      <w:r w:rsidR="00AB675C">
        <w:rPr>
          <w:rFonts w:ascii="Times New Roman" w:eastAsia="Times New Roman" w:hAnsi="Times New Roman" w:cs="Times New Roman"/>
          <w:sz w:val="24"/>
          <w:szCs w:val="24"/>
        </w:rPr>
        <w:t>The student</w:t>
      </w:r>
      <w:r>
        <w:rPr>
          <w:rFonts w:ascii="Times New Roman" w:eastAsia="Times New Roman" w:hAnsi="Times New Roman" w:cs="Times New Roman"/>
          <w:sz w:val="24"/>
          <w:szCs w:val="24"/>
        </w:rPr>
        <w:t xml:space="preserve"> can obtain th</w:t>
      </w:r>
      <w:r w:rsidR="00535E38">
        <w:rPr>
          <w:rFonts w:ascii="Times New Roman" w:eastAsia="Times New Roman" w:hAnsi="Times New Roman" w:cs="Times New Roman"/>
          <w:sz w:val="24"/>
          <w:szCs w:val="24"/>
        </w:rPr>
        <w:t xml:space="preserve">e VOE </w:t>
      </w:r>
      <w:r>
        <w:rPr>
          <w:rFonts w:ascii="Times New Roman" w:eastAsia="Times New Roman" w:hAnsi="Times New Roman" w:cs="Times New Roman"/>
          <w:sz w:val="24"/>
          <w:szCs w:val="24"/>
        </w:rPr>
        <w:t>form at the front office.</w:t>
      </w:r>
    </w:p>
    <w:p w14:paraId="00000094" w14:textId="77777777" w:rsidR="000D4A3C" w:rsidRDefault="000D4A3C">
      <w:pPr>
        <w:spacing w:line="360" w:lineRule="auto"/>
        <w:rPr>
          <w:rFonts w:ascii="Times New Roman" w:eastAsia="Times New Roman" w:hAnsi="Times New Roman" w:cs="Times New Roman"/>
          <w:b/>
          <w:sz w:val="24"/>
          <w:szCs w:val="24"/>
        </w:rPr>
      </w:pPr>
    </w:p>
    <w:p w14:paraId="71C743DE" w14:textId="152B19D0" w:rsidR="1266FC91" w:rsidRDefault="1266FC91" w:rsidP="1266FC91">
      <w:pPr>
        <w:spacing w:line="360" w:lineRule="auto"/>
        <w:rPr>
          <w:rFonts w:ascii="Times New Roman" w:eastAsia="Times New Roman" w:hAnsi="Times New Roman" w:cs="Times New Roman"/>
          <w:b/>
          <w:bCs/>
          <w:sz w:val="24"/>
          <w:szCs w:val="24"/>
        </w:rPr>
      </w:pPr>
    </w:p>
    <w:p w14:paraId="7B38FD58" w14:textId="11A43BF1" w:rsidR="1266FC91" w:rsidRDefault="1266FC91" w:rsidP="1266FC91">
      <w:pPr>
        <w:spacing w:line="360" w:lineRule="auto"/>
        <w:rPr>
          <w:rFonts w:ascii="Times New Roman" w:eastAsia="Times New Roman" w:hAnsi="Times New Roman" w:cs="Times New Roman"/>
          <w:b/>
          <w:bCs/>
          <w:sz w:val="24"/>
          <w:szCs w:val="24"/>
        </w:rPr>
      </w:pPr>
    </w:p>
    <w:p w14:paraId="69F0038A" w14:textId="10148BE3" w:rsidR="1266FC91" w:rsidRDefault="1266FC91" w:rsidP="1266FC91">
      <w:pPr>
        <w:spacing w:line="360" w:lineRule="auto"/>
        <w:rPr>
          <w:rFonts w:ascii="Times New Roman" w:eastAsia="Times New Roman" w:hAnsi="Times New Roman" w:cs="Times New Roman"/>
          <w:b/>
          <w:bCs/>
          <w:sz w:val="24"/>
          <w:szCs w:val="24"/>
        </w:rPr>
      </w:pPr>
    </w:p>
    <w:p w14:paraId="09133C73" w14:textId="078E954C" w:rsidR="1266FC91" w:rsidRDefault="1266FC91" w:rsidP="1266FC91">
      <w:pPr>
        <w:spacing w:line="360" w:lineRule="auto"/>
        <w:rPr>
          <w:rFonts w:ascii="Times New Roman" w:eastAsia="Times New Roman" w:hAnsi="Times New Roman" w:cs="Times New Roman"/>
          <w:b/>
          <w:bCs/>
          <w:sz w:val="24"/>
          <w:szCs w:val="24"/>
        </w:rPr>
      </w:pPr>
    </w:p>
    <w:p w14:paraId="1665F4F9" w14:textId="77777777" w:rsidR="00D02192" w:rsidRDefault="00D02192">
      <w:pPr>
        <w:spacing w:line="360" w:lineRule="auto"/>
        <w:rPr>
          <w:rFonts w:ascii="Times New Roman" w:eastAsia="Times New Roman" w:hAnsi="Times New Roman" w:cs="Times New Roman"/>
          <w:b/>
          <w:sz w:val="24"/>
          <w:szCs w:val="24"/>
        </w:rPr>
      </w:pPr>
    </w:p>
    <w:p w14:paraId="00000095" w14:textId="50B6F871"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Emergency Procedures</w:t>
      </w:r>
    </w:p>
    <w:p w14:paraId="00000097" w14:textId="3E1345E5" w:rsidR="000D4A3C" w:rsidRDefault="1266FC91" w:rsidP="1266FC91">
      <w:pPr>
        <w:spacing w:line="360" w:lineRule="auto"/>
        <w:rPr>
          <w:rFonts w:ascii="Times New Roman" w:eastAsia="Times New Roman" w:hAnsi="Times New Roman" w:cs="Times New Roman"/>
          <w:sz w:val="24"/>
          <w:szCs w:val="24"/>
        </w:rPr>
      </w:pPr>
      <w:r w:rsidRPr="1266FC91">
        <w:rPr>
          <w:rFonts w:ascii="Times New Roman" w:eastAsia="Times New Roman" w:hAnsi="Times New Roman" w:cs="Times New Roman"/>
          <w:sz w:val="24"/>
          <w:szCs w:val="24"/>
        </w:rPr>
        <w:t>At the time of enrollment, each student provides contact information of who should be contacted in case of an emergency.  PVACC will honor these instructions; however, PVACC reserves the right to use prudent judgment in cases where the safety/health of any student is concerned.  If EMS is called to attend to a student, the expense of this call shall be borne by the student.  PVACC reserves the right to call the local police, EMS, etc. in any instance where the safety or wellbeing of any student is in question.</w:t>
      </w:r>
    </w:p>
    <w:p w14:paraId="5EF8BC2F" w14:textId="71A5424A" w:rsidR="1266FC91" w:rsidRDefault="1266FC91" w:rsidP="1266FC91">
      <w:pPr>
        <w:spacing w:line="360" w:lineRule="auto"/>
        <w:rPr>
          <w:rFonts w:ascii="Times New Roman" w:eastAsia="Times New Roman" w:hAnsi="Times New Roman" w:cs="Times New Roman"/>
          <w:sz w:val="24"/>
          <w:szCs w:val="24"/>
        </w:rPr>
      </w:pPr>
    </w:p>
    <w:p w14:paraId="00000098"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Closed Campus Policy </w:t>
      </w:r>
    </w:p>
    <w:p w14:paraId="56EB8430" w14:textId="1B696DDB" w:rsidR="00535E38" w:rsidRDefault="1266FC91" w:rsidP="1266FC91">
      <w:pPr>
        <w:spacing w:line="360" w:lineRule="auto"/>
        <w:rPr>
          <w:rFonts w:ascii="Times New Roman" w:eastAsia="Times New Roman" w:hAnsi="Times New Roman" w:cs="Times New Roman"/>
          <w:b/>
          <w:bCs/>
          <w:sz w:val="24"/>
          <w:szCs w:val="24"/>
        </w:rPr>
      </w:pPr>
      <w:r w:rsidRPr="1266FC91">
        <w:rPr>
          <w:rFonts w:ascii="Times New Roman" w:eastAsia="Times New Roman" w:hAnsi="Times New Roman" w:cs="Times New Roman"/>
          <w:sz w:val="24"/>
          <w:szCs w:val="24"/>
        </w:rPr>
        <w:t xml:space="preserve">Providing a safe and orderly environment is important at PVACC.  Therefore, all students are expected to remain on campus.  </w:t>
      </w:r>
      <w:r w:rsidR="002C7801">
        <w:rPr>
          <w:rFonts w:ascii="Times New Roman" w:eastAsia="Times New Roman" w:hAnsi="Times New Roman" w:cs="Times New Roman"/>
          <w:sz w:val="24"/>
          <w:szCs w:val="24"/>
        </w:rPr>
        <w:t>Parents/Guardians may drop off lunch to students</w:t>
      </w:r>
      <w:r w:rsidRPr="1266FC91">
        <w:rPr>
          <w:rFonts w:ascii="Times New Roman" w:eastAsia="Times New Roman" w:hAnsi="Times New Roman" w:cs="Times New Roman"/>
          <w:sz w:val="24"/>
          <w:szCs w:val="24"/>
        </w:rPr>
        <w:t>. Entry doors to the building will remain closed and locked.  To gain entry to the building, please call 361-225-4240</w:t>
      </w:r>
      <w:r w:rsidR="00EE49C6">
        <w:rPr>
          <w:rFonts w:ascii="Times New Roman" w:eastAsia="Times New Roman" w:hAnsi="Times New Roman" w:cs="Times New Roman"/>
          <w:sz w:val="24"/>
          <w:szCs w:val="24"/>
        </w:rPr>
        <w:t xml:space="preserve"> or 361-876-9904.</w:t>
      </w:r>
    </w:p>
    <w:p w14:paraId="060F9C17" w14:textId="77777777" w:rsidR="00535E38" w:rsidRDefault="00535E38">
      <w:pPr>
        <w:spacing w:line="360" w:lineRule="auto"/>
        <w:rPr>
          <w:rFonts w:ascii="Times New Roman" w:eastAsia="Times New Roman" w:hAnsi="Times New Roman" w:cs="Times New Roman"/>
          <w:b/>
          <w:sz w:val="24"/>
          <w:szCs w:val="24"/>
        </w:rPr>
      </w:pPr>
    </w:p>
    <w:p w14:paraId="0000009B" w14:textId="243AFD2E"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Food/Drinks </w:t>
      </w:r>
    </w:p>
    <w:p w14:paraId="2C6E2598" w14:textId="45E19947" w:rsidR="006656AD"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Only small breakfast items will be allowed for first period. After first period, no outside food/drink should be taken into classrooms unless prior approval has been given by the teacher/administration. Water in bottles with screw tops or leak proof bottles are allowed in the classroom. Snacks may be purchased from </w:t>
      </w:r>
      <w:r w:rsidR="003C0EF9">
        <w:rPr>
          <w:rFonts w:ascii="Times New Roman" w:eastAsia="Times New Roman" w:hAnsi="Times New Roman" w:cs="Times New Roman"/>
          <w:sz w:val="24"/>
          <w:szCs w:val="24"/>
        </w:rPr>
        <w:t>the Panther Snack Shack</w:t>
      </w:r>
      <w:r>
        <w:rPr>
          <w:rFonts w:ascii="Times New Roman" w:eastAsia="Times New Roman" w:hAnsi="Times New Roman" w:cs="Times New Roman"/>
          <w:sz w:val="24"/>
          <w:szCs w:val="24"/>
        </w:rPr>
        <w:t xml:space="preserve"> thirty minutes before and thirty minutes after school</w:t>
      </w:r>
      <w:r w:rsidR="00535E38">
        <w:rPr>
          <w:rFonts w:ascii="Times New Roman" w:eastAsia="Times New Roman" w:hAnsi="Times New Roman" w:cs="Times New Roman"/>
          <w:sz w:val="24"/>
          <w:szCs w:val="24"/>
        </w:rPr>
        <w:t xml:space="preserve"> when available</w:t>
      </w:r>
      <w:r>
        <w:rPr>
          <w:rFonts w:ascii="Times New Roman" w:eastAsia="Times New Roman" w:hAnsi="Times New Roman" w:cs="Times New Roman"/>
          <w:sz w:val="24"/>
          <w:szCs w:val="24"/>
        </w:rPr>
        <w:t xml:space="preserve">. </w:t>
      </w:r>
      <w:r w:rsidR="00535E38">
        <w:rPr>
          <w:rFonts w:ascii="Times New Roman" w:eastAsia="Times New Roman" w:hAnsi="Times New Roman" w:cs="Times New Roman"/>
          <w:sz w:val="24"/>
          <w:szCs w:val="24"/>
        </w:rPr>
        <w:t>If</w:t>
      </w:r>
      <w:r>
        <w:rPr>
          <w:rFonts w:ascii="Times New Roman" w:eastAsia="Times New Roman" w:hAnsi="Times New Roman" w:cs="Times New Roman"/>
          <w:sz w:val="24"/>
          <w:szCs w:val="24"/>
        </w:rPr>
        <w:t xml:space="preserve"> the privilege of purchasing snacks becomes abused by students, administration will discontinue the practice.</w:t>
      </w:r>
    </w:p>
    <w:p w14:paraId="102B55B1" w14:textId="77777777" w:rsidR="006656AD" w:rsidRDefault="006656AD">
      <w:pPr>
        <w:spacing w:line="360" w:lineRule="auto"/>
        <w:rPr>
          <w:rFonts w:ascii="Times New Roman" w:eastAsia="Times New Roman" w:hAnsi="Times New Roman" w:cs="Times New Roman"/>
          <w:b/>
          <w:sz w:val="24"/>
          <w:szCs w:val="24"/>
        </w:rPr>
      </w:pPr>
    </w:p>
    <w:p w14:paraId="0000009E" w14:textId="18A51535"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Food Services  </w:t>
      </w:r>
    </w:p>
    <w:p w14:paraId="0000009F" w14:textId="59C491EC" w:rsidR="000D4A3C" w:rsidRDefault="00535E3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PVACC provides a simple breakfast, free of charge, to all students</w:t>
      </w:r>
      <w:r w:rsidR="006656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daily.  Lunch is not provided.</w:t>
      </w:r>
      <w:r w:rsidR="000D706F">
        <w:rPr>
          <w:rFonts w:ascii="Times New Roman" w:eastAsia="Times New Roman" w:hAnsi="Times New Roman" w:cs="Times New Roman"/>
          <w:sz w:val="24"/>
          <w:szCs w:val="24"/>
        </w:rPr>
        <w:t xml:space="preserve">  However, lunch items can be purchased for $1.00 each and are usually items that are </w:t>
      </w:r>
      <w:r w:rsidR="00677466">
        <w:rPr>
          <w:rFonts w:ascii="Times New Roman" w:eastAsia="Times New Roman" w:hAnsi="Times New Roman" w:cs="Times New Roman"/>
          <w:sz w:val="24"/>
          <w:szCs w:val="24"/>
        </w:rPr>
        <w:t>microwavable.</w:t>
      </w:r>
    </w:p>
    <w:p w14:paraId="7443EE38" w14:textId="5DACB665" w:rsidR="1266FC91" w:rsidRDefault="1266FC91" w:rsidP="1266FC91">
      <w:pPr>
        <w:spacing w:line="360" w:lineRule="auto"/>
        <w:rPr>
          <w:rFonts w:ascii="Times New Roman" w:eastAsia="Times New Roman" w:hAnsi="Times New Roman" w:cs="Times New Roman"/>
          <w:sz w:val="24"/>
          <w:szCs w:val="24"/>
        </w:rPr>
      </w:pPr>
      <w:r w:rsidRPr="1266FC91">
        <w:rPr>
          <w:rFonts w:ascii="Times New Roman" w:eastAsia="Times New Roman" w:hAnsi="Times New Roman" w:cs="Times New Roman"/>
          <w:sz w:val="24"/>
          <w:szCs w:val="24"/>
        </w:rPr>
        <w:t>Breakfast will be served from 8:00 am - 8:25 am.</w:t>
      </w:r>
    </w:p>
    <w:p w14:paraId="000000A5"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6" w14:textId="7C64080B" w:rsidR="000D4A3C" w:rsidRDefault="1266FC91" w:rsidP="1266FC91">
      <w:pPr>
        <w:spacing w:line="360" w:lineRule="auto"/>
        <w:rPr>
          <w:rFonts w:ascii="Times New Roman" w:eastAsia="Times New Roman" w:hAnsi="Times New Roman" w:cs="Times New Roman"/>
          <w:sz w:val="24"/>
          <w:szCs w:val="24"/>
        </w:rPr>
      </w:pPr>
      <w:r w:rsidRPr="1266FC91">
        <w:rPr>
          <w:rFonts w:ascii="Times New Roman" w:eastAsia="Times New Roman" w:hAnsi="Times New Roman" w:cs="Times New Roman"/>
          <w:sz w:val="24"/>
          <w:szCs w:val="24"/>
        </w:rPr>
        <w:t>Students who plan to stay after school will be allowed to bring their lunch from home or have lunch brought in by a parent/guardian</w:t>
      </w:r>
      <w:r w:rsidR="00EA1E6F">
        <w:rPr>
          <w:rFonts w:ascii="Times New Roman" w:eastAsia="Times New Roman" w:hAnsi="Times New Roman" w:cs="Times New Roman"/>
          <w:sz w:val="24"/>
          <w:szCs w:val="24"/>
        </w:rPr>
        <w:t xml:space="preserve">. </w:t>
      </w:r>
      <w:r w:rsidRPr="1266FC91">
        <w:rPr>
          <w:rFonts w:ascii="Times New Roman" w:eastAsia="Times New Roman" w:hAnsi="Times New Roman" w:cs="Times New Roman"/>
          <w:sz w:val="24"/>
          <w:szCs w:val="24"/>
        </w:rPr>
        <w:t xml:space="preserve"> Refrigerators and microwaves are accessible downstairs for lunch items. </w:t>
      </w:r>
    </w:p>
    <w:p w14:paraId="171B7C1C" w14:textId="77777777" w:rsidR="00EA1E6F" w:rsidRDefault="00EA1E6F" w:rsidP="1266FC91">
      <w:pPr>
        <w:spacing w:line="360" w:lineRule="auto"/>
        <w:rPr>
          <w:rFonts w:ascii="Times New Roman" w:eastAsia="Times New Roman" w:hAnsi="Times New Roman" w:cs="Times New Roman"/>
          <w:b/>
          <w:bCs/>
          <w:sz w:val="24"/>
          <w:szCs w:val="24"/>
        </w:rPr>
      </w:pPr>
    </w:p>
    <w:p w14:paraId="000000A8"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Educational Excursions/Enrichment Activities </w:t>
      </w:r>
    </w:p>
    <w:p w14:paraId="1308C046" w14:textId="40DF32BC" w:rsidR="00535E38" w:rsidRDefault="1266FC91">
      <w:pPr>
        <w:spacing w:line="360" w:lineRule="auto"/>
        <w:rPr>
          <w:rFonts w:ascii="Times New Roman" w:eastAsia="Times New Roman" w:hAnsi="Times New Roman" w:cs="Times New Roman"/>
          <w:sz w:val="24"/>
          <w:szCs w:val="24"/>
        </w:rPr>
      </w:pPr>
      <w:r w:rsidRPr="1266FC91">
        <w:rPr>
          <w:rFonts w:ascii="Times New Roman" w:eastAsia="Times New Roman" w:hAnsi="Times New Roman" w:cs="Times New Roman"/>
          <w:sz w:val="24"/>
          <w:szCs w:val="24"/>
        </w:rPr>
        <w:t xml:space="preserve">Educational excursions are used within the school curriculum </w:t>
      </w:r>
      <w:proofErr w:type="gramStart"/>
      <w:r w:rsidRPr="1266FC91">
        <w:rPr>
          <w:rFonts w:ascii="Times New Roman" w:eastAsia="Times New Roman" w:hAnsi="Times New Roman" w:cs="Times New Roman"/>
          <w:sz w:val="24"/>
          <w:szCs w:val="24"/>
        </w:rPr>
        <w:t>as a means to</w:t>
      </w:r>
      <w:proofErr w:type="gramEnd"/>
      <w:r w:rsidRPr="1266FC91">
        <w:rPr>
          <w:rFonts w:ascii="Times New Roman" w:eastAsia="Times New Roman" w:hAnsi="Times New Roman" w:cs="Times New Roman"/>
          <w:sz w:val="24"/>
          <w:szCs w:val="24"/>
        </w:rPr>
        <w:t xml:space="preserve"> create and/or present another educational setting.  Students are expected to participate in these trips as they would in a productive classroom environment. An educational excursion does not imply a “fun trip” away from school. Educational excursions should be enjoyable but will have a specific educational focus.  Students are expected to show courtesy, </w:t>
      </w:r>
      <w:r w:rsidR="00292512" w:rsidRPr="1266FC91">
        <w:rPr>
          <w:rFonts w:ascii="Times New Roman" w:eastAsia="Times New Roman" w:hAnsi="Times New Roman" w:cs="Times New Roman"/>
          <w:sz w:val="24"/>
          <w:szCs w:val="24"/>
        </w:rPr>
        <w:t>respect,</w:t>
      </w:r>
      <w:r w:rsidRPr="1266FC91">
        <w:rPr>
          <w:rFonts w:ascii="Times New Roman" w:eastAsia="Times New Roman" w:hAnsi="Times New Roman" w:cs="Times New Roman"/>
          <w:sz w:val="24"/>
          <w:szCs w:val="24"/>
        </w:rPr>
        <w:t xml:space="preserve"> and cooperation when on an excursion. Keep in mind, an educational excursion is an extension of the classroom, and all rules apply. Please note the permission slip in the enrollment process is for the whole 202</w:t>
      </w:r>
      <w:r w:rsidR="006B007A">
        <w:rPr>
          <w:rFonts w:ascii="Times New Roman" w:eastAsia="Times New Roman" w:hAnsi="Times New Roman" w:cs="Times New Roman"/>
          <w:sz w:val="24"/>
          <w:szCs w:val="24"/>
        </w:rPr>
        <w:t>5</w:t>
      </w:r>
      <w:r w:rsidRPr="1266FC91">
        <w:rPr>
          <w:rFonts w:ascii="Times New Roman" w:eastAsia="Times New Roman" w:hAnsi="Times New Roman" w:cs="Times New Roman"/>
          <w:sz w:val="24"/>
          <w:szCs w:val="24"/>
        </w:rPr>
        <w:t>-202</w:t>
      </w:r>
      <w:r w:rsidR="006B007A">
        <w:rPr>
          <w:rFonts w:ascii="Times New Roman" w:eastAsia="Times New Roman" w:hAnsi="Times New Roman" w:cs="Times New Roman"/>
          <w:sz w:val="24"/>
          <w:szCs w:val="24"/>
        </w:rPr>
        <w:t>6</w:t>
      </w:r>
      <w:r w:rsidRPr="1266FC91">
        <w:rPr>
          <w:rFonts w:ascii="Times New Roman" w:eastAsia="Times New Roman" w:hAnsi="Times New Roman" w:cs="Times New Roman"/>
          <w:sz w:val="24"/>
          <w:szCs w:val="24"/>
        </w:rPr>
        <w:t xml:space="preserve"> school year. </w:t>
      </w:r>
    </w:p>
    <w:p w14:paraId="754534F4" w14:textId="77777777" w:rsidR="009877F4" w:rsidRDefault="009877F4">
      <w:pPr>
        <w:spacing w:line="360" w:lineRule="auto"/>
        <w:rPr>
          <w:rFonts w:ascii="Times New Roman" w:eastAsia="Times New Roman" w:hAnsi="Times New Roman" w:cs="Times New Roman"/>
          <w:b/>
          <w:sz w:val="24"/>
          <w:szCs w:val="24"/>
        </w:rPr>
      </w:pPr>
    </w:p>
    <w:p w14:paraId="000000AB" w14:textId="72466E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Fire Drills </w:t>
      </w:r>
    </w:p>
    <w:p w14:paraId="000000AC"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Included in emergency procedures are regularly scheduled fire drills.  Fire drill procedures are posted in each classroom and office areas.  Emergency equipment, such as fire extinguishers and fire bells are located throughout the school buildings.</w:t>
      </w:r>
    </w:p>
    <w:p w14:paraId="000000AD" w14:textId="77777777" w:rsidR="000D4A3C" w:rsidRDefault="000D4A3C">
      <w:pPr>
        <w:spacing w:line="360" w:lineRule="auto"/>
        <w:rPr>
          <w:rFonts w:ascii="Times New Roman" w:eastAsia="Times New Roman" w:hAnsi="Times New Roman" w:cs="Times New Roman"/>
          <w:b/>
          <w:sz w:val="24"/>
          <w:szCs w:val="24"/>
        </w:rPr>
      </w:pPr>
    </w:p>
    <w:p w14:paraId="000000AE"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Medications </w:t>
      </w:r>
    </w:p>
    <w:p w14:paraId="08C3C964" w14:textId="246FD417" w:rsidR="1266FC91" w:rsidRDefault="1266FC91" w:rsidP="1266FC91">
      <w:pPr>
        <w:spacing w:line="360" w:lineRule="auto"/>
        <w:rPr>
          <w:rFonts w:ascii="Times New Roman" w:eastAsia="Times New Roman" w:hAnsi="Times New Roman" w:cs="Times New Roman"/>
          <w:b/>
          <w:bCs/>
          <w:sz w:val="24"/>
          <w:szCs w:val="24"/>
        </w:rPr>
      </w:pPr>
      <w:r w:rsidRPr="1266FC91">
        <w:rPr>
          <w:rFonts w:ascii="Times New Roman" w:eastAsia="Times New Roman" w:hAnsi="Times New Roman" w:cs="Times New Roman"/>
          <w:sz w:val="24"/>
          <w:szCs w:val="24"/>
        </w:rPr>
        <w:t>Students who are required to take prescription medications during the school day are required to register these medications in their original containers to the school administration.  Instructions for administration of the medication are part of the registration.  Medication will not be carried on the student’s person, except those with a valid note from the doctor indicating that the medicine should be carried on the student.  Medications will not be shared with anyone whose name does not appear on the container prescription label.</w:t>
      </w:r>
    </w:p>
    <w:p w14:paraId="4CA281A0" w14:textId="77777777" w:rsidR="00A7183E" w:rsidRDefault="00A7183E">
      <w:pPr>
        <w:spacing w:line="360" w:lineRule="auto"/>
        <w:rPr>
          <w:rFonts w:ascii="Times New Roman" w:eastAsia="Times New Roman" w:hAnsi="Times New Roman" w:cs="Times New Roman"/>
          <w:b/>
          <w:sz w:val="24"/>
          <w:szCs w:val="24"/>
        </w:rPr>
      </w:pPr>
    </w:p>
    <w:p w14:paraId="000000B1" w14:textId="7E278191"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Office Phone Use  </w:t>
      </w:r>
      <w:r>
        <w:rPr>
          <w:rFonts w:ascii="Times New Roman" w:eastAsia="Times New Roman" w:hAnsi="Times New Roman" w:cs="Times New Roman"/>
          <w:sz w:val="24"/>
          <w:szCs w:val="24"/>
        </w:rPr>
        <w:t xml:space="preserve"> </w:t>
      </w:r>
    </w:p>
    <w:p w14:paraId="000000B3" w14:textId="61F09433"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office and classroom phones are reserved for school business purposes.  </w:t>
      </w:r>
      <w:r w:rsidR="00452BB1">
        <w:rPr>
          <w:rFonts w:ascii="Times New Roman" w:eastAsia="Times New Roman" w:hAnsi="Times New Roman" w:cs="Times New Roman"/>
          <w:sz w:val="24"/>
          <w:szCs w:val="24"/>
        </w:rPr>
        <w:t xml:space="preserve">In case of an emergency, parents </w:t>
      </w:r>
      <w:r w:rsidR="00C1663E">
        <w:rPr>
          <w:rFonts w:ascii="Times New Roman" w:eastAsia="Times New Roman" w:hAnsi="Times New Roman" w:cs="Times New Roman"/>
          <w:sz w:val="24"/>
          <w:szCs w:val="24"/>
        </w:rPr>
        <w:t>can call the office to reach their student or e</w:t>
      </w:r>
      <w:r>
        <w:rPr>
          <w:rFonts w:ascii="Times New Roman" w:eastAsia="Times New Roman" w:hAnsi="Times New Roman" w:cs="Times New Roman"/>
          <w:sz w:val="24"/>
          <w:szCs w:val="24"/>
        </w:rPr>
        <w:t xml:space="preserve">mergency messages will be delivered to students in their classes.  Students are not allowed to </w:t>
      </w:r>
      <w:r w:rsidR="004A62DA">
        <w:rPr>
          <w:rFonts w:ascii="Times New Roman" w:eastAsia="Times New Roman" w:hAnsi="Times New Roman" w:cs="Times New Roman"/>
          <w:sz w:val="24"/>
          <w:szCs w:val="24"/>
        </w:rPr>
        <w:t>use classroom phones during instructional hours</w:t>
      </w:r>
      <w:r>
        <w:rPr>
          <w:rFonts w:ascii="Times New Roman" w:eastAsia="Times New Roman" w:hAnsi="Times New Roman" w:cs="Times New Roman"/>
          <w:sz w:val="24"/>
          <w:szCs w:val="24"/>
        </w:rPr>
        <w:t xml:space="preserve">.   </w:t>
      </w:r>
    </w:p>
    <w:p w14:paraId="3984069D" w14:textId="77777777" w:rsidR="006C3508" w:rsidRDefault="006C3508">
      <w:pPr>
        <w:spacing w:line="360" w:lineRule="auto"/>
        <w:rPr>
          <w:rFonts w:ascii="Times New Roman" w:eastAsia="Times New Roman" w:hAnsi="Times New Roman" w:cs="Times New Roman"/>
          <w:b/>
          <w:sz w:val="24"/>
          <w:szCs w:val="24"/>
        </w:rPr>
      </w:pPr>
    </w:p>
    <w:p w14:paraId="4511666A" w14:textId="72A8319B" w:rsidR="00133F5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Transportation</w:t>
      </w:r>
    </w:p>
    <w:p w14:paraId="77548C0A" w14:textId="35CB0135" w:rsidR="00133F5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Transportation is provided </w:t>
      </w:r>
      <w:r w:rsidR="00133F5C">
        <w:rPr>
          <w:rFonts w:ascii="Times New Roman" w:eastAsia="Times New Roman" w:hAnsi="Times New Roman" w:cs="Times New Roman"/>
          <w:sz w:val="24"/>
          <w:szCs w:val="24"/>
        </w:rPr>
        <w:t xml:space="preserve">for students </w:t>
      </w:r>
      <w:r>
        <w:rPr>
          <w:rFonts w:ascii="Times New Roman" w:eastAsia="Times New Roman" w:hAnsi="Times New Roman" w:cs="Times New Roman"/>
          <w:sz w:val="24"/>
          <w:szCs w:val="24"/>
        </w:rPr>
        <w:t xml:space="preserve">to </w:t>
      </w:r>
      <w:r w:rsidR="00133F5C">
        <w:rPr>
          <w:rFonts w:ascii="Times New Roman" w:eastAsia="Times New Roman" w:hAnsi="Times New Roman" w:cs="Times New Roman"/>
          <w:sz w:val="24"/>
          <w:szCs w:val="24"/>
        </w:rPr>
        <w:t>the college they are attending from our school campus</w:t>
      </w:r>
      <w:r>
        <w:rPr>
          <w:rFonts w:ascii="Times New Roman" w:eastAsia="Times New Roman" w:hAnsi="Times New Roman" w:cs="Times New Roman"/>
          <w:sz w:val="24"/>
          <w:szCs w:val="24"/>
        </w:rPr>
        <w:t xml:space="preserve"> for their scheduled course</w:t>
      </w:r>
      <w:r w:rsidR="00366A38">
        <w:rPr>
          <w:rFonts w:ascii="Times New Roman" w:eastAsia="Times New Roman" w:hAnsi="Times New Roman" w:cs="Times New Roman"/>
          <w:sz w:val="24"/>
          <w:szCs w:val="24"/>
        </w:rPr>
        <w:t xml:space="preserve"> once per day around 1:00 p.m</w:t>
      </w:r>
      <w:r>
        <w:rPr>
          <w:rFonts w:ascii="Times New Roman" w:eastAsia="Times New Roman" w:hAnsi="Times New Roman" w:cs="Times New Roman"/>
          <w:sz w:val="24"/>
          <w:szCs w:val="24"/>
        </w:rPr>
        <w:t xml:space="preserve">. Transportation consists of </w:t>
      </w:r>
      <w:r w:rsidR="00133F5C">
        <w:rPr>
          <w:rFonts w:ascii="Times New Roman" w:eastAsia="Times New Roman" w:hAnsi="Times New Roman" w:cs="Times New Roman"/>
          <w:sz w:val="24"/>
          <w:szCs w:val="24"/>
        </w:rPr>
        <w:t xml:space="preserve">dropping students off at </w:t>
      </w:r>
      <w:r>
        <w:rPr>
          <w:rFonts w:ascii="Times New Roman" w:eastAsia="Times New Roman" w:hAnsi="Times New Roman" w:cs="Times New Roman"/>
          <w:sz w:val="24"/>
          <w:szCs w:val="24"/>
        </w:rPr>
        <w:t xml:space="preserve">Del Mar College </w:t>
      </w:r>
      <w:r w:rsidR="0055687A">
        <w:rPr>
          <w:rFonts w:ascii="Times New Roman" w:eastAsia="Times New Roman" w:hAnsi="Times New Roman" w:cs="Times New Roman"/>
          <w:sz w:val="24"/>
          <w:szCs w:val="24"/>
        </w:rPr>
        <w:t>Campuses</w:t>
      </w:r>
      <w:r w:rsidR="00133F5C">
        <w:rPr>
          <w:rFonts w:ascii="Times New Roman" w:eastAsia="Times New Roman" w:hAnsi="Times New Roman" w:cs="Times New Roman"/>
          <w:sz w:val="24"/>
          <w:szCs w:val="24"/>
        </w:rPr>
        <w:t>, TAMUCC or other vocational colleges.  No transportation is provided</w:t>
      </w:r>
      <w:r>
        <w:rPr>
          <w:rFonts w:ascii="Times New Roman" w:eastAsia="Times New Roman" w:hAnsi="Times New Roman" w:cs="Times New Roman"/>
          <w:sz w:val="24"/>
          <w:szCs w:val="24"/>
        </w:rPr>
        <w:t xml:space="preserve"> </w:t>
      </w:r>
      <w:r w:rsidR="00133F5C">
        <w:rPr>
          <w:rFonts w:ascii="Times New Roman" w:eastAsia="Times New Roman" w:hAnsi="Times New Roman" w:cs="Times New Roman"/>
          <w:sz w:val="24"/>
          <w:szCs w:val="24"/>
        </w:rPr>
        <w:t xml:space="preserve">from the college or vocational campuses after courses are completed.  Parents are expected to </w:t>
      </w:r>
      <w:proofErr w:type="gramStart"/>
      <w:r w:rsidR="00133F5C">
        <w:rPr>
          <w:rFonts w:ascii="Times New Roman" w:eastAsia="Times New Roman" w:hAnsi="Times New Roman" w:cs="Times New Roman"/>
          <w:sz w:val="24"/>
          <w:szCs w:val="24"/>
        </w:rPr>
        <w:t>make arrangements</w:t>
      </w:r>
      <w:proofErr w:type="gramEnd"/>
      <w:r w:rsidR="00133F5C">
        <w:rPr>
          <w:rFonts w:ascii="Times New Roman" w:eastAsia="Times New Roman" w:hAnsi="Times New Roman" w:cs="Times New Roman"/>
          <w:sz w:val="24"/>
          <w:szCs w:val="24"/>
        </w:rPr>
        <w:t xml:space="preserve"> for their child to be picked up at the end of the school day from the college.  </w:t>
      </w:r>
      <w:r>
        <w:rPr>
          <w:rFonts w:ascii="Times New Roman" w:eastAsia="Times New Roman" w:hAnsi="Times New Roman" w:cs="Times New Roman"/>
          <w:sz w:val="24"/>
          <w:szCs w:val="24"/>
        </w:rPr>
        <w:t xml:space="preserve">Please note that transportation is a privilege and there are guidelines/expectations when using this service.   </w:t>
      </w:r>
    </w:p>
    <w:p w14:paraId="22ECE1D3" w14:textId="77777777" w:rsidR="00133F5C" w:rsidRDefault="00133F5C">
      <w:pPr>
        <w:spacing w:line="360" w:lineRule="auto"/>
        <w:rPr>
          <w:rFonts w:ascii="Times New Roman" w:eastAsia="Times New Roman" w:hAnsi="Times New Roman" w:cs="Times New Roman"/>
          <w:sz w:val="24"/>
          <w:szCs w:val="24"/>
        </w:rPr>
      </w:pPr>
    </w:p>
    <w:p w14:paraId="000000B6"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Driving to school</w:t>
      </w:r>
    </w:p>
    <w:p w14:paraId="000000B7" w14:textId="43A0F37C"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Driving to school is a </w:t>
      </w:r>
      <w:r w:rsidR="00133F5C">
        <w:rPr>
          <w:rFonts w:ascii="Times New Roman" w:eastAsia="Times New Roman" w:hAnsi="Times New Roman" w:cs="Times New Roman"/>
          <w:sz w:val="24"/>
          <w:szCs w:val="24"/>
        </w:rPr>
        <w:t>PVACC</w:t>
      </w:r>
      <w:r>
        <w:rPr>
          <w:rFonts w:ascii="Times New Roman" w:eastAsia="Times New Roman" w:hAnsi="Times New Roman" w:cs="Times New Roman"/>
          <w:sz w:val="24"/>
          <w:szCs w:val="24"/>
        </w:rPr>
        <w:t xml:space="preserve"> school privilege.  Students are expected to follow all driving safety guidelines as set by state and local authorities.  Any student caught driving recklessly</w:t>
      </w:r>
      <w:r w:rsidR="00133F5C">
        <w:rPr>
          <w:rFonts w:ascii="Times New Roman" w:eastAsia="Times New Roman" w:hAnsi="Times New Roman" w:cs="Times New Roman"/>
          <w:sz w:val="24"/>
          <w:szCs w:val="24"/>
        </w:rPr>
        <w:t xml:space="preserve"> or participating in illegal activities on </w:t>
      </w:r>
      <w:r>
        <w:rPr>
          <w:rFonts w:ascii="Times New Roman" w:eastAsia="Times New Roman" w:hAnsi="Times New Roman" w:cs="Times New Roman"/>
          <w:sz w:val="24"/>
          <w:szCs w:val="24"/>
        </w:rPr>
        <w:t>school grounds will not be permitted to drive to school</w:t>
      </w:r>
      <w:r w:rsidR="00133F5C">
        <w:rPr>
          <w:rFonts w:ascii="Times New Roman" w:eastAsia="Times New Roman" w:hAnsi="Times New Roman" w:cs="Times New Roman"/>
          <w:sz w:val="24"/>
          <w:szCs w:val="24"/>
        </w:rPr>
        <w:t>.</w:t>
      </w:r>
    </w:p>
    <w:p w14:paraId="000000B8" w14:textId="77777777" w:rsidR="000D4A3C" w:rsidRDefault="000D4A3C">
      <w:pPr>
        <w:spacing w:line="360" w:lineRule="auto"/>
        <w:rPr>
          <w:rFonts w:ascii="Times New Roman" w:eastAsia="Times New Roman" w:hAnsi="Times New Roman" w:cs="Times New Roman"/>
          <w:sz w:val="24"/>
          <w:szCs w:val="24"/>
        </w:rPr>
      </w:pPr>
    </w:p>
    <w:p w14:paraId="460FC5FA" w14:textId="62699960" w:rsidR="1266FC91" w:rsidRDefault="1266FC91" w:rsidP="1266FC91">
      <w:pPr>
        <w:spacing w:line="360" w:lineRule="auto"/>
        <w:rPr>
          <w:rFonts w:ascii="Times New Roman" w:eastAsia="Times New Roman" w:hAnsi="Times New Roman" w:cs="Times New Roman"/>
          <w:b/>
          <w:bCs/>
          <w:sz w:val="24"/>
          <w:szCs w:val="24"/>
        </w:rPr>
      </w:pPr>
      <w:r w:rsidRPr="1266FC91">
        <w:rPr>
          <w:rFonts w:ascii="Times New Roman" w:eastAsia="Times New Roman" w:hAnsi="Times New Roman" w:cs="Times New Roman"/>
          <w:sz w:val="24"/>
          <w:szCs w:val="24"/>
        </w:rPr>
        <w:t>Students who drive a vehicle to school must also possess a valid Texas Driver’s License and proof of insurance.  Failure to possess these documents means that the student may not drive onto the campus.  Vehicles must be parked in the designated parking area.  Students are not allowed to go to their vehicle during the school day without prior approval from the main office.</w:t>
      </w:r>
    </w:p>
    <w:p w14:paraId="6CE92276" w14:textId="7FE151D8" w:rsidR="1266FC91" w:rsidRDefault="1266FC91" w:rsidP="1266FC91">
      <w:pPr>
        <w:spacing w:line="360" w:lineRule="auto"/>
        <w:rPr>
          <w:rFonts w:ascii="Times New Roman" w:eastAsia="Times New Roman" w:hAnsi="Times New Roman" w:cs="Times New Roman"/>
          <w:b/>
          <w:bCs/>
          <w:sz w:val="24"/>
          <w:szCs w:val="24"/>
          <w:u w:val="single"/>
        </w:rPr>
      </w:pPr>
    </w:p>
    <w:p w14:paraId="000000CA" w14:textId="77777777" w:rsidR="000D4A3C" w:rsidRDefault="00520716">
      <w:pPr>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ACADEMICS </w:t>
      </w:r>
    </w:p>
    <w:p w14:paraId="000000CB"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Textbooks, iPads, Computers </w:t>
      </w:r>
    </w:p>
    <w:p w14:paraId="000000CD" w14:textId="06C59982"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textbooks, iPads, and computers are the property of </w:t>
      </w:r>
      <w:r w:rsidR="00133F5C">
        <w:rPr>
          <w:rFonts w:ascii="Times New Roman" w:eastAsia="Times New Roman" w:hAnsi="Times New Roman" w:cs="Times New Roman"/>
          <w:sz w:val="24"/>
          <w:szCs w:val="24"/>
        </w:rPr>
        <w:t>PVACC</w:t>
      </w:r>
      <w:r>
        <w:rPr>
          <w:rFonts w:ascii="Times New Roman" w:eastAsia="Times New Roman" w:hAnsi="Times New Roman" w:cs="Times New Roman"/>
          <w:sz w:val="24"/>
          <w:szCs w:val="24"/>
        </w:rPr>
        <w:t>.  Students MAY be issued a textbook</w:t>
      </w:r>
      <w:r w:rsidR="00F26818">
        <w:rPr>
          <w:rFonts w:ascii="Times New Roman" w:eastAsia="Times New Roman" w:hAnsi="Times New Roman" w:cs="Times New Roman"/>
          <w:sz w:val="24"/>
          <w:szCs w:val="24"/>
        </w:rPr>
        <w:t xml:space="preserve">, iPad, or computer </w:t>
      </w:r>
      <w:r>
        <w:rPr>
          <w:rFonts w:ascii="Times New Roman" w:eastAsia="Times New Roman" w:hAnsi="Times New Roman" w:cs="Times New Roman"/>
          <w:sz w:val="24"/>
          <w:szCs w:val="24"/>
        </w:rPr>
        <w:t xml:space="preserve">for </w:t>
      </w:r>
      <w:r w:rsidR="007B6ECB">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subject they are taking if needed.  The</w:t>
      </w:r>
      <w:r w:rsidR="00F26818">
        <w:rPr>
          <w:rFonts w:ascii="Times New Roman" w:eastAsia="Times New Roman" w:hAnsi="Times New Roman" w:cs="Times New Roman"/>
          <w:sz w:val="24"/>
          <w:szCs w:val="24"/>
        </w:rPr>
        <w:t xml:space="preserve"> book or electronic item </w:t>
      </w:r>
      <w:r>
        <w:rPr>
          <w:rFonts w:ascii="Times New Roman" w:eastAsia="Times New Roman" w:hAnsi="Times New Roman" w:cs="Times New Roman"/>
          <w:sz w:val="24"/>
          <w:szCs w:val="24"/>
        </w:rPr>
        <w:t>will have a number and it is the responsibility of the student to take care of the</w:t>
      </w:r>
      <w:r w:rsidR="007B6ECB">
        <w:rPr>
          <w:rFonts w:ascii="Times New Roman" w:eastAsia="Times New Roman" w:hAnsi="Times New Roman" w:cs="Times New Roman"/>
          <w:sz w:val="24"/>
          <w:szCs w:val="24"/>
        </w:rPr>
        <w:t xml:space="preserve"> item</w:t>
      </w:r>
      <w:r>
        <w:rPr>
          <w:rFonts w:ascii="Times New Roman" w:eastAsia="Times New Roman" w:hAnsi="Times New Roman" w:cs="Times New Roman"/>
          <w:sz w:val="24"/>
          <w:szCs w:val="24"/>
        </w:rPr>
        <w:t>.  If a student is unable to locate or return any</w:t>
      </w:r>
      <w:r w:rsidR="007A26AB">
        <w:rPr>
          <w:rFonts w:ascii="Times New Roman" w:eastAsia="Times New Roman" w:hAnsi="Times New Roman" w:cs="Times New Roman"/>
          <w:sz w:val="24"/>
          <w:szCs w:val="24"/>
        </w:rPr>
        <w:t xml:space="preserve"> electronic device or</w:t>
      </w:r>
      <w:r>
        <w:rPr>
          <w:rFonts w:ascii="Times New Roman" w:eastAsia="Times New Roman" w:hAnsi="Times New Roman" w:cs="Times New Roman"/>
          <w:sz w:val="24"/>
          <w:szCs w:val="24"/>
        </w:rPr>
        <w:t xml:space="preserve"> textbook, he/she will be required to pay for it before a</w:t>
      </w:r>
      <w:r w:rsidR="007A26AB">
        <w:rPr>
          <w:rFonts w:ascii="Times New Roman" w:eastAsia="Times New Roman" w:hAnsi="Times New Roman" w:cs="Times New Roman"/>
          <w:sz w:val="24"/>
          <w:szCs w:val="24"/>
        </w:rPr>
        <w:t>nother is</w:t>
      </w:r>
      <w:r>
        <w:rPr>
          <w:rFonts w:ascii="Times New Roman" w:eastAsia="Times New Roman" w:hAnsi="Times New Roman" w:cs="Times New Roman"/>
          <w:sz w:val="24"/>
          <w:szCs w:val="24"/>
        </w:rPr>
        <w:t xml:space="preserve"> issued. School computers and school iPads may be used in class for academic purposes only. Online use is a privilege and can be taken away. </w:t>
      </w:r>
      <w:r>
        <w:rPr>
          <w:rFonts w:ascii="Times New Roman" w:eastAsia="Times New Roman" w:hAnsi="Times New Roman" w:cs="Times New Roman"/>
          <w:b/>
          <w:sz w:val="24"/>
          <w:szCs w:val="24"/>
        </w:rPr>
        <w:t xml:space="preserve"> </w:t>
      </w:r>
    </w:p>
    <w:p w14:paraId="767D12E9" w14:textId="77777777" w:rsidR="006C3508" w:rsidRDefault="006C3508">
      <w:pPr>
        <w:spacing w:line="360" w:lineRule="auto"/>
        <w:rPr>
          <w:rFonts w:ascii="Times New Roman" w:eastAsia="Times New Roman" w:hAnsi="Times New Roman" w:cs="Times New Roman"/>
          <w:b/>
          <w:sz w:val="24"/>
          <w:szCs w:val="24"/>
        </w:rPr>
      </w:pPr>
    </w:p>
    <w:p w14:paraId="000000CE" w14:textId="18FE7FE4"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Academic Progress </w:t>
      </w:r>
    </w:p>
    <w:p w14:paraId="000000D1" w14:textId="35A0012A"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w:t>
      </w:r>
      <w:r w:rsidR="00133F5C">
        <w:rPr>
          <w:rFonts w:ascii="Times New Roman" w:eastAsia="Times New Roman" w:hAnsi="Times New Roman" w:cs="Times New Roman"/>
          <w:sz w:val="24"/>
          <w:szCs w:val="24"/>
        </w:rPr>
        <w:t xml:space="preserve"> participating in the college preparatory track of the PVACC program</w:t>
      </w:r>
      <w:r>
        <w:rPr>
          <w:rFonts w:ascii="Times New Roman" w:eastAsia="Times New Roman" w:hAnsi="Times New Roman" w:cs="Times New Roman"/>
          <w:sz w:val="24"/>
          <w:szCs w:val="24"/>
        </w:rPr>
        <w:t xml:space="preserve"> must </w:t>
      </w:r>
      <w:proofErr w:type="gramStart"/>
      <w:r>
        <w:rPr>
          <w:rFonts w:ascii="Times New Roman" w:eastAsia="Times New Roman" w:hAnsi="Times New Roman" w:cs="Times New Roman"/>
          <w:sz w:val="24"/>
          <w:szCs w:val="24"/>
        </w:rPr>
        <w:t xml:space="preserve">maintain satisfactory academic standing of a </w:t>
      </w:r>
      <w:r w:rsidR="00D63045">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average</w:t>
      </w:r>
      <w:r w:rsidR="00D63045">
        <w:rPr>
          <w:rFonts w:ascii="Times New Roman" w:eastAsia="Times New Roman" w:hAnsi="Times New Roman" w:cs="Times New Roman"/>
          <w:sz w:val="24"/>
          <w:szCs w:val="24"/>
        </w:rPr>
        <w:t xml:space="preserve"> or better</w:t>
      </w:r>
      <w:r>
        <w:rPr>
          <w:rFonts w:ascii="Times New Roman" w:eastAsia="Times New Roman" w:hAnsi="Times New Roman" w:cs="Times New Roman"/>
          <w:sz w:val="24"/>
          <w:szCs w:val="24"/>
        </w:rPr>
        <w:t xml:space="preserve"> at all times</w:t>
      </w:r>
      <w:proofErr w:type="gramEnd"/>
      <w:r>
        <w:rPr>
          <w:rFonts w:ascii="Times New Roman" w:eastAsia="Times New Roman" w:hAnsi="Times New Roman" w:cs="Times New Roman"/>
          <w:sz w:val="24"/>
          <w:szCs w:val="24"/>
        </w:rPr>
        <w:t xml:space="preserve">. Students who fall below the academic standard in at least one class will be subject to academic probation </w:t>
      </w:r>
      <w:r w:rsidR="008A19F0">
        <w:rPr>
          <w:rFonts w:ascii="Times New Roman" w:eastAsia="Times New Roman" w:hAnsi="Times New Roman" w:cs="Times New Roman"/>
          <w:sz w:val="24"/>
          <w:szCs w:val="24"/>
        </w:rPr>
        <w:t>and mandatory tutoring</w:t>
      </w:r>
      <w:r>
        <w:rPr>
          <w:rFonts w:ascii="Times New Roman" w:eastAsia="Times New Roman" w:hAnsi="Times New Roman" w:cs="Times New Roman"/>
          <w:sz w:val="24"/>
          <w:szCs w:val="24"/>
        </w:rPr>
        <w:t>. A Student Review Board (SRB) will be held to notify parents and the student of academic standing and possible interventions and/or consequences. Students who continue to fall below the academic standard are subject to</w:t>
      </w:r>
      <w:r w:rsidR="00133F5C">
        <w:rPr>
          <w:rFonts w:ascii="Times New Roman" w:eastAsia="Times New Roman" w:hAnsi="Times New Roman" w:cs="Times New Roman"/>
          <w:sz w:val="24"/>
          <w:szCs w:val="24"/>
        </w:rPr>
        <w:t xml:space="preserve"> being removed from the college preparatory track and placed on the credit recovery track and removed from college courses.</w:t>
      </w:r>
    </w:p>
    <w:p w14:paraId="229497B8" w14:textId="77777777" w:rsidR="00925329" w:rsidRDefault="00925329">
      <w:pPr>
        <w:spacing w:line="360" w:lineRule="auto"/>
        <w:rPr>
          <w:rFonts w:ascii="Times New Roman" w:eastAsia="Times New Roman" w:hAnsi="Times New Roman" w:cs="Times New Roman"/>
          <w:sz w:val="24"/>
          <w:szCs w:val="24"/>
        </w:rPr>
      </w:pPr>
    </w:p>
    <w:p w14:paraId="7421A08E" w14:textId="77777777" w:rsidR="00925329" w:rsidRPr="00232899" w:rsidRDefault="00925329" w:rsidP="00925329">
      <w:pPr>
        <w:shd w:val="clear" w:color="auto" w:fill="FFFFFF"/>
        <w:spacing w:after="300" w:line="240" w:lineRule="auto"/>
        <w:rPr>
          <w:rFonts w:ascii="Times New Roman" w:eastAsia="Times New Roman" w:hAnsi="Times New Roman" w:cs="Times New Roman"/>
          <w:b/>
          <w:bCs/>
          <w:sz w:val="24"/>
          <w:szCs w:val="24"/>
          <w:lang w:val="en-US"/>
        </w:rPr>
      </w:pPr>
      <w:r w:rsidRPr="00232899">
        <w:rPr>
          <w:rFonts w:ascii="Times New Roman" w:eastAsia="Times New Roman" w:hAnsi="Times New Roman" w:cs="Times New Roman"/>
          <w:b/>
          <w:bCs/>
          <w:sz w:val="24"/>
          <w:szCs w:val="24"/>
          <w:lang w:val="en-US"/>
        </w:rPr>
        <w:t xml:space="preserve">Academic Dishonesty </w:t>
      </w:r>
    </w:p>
    <w:p w14:paraId="606F83EA" w14:textId="1A1308A6" w:rsidR="008E4946" w:rsidRDefault="00925329" w:rsidP="002E79DF">
      <w:pPr>
        <w:shd w:val="clear" w:color="auto" w:fill="FFFFFF"/>
        <w:spacing w:line="360" w:lineRule="auto"/>
        <w:rPr>
          <w:rFonts w:ascii="Times New Roman" w:eastAsia="Times New Roman" w:hAnsi="Times New Roman" w:cs="Times New Roman"/>
          <w:sz w:val="24"/>
          <w:szCs w:val="24"/>
          <w:lang w:val="en-US"/>
        </w:rPr>
      </w:pPr>
      <w:r w:rsidRPr="00925329">
        <w:rPr>
          <w:rFonts w:ascii="Times New Roman" w:eastAsia="Times New Roman" w:hAnsi="Times New Roman" w:cs="Times New Roman"/>
          <w:sz w:val="24"/>
          <w:szCs w:val="24"/>
          <w:lang w:val="en-US"/>
        </w:rPr>
        <w:t xml:space="preserve">The district recognizes that honesty in academic endeavors is essential and the basis for true success. The district, therefore, will not tolerate any form of academic dishonesty including plagiarism. </w:t>
      </w:r>
      <w:r w:rsidR="002E79DF" w:rsidRPr="00925329">
        <w:rPr>
          <w:rFonts w:ascii="Times New Roman" w:eastAsia="Times New Roman" w:hAnsi="Times New Roman" w:cs="Times New Roman"/>
          <w:sz w:val="24"/>
          <w:szCs w:val="24"/>
          <w:lang w:val="en-US"/>
        </w:rPr>
        <w:t>To</w:t>
      </w:r>
      <w:r w:rsidRPr="00925329">
        <w:rPr>
          <w:rFonts w:ascii="Times New Roman" w:eastAsia="Times New Roman" w:hAnsi="Times New Roman" w:cs="Times New Roman"/>
          <w:sz w:val="24"/>
          <w:szCs w:val="24"/>
          <w:lang w:val="en-US"/>
        </w:rPr>
        <w:t xml:space="preserve"> deal appropriately with issues of academic honesty, the district uses the following definitions:</w:t>
      </w:r>
    </w:p>
    <w:p w14:paraId="0CD7F2AA" w14:textId="77777777" w:rsidR="002E79DF" w:rsidRDefault="002E79DF" w:rsidP="002E79DF">
      <w:pPr>
        <w:shd w:val="clear" w:color="auto" w:fill="FFFFFF"/>
        <w:spacing w:line="360" w:lineRule="auto"/>
        <w:rPr>
          <w:rFonts w:ascii="Times New Roman" w:eastAsia="Times New Roman" w:hAnsi="Times New Roman" w:cs="Times New Roman"/>
          <w:sz w:val="24"/>
          <w:szCs w:val="24"/>
          <w:lang w:val="en-US"/>
        </w:rPr>
      </w:pPr>
    </w:p>
    <w:p w14:paraId="606275D5" w14:textId="1BEF6712" w:rsidR="008E4946" w:rsidRDefault="00925329" w:rsidP="002E79DF">
      <w:pPr>
        <w:shd w:val="clear" w:color="auto" w:fill="FFFFFF"/>
        <w:spacing w:line="360" w:lineRule="auto"/>
        <w:rPr>
          <w:rFonts w:ascii="Times New Roman" w:eastAsia="Times New Roman" w:hAnsi="Times New Roman" w:cs="Times New Roman"/>
          <w:sz w:val="24"/>
          <w:szCs w:val="24"/>
          <w:lang w:val="en-US"/>
        </w:rPr>
      </w:pPr>
      <w:r w:rsidRPr="00925329">
        <w:rPr>
          <w:rFonts w:ascii="Times New Roman" w:eastAsia="Times New Roman" w:hAnsi="Times New Roman" w:cs="Times New Roman"/>
          <w:sz w:val="24"/>
          <w:szCs w:val="24"/>
          <w:lang w:val="en-US"/>
        </w:rPr>
        <w:t>Academic Dishonesty: Includes, but is not limited to, bringing answers into a testing area, copying homework or assessments from another student, providing answers or written work for another student, using unauthorized notes or technology</w:t>
      </w:r>
      <w:r w:rsidR="00232899">
        <w:rPr>
          <w:rFonts w:ascii="Times New Roman" w:eastAsia="Times New Roman" w:hAnsi="Times New Roman" w:cs="Times New Roman"/>
          <w:sz w:val="24"/>
          <w:szCs w:val="24"/>
          <w:lang w:val="en-US"/>
        </w:rPr>
        <w:t xml:space="preserve"> such as AI</w:t>
      </w:r>
      <w:r w:rsidRPr="00925329">
        <w:rPr>
          <w:rFonts w:ascii="Times New Roman" w:eastAsia="Times New Roman" w:hAnsi="Times New Roman" w:cs="Times New Roman"/>
          <w:sz w:val="24"/>
          <w:szCs w:val="24"/>
          <w:lang w:val="en-US"/>
        </w:rPr>
        <w:t xml:space="preserve">, taking credit for work that one didn't do by failing to acknowledge </w:t>
      </w:r>
      <w:r w:rsidR="009874CF">
        <w:rPr>
          <w:rFonts w:ascii="Times New Roman" w:eastAsia="Times New Roman" w:hAnsi="Times New Roman" w:cs="Times New Roman"/>
          <w:sz w:val="24"/>
          <w:szCs w:val="24"/>
          <w:lang w:val="en-US"/>
        </w:rPr>
        <w:t>outside</w:t>
      </w:r>
      <w:r w:rsidRPr="00925329">
        <w:rPr>
          <w:rFonts w:ascii="Times New Roman" w:eastAsia="Times New Roman" w:hAnsi="Times New Roman" w:cs="Times New Roman"/>
          <w:sz w:val="24"/>
          <w:szCs w:val="24"/>
          <w:lang w:val="en-US"/>
        </w:rPr>
        <w:t xml:space="preserve"> assistance.</w:t>
      </w:r>
      <w:r w:rsidRPr="00925329">
        <w:rPr>
          <w:rFonts w:ascii="Times New Roman" w:eastAsia="Times New Roman" w:hAnsi="Times New Roman" w:cs="Times New Roman"/>
          <w:sz w:val="24"/>
          <w:szCs w:val="24"/>
          <w:lang w:val="en-US"/>
        </w:rPr>
        <w:br/>
      </w:r>
    </w:p>
    <w:p w14:paraId="084EF5A4" w14:textId="712BAEE3" w:rsidR="00925329" w:rsidRPr="00925329" w:rsidRDefault="00925329" w:rsidP="002E79DF">
      <w:pPr>
        <w:shd w:val="clear" w:color="auto" w:fill="FFFFFF"/>
        <w:spacing w:line="360" w:lineRule="auto"/>
        <w:rPr>
          <w:rFonts w:ascii="Times New Roman" w:eastAsia="Times New Roman" w:hAnsi="Times New Roman" w:cs="Times New Roman"/>
          <w:sz w:val="24"/>
          <w:szCs w:val="24"/>
          <w:lang w:val="en-US"/>
        </w:rPr>
      </w:pPr>
      <w:r w:rsidRPr="00925329">
        <w:rPr>
          <w:rFonts w:ascii="Times New Roman" w:eastAsia="Times New Roman" w:hAnsi="Times New Roman" w:cs="Times New Roman"/>
          <w:sz w:val="24"/>
          <w:szCs w:val="24"/>
          <w:lang w:val="en-US"/>
        </w:rPr>
        <w:t xml:space="preserve">Plagiarism </w:t>
      </w:r>
      <w:r w:rsidR="007C7E3D">
        <w:rPr>
          <w:rFonts w:ascii="Times New Roman" w:eastAsia="Times New Roman" w:hAnsi="Times New Roman" w:cs="Times New Roman"/>
          <w:sz w:val="24"/>
          <w:szCs w:val="24"/>
          <w:lang w:val="en-US"/>
        </w:rPr>
        <w:t>i</w:t>
      </w:r>
      <w:r w:rsidRPr="00925329">
        <w:rPr>
          <w:rFonts w:ascii="Times New Roman" w:eastAsia="Times New Roman" w:hAnsi="Times New Roman" w:cs="Times New Roman"/>
          <w:sz w:val="24"/>
          <w:szCs w:val="24"/>
          <w:lang w:val="en-US"/>
        </w:rPr>
        <w:t xml:space="preserve">ncludes, but </w:t>
      </w:r>
      <w:r w:rsidR="007C7E3D">
        <w:rPr>
          <w:rFonts w:ascii="Times New Roman" w:eastAsia="Times New Roman" w:hAnsi="Times New Roman" w:cs="Times New Roman"/>
          <w:sz w:val="24"/>
          <w:szCs w:val="24"/>
          <w:lang w:val="en-US"/>
        </w:rPr>
        <w:t xml:space="preserve">is </w:t>
      </w:r>
      <w:r w:rsidRPr="00925329">
        <w:rPr>
          <w:rFonts w:ascii="Times New Roman" w:eastAsia="Times New Roman" w:hAnsi="Times New Roman" w:cs="Times New Roman"/>
          <w:sz w:val="24"/>
          <w:szCs w:val="24"/>
          <w:lang w:val="en-US"/>
        </w:rPr>
        <w:t xml:space="preserve">not limited to, using unauthorized phrases, lines or sections of </w:t>
      </w:r>
      <w:proofErr w:type="gramStart"/>
      <w:r w:rsidRPr="00925329">
        <w:rPr>
          <w:rFonts w:ascii="Times New Roman" w:eastAsia="Times New Roman" w:hAnsi="Times New Roman" w:cs="Times New Roman"/>
          <w:sz w:val="24"/>
          <w:szCs w:val="24"/>
          <w:lang w:val="en-US"/>
        </w:rPr>
        <w:t>texts</w:t>
      </w:r>
      <w:proofErr w:type="gramEnd"/>
      <w:r w:rsidRPr="00925329">
        <w:rPr>
          <w:rFonts w:ascii="Times New Roman" w:eastAsia="Times New Roman" w:hAnsi="Times New Roman" w:cs="Times New Roman"/>
          <w:sz w:val="24"/>
          <w:szCs w:val="24"/>
          <w:lang w:val="en-US"/>
        </w:rPr>
        <w:t xml:space="preserve"> and taking credit as your own without acknowledging the source or using proper attribution. This includes using someone else's work, ideas or paraphrasing someone else's work or ideas without attribution. </w:t>
      </w:r>
      <w:r w:rsidR="00DE089E">
        <w:rPr>
          <w:rFonts w:ascii="Times New Roman" w:eastAsia="Times New Roman" w:hAnsi="Times New Roman" w:cs="Times New Roman"/>
          <w:sz w:val="24"/>
          <w:szCs w:val="24"/>
          <w:lang w:val="en-US"/>
        </w:rPr>
        <w:t>Examples include</w:t>
      </w:r>
      <w:r w:rsidR="00725DB0">
        <w:rPr>
          <w:rFonts w:ascii="Times New Roman" w:eastAsia="Times New Roman" w:hAnsi="Times New Roman" w:cs="Times New Roman"/>
          <w:sz w:val="24"/>
          <w:szCs w:val="24"/>
          <w:lang w:val="en-US"/>
        </w:rPr>
        <w:t>:</w:t>
      </w:r>
    </w:p>
    <w:p w14:paraId="58325B16" w14:textId="639DF1BA" w:rsidR="00925329" w:rsidRPr="00925329" w:rsidRDefault="00925329" w:rsidP="004E2059">
      <w:pPr>
        <w:numPr>
          <w:ilvl w:val="0"/>
          <w:numId w:val="42"/>
        </w:numPr>
        <w:shd w:val="clear" w:color="auto" w:fill="FFFFFF"/>
        <w:spacing w:before="100" w:beforeAutospacing="1" w:after="100" w:afterAutospacing="1" w:line="360" w:lineRule="auto"/>
        <w:rPr>
          <w:rFonts w:ascii="Times New Roman" w:eastAsia="Times New Roman" w:hAnsi="Times New Roman" w:cs="Times New Roman"/>
          <w:sz w:val="24"/>
          <w:szCs w:val="24"/>
          <w:lang w:val="en-US"/>
        </w:rPr>
      </w:pPr>
      <w:r w:rsidRPr="00925329">
        <w:rPr>
          <w:rFonts w:ascii="Times New Roman" w:eastAsia="Times New Roman" w:hAnsi="Times New Roman" w:cs="Times New Roman"/>
          <w:sz w:val="24"/>
          <w:szCs w:val="24"/>
          <w:lang w:val="en-US"/>
        </w:rPr>
        <w:t xml:space="preserve">Though most of the work is the student's, </w:t>
      </w:r>
      <w:r w:rsidR="004E2059">
        <w:rPr>
          <w:rFonts w:ascii="Times New Roman" w:eastAsia="Times New Roman" w:hAnsi="Times New Roman" w:cs="Times New Roman"/>
          <w:sz w:val="24"/>
          <w:szCs w:val="24"/>
          <w:lang w:val="en-US"/>
        </w:rPr>
        <w:t>l</w:t>
      </w:r>
      <w:r w:rsidRPr="00925329">
        <w:rPr>
          <w:rFonts w:ascii="Times New Roman" w:eastAsia="Times New Roman" w:hAnsi="Times New Roman" w:cs="Times New Roman"/>
          <w:sz w:val="24"/>
          <w:szCs w:val="24"/>
          <w:lang w:val="en-US"/>
        </w:rPr>
        <w:t>ines or phrases of text or a paragraph is used without proper attribution.</w:t>
      </w:r>
    </w:p>
    <w:p w14:paraId="1EDD31E9" w14:textId="4AE64DBA" w:rsidR="00925329" w:rsidRPr="00925329" w:rsidRDefault="00925329" w:rsidP="004E2059">
      <w:pPr>
        <w:numPr>
          <w:ilvl w:val="0"/>
          <w:numId w:val="42"/>
        </w:numPr>
        <w:shd w:val="clear" w:color="auto" w:fill="FFFFFF"/>
        <w:spacing w:before="100" w:beforeAutospacing="1" w:after="100" w:afterAutospacing="1" w:line="360" w:lineRule="auto"/>
        <w:rPr>
          <w:rFonts w:ascii="Times New Roman" w:eastAsia="Times New Roman" w:hAnsi="Times New Roman" w:cs="Times New Roman"/>
          <w:sz w:val="24"/>
          <w:szCs w:val="24"/>
          <w:lang w:val="en-US"/>
        </w:rPr>
      </w:pPr>
      <w:r w:rsidRPr="00925329">
        <w:rPr>
          <w:rFonts w:ascii="Times New Roman" w:eastAsia="Times New Roman" w:hAnsi="Times New Roman" w:cs="Times New Roman"/>
          <w:sz w:val="24"/>
          <w:szCs w:val="24"/>
          <w:lang w:val="en-US"/>
        </w:rPr>
        <w:t>A significant portion of the work is not the student's and is not cited. This would include use of multiple paragraphs of someone else's work, use of someone's ideas, and/or repeated paraphrasing of someone else's work without attribution.</w:t>
      </w:r>
    </w:p>
    <w:p w14:paraId="26D08619" w14:textId="71DD0BBE" w:rsidR="00925329" w:rsidRPr="00925329" w:rsidRDefault="00925329" w:rsidP="004E2059">
      <w:pPr>
        <w:numPr>
          <w:ilvl w:val="0"/>
          <w:numId w:val="42"/>
        </w:numPr>
        <w:shd w:val="clear" w:color="auto" w:fill="FFFFFF"/>
        <w:spacing w:before="100" w:beforeAutospacing="1" w:after="100" w:afterAutospacing="1" w:line="360" w:lineRule="auto"/>
        <w:rPr>
          <w:rFonts w:ascii="Times New Roman" w:eastAsia="Times New Roman" w:hAnsi="Times New Roman" w:cs="Times New Roman"/>
          <w:sz w:val="24"/>
          <w:szCs w:val="24"/>
          <w:lang w:val="en-US"/>
        </w:rPr>
      </w:pPr>
      <w:r w:rsidRPr="00925329">
        <w:rPr>
          <w:rFonts w:ascii="Times New Roman" w:eastAsia="Times New Roman" w:hAnsi="Times New Roman" w:cs="Times New Roman"/>
          <w:sz w:val="24"/>
          <w:szCs w:val="24"/>
          <w:lang w:val="en-US"/>
        </w:rPr>
        <w:t>Little, if any, of the work is the student's; most, if not all, of the work has been copied verbatim or copied and slightly altered.</w:t>
      </w:r>
    </w:p>
    <w:p w14:paraId="7B296012" w14:textId="4C9F5955" w:rsidR="00925329" w:rsidRPr="00151E50" w:rsidRDefault="00151E50">
      <w:pPr>
        <w:spacing w:line="360" w:lineRule="auto"/>
        <w:rPr>
          <w:rFonts w:ascii="Times New Roman" w:eastAsia="Times New Roman" w:hAnsi="Times New Roman" w:cs="Times New Roman"/>
          <w:sz w:val="24"/>
          <w:szCs w:val="24"/>
        </w:rPr>
      </w:pPr>
      <w:r>
        <w:rPr>
          <w:rStyle w:val="c9dxtc"/>
          <w:rFonts w:ascii="Times New Roman" w:hAnsi="Times New Roman" w:cs="Times New Roman"/>
          <w:color w:val="212121"/>
          <w:sz w:val="24"/>
          <w:szCs w:val="24"/>
        </w:rPr>
        <w:t>Inst</w:t>
      </w:r>
      <w:r w:rsidRPr="00151E50">
        <w:rPr>
          <w:rStyle w:val="c9dxtc"/>
          <w:rFonts w:ascii="Times New Roman" w:hAnsi="Times New Roman" w:cs="Times New Roman"/>
          <w:color w:val="212121"/>
          <w:sz w:val="24"/>
          <w:szCs w:val="24"/>
        </w:rPr>
        <w:t>ances of Academic Dishonesty will be addressed in accordance with the </w:t>
      </w:r>
      <w:r>
        <w:rPr>
          <w:rStyle w:val="c9dxtc"/>
          <w:rFonts w:ascii="Times New Roman" w:hAnsi="Times New Roman" w:cs="Times New Roman"/>
          <w:color w:val="212121"/>
          <w:sz w:val="24"/>
          <w:szCs w:val="24"/>
        </w:rPr>
        <w:t>Por Vida Academy at Corpus Christi Discipline Code.</w:t>
      </w:r>
      <w:r w:rsidRPr="00151E50">
        <w:rPr>
          <w:rStyle w:val="c9dxtc"/>
          <w:rFonts w:ascii="Times New Roman" w:hAnsi="Times New Roman" w:cs="Times New Roman"/>
          <w:color w:val="212121"/>
          <w:sz w:val="24"/>
          <w:szCs w:val="24"/>
        </w:rPr>
        <w:t xml:space="preserve"> They will also disqualify a student from induction into the National Honor Society</w:t>
      </w:r>
      <w:r w:rsidR="00DF4938">
        <w:rPr>
          <w:rStyle w:val="c9dxtc"/>
          <w:rFonts w:ascii="Times New Roman" w:hAnsi="Times New Roman" w:cs="Times New Roman"/>
          <w:color w:val="212121"/>
          <w:sz w:val="24"/>
          <w:szCs w:val="24"/>
        </w:rPr>
        <w:t xml:space="preserve">.  </w:t>
      </w:r>
    </w:p>
    <w:p w14:paraId="000000D2" w14:textId="77777777" w:rsidR="000D4A3C" w:rsidRDefault="000D4A3C">
      <w:pPr>
        <w:spacing w:line="360" w:lineRule="auto"/>
        <w:rPr>
          <w:rFonts w:ascii="Times New Roman" w:eastAsia="Times New Roman" w:hAnsi="Times New Roman" w:cs="Times New Roman"/>
          <w:sz w:val="24"/>
          <w:szCs w:val="24"/>
          <w:highlight w:val="yellow"/>
        </w:rPr>
      </w:pPr>
    </w:p>
    <w:p w14:paraId="000000D3" w14:textId="77777777" w:rsidR="000D4A3C" w:rsidRPr="004818FF" w:rsidRDefault="00520716">
      <w:pPr>
        <w:spacing w:line="360" w:lineRule="auto"/>
        <w:rPr>
          <w:rFonts w:ascii="Times New Roman" w:eastAsia="Times New Roman" w:hAnsi="Times New Roman" w:cs="Times New Roman"/>
          <w:b/>
          <w:sz w:val="24"/>
          <w:szCs w:val="24"/>
        </w:rPr>
      </w:pPr>
      <w:r w:rsidRPr="004818FF">
        <w:rPr>
          <w:rFonts w:ascii="Times New Roman" w:eastAsia="Times New Roman" w:hAnsi="Times New Roman" w:cs="Times New Roman"/>
          <w:b/>
          <w:sz w:val="24"/>
          <w:szCs w:val="24"/>
        </w:rPr>
        <w:t xml:space="preserve">Late Work Policy  </w:t>
      </w:r>
    </w:p>
    <w:p w14:paraId="000000D4" w14:textId="716381F9" w:rsidR="000D4A3C" w:rsidRPr="004818FF" w:rsidRDefault="00520716">
      <w:pPr>
        <w:spacing w:line="360" w:lineRule="auto"/>
        <w:rPr>
          <w:rFonts w:ascii="Times New Roman" w:eastAsia="Times New Roman" w:hAnsi="Times New Roman" w:cs="Times New Roman"/>
          <w:sz w:val="24"/>
          <w:szCs w:val="24"/>
        </w:rPr>
      </w:pPr>
      <w:r w:rsidRPr="004818FF">
        <w:rPr>
          <w:rFonts w:ascii="Times New Roman" w:eastAsia="Times New Roman" w:hAnsi="Times New Roman" w:cs="Times New Roman"/>
          <w:sz w:val="24"/>
          <w:szCs w:val="24"/>
        </w:rPr>
        <w:t xml:space="preserve">At </w:t>
      </w:r>
      <w:r w:rsidR="00133F5C" w:rsidRPr="004818FF">
        <w:rPr>
          <w:rFonts w:ascii="Times New Roman" w:eastAsia="Times New Roman" w:hAnsi="Times New Roman" w:cs="Times New Roman"/>
          <w:sz w:val="24"/>
          <w:szCs w:val="24"/>
        </w:rPr>
        <w:t>PVACC</w:t>
      </w:r>
      <w:r w:rsidRPr="004818FF">
        <w:rPr>
          <w:rFonts w:ascii="Times New Roman" w:eastAsia="Times New Roman" w:hAnsi="Times New Roman" w:cs="Times New Roman"/>
          <w:sz w:val="24"/>
          <w:szCs w:val="24"/>
        </w:rPr>
        <w:t xml:space="preserve"> all classes will follow the schoolwide late </w:t>
      </w:r>
      <w:r w:rsidR="00133F5C" w:rsidRPr="004818FF">
        <w:rPr>
          <w:rFonts w:ascii="Times New Roman" w:eastAsia="Times New Roman" w:hAnsi="Times New Roman" w:cs="Times New Roman"/>
          <w:sz w:val="24"/>
          <w:szCs w:val="24"/>
        </w:rPr>
        <w:t xml:space="preserve">work </w:t>
      </w:r>
      <w:r w:rsidRPr="004818FF">
        <w:rPr>
          <w:rFonts w:ascii="Times New Roman" w:eastAsia="Times New Roman" w:hAnsi="Times New Roman" w:cs="Times New Roman"/>
          <w:sz w:val="24"/>
          <w:szCs w:val="24"/>
        </w:rPr>
        <w:t xml:space="preserve">policy. </w:t>
      </w:r>
    </w:p>
    <w:p w14:paraId="4EFA4CBC" w14:textId="3C6BA48E" w:rsidR="001821E6" w:rsidRDefault="00520716">
      <w:pPr>
        <w:spacing w:line="360" w:lineRule="auto"/>
        <w:rPr>
          <w:rFonts w:ascii="Times New Roman" w:eastAsia="Times New Roman" w:hAnsi="Times New Roman" w:cs="Times New Roman"/>
          <w:b/>
          <w:sz w:val="24"/>
          <w:szCs w:val="24"/>
        </w:rPr>
      </w:pPr>
      <w:r w:rsidRPr="004818FF">
        <w:rPr>
          <w:rFonts w:ascii="Times New Roman" w:eastAsia="Times New Roman" w:hAnsi="Times New Roman" w:cs="Times New Roman"/>
          <w:sz w:val="24"/>
          <w:szCs w:val="24"/>
        </w:rPr>
        <w:t>After an assignment is turned in past the dedicated due date</w:t>
      </w:r>
      <w:r w:rsidR="00945986" w:rsidRPr="004818FF">
        <w:rPr>
          <w:rFonts w:ascii="Times New Roman" w:eastAsia="Times New Roman" w:hAnsi="Times New Roman" w:cs="Times New Roman"/>
          <w:sz w:val="24"/>
          <w:szCs w:val="24"/>
        </w:rPr>
        <w:t>,</w:t>
      </w:r>
      <w:r w:rsidRPr="004818FF">
        <w:rPr>
          <w:rFonts w:ascii="Times New Roman" w:eastAsia="Times New Roman" w:hAnsi="Times New Roman" w:cs="Times New Roman"/>
          <w:b/>
          <w:sz w:val="24"/>
          <w:szCs w:val="24"/>
        </w:rPr>
        <w:t xml:space="preserve"> 5 points </w:t>
      </w:r>
      <w:r w:rsidRPr="004818FF">
        <w:rPr>
          <w:rFonts w:ascii="Times New Roman" w:eastAsia="Times New Roman" w:hAnsi="Times New Roman" w:cs="Times New Roman"/>
          <w:sz w:val="24"/>
          <w:szCs w:val="24"/>
        </w:rPr>
        <w:t>will be deducted. After the assignment is 10 school days late the student will receive a</w:t>
      </w:r>
      <w:r w:rsidRPr="004818FF">
        <w:rPr>
          <w:rFonts w:ascii="Times New Roman" w:eastAsia="Times New Roman" w:hAnsi="Times New Roman" w:cs="Times New Roman"/>
          <w:b/>
          <w:sz w:val="24"/>
          <w:szCs w:val="24"/>
        </w:rPr>
        <w:t xml:space="preserve"> </w:t>
      </w:r>
      <w:r w:rsidR="002F237C" w:rsidRPr="004818FF">
        <w:rPr>
          <w:rFonts w:ascii="Times New Roman" w:eastAsia="Times New Roman" w:hAnsi="Times New Roman" w:cs="Times New Roman"/>
          <w:b/>
          <w:sz w:val="24"/>
          <w:szCs w:val="24"/>
        </w:rPr>
        <w:t>5</w:t>
      </w:r>
      <w:r w:rsidRPr="004818FF">
        <w:rPr>
          <w:rFonts w:ascii="Times New Roman" w:eastAsia="Times New Roman" w:hAnsi="Times New Roman" w:cs="Times New Roman"/>
          <w:b/>
          <w:sz w:val="24"/>
          <w:szCs w:val="24"/>
        </w:rPr>
        <w:t>0</w:t>
      </w:r>
      <w:r w:rsidRPr="004818FF">
        <w:rPr>
          <w:rFonts w:ascii="Times New Roman" w:eastAsia="Times New Roman" w:hAnsi="Times New Roman" w:cs="Times New Roman"/>
          <w:sz w:val="24"/>
          <w:szCs w:val="24"/>
        </w:rPr>
        <w:t xml:space="preserve"> in the gradebook. Late points cannot be earned back.</w:t>
      </w:r>
      <w:r>
        <w:rPr>
          <w:rFonts w:ascii="Times New Roman" w:eastAsia="Times New Roman" w:hAnsi="Times New Roman" w:cs="Times New Roman"/>
          <w:sz w:val="24"/>
          <w:szCs w:val="24"/>
        </w:rPr>
        <w:t xml:space="preserve"> </w:t>
      </w:r>
    </w:p>
    <w:p w14:paraId="12143828" w14:textId="77777777" w:rsidR="001821E6" w:rsidRDefault="001821E6">
      <w:pPr>
        <w:spacing w:line="360" w:lineRule="auto"/>
        <w:rPr>
          <w:rFonts w:ascii="Times New Roman" w:eastAsia="Times New Roman" w:hAnsi="Times New Roman" w:cs="Times New Roman"/>
          <w:b/>
          <w:sz w:val="24"/>
          <w:szCs w:val="24"/>
        </w:rPr>
      </w:pPr>
    </w:p>
    <w:p w14:paraId="000000D6" w14:textId="735EACB3"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Credit by Exam </w:t>
      </w:r>
      <w:r>
        <w:rPr>
          <w:rFonts w:ascii="Times New Roman" w:eastAsia="Times New Roman" w:hAnsi="Times New Roman" w:cs="Times New Roman"/>
          <w:sz w:val="24"/>
          <w:szCs w:val="24"/>
        </w:rPr>
        <w:t xml:space="preserve"> </w:t>
      </w:r>
    </w:p>
    <w:p w14:paraId="000000D7" w14:textId="77777777" w:rsidR="000D4A3C" w:rsidRDefault="00520716">
      <w:pPr>
        <w:numPr>
          <w:ilvl w:val="0"/>
          <w:numId w:val="20"/>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a Student Has Taken the Course- </w:t>
      </w:r>
    </w:p>
    <w:p w14:paraId="000000D8" w14:textId="77777777" w:rsidR="000D4A3C" w:rsidRDefault="00520716">
      <w:pPr>
        <w:numPr>
          <w:ilvl w:val="1"/>
          <w:numId w:val="2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student may use credit by examination with prior instruction to demonstrate mastery to earn or to regain credit in selected academic courses with the prior approval of the appropriate administrator. </w:t>
      </w:r>
    </w:p>
    <w:p w14:paraId="000000D9" w14:textId="6C7038D3" w:rsidR="000D4A3C" w:rsidRDefault="00520716">
      <w:pPr>
        <w:numPr>
          <w:ilvl w:val="1"/>
          <w:numId w:val="2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receive credit, a student must score at least 70 on the examination</w:t>
      </w:r>
      <w:r w:rsidR="00B56E62">
        <w:rPr>
          <w:rFonts w:ascii="Times New Roman" w:eastAsia="Times New Roman" w:hAnsi="Times New Roman" w:cs="Times New Roman"/>
          <w:sz w:val="24"/>
          <w:szCs w:val="24"/>
        </w:rPr>
        <w:t>.</w:t>
      </w:r>
    </w:p>
    <w:p w14:paraId="000000DB" w14:textId="6FB143A1" w:rsidR="000D4A3C" w:rsidRPr="00387493" w:rsidRDefault="00520716">
      <w:pPr>
        <w:numPr>
          <w:ilvl w:val="1"/>
          <w:numId w:val="20"/>
        </w:numPr>
        <w:spacing w:line="360" w:lineRule="auto"/>
        <w:rPr>
          <w:rFonts w:ascii="Times New Roman" w:eastAsia="Times New Roman" w:hAnsi="Times New Roman" w:cs="Times New Roman"/>
          <w:sz w:val="24"/>
          <w:szCs w:val="24"/>
          <w:highlight w:val="yellow"/>
        </w:rPr>
      </w:pPr>
      <w:r w:rsidRPr="00387493">
        <w:rPr>
          <w:rFonts w:ascii="Times New Roman" w:eastAsia="Times New Roman" w:hAnsi="Times New Roman" w:cs="Times New Roman"/>
          <w:sz w:val="24"/>
          <w:szCs w:val="24"/>
        </w:rPr>
        <w:t xml:space="preserve">The attendance review committee may also offer a student with excessive absences an opportunity to earn credit for a course by passing an exam. </w:t>
      </w:r>
    </w:p>
    <w:p w14:paraId="61C65D7F" w14:textId="77777777" w:rsidR="006C3508" w:rsidRDefault="006C3508" w:rsidP="006C3508">
      <w:pPr>
        <w:spacing w:line="360" w:lineRule="auto"/>
        <w:ind w:left="720"/>
        <w:rPr>
          <w:rFonts w:ascii="Times New Roman" w:eastAsia="Times New Roman" w:hAnsi="Times New Roman" w:cs="Times New Roman"/>
          <w:b/>
          <w:sz w:val="24"/>
          <w:szCs w:val="24"/>
        </w:rPr>
      </w:pPr>
    </w:p>
    <w:p w14:paraId="000000DC" w14:textId="374B609E" w:rsidR="000D4A3C" w:rsidRDefault="00520716">
      <w:pPr>
        <w:numPr>
          <w:ilvl w:val="0"/>
          <w:numId w:val="16"/>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a Student Has Not Taken the Course- </w:t>
      </w:r>
    </w:p>
    <w:p w14:paraId="000000DD" w14:textId="60C7D1F8" w:rsidR="000D4A3C" w:rsidRDefault="00520716">
      <w:pPr>
        <w:numPr>
          <w:ilvl w:val="1"/>
          <w:numId w:val="1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option will only be considered for students in jeopardy of not receiving credit for graduation</w:t>
      </w:r>
      <w:r w:rsidR="008F23A5">
        <w:rPr>
          <w:rFonts w:ascii="Times New Roman" w:eastAsia="Times New Roman" w:hAnsi="Times New Roman" w:cs="Times New Roman"/>
          <w:sz w:val="24"/>
          <w:szCs w:val="24"/>
        </w:rPr>
        <w:t xml:space="preserve"> or other circumstances</w:t>
      </w:r>
      <w:r>
        <w:rPr>
          <w:rFonts w:ascii="Times New Roman" w:eastAsia="Times New Roman" w:hAnsi="Times New Roman" w:cs="Times New Roman"/>
          <w:sz w:val="24"/>
          <w:szCs w:val="24"/>
        </w:rPr>
        <w:t xml:space="preserve">, with administration approval.  </w:t>
      </w:r>
    </w:p>
    <w:p w14:paraId="000000DE" w14:textId="1236B157" w:rsidR="000D4A3C" w:rsidRDefault="00520716">
      <w:pPr>
        <w:numPr>
          <w:ilvl w:val="1"/>
          <w:numId w:val="1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student will earn credit with a passing score of at least </w:t>
      </w:r>
      <w:r w:rsidR="00CC667F">
        <w:rPr>
          <w:rFonts w:ascii="Times New Roman" w:eastAsia="Times New Roman" w:hAnsi="Times New Roman" w:cs="Times New Roman"/>
          <w:sz w:val="24"/>
          <w:szCs w:val="24"/>
        </w:rPr>
        <w:t>70</w:t>
      </w:r>
      <w:r>
        <w:rPr>
          <w:rFonts w:ascii="Times New Roman" w:eastAsia="Times New Roman" w:hAnsi="Times New Roman" w:cs="Times New Roman"/>
          <w:sz w:val="24"/>
          <w:szCs w:val="24"/>
        </w:rPr>
        <w:t xml:space="preserve"> on the exam. </w:t>
      </w:r>
    </w:p>
    <w:p w14:paraId="000000DF" w14:textId="77777777" w:rsidR="000D4A3C" w:rsidRDefault="000D4A3C">
      <w:pPr>
        <w:spacing w:line="360" w:lineRule="auto"/>
        <w:rPr>
          <w:rFonts w:ascii="Times New Roman" w:eastAsia="Times New Roman" w:hAnsi="Times New Roman" w:cs="Times New Roman"/>
          <w:sz w:val="24"/>
          <w:szCs w:val="24"/>
          <w:highlight w:val="yellow"/>
        </w:rPr>
      </w:pPr>
    </w:p>
    <w:p w14:paraId="000000E0"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GPA</w:t>
      </w:r>
    </w:p>
    <w:p w14:paraId="7A611AF6" w14:textId="7F1FCF17" w:rsidR="005C0F7C" w:rsidRDefault="00520716" w:rsidP="005C0F7C">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GPAs are officially run twice a year</w:t>
      </w:r>
      <w:r w:rsidR="008E1E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after the end of semester 1 and semester 2</w:t>
      </w:r>
      <w:r w:rsidR="008E1E91">
        <w:rPr>
          <w:rFonts w:ascii="Times New Roman" w:eastAsia="Times New Roman" w:hAnsi="Times New Roman" w:cs="Times New Roman"/>
          <w:sz w:val="24"/>
          <w:szCs w:val="24"/>
        </w:rPr>
        <w:t>,</w:t>
      </w:r>
      <w:r w:rsidR="00DD78AB">
        <w:rPr>
          <w:rFonts w:ascii="Times New Roman" w:eastAsia="Times New Roman" w:hAnsi="Times New Roman" w:cs="Times New Roman"/>
          <w:sz w:val="24"/>
          <w:szCs w:val="24"/>
        </w:rPr>
        <w:t xml:space="preserve"> for grades 9 through 11.  </w:t>
      </w:r>
      <w:r w:rsidR="005C0F7C" w:rsidRPr="1266FC91">
        <w:rPr>
          <w:rFonts w:ascii="Times New Roman" w:eastAsia="Times New Roman" w:hAnsi="Times New Roman" w:cs="Times New Roman"/>
          <w:b/>
          <w:bCs/>
          <w:sz w:val="24"/>
          <w:szCs w:val="24"/>
        </w:rPr>
        <w:t xml:space="preserve">Final GPA and rankings for the graduating senior class will be run at the end of the </w:t>
      </w:r>
      <w:r w:rsidR="00372CB2">
        <w:rPr>
          <w:rFonts w:ascii="Times New Roman" w:eastAsia="Times New Roman" w:hAnsi="Times New Roman" w:cs="Times New Roman"/>
          <w:b/>
          <w:bCs/>
          <w:sz w:val="24"/>
          <w:szCs w:val="24"/>
        </w:rPr>
        <w:t>first semester.</w:t>
      </w:r>
    </w:p>
    <w:p w14:paraId="000000E1" w14:textId="7A545449" w:rsidR="000D4A3C" w:rsidRDefault="000D4A3C">
      <w:pPr>
        <w:spacing w:line="360" w:lineRule="auto"/>
        <w:rPr>
          <w:rFonts w:ascii="Times New Roman" w:eastAsia="Times New Roman" w:hAnsi="Times New Roman" w:cs="Times New Roman"/>
          <w:sz w:val="24"/>
          <w:szCs w:val="24"/>
        </w:rPr>
      </w:pPr>
    </w:p>
    <w:p w14:paraId="3541274E" w14:textId="77777777" w:rsidR="009266B9" w:rsidRDefault="009266B9">
      <w:pPr>
        <w:spacing w:line="360" w:lineRule="auto"/>
        <w:rPr>
          <w:rFonts w:ascii="Times New Roman" w:eastAsia="Times New Roman" w:hAnsi="Times New Roman" w:cs="Times New Roman"/>
          <w:b/>
          <w:sz w:val="24"/>
          <w:szCs w:val="24"/>
        </w:rPr>
      </w:pPr>
    </w:p>
    <w:p w14:paraId="000000E9"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Grade Level Classification </w:t>
      </w:r>
    </w:p>
    <w:p w14:paraId="000000EA" w14:textId="77777777" w:rsidR="000D4A3C" w:rsidRDefault="00520716">
      <w:pPr>
        <w:spacing w:line="36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Please see dual credit course catalog to determine credit substitutions. </w:t>
      </w:r>
      <w:r>
        <w:rPr>
          <w:rFonts w:ascii="Times New Roman" w:eastAsia="Times New Roman" w:hAnsi="Times New Roman" w:cs="Times New Roman"/>
          <w:sz w:val="24"/>
          <w:szCs w:val="24"/>
          <w:highlight w:val="yellow"/>
        </w:rPr>
        <w:t xml:space="preserve">  </w:t>
      </w:r>
    </w:p>
    <w:tbl>
      <w:tblPr>
        <w:tblStyle w:val="3"/>
        <w:tblW w:w="8235" w:type="dxa"/>
        <w:tblBorders>
          <w:top w:val="nil"/>
          <w:left w:val="nil"/>
          <w:bottom w:val="nil"/>
          <w:right w:val="nil"/>
          <w:insideH w:val="nil"/>
          <w:insideV w:val="nil"/>
        </w:tblBorders>
        <w:tblLayout w:type="fixed"/>
        <w:tblLook w:val="0600" w:firstRow="0" w:lastRow="0" w:firstColumn="0" w:lastColumn="0" w:noHBand="1" w:noVBand="1"/>
      </w:tblPr>
      <w:tblGrid>
        <w:gridCol w:w="1965"/>
        <w:gridCol w:w="6270"/>
      </w:tblGrid>
      <w:tr w:rsidR="000D4A3C" w14:paraId="58471F89" w14:textId="77777777">
        <w:trPr>
          <w:trHeight w:val="460"/>
        </w:trPr>
        <w:tc>
          <w:tcPr>
            <w:tcW w:w="1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EB" w14:textId="77777777" w:rsidR="000D4A3C" w:rsidRDefault="00520716">
            <w:pPr>
              <w:spacing w:line="281" w:lineRule="auto"/>
              <w:ind w:left="40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Level</w:t>
            </w:r>
          </w:p>
        </w:tc>
        <w:tc>
          <w:tcPr>
            <w:tcW w:w="62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EC" w14:textId="77777777" w:rsidR="000D4A3C" w:rsidRDefault="00520716">
            <w:pPr>
              <w:spacing w:line="281" w:lineRule="auto"/>
              <w:ind w:right="8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Credits</w:t>
            </w:r>
          </w:p>
        </w:tc>
      </w:tr>
      <w:tr w:rsidR="000D4A3C" w14:paraId="3B91A9B4" w14:textId="77777777">
        <w:trPr>
          <w:trHeight w:val="460"/>
        </w:trPr>
        <w:tc>
          <w:tcPr>
            <w:tcW w:w="1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ED" w14:textId="77777777" w:rsidR="000D4A3C" w:rsidRDefault="00520716">
            <w:pPr>
              <w:spacing w:line="360" w:lineRule="auto"/>
              <w:ind w:left="180"/>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Freshman</w:t>
            </w:r>
          </w:p>
        </w:tc>
        <w:tc>
          <w:tcPr>
            <w:tcW w:w="6270" w:type="dxa"/>
            <w:tcBorders>
              <w:top w:val="nil"/>
              <w:left w:val="nil"/>
              <w:bottom w:val="single" w:sz="8" w:space="0" w:color="000000"/>
              <w:right w:val="single" w:sz="8" w:space="0" w:color="000000"/>
            </w:tcBorders>
            <w:tcMar>
              <w:top w:w="100" w:type="dxa"/>
              <w:left w:w="100" w:type="dxa"/>
              <w:bottom w:w="100" w:type="dxa"/>
              <w:right w:w="100" w:type="dxa"/>
            </w:tcMar>
          </w:tcPr>
          <w:p w14:paraId="000000EE" w14:textId="7BB13CD2" w:rsidR="000D4A3C" w:rsidRDefault="00520716">
            <w:pPr>
              <w:spacing w:line="360" w:lineRule="auto"/>
              <w:ind w:right="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D27E2A">
              <w:rPr>
                <w:rFonts w:ascii="Times New Roman" w:eastAsia="Times New Roman" w:hAnsi="Times New Roman" w:cs="Times New Roman"/>
                <w:b/>
                <w:sz w:val="24"/>
                <w:szCs w:val="24"/>
              </w:rPr>
              <w:t>5</w:t>
            </w:r>
            <w:r w:rsidR="002B3E55">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p>
          <w:p w14:paraId="000000EF" w14:textId="77777777" w:rsidR="000D4A3C" w:rsidRDefault="00520716">
            <w:pPr>
              <w:spacing w:line="360" w:lineRule="auto"/>
              <w:ind w:right="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With a required completion of Biology, Algebra 1, English 1 </w:t>
            </w:r>
          </w:p>
        </w:tc>
      </w:tr>
      <w:tr w:rsidR="000D4A3C" w14:paraId="5E283D8C" w14:textId="77777777">
        <w:trPr>
          <w:trHeight w:val="480"/>
        </w:trPr>
        <w:tc>
          <w:tcPr>
            <w:tcW w:w="1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F0" w14:textId="77777777" w:rsidR="000D4A3C" w:rsidRDefault="00520716">
            <w:pPr>
              <w:spacing w:line="281" w:lineRule="auto"/>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Sophomore</w:t>
            </w:r>
          </w:p>
        </w:tc>
        <w:tc>
          <w:tcPr>
            <w:tcW w:w="6270" w:type="dxa"/>
            <w:tcBorders>
              <w:top w:val="nil"/>
              <w:left w:val="nil"/>
              <w:bottom w:val="single" w:sz="8" w:space="0" w:color="000000"/>
              <w:right w:val="single" w:sz="8" w:space="0" w:color="000000"/>
            </w:tcBorders>
            <w:tcMar>
              <w:top w:w="100" w:type="dxa"/>
              <w:left w:w="100" w:type="dxa"/>
              <w:bottom w:w="100" w:type="dxa"/>
              <w:right w:w="100" w:type="dxa"/>
            </w:tcMar>
          </w:tcPr>
          <w:p w14:paraId="000000F1" w14:textId="74FCF053" w:rsidR="000D4A3C" w:rsidRDefault="00B17869">
            <w:pPr>
              <w:spacing w:line="281" w:lineRule="auto"/>
              <w:ind w:right="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520716">
              <w:rPr>
                <w:rFonts w:ascii="Times New Roman" w:eastAsia="Times New Roman" w:hAnsi="Times New Roman" w:cs="Times New Roman"/>
                <w:b/>
                <w:sz w:val="24"/>
                <w:szCs w:val="24"/>
              </w:rPr>
              <w:t>-</w:t>
            </w:r>
            <w:r w:rsidR="00E03B8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00E03B8E">
              <w:rPr>
                <w:rFonts w:ascii="Times New Roman" w:eastAsia="Times New Roman" w:hAnsi="Times New Roman" w:cs="Times New Roman"/>
                <w:b/>
                <w:sz w:val="24"/>
                <w:szCs w:val="24"/>
              </w:rPr>
              <w:t>.5</w:t>
            </w:r>
          </w:p>
          <w:p w14:paraId="000000F2" w14:textId="264A980A" w:rsidR="000D4A3C" w:rsidRDefault="00520716">
            <w:pPr>
              <w:spacing w:line="281" w:lineRule="auto"/>
              <w:ind w:right="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With a required completion of </w:t>
            </w:r>
            <w:r w:rsidR="00F04592">
              <w:rPr>
                <w:rFonts w:ascii="Times New Roman" w:eastAsia="Times New Roman" w:hAnsi="Times New Roman" w:cs="Times New Roman"/>
                <w:b/>
                <w:sz w:val="20"/>
                <w:szCs w:val="20"/>
              </w:rPr>
              <w:t>English 2</w:t>
            </w:r>
          </w:p>
        </w:tc>
      </w:tr>
      <w:tr w:rsidR="000D4A3C" w14:paraId="48CE17EC" w14:textId="77777777">
        <w:trPr>
          <w:trHeight w:val="460"/>
        </w:trPr>
        <w:tc>
          <w:tcPr>
            <w:tcW w:w="1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F3" w14:textId="77777777" w:rsidR="000D4A3C" w:rsidRDefault="00520716">
            <w:pPr>
              <w:spacing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Junior</w:t>
            </w:r>
          </w:p>
        </w:tc>
        <w:tc>
          <w:tcPr>
            <w:tcW w:w="6270" w:type="dxa"/>
            <w:tcBorders>
              <w:top w:val="nil"/>
              <w:left w:val="nil"/>
              <w:bottom w:val="single" w:sz="8" w:space="0" w:color="000000"/>
              <w:right w:val="single" w:sz="8" w:space="0" w:color="000000"/>
            </w:tcBorders>
            <w:tcMar>
              <w:top w:w="100" w:type="dxa"/>
              <w:left w:w="100" w:type="dxa"/>
              <w:bottom w:w="100" w:type="dxa"/>
              <w:right w:w="100" w:type="dxa"/>
            </w:tcMar>
          </w:tcPr>
          <w:p w14:paraId="000000F4" w14:textId="5E7314DA" w:rsidR="000D4A3C" w:rsidRDefault="00E03B8E">
            <w:pPr>
              <w:spacing w:line="360" w:lineRule="auto"/>
              <w:ind w:right="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B17869">
              <w:rPr>
                <w:rFonts w:ascii="Times New Roman" w:eastAsia="Times New Roman" w:hAnsi="Times New Roman" w:cs="Times New Roman"/>
                <w:b/>
                <w:sz w:val="24"/>
                <w:szCs w:val="24"/>
              </w:rPr>
              <w:t>2</w:t>
            </w:r>
            <w:r w:rsidR="00520716">
              <w:rPr>
                <w:rFonts w:ascii="Times New Roman" w:eastAsia="Times New Roman" w:hAnsi="Times New Roman" w:cs="Times New Roman"/>
                <w:b/>
                <w:sz w:val="24"/>
                <w:szCs w:val="24"/>
              </w:rPr>
              <w:t>-1</w:t>
            </w:r>
            <w:r w:rsidR="00B17869">
              <w:rPr>
                <w:rFonts w:ascii="Times New Roman" w:eastAsia="Times New Roman" w:hAnsi="Times New Roman" w:cs="Times New Roman"/>
                <w:b/>
                <w:sz w:val="24"/>
                <w:szCs w:val="24"/>
              </w:rPr>
              <w:t>7.5</w:t>
            </w:r>
          </w:p>
          <w:p w14:paraId="000000F5" w14:textId="0B8E5F92" w:rsidR="000D4A3C" w:rsidRDefault="00520716">
            <w:pPr>
              <w:spacing w:line="360" w:lineRule="auto"/>
              <w:ind w:right="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With a required completion of United States History</w:t>
            </w:r>
          </w:p>
        </w:tc>
      </w:tr>
      <w:tr w:rsidR="000D4A3C" w14:paraId="2578A070" w14:textId="77777777">
        <w:trPr>
          <w:trHeight w:val="480"/>
        </w:trPr>
        <w:tc>
          <w:tcPr>
            <w:tcW w:w="1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F6" w14:textId="77777777" w:rsidR="000D4A3C" w:rsidRDefault="00520716">
            <w:pPr>
              <w:spacing w:line="280" w:lineRule="auto"/>
              <w:ind w:left="3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Senior</w:t>
            </w:r>
          </w:p>
        </w:tc>
        <w:tc>
          <w:tcPr>
            <w:tcW w:w="6270" w:type="dxa"/>
            <w:tcBorders>
              <w:top w:val="nil"/>
              <w:left w:val="nil"/>
              <w:bottom w:val="single" w:sz="8" w:space="0" w:color="000000"/>
              <w:right w:val="single" w:sz="8" w:space="0" w:color="000000"/>
            </w:tcBorders>
            <w:tcMar>
              <w:top w:w="100" w:type="dxa"/>
              <w:left w:w="100" w:type="dxa"/>
              <w:bottom w:w="100" w:type="dxa"/>
              <w:right w:w="100" w:type="dxa"/>
            </w:tcMar>
          </w:tcPr>
          <w:p w14:paraId="2145463B" w14:textId="37C924F1" w:rsidR="00E03B8E" w:rsidRPr="00E03B8E" w:rsidRDefault="00B17869">
            <w:pPr>
              <w:spacing w:line="280" w:lineRule="auto"/>
              <w:ind w:right="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r w:rsidR="00E03B8E" w:rsidRPr="00E03B8E">
              <w:rPr>
                <w:rFonts w:ascii="Times New Roman" w:eastAsia="Times New Roman" w:hAnsi="Times New Roman" w:cs="Times New Roman"/>
                <w:b/>
                <w:sz w:val="24"/>
                <w:szCs w:val="24"/>
              </w:rPr>
              <w:t>-26+</w:t>
            </w:r>
          </w:p>
          <w:p w14:paraId="000000F8" w14:textId="6F5C2EA2" w:rsidR="000D4A3C" w:rsidRDefault="00D05356">
            <w:pPr>
              <w:spacing w:line="280" w:lineRule="auto"/>
              <w:ind w:right="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With a required completion of all credits needed to satisfy graduation </w:t>
            </w:r>
            <w:r w:rsidR="00C733FF">
              <w:rPr>
                <w:rFonts w:ascii="Times New Roman" w:eastAsia="Times New Roman" w:hAnsi="Times New Roman" w:cs="Times New Roman"/>
                <w:b/>
                <w:sz w:val="20"/>
                <w:szCs w:val="20"/>
              </w:rPr>
              <w:t>requirements</w:t>
            </w:r>
            <w:r w:rsidR="00B07418">
              <w:rPr>
                <w:rFonts w:ascii="Times New Roman" w:eastAsia="Times New Roman" w:hAnsi="Times New Roman" w:cs="Times New Roman"/>
                <w:b/>
                <w:sz w:val="20"/>
                <w:szCs w:val="20"/>
              </w:rPr>
              <w:t xml:space="preserve"> plus endorsement</w:t>
            </w:r>
          </w:p>
        </w:tc>
      </w:tr>
    </w:tbl>
    <w:p w14:paraId="000000F9" w14:textId="77777777" w:rsidR="000D4A3C" w:rsidRDefault="000D4A3C">
      <w:pPr>
        <w:spacing w:line="360" w:lineRule="auto"/>
        <w:rPr>
          <w:rFonts w:ascii="Times New Roman" w:eastAsia="Times New Roman" w:hAnsi="Times New Roman" w:cs="Times New Roman"/>
          <w:b/>
          <w:sz w:val="24"/>
          <w:szCs w:val="24"/>
        </w:rPr>
      </w:pPr>
    </w:p>
    <w:p w14:paraId="000000FA"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Transcripts </w:t>
      </w:r>
    </w:p>
    <w:p w14:paraId="000000FB" w14:textId="1B69F42E"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Transcripts of a student’s scholastic achievement records and test scores may be obtained from the school’s Academic Advisor. (Please note, depending upon the type of request there may be a designated wait time of </w:t>
      </w:r>
      <w:r w:rsidR="00860741">
        <w:rPr>
          <w:rFonts w:ascii="Times New Roman" w:eastAsia="Times New Roman" w:hAnsi="Times New Roman" w:cs="Times New Roman"/>
          <w:sz w:val="24"/>
          <w:szCs w:val="24"/>
        </w:rPr>
        <w:t>2 days to 2 weeks</w:t>
      </w:r>
      <w:r w:rsidR="00A27B76">
        <w:rPr>
          <w:rFonts w:ascii="Times New Roman" w:eastAsia="Times New Roman" w:hAnsi="Times New Roman" w:cs="Times New Roman"/>
          <w:sz w:val="24"/>
          <w:szCs w:val="24"/>
        </w:rPr>
        <w:t xml:space="preserve">). </w:t>
      </w:r>
    </w:p>
    <w:p w14:paraId="6283E710" w14:textId="77777777" w:rsidR="00E72FC0" w:rsidRDefault="00E72FC0">
      <w:pPr>
        <w:spacing w:line="360" w:lineRule="auto"/>
        <w:rPr>
          <w:rFonts w:ascii="Times New Roman" w:eastAsia="Times New Roman" w:hAnsi="Times New Roman" w:cs="Times New Roman"/>
          <w:b/>
          <w:sz w:val="24"/>
          <w:szCs w:val="24"/>
        </w:rPr>
      </w:pPr>
    </w:p>
    <w:p w14:paraId="000000FF" w14:textId="4F35EAF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College Credit Courses </w:t>
      </w:r>
    </w:p>
    <w:p w14:paraId="00000100" w14:textId="119988E2" w:rsidR="000D4A3C" w:rsidRDefault="1266FC91">
      <w:pPr>
        <w:spacing w:line="360" w:lineRule="auto"/>
        <w:rPr>
          <w:rFonts w:ascii="Times New Roman" w:eastAsia="Times New Roman" w:hAnsi="Times New Roman" w:cs="Times New Roman"/>
          <w:sz w:val="24"/>
          <w:szCs w:val="24"/>
        </w:rPr>
      </w:pPr>
      <w:r w:rsidRPr="1266FC91">
        <w:rPr>
          <w:rFonts w:ascii="Times New Roman" w:eastAsia="Times New Roman" w:hAnsi="Times New Roman" w:cs="Times New Roman"/>
          <w:sz w:val="24"/>
          <w:szCs w:val="24"/>
        </w:rPr>
        <w:t xml:space="preserve">Because PVACC focuses on college preparation, students are encouraged to pursue post-secondary education. Students will receive assistance in exploring postsecondary education, completing proper documentation </w:t>
      </w:r>
      <w:proofErr w:type="gramStart"/>
      <w:r w:rsidRPr="1266FC91">
        <w:rPr>
          <w:rFonts w:ascii="Times New Roman" w:eastAsia="Times New Roman" w:hAnsi="Times New Roman" w:cs="Times New Roman"/>
          <w:sz w:val="24"/>
          <w:szCs w:val="24"/>
        </w:rPr>
        <w:t>in order to</w:t>
      </w:r>
      <w:proofErr w:type="gramEnd"/>
      <w:r w:rsidRPr="1266FC91">
        <w:rPr>
          <w:rFonts w:ascii="Times New Roman" w:eastAsia="Times New Roman" w:hAnsi="Times New Roman" w:cs="Times New Roman"/>
          <w:sz w:val="24"/>
          <w:szCs w:val="24"/>
        </w:rPr>
        <w:t xml:space="preserve"> apply for admission to the college of their choice, financial aid, and scholarships.  Students will visit various colleges and universities as we are able to during the school year. All decisions to ADD/DROP dual credit classes will be made by administration. The campus will pay for</w:t>
      </w:r>
      <w:r w:rsidR="003832DF">
        <w:rPr>
          <w:rFonts w:ascii="Times New Roman" w:eastAsia="Times New Roman" w:hAnsi="Times New Roman" w:cs="Times New Roman"/>
          <w:sz w:val="24"/>
          <w:szCs w:val="24"/>
        </w:rPr>
        <w:t xml:space="preserve"> an</w:t>
      </w:r>
      <w:r w:rsidRPr="1266FC91">
        <w:rPr>
          <w:rFonts w:ascii="Times New Roman" w:eastAsia="Times New Roman" w:hAnsi="Times New Roman" w:cs="Times New Roman"/>
          <w:sz w:val="24"/>
          <w:szCs w:val="24"/>
        </w:rPr>
        <w:t xml:space="preserve"> initial college entrance exam (TSI</w:t>
      </w:r>
      <w:r w:rsidR="00AB2147">
        <w:rPr>
          <w:rFonts w:ascii="Times New Roman" w:eastAsia="Times New Roman" w:hAnsi="Times New Roman" w:cs="Times New Roman"/>
          <w:sz w:val="24"/>
          <w:szCs w:val="24"/>
        </w:rPr>
        <w:t>A</w:t>
      </w:r>
      <w:r w:rsidRPr="1266FC91">
        <w:rPr>
          <w:rFonts w:ascii="Times New Roman" w:eastAsia="Times New Roman" w:hAnsi="Times New Roman" w:cs="Times New Roman"/>
          <w:sz w:val="24"/>
          <w:szCs w:val="24"/>
        </w:rPr>
        <w:t xml:space="preserve">).  PVACC will pay for college tuition; </w:t>
      </w:r>
      <w:r w:rsidRPr="003832DF">
        <w:rPr>
          <w:rFonts w:ascii="Times New Roman" w:eastAsia="Times New Roman" w:hAnsi="Times New Roman" w:cs="Times New Roman"/>
          <w:b/>
          <w:bCs/>
          <w:sz w:val="24"/>
          <w:szCs w:val="24"/>
        </w:rPr>
        <w:t>however, if a student drops a course, the parent will be required to reimburse the school for all costs</w:t>
      </w:r>
      <w:r w:rsidR="003832DF">
        <w:rPr>
          <w:rFonts w:ascii="Times New Roman" w:eastAsia="Times New Roman" w:hAnsi="Times New Roman" w:cs="Times New Roman"/>
          <w:b/>
          <w:bCs/>
          <w:sz w:val="24"/>
          <w:szCs w:val="24"/>
        </w:rPr>
        <w:t>, including textbooks, supplies and materials,</w:t>
      </w:r>
      <w:r w:rsidRPr="003832DF">
        <w:rPr>
          <w:rFonts w:ascii="Times New Roman" w:eastAsia="Times New Roman" w:hAnsi="Times New Roman" w:cs="Times New Roman"/>
          <w:b/>
          <w:bCs/>
          <w:sz w:val="24"/>
          <w:szCs w:val="24"/>
        </w:rPr>
        <w:t xml:space="preserve"> incurred prior to the end of the semester in which the courses were taken.</w:t>
      </w:r>
    </w:p>
    <w:p w14:paraId="00000101" w14:textId="77777777" w:rsidR="000D4A3C" w:rsidRDefault="000D4A3C">
      <w:pPr>
        <w:spacing w:line="360" w:lineRule="auto"/>
        <w:rPr>
          <w:rFonts w:ascii="Times New Roman" w:eastAsia="Times New Roman" w:hAnsi="Times New Roman" w:cs="Times New Roman"/>
          <w:sz w:val="24"/>
          <w:szCs w:val="24"/>
        </w:rPr>
      </w:pPr>
    </w:p>
    <w:p w14:paraId="00000102" w14:textId="0E629F4E"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be aware that by enrolling in </w:t>
      </w:r>
      <w:r w:rsidR="00807016">
        <w:rPr>
          <w:rFonts w:ascii="Times New Roman" w:eastAsia="Times New Roman" w:hAnsi="Times New Roman" w:cs="Times New Roman"/>
          <w:b/>
          <w:sz w:val="24"/>
          <w:szCs w:val="24"/>
        </w:rPr>
        <w:t>PVACC</w:t>
      </w:r>
      <w:r>
        <w:rPr>
          <w:rFonts w:ascii="Times New Roman" w:eastAsia="Times New Roman" w:hAnsi="Times New Roman" w:cs="Times New Roman"/>
          <w:b/>
          <w:sz w:val="24"/>
          <w:szCs w:val="24"/>
        </w:rPr>
        <w:t xml:space="preserve"> students are committing to enrolling in an academic or vocational course by the spring semester of their junior year. </w:t>
      </w:r>
    </w:p>
    <w:p w14:paraId="00000103" w14:textId="77777777" w:rsidR="000D4A3C" w:rsidRDefault="000D4A3C">
      <w:pPr>
        <w:spacing w:line="360" w:lineRule="auto"/>
        <w:rPr>
          <w:rFonts w:ascii="Times New Roman" w:eastAsia="Times New Roman" w:hAnsi="Times New Roman" w:cs="Times New Roman"/>
          <w:b/>
          <w:sz w:val="24"/>
          <w:szCs w:val="24"/>
        </w:rPr>
      </w:pPr>
    </w:p>
    <w:p w14:paraId="00000104" w14:textId="100C8910"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contact the </w:t>
      </w:r>
      <w:r w:rsidR="00807016">
        <w:rPr>
          <w:rFonts w:ascii="Times New Roman" w:eastAsia="Times New Roman" w:hAnsi="Times New Roman" w:cs="Times New Roman"/>
          <w:sz w:val="24"/>
          <w:szCs w:val="24"/>
        </w:rPr>
        <w:t>school’s</w:t>
      </w:r>
      <w:r>
        <w:rPr>
          <w:rFonts w:ascii="Times New Roman" w:eastAsia="Times New Roman" w:hAnsi="Times New Roman" w:cs="Times New Roman"/>
          <w:sz w:val="24"/>
          <w:szCs w:val="24"/>
        </w:rPr>
        <w:t xml:space="preserve"> Academic Advisor</w:t>
      </w:r>
      <w:r w:rsidR="006C011A">
        <w:rPr>
          <w:rFonts w:ascii="Times New Roman" w:eastAsia="Times New Roman" w:hAnsi="Times New Roman" w:cs="Times New Roman"/>
          <w:sz w:val="24"/>
          <w:szCs w:val="24"/>
        </w:rPr>
        <w:t>, Mrs. Manzanares,</w:t>
      </w:r>
      <w:r>
        <w:rPr>
          <w:rFonts w:ascii="Times New Roman" w:eastAsia="Times New Roman" w:hAnsi="Times New Roman" w:cs="Times New Roman"/>
          <w:sz w:val="24"/>
          <w:szCs w:val="24"/>
        </w:rPr>
        <w:t xml:space="preserve"> for more information regarding dual credit enrollment.  </w:t>
      </w:r>
    </w:p>
    <w:p w14:paraId="00000105" w14:textId="77777777" w:rsidR="000D4A3C" w:rsidRDefault="000D4A3C">
      <w:pPr>
        <w:spacing w:line="360" w:lineRule="auto"/>
        <w:rPr>
          <w:rFonts w:ascii="Times New Roman" w:eastAsia="Times New Roman" w:hAnsi="Times New Roman" w:cs="Times New Roman"/>
          <w:sz w:val="24"/>
          <w:szCs w:val="24"/>
          <w:highlight w:val="yellow"/>
        </w:rPr>
      </w:pPr>
    </w:p>
    <w:p w14:paraId="00000106"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Conditions for Dual Credit Enrollment   </w:t>
      </w:r>
    </w:p>
    <w:p w14:paraId="00000107" w14:textId="7ECD552C" w:rsidR="000D4A3C" w:rsidRDefault="00520716">
      <w:pPr>
        <w:numPr>
          <w:ilvl w:val="0"/>
          <w:numId w:val="32"/>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must complete one semester at </w:t>
      </w:r>
      <w:r w:rsidR="00193589">
        <w:rPr>
          <w:rFonts w:ascii="Times New Roman" w:eastAsia="Times New Roman" w:hAnsi="Times New Roman" w:cs="Times New Roman"/>
          <w:sz w:val="24"/>
          <w:szCs w:val="24"/>
        </w:rPr>
        <w:t>PVACC</w:t>
      </w:r>
      <w:r>
        <w:rPr>
          <w:rFonts w:ascii="Times New Roman" w:eastAsia="Times New Roman" w:hAnsi="Times New Roman" w:cs="Times New Roman"/>
          <w:sz w:val="24"/>
          <w:szCs w:val="24"/>
        </w:rPr>
        <w:t xml:space="preserve">. </w:t>
      </w:r>
    </w:p>
    <w:p w14:paraId="00000108" w14:textId="0745FEA3" w:rsidR="000D4A3C" w:rsidRDefault="00520716">
      <w:pPr>
        <w:numPr>
          <w:ilvl w:val="0"/>
          <w:numId w:val="3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must be passing all </w:t>
      </w:r>
      <w:r w:rsidR="00193589">
        <w:rPr>
          <w:rFonts w:ascii="Times New Roman" w:eastAsia="Times New Roman" w:hAnsi="Times New Roman" w:cs="Times New Roman"/>
          <w:sz w:val="24"/>
          <w:szCs w:val="24"/>
        </w:rPr>
        <w:t>PVACC</w:t>
      </w:r>
      <w:r>
        <w:rPr>
          <w:rFonts w:ascii="Times New Roman" w:eastAsia="Times New Roman" w:hAnsi="Times New Roman" w:cs="Times New Roman"/>
          <w:sz w:val="24"/>
          <w:szCs w:val="24"/>
        </w:rPr>
        <w:t xml:space="preserve"> classes with </w:t>
      </w:r>
      <w:r w:rsidR="00FD0F9D">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 xml:space="preserve">80 or higher. </w:t>
      </w:r>
    </w:p>
    <w:p w14:paraId="00000109" w14:textId="46A632D0" w:rsidR="000D4A3C" w:rsidRDefault="00520716">
      <w:pPr>
        <w:numPr>
          <w:ilvl w:val="0"/>
          <w:numId w:val="3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will be evaluated using </w:t>
      </w:r>
      <w:r w:rsidR="00676FA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Core Value Checklist every fall and spring semester. </w:t>
      </w:r>
    </w:p>
    <w:p w14:paraId="0000010A" w14:textId="158F07AA" w:rsidR="000D4A3C" w:rsidRDefault="00520716">
      <w:pPr>
        <w:numPr>
          <w:ilvl w:val="0"/>
          <w:numId w:val="3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must be at 95 percent attendance at </w:t>
      </w:r>
      <w:r w:rsidR="00B319B5">
        <w:rPr>
          <w:rFonts w:ascii="Times New Roman" w:eastAsia="Times New Roman" w:hAnsi="Times New Roman" w:cs="Times New Roman"/>
          <w:sz w:val="24"/>
          <w:szCs w:val="24"/>
        </w:rPr>
        <w:t>PVACC</w:t>
      </w:r>
      <w:r>
        <w:rPr>
          <w:rFonts w:ascii="Times New Roman" w:eastAsia="Times New Roman" w:hAnsi="Times New Roman" w:cs="Times New Roman"/>
          <w:sz w:val="24"/>
          <w:szCs w:val="24"/>
        </w:rPr>
        <w:t xml:space="preserve">. </w:t>
      </w:r>
    </w:p>
    <w:p w14:paraId="0000010B" w14:textId="78F1E86A" w:rsidR="000D4A3C" w:rsidRDefault="00520716">
      <w:pPr>
        <w:numPr>
          <w:ilvl w:val="0"/>
          <w:numId w:val="3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must participate in </w:t>
      </w:r>
      <w:r w:rsidR="00FD2534">
        <w:rPr>
          <w:rFonts w:ascii="Times New Roman" w:eastAsia="Times New Roman" w:hAnsi="Times New Roman" w:cs="Times New Roman"/>
          <w:sz w:val="24"/>
          <w:szCs w:val="24"/>
        </w:rPr>
        <w:t xml:space="preserve">STAR Reading/STAR Math </w:t>
      </w:r>
      <w:r>
        <w:rPr>
          <w:rFonts w:ascii="Times New Roman" w:eastAsia="Times New Roman" w:hAnsi="Times New Roman" w:cs="Times New Roman"/>
          <w:sz w:val="24"/>
          <w:szCs w:val="24"/>
        </w:rPr>
        <w:t>CBM</w:t>
      </w:r>
      <w:r w:rsidR="00FD25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testing (administered on </w:t>
      </w:r>
      <w:r w:rsidR="00B319B5">
        <w:rPr>
          <w:rFonts w:ascii="Times New Roman" w:eastAsia="Times New Roman" w:hAnsi="Times New Roman" w:cs="Times New Roman"/>
          <w:sz w:val="24"/>
          <w:szCs w:val="24"/>
        </w:rPr>
        <w:t>PVACC</w:t>
      </w:r>
      <w:r>
        <w:rPr>
          <w:rFonts w:ascii="Times New Roman" w:eastAsia="Times New Roman" w:hAnsi="Times New Roman" w:cs="Times New Roman"/>
          <w:sz w:val="24"/>
          <w:szCs w:val="24"/>
        </w:rPr>
        <w:t xml:space="preserve"> campus).</w:t>
      </w:r>
    </w:p>
    <w:p w14:paraId="0000010C" w14:textId="73E59D49" w:rsidR="000D4A3C" w:rsidRDefault="00520716">
      <w:pPr>
        <w:numPr>
          <w:ilvl w:val="0"/>
          <w:numId w:val="3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must </w:t>
      </w:r>
      <w:r w:rsidR="0071319F">
        <w:rPr>
          <w:rFonts w:ascii="Times New Roman" w:eastAsia="Times New Roman" w:hAnsi="Times New Roman" w:cs="Times New Roman"/>
          <w:sz w:val="24"/>
          <w:szCs w:val="24"/>
        </w:rPr>
        <w:t xml:space="preserve">take and </w:t>
      </w:r>
      <w:r>
        <w:rPr>
          <w:rFonts w:ascii="Times New Roman" w:eastAsia="Times New Roman" w:hAnsi="Times New Roman" w:cs="Times New Roman"/>
          <w:sz w:val="24"/>
          <w:szCs w:val="24"/>
        </w:rPr>
        <w:t>pass a TSI</w:t>
      </w:r>
      <w:r w:rsidR="0071319F">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test</w:t>
      </w:r>
      <w:r w:rsidR="00FA2B99">
        <w:rPr>
          <w:rFonts w:ascii="Times New Roman" w:eastAsia="Times New Roman" w:hAnsi="Times New Roman" w:cs="Times New Roman"/>
          <w:sz w:val="24"/>
          <w:szCs w:val="24"/>
        </w:rPr>
        <w:t xml:space="preserve"> or work during designated times on test preparation.</w:t>
      </w:r>
    </w:p>
    <w:p w14:paraId="0000010D" w14:textId="26FFA43C" w:rsidR="000D4A3C" w:rsidRDefault="00520716">
      <w:pPr>
        <w:numPr>
          <w:ilvl w:val="0"/>
          <w:numId w:val="3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must pass TSI</w:t>
      </w:r>
      <w:r w:rsidR="009273C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test with appropriate TSI</w:t>
      </w:r>
      <w:r w:rsidR="009273C0">
        <w:rPr>
          <w:rFonts w:ascii="Times New Roman" w:eastAsia="Times New Roman" w:hAnsi="Times New Roman" w:cs="Times New Roman"/>
          <w:sz w:val="24"/>
          <w:szCs w:val="24"/>
        </w:rPr>
        <w:t xml:space="preserve">A </w:t>
      </w:r>
      <w:proofErr w:type="gramStart"/>
      <w:r>
        <w:rPr>
          <w:rFonts w:ascii="Times New Roman" w:eastAsia="Times New Roman" w:hAnsi="Times New Roman" w:cs="Times New Roman"/>
          <w:sz w:val="24"/>
          <w:szCs w:val="24"/>
        </w:rPr>
        <w:t xml:space="preserve">score  </w:t>
      </w:r>
      <w:r>
        <w:rPr>
          <w:rFonts w:ascii="Times New Roman" w:eastAsia="Times New Roman" w:hAnsi="Times New Roman" w:cs="Times New Roman"/>
          <w:b/>
          <w:i/>
          <w:sz w:val="24"/>
          <w:szCs w:val="24"/>
        </w:rPr>
        <w:t>or</w:t>
      </w:r>
      <w:proofErr w:type="gramEnd"/>
    </w:p>
    <w:p w14:paraId="0000010E" w14:textId="77777777" w:rsidR="000D4A3C" w:rsidRDefault="00520716">
      <w:pPr>
        <w:numPr>
          <w:ilvl w:val="1"/>
          <w:numId w:val="3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 score of: Composite 23, English 19, and Math 19</w:t>
      </w:r>
    </w:p>
    <w:p w14:paraId="151F64C0" w14:textId="2FAF876C" w:rsidR="008B5FFB" w:rsidRPr="00D671A7" w:rsidRDefault="1266FC91" w:rsidP="00B655C4">
      <w:pPr>
        <w:numPr>
          <w:ilvl w:val="1"/>
          <w:numId w:val="32"/>
        </w:numPr>
        <w:spacing w:after="240" w:line="360" w:lineRule="auto"/>
        <w:rPr>
          <w:rFonts w:ascii="Times New Roman" w:eastAsia="Times New Roman" w:hAnsi="Times New Roman" w:cs="Times New Roman"/>
          <w:b/>
          <w:sz w:val="24"/>
          <w:szCs w:val="24"/>
        </w:rPr>
      </w:pPr>
      <w:r w:rsidRPr="1266FC91">
        <w:rPr>
          <w:rFonts w:ascii="Times New Roman" w:eastAsia="Times New Roman" w:hAnsi="Times New Roman" w:cs="Times New Roman"/>
          <w:sz w:val="24"/>
          <w:szCs w:val="24"/>
        </w:rPr>
        <w:t>SAT score of: Composite 1070, Critical Reading/Verbal 500, Evidence Based Reading and Writing 480, and Math 530</w:t>
      </w:r>
    </w:p>
    <w:p w14:paraId="00000111" w14:textId="5C0AEB4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Advisor</w:t>
      </w:r>
    </w:p>
    <w:p w14:paraId="00000112" w14:textId="738FFF6F"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academic advisor is available to meet with students to assist or answer any questions concerning prior transcripts, the academic standing </w:t>
      </w:r>
      <w:r w:rsidR="00D671A7">
        <w:rPr>
          <w:rFonts w:ascii="Times New Roman" w:eastAsia="Times New Roman" w:hAnsi="Times New Roman" w:cs="Times New Roman"/>
          <w:sz w:val="24"/>
          <w:szCs w:val="24"/>
        </w:rPr>
        <w:t xml:space="preserve">of a student, </w:t>
      </w:r>
      <w:r>
        <w:rPr>
          <w:rFonts w:ascii="Times New Roman" w:eastAsia="Times New Roman" w:hAnsi="Times New Roman" w:cs="Times New Roman"/>
          <w:sz w:val="24"/>
          <w:szCs w:val="24"/>
        </w:rPr>
        <w:t>or to help project a graduation date and discuss post-high school plans.</w:t>
      </w:r>
    </w:p>
    <w:p w14:paraId="00000113" w14:textId="77777777" w:rsidR="000D4A3C" w:rsidRDefault="00520716">
      <w:pPr>
        <w:spacing w:line="360" w:lineRule="auto"/>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Contact Information</w:t>
      </w:r>
      <w:r>
        <w:rPr>
          <w:rFonts w:ascii="Times New Roman" w:eastAsia="Times New Roman" w:hAnsi="Times New Roman" w:cs="Times New Roman"/>
          <w:sz w:val="20"/>
          <w:szCs w:val="20"/>
        </w:rPr>
        <w:t xml:space="preserve"> </w:t>
      </w:r>
    </w:p>
    <w:p w14:paraId="00000114" w14:textId="0C011182" w:rsidR="000D4A3C" w:rsidRDefault="001E1EA9">
      <w:pPr>
        <w:spacing w:line="360" w:lineRule="auto"/>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Mrs. </w:t>
      </w:r>
      <w:r w:rsidR="1266FC91" w:rsidRPr="1266FC91">
        <w:rPr>
          <w:rFonts w:ascii="Times New Roman" w:eastAsia="Times New Roman" w:hAnsi="Times New Roman" w:cs="Times New Roman"/>
          <w:sz w:val="20"/>
          <w:szCs w:val="20"/>
        </w:rPr>
        <w:t>Manzanares</w:t>
      </w:r>
    </w:p>
    <w:p w14:paraId="00000115" w14:textId="77777777" w:rsidR="000D4A3C" w:rsidRDefault="00520716">
      <w:pPr>
        <w:spacing w:line="360" w:lineRule="auto"/>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Phone- (361)225-4240 </w:t>
      </w:r>
    </w:p>
    <w:p w14:paraId="00000116" w14:textId="1FC17645" w:rsidR="000D4A3C" w:rsidRDefault="1266FC91" w:rsidP="1266FC91">
      <w:pPr>
        <w:spacing w:line="360" w:lineRule="auto"/>
        <w:ind w:left="1440"/>
      </w:pPr>
      <w:r w:rsidRPr="1266FC91">
        <w:rPr>
          <w:rFonts w:ascii="Times New Roman" w:eastAsia="Times New Roman" w:hAnsi="Times New Roman" w:cs="Times New Roman"/>
          <w:sz w:val="20"/>
          <w:szCs w:val="20"/>
        </w:rPr>
        <w:t>Email- lmanzanares@por-vida.org</w:t>
      </w:r>
    </w:p>
    <w:p w14:paraId="00000117" w14:textId="77777777" w:rsidR="000D4A3C" w:rsidRDefault="000D4A3C">
      <w:pPr>
        <w:spacing w:line="360" w:lineRule="auto"/>
        <w:rPr>
          <w:rFonts w:ascii="Times New Roman" w:eastAsia="Times New Roman" w:hAnsi="Times New Roman" w:cs="Times New Roman"/>
          <w:sz w:val="24"/>
          <w:szCs w:val="24"/>
          <w:highlight w:val="yellow"/>
        </w:rPr>
      </w:pPr>
    </w:p>
    <w:p w14:paraId="00000118" w14:textId="77777777" w:rsidR="000D4A3C" w:rsidRDefault="00520716">
      <w:pPr>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GRADUATION </w:t>
      </w:r>
    </w:p>
    <w:p w14:paraId="00000119"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High School Diploma</w:t>
      </w:r>
    </w:p>
    <w:p w14:paraId="22E33A10" w14:textId="6086A12C" w:rsidR="00711830" w:rsidRDefault="1266FC91">
      <w:pPr>
        <w:spacing w:line="360" w:lineRule="auto"/>
        <w:rPr>
          <w:rFonts w:ascii="Times New Roman" w:eastAsia="Times New Roman" w:hAnsi="Times New Roman" w:cs="Times New Roman"/>
          <w:sz w:val="24"/>
          <w:szCs w:val="24"/>
        </w:rPr>
      </w:pPr>
      <w:r w:rsidRPr="1266FC91">
        <w:rPr>
          <w:rFonts w:ascii="Times New Roman" w:eastAsia="Times New Roman" w:hAnsi="Times New Roman" w:cs="Times New Roman"/>
          <w:sz w:val="24"/>
          <w:szCs w:val="24"/>
        </w:rPr>
        <w:t>To receive a high school diploma, students must complete the required units of credit indicated by the Texas Education Agency and pass the required STAAR End</w:t>
      </w:r>
      <w:r w:rsidR="00BA5E6A">
        <w:rPr>
          <w:rFonts w:ascii="Times New Roman" w:eastAsia="Times New Roman" w:hAnsi="Times New Roman" w:cs="Times New Roman"/>
          <w:sz w:val="24"/>
          <w:szCs w:val="24"/>
        </w:rPr>
        <w:t>-</w:t>
      </w:r>
      <w:r w:rsidRPr="1266FC91">
        <w:rPr>
          <w:rFonts w:ascii="Times New Roman" w:eastAsia="Times New Roman" w:hAnsi="Times New Roman" w:cs="Times New Roman"/>
          <w:sz w:val="24"/>
          <w:szCs w:val="24"/>
        </w:rPr>
        <w:t>Of</w:t>
      </w:r>
      <w:r w:rsidR="00BA5E6A">
        <w:rPr>
          <w:rFonts w:ascii="Times New Roman" w:eastAsia="Times New Roman" w:hAnsi="Times New Roman" w:cs="Times New Roman"/>
          <w:sz w:val="24"/>
          <w:szCs w:val="24"/>
        </w:rPr>
        <w:t>-</w:t>
      </w:r>
      <w:r w:rsidRPr="1266FC91">
        <w:rPr>
          <w:rFonts w:ascii="Times New Roman" w:eastAsia="Times New Roman" w:hAnsi="Times New Roman" w:cs="Times New Roman"/>
          <w:sz w:val="24"/>
          <w:szCs w:val="24"/>
        </w:rPr>
        <w:t>Course exams.</w:t>
      </w:r>
    </w:p>
    <w:p w14:paraId="7F18F4E3" w14:textId="1DB4C5E7" w:rsidR="1266FC91" w:rsidRDefault="1266FC91" w:rsidP="1266FC91">
      <w:pPr>
        <w:spacing w:line="360" w:lineRule="auto"/>
        <w:rPr>
          <w:rFonts w:ascii="Times New Roman" w:eastAsia="Times New Roman" w:hAnsi="Times New Roman" w:cs="Times New Roman"/>
          <w:sz w:val="24"/>
          <w:szCs w:val="24"/>
        </w:rPr>
      </w:pPr>
    </w:p>
    <w:p w14:paraId="1E9D8CD8" w14:textId="35397A76" w:rsidR="00711830" w:rsidRDefault="0071183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sidR="00F7474B">
        <w:rPr>
          <w:rFonts w:ascii="Times New Roman" w:eastAsia="Times New Roman" w:hAnsi="Times New Roman" w:cs="Times New Roman"/>
          <w:sz w:val="24"/>
          <w:szCs w:val="24"/>
        </w:rPr>
        <w:t xml:space="preserve">wanting to graduate on the </w:t>
      </w:r>
      <w:r w:rsidR="0056001C">
        <w:rPr>
          <w:rFonts w:ascii="Times New Roman" w:eastAsia="Times New Roman" w:hAnsi="Times New Roman" w:cs="Times New Roman"/>
          <w:sz w:val="24"/>
          <w:szCs w:val="24"/>
        </w:rPr>
        <w:t xml:space="preserve">Foundation High School Program </w:t>
      </w:r>
      <w:r w:rsidR="00F7474B">
        <w:rPr>
          <w:rFonts w:ascii="Times New Roman" w:eastAsia="Times New Roman" w:hAnsi="Times New Roman" w:cs="Times New Roman"/>
          <w:sz w:val="24"/>
          <w:szCs w:val="24"/>
        </w:rPr>
        <w:t>must be on the credit recovery track</w:t>
      </w:r>
      <w:r w:rsidR="00644767">
        <w:rPr>
          <w:rFonts w:ascii="Times New Roman" w:eastAsia="Times New Roman" w:hAnsi="Times New Roman" w:cs="Times New Roman"/>
          <w:sz w:val="24"/>
          <w:szCs w:val="24"/>
        </w:rPr>
        <w:t xml:space="preserve"> of the PVACC program.  </w:t>
      </w:r>
      <w:r w:rsidR="00644767" w:rsidRPr="00BA5E6A">
        <w:rPr>
          <w:rFonts w:ascii="Times New Roman" w:eastAsia="Times New Roman" w:hAnsi="Times New Roman" w:cs="Times New Roman"/>
          <w:b/>
          <w:bCs/>
          <w:sz w:val="24"/>
          <w:szCs w:val="24"/>
        </w:rPr>
        <w:t xml:space="preserve">Students electing this requirement </w:t>
      </w:r>
      <w:r w:rsidR="00C2154A" w:rsidRPr="00BA5E6A">
        <w:rPr>
          <w:rFonts w:ascii="Times New Roman" w:eastAsia="Times New Roman" w:hAnsi="Times New Roman" w:cs="Times New Roman"/>
          <w:b/>
          <w:bCs/>
          <w:sz w:val="24"/>
          <w:szCs w:val="24"/>
        </w:rPr>
        <w:t>must be beyond their cohort year</w:t>
      </w:r>
      <w:r w:rsidR="00042D1A" w:rsidRPr="00BA5E6A">
        <w:rPr>
          <w:rFonts w:ascii="Times New Roman" w:eastAsia="Times New Roman" w:hAnsi="Times New Roman" w:cs="Times New Roman"/>
          <w:b/>
          <w:bCs/>
          <w:sz w:val="24"/>
          <w:szCs w:val="24"/>
        </w:rPr>
        <w:t xml:space="preserve"> for graduation.</w:t>
      </w:r>
    </w:p>
    <w:p w14:paraId="0000011B" w14:textId="77777777" w:rsidR="000D4A3C" w:rsidRDefault="000D4A3C">
      <w:pPr>
        <w:spacing w:line="360" w:lineRule="auto"/>
        <w:rPr>
          <w:rFonts w:ascii="Times New Roman" w:eastAsia="Times New Roman" w:hAnsi="Times New Roman" w:cs="Times New Roman"/>
          <w:sz w:val="24"/>
          <w:szCs w:val="24"/>
          <w:highlight w:val="yellow"/>
        </w:rPr>
      </w:pPr>
    </w:p>
    <w:p w14:paraId="011E7D90" w14:textId="2853166D" w:rsidR="00A336A2" w:rsidRDefault="0073142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PVACC</w:t>
      </w:r>
      <w:r w:rsidR="00520716">
        <w:rPr>
          <w:rFonts w:ascii="Times New Roman" w:eastAsia="Times New Roman" w:hAnsi="Times New Roman" w:cs="Times New Roman"/>
          <w:b/>
          <w:sz w:val="24"/>
          <w:szCs w:val="24"/>
        </w:rPr>
        <w:t xml:space="preserve"> is designed as a college preparation program. Due to the high standards </w:t>
      </w:r>
      <w:r>
        <w:rPr>
          <w:rFonts w:ascii="Times New Roman" w:eastAsia="Times New Roman" w:hAnsi="Times New Roman" w:cs="Times New Roman"/>
          <w:b/>
          <w:sz w:val="24"/>
          <w:szCs w:val="24"/>
        </w:rPr>
        <w:t xml:space="preserve">to which </w:t>
      </w:r>
      <w:r w:rsidR="00520716">
        <w:rPr>
          <w:rFonts w:ascii="Times New Roman" w:eastAsia="Times New Roman" w:hAnsi="Times New Roman" w:cs="Times New Roman"/>
          <w:b/>
          <w:sz w:val="24"/>
          <w:szCs w:val="24"/>
        </w:rPr>
        <w:t>we hold our students, we require all students who are academically capable to complete</w:t>
      </w:r>
      <w:r w:rsidR="000B1A7C">
        <w:rPr>
          <w:rFonts w:ascii="Times New Roman" w:eastAsia="Times New Roman" w:hAnsi="Times New Roman" w:cs="Times New Roman"/>
          <w:b/>
          <w:sz w:val="24"/>
          <w:szCs w:val="24"/>
        </w:rPr>
        <w:t>,</w:t>
      </w:r>
      <w:r w:rsidR="00520716">
        <w:rPr>
          <w:rFonts w:ascii="Times New Roman" w:eastAsia="Times New Roman" w:hAnsi="Times New Roman" w:cs="Times New Roman"/>
          <w:b/>
          <w:sz w:val="24"/>
          <w:szCs w:val="24"/>
        </w:rPr>
        <w:t xml:space="preserve"> at minimum</w:t>
      </w:r>
      <w:r w:rsidR="000B1A7C">
        <w:rPr>
          <w:rFonts w:ascii="Times New Roman" w:eastAsia="Times New Roman" w:hAnsi="Times New Roman" w:cs="Times New Roman"/>
          <w:b/>
          <w:sz w:val="24"/>
          <w:szCs w:val="24"/>
        </w:rPr>
        <w:t>,</w:t>
      </w:r>
      <w:r w:rsidR="00520716">
        <w:rPr>
          <w:rFonts w:ascii="Times New Roman" w:eastAsia="Times New Roman" w:hAnsi="Times New Roman" w:cs="Times New Roman"/>
          <w:b/>
          <w:sz w:val="24"/>
          <w:szCs w:val="24"/>
        </w:rPr>
        <w:t xml:space="preserve"> one Endorsement</w:t>
      </w:r>
      <w:r w:rsidR="00735A1C">
        <w:rPr>
          <w:rFonts w:ascii="Times New Roman" w:eastAsia="Times New Roman" w:hAnsi="Times New Roman" w:cs="Times New Roman"/>
          <w:b/>
          <w:sz w:val="24"/>
          <w:szCs w:val="24"/>
        </w:rPr>
        <w:t>,</w:t>
      </w:r>
      <w:r w:rsidR="00520716">
        <w:rPr>
          <w:rFonts w:ascii="Times New Roman" w:eastAsia="Times New Roman" w:hAnsi="Times New Roman" w:cs="Times New Roman"/>
          <w:b/>
          <w:sz w:val="24"/>
          <w:szCs w:val="24"/>
        </w:rPr>
        <w:t xml:space="preserve"> the Distinguished Achievement Program</w:t>
      </w:r>
      <w:r w:rsidR="00735A1C">
        <w:rPr>
          <w:rFonts w:ascii="Times New Roman" w:eastAsia="Times New Roman" w:hAnsi="Times New Roman" w:cs="Times New Roman"/>
          <w:b/>
          <w:sz w:val="24"/>
          <w:szCs w:val="24"/>
        </w:rPr>
        <w:t xml:space="preserve">, and fulfill all necessary requirements </w:t>
      </w:r>
      <w:r w:rsidR="00A336A2">
        <w:rPr>
          <w:rFonts w:ascii="Times New Roman" w:eastAsia="Times New Roman" w:hAnsi="Times New Roman" w:cs="Times New Roman"/>
          <w:b/>
          <w:sz w:val="24"/>
          <w:szCs w:val="24"/>
        </w:rPr>
        <w:t>for outlined post-secondary plans.</w:t>
      </w:r>
    </w:p>
    <w:p w14:paraId="35B50C49" w14:textId="77777777" w:rsidR="00A336A2" w:rsidRDefault="00A336A2">
      <w:pPr>
        <w:spacing w:line="360" w:lineRule="auto"/>
        <w:rPr>
          <w:rFonts w:ascii="Times New Roman" w:eastAsia="Times New Roman" w:hAnsi="Times New Roman" w:cs="Times New Roman"/>
          <w:b/>
          <w:sz w:val="24"/>
          <w:szCs w:val="24"/>
        </w:rPr>
      </w:pPr>
    </w:p>
    <w:p w14:paraId="0000011E"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Valedictorian &amp; Salutatorian</w:t>
      </w:r>
    </w:p>
    <w:p w14:paraId="0000011F" w14:textId="4A22B700"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valedictorian shall be the student with the </w:t>
      </w:r>
      <w:proofErr w:type="gramStart"/>
      <w:r w:rsidR="000F3D91">
        <w:rPr>
          <w:rFonts w:ascii="Times New Roman" w:eastAsia="Times New Roman" w:hAnsi="Times New Roman" w:cs="Times New Roman"/>
          <w:sz w:val="24"/>
          <w:szCs w:val="24"/>
        </w:rPr>
        <w:t>highest grade</w:t>
      </w:r>
      <w:proofErr w:type="gramEnd"/>
      <w:r>
        <w:rPr>
          <w:rFonts w:ascii="Times New Roman" w:eastAsia="Times New Roman" w:hAnsi="Times New Roman" w:cs="Times New Roman"/>
          <w:sz w:val="24"/>
          <w:szCs w:val="24"/>
        </w:rPr>
        <w:t xml:space="preserve"> point average</w:t>
      </w:r>
      <w:r w:rsidR="00385988">
        <w:rPr>
          <w:rFonts w:ascii="Times New Roman" w:eastAsia="Times New Roman" w:hAnsi="Times New Roman" w:cs="Times New Roman"/>
          <w:sz w:val="24"/>
          <w:szCs w:val="24"/>
        </w:rPr>
        <w:t xml:space="preserve"> </w:t>
      </w:r>
      <w:r w:rsidR="00EC75F1">
        <w:rPr>
          <w:rFonts w:ascii="Times New Roman" w:eastAsia="Times New Roman" w:hAnsi="Times New Roman" w:cs="Times New Roman"/>
          <w:sz w:val="24"/>
          <w:szCs w:val="24"/>
        </w:rPr>
        <w:t>when GPA is calculated at</w:t>
      </w:r>
      <w:r w:rsidR="00EC75F1" w:rsidRPr="000B1A7C">
        <w:rPr>
          <w:rFonts w:ascii="Times New Roman" w:eastAsia="Times New Roman" w:hAnsi="Times New Roman" w:cs="Times New Roman"/>
          <w:b/>
          <w:bCs/>
          <w:sz w:val="24"/>
          <w:szCs w:val="24"/>
        </w:rPr>
        <w:t xml:space="preserve"> the end of</w:t>
      </w:r>
      <w:r w:rsidR="00613470" w:rsidRPr="000B1A7C">
        <w:rPr>
          <w:rFonts w:ascii="Times New Roman" w:eastAsia="Times New Roman" w:hAnsi="Times New Roman" w:cs="Times New Roman"/>
          <w:b/>
          <w:bCs/>
          <w:sz w:val="24"/>
          <w:szCs w:val="24"/>
        </w:rPr>
        <w:t xml:space="preserve"> the first semester of the student’s senior year</w:t>
      </w:r>
      <w:r w:rsidR="00EC75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salutatorian shall be the student with the second highest grade point average</w:t>
      </w:r>
      <w:r w:rsidR="00EC75F1">
        <w:rPr>
          <w:rFonts w:ascii="Times New Roman" w:eastAsia="Times New Roman" w:hAnsi="Times New Roman" w:cs="Times New Roman"/>
          <w:sz w:val="24"/>
          <w:szCs w:val="24"/>
        </w:rPr>
        <w:t xml:space="preserve"> when GPA is calculated at the end of </w:t>
      </w:r>
      <w:r w:rsidR="00613470">
        <w:rPr>
          <w:rFonts w:ascii="Times New Roman" w:eastAsia="Times New Roman" w:hAnsi="Times New Roman" w:cs="Times New Roman"/>
          <w:sz w:val="24"/>
          <w:szCs w:val="24"/>
        </w:rPr>
        <w:t xml:space="preserve">the first semester of the </w:t>
      </w:r>
      <w:r w:rsidR="00EC75F1">
        <w:rPr>
          <w:rFonts w:ascii="Times New Roman" w:eastAsia="Times New Roman" w:hAnsi="Times New Roman" w:cs="Times New Roman"/>
          <w:sz w:val="24"/>
          <w:szCs w:val="24"/>
        </w:rPr>
        <w:t>student’s senior year</w:t>
      </w:r>
      <w:r w:rsidR="00B27E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be eligible for such recognition, a student must: </w:t>
      </w:r>
    </w:p>
    <w:p w14:paraId="00000120" w14:textId="213767C1" w:rsidR="000D4A3C" w:rsidRDefault="00520716">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65E4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arn </w:t>
      </w:r>
      <w:r w:rsidR="008D01DA">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consecutive credits </w:t>
      </w:r>
      <w:r w:rsidR="007719FA">
        <w:rPr>
          <w:rFonts w:ascii="Times New Roman" w:eastAsia="Times New Roman" w:hAnsi="Times New Roman" w:cs="Times New Roman"/>
          <w:sz w:val="24"/>
          <w:szCs w:val="24"/>
        </w:rPr>
        <w:t xml:space="preserve">through direct instruction </w:t>
      </w:r>
      <w:r>
        <w:rPr>
          <w:rFonts w:ascii="Times New Roman" w:eastAsia="Times New Roman" w:hAnsi="Times New Roman" w:cs="Times New Roman"/>
          <w:sz w:val="24"/>
          <w:szCs w:val="24"/>
        </w:rPr>
        <w:t xml:space="preserve">at </w:t>
      </w:r>
      <w:r w:rsidR="005D0C53">
        <w:rPr>
          <w:rFonts w:ascii="Times New Roman" w:eastAsia="Times New Roman" w:hAnsi="Times New Roman" w:cs="Times New Roman"/>
          <w:sz w:val="24"/>
          <w:szCs w:val="24"/>
        </w:rPr>
        <w:t>PVACC</w:t>
      </w:r>
      <w:r>
        <w:rPr>
          <w:rFonts w:ascii="Times New Roman" w:eastAsia="Times New Roman" w:hAnsi="Times New Roman" w:cs="Times New Roman"/>
          <w:sz w:val="24"/>
          <w:szCs w:val="24"/>
        </w:rPr>
        <w:t xml:space="preserve"> or </w:t>
      </w:r>
      <w:r w:rsidR="004B62ED">
        <w:rPr>
          <w:rFonts w:ascii="Times New Roman" w:eastAsia="Times New Roman" w:hAnsi="Times New Roman" w:cs="Times New Roman"/>
          <w:sz w:val="24"/>
          <w:szCs w:val="24"/>
        </w:rPr>
        <w:t>through completion of the entire school year in which they are scheduled to graduate</w:t>
      </w:r>
      <w:r w:rsidR="00194184">
        <w:rPr>
          <w:rFonts w:ascii="Times New Roman" w:eastAsia="Times New Roman" w:hAnsi="Times New Roman" w:cs="Times New Roman"/>
          <w:sz w:val="24"/>
          <w:szCs w:val="24"/>
        </w:rPr>
        <w:t>.</w:t>
      </w:r>
    </w:p>
    <w:p w14:paraId="00000121" w14:textId="77777777" w:rsidR="000D4A3C" w:rsidRDefault="00520716">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Have completed the Distinguished Achievement Program for graduation. </w:t>
      </w:r>
    </w:p>
    <w:p w14:paraId="00000122" w14:textId="77777777" w:rsidR="000D4A3C" w:rsidRDefault="00520716">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Achieve passing standards on </w:t>
      </w:r>
      <w:r w:rsidRPr="00165E42">
        <w:rPr>
          <w:rFonts w:ascii="Times New Roman" w:eastAsia="Times New Roman" w:hAnsi="Times New Roman" w:cs="Times New Roman"/>
          <w:b/>
          <w:bCs/>
          <w:sz w:val="24"/>
          <w:szCs w:val="24"/>
        </w:rPr>
        <w:t>all</w:t>
      </w:r>
      <w:r>
        <w:rPr>
          <w:rFonts w:ascii="Times New Roman" w:eastAsia="Times New Roman" w:hAnsi="Times New Roman" w:cs="Times New Roman"/>
          <w:sz w:val="24"/>
          <w:szCs w:val="24"/>
        </w:rPr>
        <w:t xml:space="preserve"> STAAR End of Course assessments. </w:t>
      </w:r>
    </w:p>
    <w:p w14:paraId="494BA32D" w14:textId="77777777" w:rsidR="008C440A" w:rsidRDefault="008C440A">
      <w:pPr>
        <w:spacing w:line="360" w:lineRule="auto"/>
        <w:rPr>
          <w:rFonts w:ascii="Times New Roman" w:eastAsia="Times New Roman" w:hAnsi="Times New Roman" w:cs="Times New Roman"/>
          <w:b/>
          <w:sz w:val="24"/>
          <w:szCs w:val="24"/>
        </w:rPr>
      </w:pPr>
    </w:p>
    <w:p w14:paraId="00000124" w14:textId="5D05F9C3"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Early Graduation  </w:t>
      </w:r>
    </w:p>
    <w:p w14:paraId="00000125" w14:textId="29AD59F8"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student’s class ranking shall be determined with the graduating class of the school year in which the student completes all requirements for a diploma, regardless of the number of years the student is enrolled in high school. For ranking purposes, a school year begins on the first day of the school year and ends on the last day of </w:t>
      </w:r>
      <w:r w:rsidR="00CB6531">
        <w:rPr>
          <w:rFonts w:ascii="Times New Roman" w:eastAsia="Times New Roman" w:hAnsi="Times New Roman" w:cs="Times New Roman"/>
          <w:sz w:val="24"/>
          <w:szCs w:val="24"/>
        </w:rPr>
        <w:t xml:space="preserve">the </w:t>
      </w:r>
      <w:r w:rsidR="00652E17">
        <w:rPr>
          <w:rFonts w:ascii="Times New Roman" w:eastAsia="Times New Roman" w:hAnsi="Times New Roman" w:cs="Times New Roman"/>
          <w:sz w:val="24"/>
          <w:szCs w:val="24"/>
        </w:rPr>
        <w:t>first semester</w:t>
      </w:r>
      <w:r>
        <w:rPr>
          <w:rFonts w:ascii="Times New Roman" w:eastAsia="Times New Roman" w:hAnsi="Times New Roman" w:cs="Times New Roman"/>
          <w:sz w:val="24"/>
          <w:szCs w:val="24"/>
        </w:rPr>
        <w:t>. (*Please note that early graduation is possible through the Dual Credit Program*)</w:t>
      </w:r>
    </w:p>
    <w:p w14:paraId="00000126" w14:textId="77777777" w:rsidR="000D4A3C" w:rsidRDefault="000D4A3C">
      <w:pPr>
        <w:spacing w:line="360" w:lineRule="auto"/>
        <w:rPr>
          <w:rFonts w:ascii="Times New Roman" w:eastAsia="Times New Roman" w:hAnsi="Times New Roman" w:cs="Times New Roman"/>
          <w:b/>
          <w:sz w:val="24"/>
          <w:szCs w:val="24"/>
        </w:rPr>
      </w:pPr>
    </w:p>
    <w:p w14:paraId="00000127"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Local Graduation Honors </w:t>
      </w:r>
    </w:p>
    <w:p w14:paraId="66051419" w14:textId="4664711C" w:rsidR="00151B2B" w:rsidRPr="0091090B" w:rsidRDefault="009720EF" w:rsidP="00151B2B">
      <w:pPr>
        <w:spacing w:line="360" w:lineRule="auto"/>
        <w:ind w:left="720"/>
        <w:rPr>
          <w:rFonts w:ascii="Times New Roman" w:eastAsia="Times New Roman" w:hAnsi="Times New Roman" w:cs="Times New Roman"/>
          <w:bCs/>
          <w:sz w:val="24"/>
          <w:szCs w:val="24"/>
        </w:rPr>
      </w:pPr>
      <w:r w:rsidRPr="0091090B">
        <w:rPr>
          <w:rFonts w:ascii="Times New Roman" w:eastAsia="Times New Roman" w:hAnsi="Times New Roman" w:cs="Times New Roman"/>
          <w:bCs/>
          <w:sz w:val="24"/>
          <w:szCs w:val="24"/>
        </w:rPr>
        <w:t xml:space="preserve">Graduation cords are limited to pre-approved cords that are earned through Por Vida Academy at Corpus Christi.  The approved list is available </w:t>
      </w:r>
      <w:r w:rsidR="00926939" w:rsidRPr="0091090B">
        <w:rPr>
          <w:rFonts w:ascii="Times New Roman" w:eastAsia="Times New Roman" w:hAnsi="Times New Roman" w:cs="Times New Roman"/>
          <w:bCs/>
          <w:sz w:val="24"/>
          <w:szCs w:val="24"/>
        </w:rPr>
        <w:t>through the Academic Advisor or the Principal</w:t>
      </w:r>
      <w:r w:rsidRPr="0091090B">
        <w:rPr>
          <w:rFonts w:ascii="Times New Roman" w:eastAsia="Times New Roman" w:hAnsi="Times New Roman" w:cs="Times New Roman"/>
          <w:bCs/>
          <w:sz w:val="24"/>
          <w:szCs w:val="24"/>
        </w:rPr>
        <w:t xml:space="preserve">. Changes or additions are approved by the </w:t>
      </w:r>
      <w:proofErr w:type="gramStart"/>
      <w:r w:rsidR="00926939" w:rsidRPr="0091090B">
        <w:rPr>
          <w:rFonts w:ascii="Times New Roman" w:eastAsia="Times New Roman" w:hAnsi="Times New Roman" w:cs="Times New Roman"/>
          <w:bCs/>
          <w:sz w:val="24"/>
          <w:szCs w:val="24"/>
        </w:rPr>
        <w:t>P</w:t>
      </w:r>
      <w:r w:rsidRPr="0091090B">
        <w:rPr>
          <w:rFonts w:ascii="Times New Roman" w:eastAsia="Times New Roman" w:hAnsi="Times New Roman" w:cs="Times New Roman"/>
          <w:bCs/>
          <w:sz w:val="24"/>
          <w:szCs w:val="24"/>
        </w:rPr>
        <w:t>rincipal</w:t>
      </w:r>
      <w:proofErr w:type="gramEnd"/>
      <w:r w:rsidRPr="0091090B">
        <w:rPr>
          <w:rFonts w:ascii="Times New Roman" w:eastAsia="Times New Roman" w:hAnsi="Times New Roman" w:cs="Times New Roman"/>
          <w:bCs/>
          <w:sz w:val="24"/>
          <w:szCs w:val="24"/>
        </w:rPr>
        <w:t>.  Students are not allowed to purchase personal cords</w:t>
      </w:r>
      <w:r w:rsidR="004B755B" w:rsidRPr="0091090B">
        <w:rPr>
          <w:rFonts w:ascii="Times New Roman" w:eastAsia="Times New Roman" w:hAnsi="Times New Roman" w:cs="Times New Roman"/>
          <w:bCs/>
          <w:sz w:val="24"/>
          <w:szCs w:val="24"/>
        </w:rPr>
        <w:t xml:space="preserve">.  Any </w:t>
      </w:r>
      <w:r w:rsidR="00BB14C9" w:rsidRPr="0091090B">
        <w:rPr>
          <w:rFonts w:ascii="Times New Roman" w:eastAsia="Times New Roman" w:hAnsi="Times New Roman" w:cs="Times New Roman"/>
          <w:bCs/>
          <w:sz w:val="24"/>
          <w:szCs w:val="24"/>
        </w:rPr>
        <w:t>modification</w:t>
      </w:r>
      <w:r w:rsidR="004B755B" w:rsidRPr="0091090B">
        <w:rPr>
          <w:rFonts w:ascii="Times New Roman" w:eastAsia="Times New Roman" w:hAnsi="Times New Roman" w:cs="Times New Roman"/>
          <w:bCs/>
          <w:sz w:val="24"/>
          <w:szCs w:val="24"/>
        </w:rPr>
        <w:t xml:space="preserve"> to caps and gowns </w:t>
      </w:r>
      <w:r w:rsidR="00741567" w:rsidRPr="0091090B">
        <w:rPr>
          <w:rFonts w:ascii="Times New Roman" w:eastAsia="Times New Roman" w:hAnsi="Times New Roman" w:cs="Times New Roman"/>
          <w:bCs/>
          <w:sz w:val="24"/>
          <w:szCs w:val="24"/>
        </w:rPr>
        <w:t xml:space="preserve">(decoration of hats, etc.) must first be approved by the </w:t>
      </w:r>
      <w:proofErr w:type="gramStart"/>
      <w:r w:rsidR="00741567" w:rsidRPr="0091090B">
        <w:rPr>
          <w:rFonts w:ascii="Times New Roman" w:eastAsia="Times New Roman" w:hAnsi="Times New Roman" w:cs="Times New Roman"/>
          <w:bCs/>
          <w:sz w:val="24"/>
          <w:szCs w:val="24"/>
        </w:rPr>
        <w:t>Principal</w:t>
      </w:r>
      <w:proofErr w:type="gramEnd"/>
      <w:r w:rsidR="0091090B" w:rsidRPr="0091090B">
        <w:rPr>
          <w:rFonts w:ascii="Times New Roman" w:eastAsia="Times New Roman" w:hAnsi="Times New Roman" w:cs="Times New Roman"/>
          <w:bCs/>
          <w:sz w:val="24"/>
          <w:szCs w:val="24"/>
        </w:rPr>
        <w:t xml:space="preserve"> in advance of the ceremony.</w:t>
      </w:r>
      <w:r w:rsidR="004B755B" w:rsidRPr="0091090B">
        <w:rPr>
          <w:rFonts w:ascii="Times New Roman" w:eastAsia="Times New Roman" w:hAnsi="Times New Roman" w:cs="Times New Roman"/>
          <w:bCs/>
          <w:sz w:val="24"/>
          <w:szCs w:val="24"/>
        </w:rPr>
        <w:t xml:space="preserve"> </w:t>
      </w:r>
    </w:p>
    <w:p w14:paraId="00000132"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Academic Honors </w:t>
      </w:r>
    </w:p>
    <w:p w14:paraId="00000133" w14:textId="77777777" w:rsidR="000D4A3C" w:rsidRDefault="00520716">
      <w:pPr>
        <w:numPr>
          <w:ilvl w:val="0"/>
          <w:numId w:val="2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Old Gold Cord- Summa Cum Laude: GPA 3.9 &amp; above </w:t>
      </w:r>
    </w:p>
    <w:p w14:paraId="00000134" w14:textId="77777777" w:rsidR="000D4A3C" w:rsidRDefault="00520716">
      <w:pPr>
        <w:numPr>
          <w:ilvl w:val="0"/>
          <w:numId w:val="2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Silver Cord- Magna Cum Laude: GPA 3.7 to 3.899</w:t>
      </w:r>
    </w:p>
    <w:p w14:paraId="00000135" w14:textId="77777777" w:rsidR="000D4A3C" w:rsidRDefault="00520716">
      <w:pPr>
        <w:numPr>
          <w:ilvl w:val="0"/>
          <w:numId w:val="2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Copper Cord- Cum Laude: GPA 3.5 to 3.699 </w:t>
      </w:r>
    </w:p>
    <w:p w14:paraId="6B6C05A9" w14:textId="77777777" w:rsidR="00060F76" w:rsidRDefault="00060F76" w:rsidP="00060F76">
      <w:pPr>
        <w:spacing w:line="360" w:lineRule="auto"/>
        <w:rPr>
          <w:rFonts w:ascii="Times New Roman" w:eastAsia="Times New Roman" w:hAnsi="Times New Roman" w:cs="Times New Roman"/>
          <w:sz w:val="24"/>
          <w:szCs w:val="24"/>
        </w:rPr>
      </w:pPr>
    </w:p>
    <w:p w14:paraId="35EE1BA1" w14:textId="77777777" w:rsidR="0091090B" w:rsidRDefault="0091090B" w:rsidP="00060F76">
      <w:pPr>
        <w:spacing w:line="360" w:lineRule="auto"/>
        <w:rPr>
          <w:rFonts w:ascii="Times New Roman" w:eastAsia="Times New Roman" w:hAnsi="Times New Roman" w:cs="Times New Roman"/>
          <w:b/>
          <w:bCs/>
          <w:sz w:val="24"/>
          <w:szCs w:val="24"/>
        </w:rPr>
      </w:pPr>
    </w:p>
    <w:p w14:paraId="3B4A0FE7" w14:textId="77777777" w:rsidR="0091090B" w:rsidRDefault="0091090B" w:rsidP="00060F76">
      <w:pPr>
        <w:spacing w:line="360" w:lineRule="auto"/>
        <w:rPr>
          <w:rFonts w:ascii="Times New Roman" w:eastAsia="Times New Roman" w:hAnsi="Times New Roman" w:cs="Times New Roman"/>
          <w:b/>
          <w:bCs/>
          <w:sz w:val="24"/>
          <w:szCs w:val="24"/>
        </w:rPr>
      </w:pPr>
    </w:p>
    <w:p w14:paraId="73B235FB" w14:textId="77777777" w:rsidR="0091090B" w:rsidRDefault="0091090B" w:rsidP="00060F76">
      <w:pPr>
        <w:spacing w:line="360" w:lineRule="auto"/>
        <w:rPr>
          <w:rFonts w:ascii="Times New Roman" w:eastAsia="Times New Roman" w:hAnsi="Times New Roman" w:cs="Times New Roman"/>
          <w:b/>
          <w:bCs/>
          <w:sz w:val="24"/>
          <w:szCs w:val="24"/>
        </w:rPr>
      </w:pPr>
    </w:p>
    <w:p w14:paraId="78229316" w14:textId="3678D0A7" w:rsidR="00060F76" w:rsidRDefault="00060F76" w:rsidP="00060F76">
      <w:pPr>
        <w:spacing w:line="360" w:lineRule="auto"/>
        <w:rPr>
          <w:rFonts w:ascii="Times New Roman" w:eastAsia="Times New Roman" w:hAnsi="Times New Roman" w:cs="Times New Roman"/>
          <w:b/>
          <w:bCs/>
          <w:sz w:val="24"/>
          <w:szCs w:val="24"/>
        </w:rPr>
      </w:pPr>
      <w:r w:rsidRPr="00060F76">
        <w:rPr>
          <w:rFonts w:ascii="Times New Roman" w:eastAsia="Times New Roman" w:hAnsi="Times New Roman" w:cs="Times New Roman"/>
          <w:b/>
          <w:bCs/>
          <w:sz w:val="24"/>
          <w:szCs w:val="24"/>
        </w:rPr>
        <w:t>Graduation Ceremony</w:t>
      </w:r>
    </w:p>
    <w:p w14:paraId="4D4E20EC" w14:textId="77777777" w:rsidR="00060F76" w:rsidRDefault="00060F76" w:rsidP="00060F76">
      <w:pPr>
        <w:spacing w:line="360" w:lineRule="auto"/>
        <w:rPr>
          <w:rFonts w:ascii="Times New Roman" w:eastAsia="Times New Roman" w:hAnsi="Times New Roman" w:cs="Times New Roman"/>
          <w:b/>
          <w:bCs/>
          <w:sz w:val="24"/>
          <w:szCs w:val="24"/>
        </w:rPr>
      </w:pPr>
    </w:p>
    <w:p w14:paraId="3B0CF9BD" w14:textId="2ADB75A9" w:rsidR="00060F76" w:rsidRDefault="003C7C0A" w:rsidP="00060F7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Graduation ceremonies are held </w:t>
      </w:r>
      <w:r w:rsidR="00A307D9">
        <w:rPr>
          <w:rFonts w:ascii="Times New Roman" w:eastAsia="Times New Roman" w:hAnsi="Times New Roman" w:cs="Times New Roman"/>
          <w:sz w:val="24"/>
          <w:szCs w:val="24"/>
        </w:rPr>
        <w:t xml:space="preserve">at the end of the school year in May.  The venue for graduation is chosen at the beginning of the school year.  Details of the graduation ceremony become available once all plans have been decided upon and arranged.  Graduates are required to purchase their own </w:t>
      </w:r>
      <w:r w:rsidR="00665820">
        <w:rPr>
          <w:rFonts w:ascii="Times New Roman" w:eastAsia="Times New Roman" w:hAnsi="Times New Roman" w:cs="Times New Roman"/>
          <w:sz w:val="24"/>
          <w:szCs w:val="24"/>
        </w:rPr>
        <w:t xml:space="preserve">cap, gown, etc.  </w:t>
      </w:r>
      <w:r w:rsidR="00841EBC">
        <w:rPr>
          <w:rFonts w:ascii="Times New Roman" w:eastAsia="Times New Roman" w:hAnsi="Times New Roman" w:cs="Times New Roman"/>
          <w:sz w:val="24"/>
          <w:szCs w:val="24"/>
        </w:rPr>
        <w:t>Students are allowed to decorate their graduation caps in a manner approved by administration.  Students are not allowed to bring</w:t>
      </w:r>
      <w:r w:rsidR="004138FB">
        <w:rPr>
          <w:rFonts w:ascii="Times New Roman" w:eastAsia="Times New Roman" w:hAnsi="Times New Roman" w:cs="Times New Roman"/>
          <w:sz w:val="24"/>
          <w:szCs w:val="24"/>
        </w:rPr>
        <w:t xml:space="preserve"> or display any additional items during the ceremony other than the wearing of the cap and gown.</w:t>
      </w:r>
    </w:p>
    <w:p w14:paraId="00000136" w14:textId="77777777" w:rsidR="000D4A3C" w:rsidRDefault="000D4A3C">
      <w:pPr>
        <w:spacing w:line="360" w:lineRule="auto"/>
        <w:rPr>
          <w:rFonts w:ascii="Times New Roman" w:eastAsia="Times New Roman" w:hAnsi="Times New Roman" w:cs="Times New Roman"/>
          <w:sz w:val="24"/>
          <w:szCs w:val="24"/>
        </w:rPr>
      </w:pPr>
    </w:p>
    <w:p w14:paraId="00000137"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CODE OF CONDUCT</w:t>
      </w:r>
    </w:p>
    <w:p w14:paraId="00000138" w14:textId="46639CD1"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Since </w:t>
      </w:r>
      <w:r w:rsidR="003B73F8">
        <w:rPr>
          <w:rFonts w:ascii="Times New Roman" w:eastAsia="Times New Roman" w:hAnsi="Times New Roman" w:cs="Times New Roman"/>
          <w:b/>
          <w:sz w:val="24"/>
          <w:szCs w:val="24"/>
        </w:rPr>
        <w:t>PVACC</w:t>
      </w:r>
      <w:r>
        <w:rPr>
          <w:rFonts w:ascii="Times New Roman" w:eastAsia="Times New Roman" w:hAnsi="Times New Roman" w:cs="Times New Roman"/>
          <w:b/>
          <w:sz w:val="24"/>
          <w:szCs w:val="24"/>
        </w:rPr>
        <w:t xml:space="preserve"> is A SCHOOL OF CHOICE, we expect our students to be serious about their education.  We appreciate attitudes of respect and cooperation.  Students may be withdrawn from school for any behavior that administrators and staff determine, after due process, is not consistent with the goals and mission of </w:t>
      </w:r>
      <w:r w:rsidR="00F90711">
        <w:rPr>
          <w:rFonts w:ascii="Times New Roman" w:eastAsia="Times New Roman" w:hAnsi="Times New Roman" w:cs="Times New Roman"/>
          <w:b/>
          <w:sz w:val="24"/>
          <w:szCs w:val="24"/>
        </w:rPr>
        <w:t>PVACC</w:t>
      </w:r>
      <w:r>
        <w:rPr>
          <w:rFonts w:ascii="Times New Roman" w:eastAsia="Times New Roman" w:hAnsi="Times New Roman" w:cs="Times New Roman"/>
          <w:b/>
          <w:sz w:val="24"/>
          <w:szCs w:val="24"/>
        </w:rPr>
        <w:t>.</w:t>
      </w:r>
    </w:p>
    <w:p w14:paraId="00000139"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A"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DRESS CODE GUIDELINES: </w:t>
      </w:r>
    </w:p>
    <w:p w14:paraId="27D3E2FE" w14:textId="7FA92F6D" w:rsidR="00BA6BE4" w:rsidRDefault="005D3E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PVACC school t-shirt is required as daily wear with appropriate bottom</w:t>
      </w:r>
      <w:r w:rsidR="009421C8">
        <w:rPr>
          <w:rFonts w:ascii="Times New Roman" w:eastAsia="Times New Roman" w:hAnsi="Times New Roman" w:cs="Times New Roman"/>
          <w:sz w:val="24"/>
          <w:szCs w:val="24"/>
        </w:rPr>
        <w:t xml:space="preserve">s. </w:t>
      </w:r>
      <w:r w:rsidR="00BA6BE4">
        <w:rPr>
          <w:rFonts w:ascii="Times New Roman" w:eastAsia="Times New Roman" w:hAnsi="Times New Roman" w:cs="Times New Roman"/>
          <w:sz w:val="24"/>
          <w:szCs w:val="24"/>
        </w:rPr>
        <w:t xml:space="preserve">Please refer to the following page for dress code guidelines. </w:t>
      </w:r>
      <w:r w:rsidR="009421C8">
        <w:rPr>
          <w:rFonts w:ascii="Times New Roman" w:eastAsia="Times New Roman" w:hAnsi="Times New Roman" w:cs="Times New Roman"/>
          <w:sz w:val="24"/>
          <w:szCs w:val="24"/>
        </w:rPr>
        <w:t xml:space="preserve"> </w:t>
      </w:r>
      <w:r w:rsidR="00BE6681">
        <w:rPr>
          <w:rFonts w:ascii="Times New Roman" w:eastAsia="Times New Roman" w:hAnsi="Times New Roman" w:cs="Times New Roman"/>
          <w:sz w:val="24"/>
          <w:szCs w:val="24"/>
        </w:rPr>
        <w:t>No clothing items are allowed to be worn over t-shirts.</w:t>
      </w:r>
    </w:p>
    <w:p w14:paraId="0000013C" w14:textId="0414AA3F"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E052D2" w14:textId="4BA5B297" w:rsidR="00687874"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Dress Code requirements below apply to ALL students enrolled at </w:t>
      </w:r>
      <w:r w:rsidR="00F90711">
        <w:rPr>
          <w:rFonts w:ascii="Times New Roman" w:eastAsia="Times New Roman" w:hAnsi="Times New Roman" w:cs="Times New Roman"/>
          <w:sz w:val="24"/>
          <w:szCs w:val="24"/>
        </w:rPr>
        <w:t>PVACC</w:t>
      </w:r>
      <w:r>
        <w:rPr>
          <w:rFonts w:ascii="Times New Roman" w:eastAsia="Times New Roman" w:hAnsi="Times New Roman" w:cs="Times New Roman"/>
          <w:sz w:val="24"/>
          <w:szCs w:val="24"/>
        </w:rPr>
        <w:t>.</w:t>
      </w:r>
    </w:p>
    <w:p w14:paraId="1E49B050" w14:textId="77777777" w:rsidR="00687874" w:rsidRDefault="0068787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583D80C" w14:textId="77777777" w:rsidR="004A48AF" w:rsidRDefault="00687874" w:rsidP="002C7B66">
      <w:pPr>
        <w:spacing w:after="196"/>
        <w:jc w:val="center"/>
        <w:rPr>
          <w:rFonts w:ascii="Quattrocento" w:eastAsia="Quattrocento" w:hAnsi="Quattrocento" w:cs="Quattrocento"/>
          <w:color w:val="1F497D" w:themeColor="text2"/>
          <w:kern w:val="24"/>
          <w:sz w:val="48"/>
          <w:szCs w:val="48"/>
          <w:lang w:val="en-US"/>
          <w14:shadow w14:blurRad="38100" w14:dist="19050" w14:dir="2700000" w14:sx="100000" w14:sy="100000" w14:kx="0" w14:ky="0" w14:algn="tl">
            <w14:schemeClr w14:val="dk1">
              <w14:alpha w14:val="60000"/>
            </w14:schemeClr>
          </w14:shadow>
        </w:rPr>
      </w:pPr>
      <w:r>
        <w:rPr>
          <w:rFonts w:ascii="Quattrocento" w:eastAsia="Quattrocento" w:hAnsi="Quattrocento" w:cs="Quattrocento"/>
          <w:color w:val="1F497D" w:themeColor="text2"/>
          <w:kern w:val="24"/>
          <w:sz w:val="48"/>
          <w:szCs w:val="48"/>
          <w:lang w:val="en-US"/>
          <w14:shadow w14:blurRad="38100" w14:dist="19050" w14:dir="2700000" w14:sx="100000" w14:sy="100000" w14:kx="0" w14:ky="0" w14:algn="tl">
            <w14:schemeClr w14:val="dk1">
              <w14:alpha w14:val="60000"/>
            </w14:schemeClr>
          </w14:shadow>
        </w:rPr>
        <w:t>DRESS CODE: GUYS</w:t>
      </w:r>
    </w:p>
    <w:p w14:paraId="67990899" w14:textId="38EA747E" w:rsidR="00687874" w:rsidRPr="00687874" w:rsidRDefault="00687874" w:rsidP="002C7B66">
      <w:pPr>
        <w:spacing w:after="196"/>
        <w:jc w:val="center"/>
        <w:rPr>
          <w:rFonts w:ascii="Times New Roman" w:eastAsia="Times New Roman" w:hAnsi="Times New Roman" w:cs="Times New Roman"/>
          <w:b/>
          <w:bCs/>
          <w:sz w:val="40"/>
          <w:szCs w:val="40"/>
          <w:lang w:val="en-US"/>
        </w:rPr>
      </w:pPr>
      <w:r w:rsidRPr="004A48AF">
        <w:rPr>
          <w:rFonts w:ascii="Quattrocento" w:eastAsia="Quattrocento" w:hAnsi="Quattrocento" w:cs="Quattrocento"/>
          <w:b/>
          <w:bCs/>
          <w:color w:val="1F497D" w:themeColor="text2"/>
          <w:kern w:val="24"/>
          <w:sz w:val="40"/>
          <w:szCs w:val="40"/>
          <w:lang w:val="en-US"/>
          <w14:shadow w14:blurRad="38100" w14:dist="19050" w14:dir="2700000" w14:sx="100000" w14:sy="100000" w14:kx="0" w14:ky="0" w14:algn="tl">
            <w14:schemeClr w14:val="dk1">
              <w14:alpha w14:val="60000"/>
            </w14:schemeClr>
          </w14:shadow>
        </w:rPr>
        <w:t>SCHOOL T-SHIRT REQUIRED AT ALL TIMES</w:t>
      </w:r>
    </w:p>
    <w:p w14:paraId="74EBCF30" w14:textId="450E06D7" w:rsidR="00687874" w:rsidRPr="006F1A3E" w:rsidRDefault="00687874" w:rsidP="006F1A3E">
      <w:pPr>
        <w:pStyle w:val="ListParagraph"/>
        <w:numPr>
          <w:ilvl w:val="0"/>
          <w:numId w:val="39"/>
        </w:numPr>
        <w:spacing w:after="196" w:line="216" w:lineRule="auto"/>
        <w:rPr>
          <w:rFonts w:ascii="Times New Roman" w:eastAsia="Times New Roman" w:hAnsi="Times New Roman" w:cs="Times New Roman"/>
          <w:sz w:val="24"/>
          <w:szCs w:val="24"/>
          <w:lang w:val="en-US"/>
        </w:rPr>
      </w:pPr>
      <w:r w:rsidRPr="006F1A3E">
        <w:rPr>
          <w:rFonts w:ascii="Quattrocento" w:eastAsia="Quattrocento" w:hAnsi="Quattrocento" w:cs="Quattrocento"/>
          <w:color w:val="1F497D" w:themeColor="text2"/>
          <w:kern w:val="24"/>
          <w:sz w:val="40"/>
          <w:szCs w:val="40"/>
          <w:lang w:val="en-US"/>
          <w14:shadow w14:blurRad="38100" w14:dist="19050" w14:dir="2700000" w14:sx="100000" w14:sy="100000" w14:kx="0" w14:ky="0" w14:algn="tl">
            <w14:schemeClr w14:val="dk1">
              <w14:alpha w14:val="60000"/>
            </w14:schemeClr>
          </w14:shadow>
        </w:rPr>
        <w:t>No hats/hoodies on head in building. (Hats must be checked in).</w:t>
      </w:r>
    </w:p>
    <w:p w14:paraId="15785D13" w14:textId="0B8D20F1" w:rsidR="00687874" w:rsidRPr="006F1A3E" w:rsidRDefault="00687874" w:rsidP="006F1A3E">
      <w:pPr>
        <w:pStyle w:val="ListParagraph"/>
        <w:numPr>
          <w:ilvl w:val="0"/>
          <w:numId w:val="39"/>
        </w:numPr>
        <w:spacing w:after="196" w:line="216" w:lineRule="auto"/>
        <w:rPr>
          <w:rFonts w:ascii="Times New Roman" w:eastAsia="Times New Roman" w:hAnsi="Times New Roman" w:cs="Times New Roman"/>
          <w:sz w:val="24"/>
          <w:szCs w:val="24"/>
          <w:lang w:val="en-US"/>
        </w:rPr>
      </w:pPr>
      <w:r w:rsidRPr="006F1A3E">
        <w:rPr>
          <w:rFonts w:ascii="Quattrocento" w:eastAsia="Quattrocento" w:hAnsi="Quattrocento" w:cs="Quattrocento"/>
          <w:color w:val="1F497D" w:themeColor="text2"/>
          <w:kern w:val="24"/>
          <w:sz w:val="40"/>
          <w:szCs w:val="40"/>
          <w:lang w:val="en-US"/>
          <w14:shadow w14:blurRad="38100" w14:dist="19050" w14:dir="2700000" w14:sx="100000" w14:sy="100000" w14:kx="0" w14:ky="0" w14:algn="tl">
            <w14:schemeClr w14:val="dk1">
              <w14:alpha w14:val="60000"/>
            </w14:schemeClr>
          </w14:shadow>
        </w:rPr>
        <w:t>Messages on sweatshirts/hoodies must be school appropriate. (Including jewelry).</w:t>
      </w:r>
    </w:p>
    <w:p w14:paraId="45976676" w14:textId="7C486A00" w:rsidR="00687874" w:rsidRPr="006F1A3E" w:rsidRDefault="00687874" w:rsidP="006F1A3E">
      <w:pPr>
        <w:pStyle w:val="ListParagraph"/>
        <w:numPr>
          <w:ilvl w:val="0"/>
          <w:numId w:val="39"/>
        </w:numPr>
        <w:spacing w:line="216" w:lineRule="auto"/>
        <w:rPr>
          <w:rFonts w:ascii="Quattrocento" w:eastAsia="Quattrocento" w:hAnsi="Quattrocento" w:cs="Quattrocento"/>
          <w:color w:val="1F497D" w:themeColor="text2"/>
          <w:kern w:val="24"/>
          <w:sz w:val="40"/>
          <w:szCs w:val="40"/>
          <w:lang w:val="en-US"/>
          <w14:shadow w14:blurRad="38100" w14:dist="19050" w14:dir="2700000" w14:sx="100000" w14:sy="100000" w14:kx="0" w14:ky="0" w14:algn="tl">
            <w14:schemeClr w14:val="dk1">
              <w14:alpha w14:val="60000"/>
            </w14:schemeClr>
          </w14:shadow>
        </w:rPr>
      </w:pPr>
      <w:r w:rsidRPr="006F1A3E">
        <w:rPr>
          <w:rFonts w:ascii="Quattrocento" w:eastAsia="Quattrocento" w:hAnsi="Quattrocento" w:cs="Quattrocento"/>
          <w:color w:val="1F497D" w:themeColor="text2"/>
          <w:kern w:val="24"/>
          <w:sz w:val="40"/>
          <w:szCs w:val="40"/>
          <w:lang w:val="en-US"/>
          <w14:shadow w14:blurRad="38100" w14:dist="19050" w14:dir="2700000" w14:sx="100000" w14:sy="100000" w14:kx="0" w14:ky="0" w14:algn="tl">
            <w14:schemeClr w14:val="dk1">
              <w14:alpha w14:val="60000"/>
            </w14:schemeClr>
          </w14:shadow>
        </w:rPr>
        <w:t>Pants worn around the natural waist.</w:t>
      </w:r>
    </w:p>
    <w:p w14:paraId="775E00E3" w14:textId="77777777" w:rsidR="00687874" w:rsidRPr="00687874" w:rsidRDefault="00687874" w:rsidP="006A1B13">
      <w:pPr>
        <w:spacing w:line="216" w:lineRule="auto"/>
        <w:ind w:firstLine="480"/>
        <w:contextualSpacing/>
        <w:rPr>
          <w:rFonts w:ascii="Times New Roman" w:eastAsia="Times New Roman" w:hAnsi="Times New Roman" w:cs="Times New Roman"/>
          <w:sz w:val="10"/>
          <w:szCs w:val="24"/>
          <w:lang w:val="en-US"/>
        </w:rPr>
      </w:pPr>
    </w:p>
    <w:p w14:paraId="5C429E6C" w14:textId="584F0710" w:rsidR="00687874" w:rsidRPr="006B42A4" w:rsidRDefault="00687874" w:rsidP="006F1A3E">
      <w:pPr>
        <w:pStyle w:val="ListParagraph"/>
        <w:numPr>
          <w:ilvl w:val="0"/>
          <w:numId w:val="39"/>
        </w:numPr>
        <w:spacing w:line="216" w:lineRule="auto"/>
        <w:rPr>
          <w:rFonts w:ascii="Times New Roman" w:eastAsia="Times New Roman" w:hAnsi="Times New Roman" w:cs="Times New Roman"/>
          <w:sz w:val="10"/>
          <w:szCs w:val="24"/>
          <w:lang w:val="en-US"/>
        </w:rPr>
      </w:pPr>
      <w:r w:rsidRPr="006F1A3E">
        <w:rPr>
          <w:rFonts w:ascii="Quattrocento" w:eastAsia="Quattrocento" w:hAnsi="Quattrocento" w:cs="Quattrocento"/>
          <w:color w:val="1F497D" w:themeColor="text2"/>
          <w:kern w:val="24"/>
          <w:sz w:val="40"/>
          <w:szCs w:val="40"/>
          <w:lang w:val="en-US"/>
          <w14:shadow w14:blurRad="38100" w14:dist="19050" w14:dir="2700000" w14:sx="100000" w14:sy="100000" w14:kx="0" w14:ky="0" w14:algn="tl">
            <w14:schemeClr w14:val="dk1">
              <w14:alpha w14:val="60000"/>
            </w14:schemeClr>
          </w14:shadow>
        </w:rPr>
        <w:t>Discretion of the principal for anything deemed to be in violation of dress code.</w:t>
      </w:r>
    </w:p>
    <w:p w14:paraId="4AFEF96E" w14:textId="77777777" w:rsidR="006B42A4" w:rsidRPr="006B42A4" w:rsidRDefault="006B42A4" w:rsidP="006B42A4">
      <w:pPr>
        <w:pStyle w:val="ListParagraph"/>
        <w:rPr>
          <w:rFonts w:ascii="Times New Roman" w:eastAsia="Times New Roman" w:hAnsi="Times New Roman" w:cs="Times New Roman"/>
          <w:sz w:val="10"/>
          <w:szCs w:val="24"/>
          <w:lang w:val="en-US"/>
        </w:rPr>
      </w:pPr>
    </w:p>
    <w:p w14:paraId="1978D137" w14:textId="77777777" w:rsidR="006B42A4" w:rsidRDefault="006B42A4" w:rsidP="006B42A4">
      <w:pPr>
        <w:spacing w:line="216" w:lineRule="auto"/>
        <w:rPr>
          <w:rFonts w:ascii="Times New Roman" w:eastAsia="Times New Roman" w:hAnsi="Times New Roman" w:cs="Times New Roman"/>
          <w:sz w:val="10"/>
          <w:szCs w:val="24"/>
          <w:lang w:val="en-US"/>
        </w:rPr>
      </w:pPr>
    </w:p>
    <w:p w14:paraId="393067A8" w14:textId="77777777" w:rsidR="006B42A4" w:rsidRPr="006B42A4" w:rsidRDefault="006B42A4" w:rsidP="006B42A4">
      <w:pPr>
        <w:spacing w:line="216" w:lineRule="auto"/>
        <w:rPr>
          <w:rFonts w:ascii="Times New Roman" w:eastAsia="Times New Roman" w:hAnsi="Times New Roman" w:cs="Times New Roman"/>
          <w:sz w:val="10"/>
          <w:szCs w:val="24"/>
          <w:lang w:val="en-US"/>
        </w:rPr>
      </w:pPr>
    </w:p>
    <w:p w14:paraId="25A0643E" w14:textId="77777777" w:rsidR="00256511" w:rsidRPr="00256511" w:rsidRDefault="00256511" w:rsidP="00256511">
      <w:pPr>
        <w:pStyle w:val="ListParagraph"/>
        <w:rPr>
          <w:rFonts w:ascii="Times New Roman" w:eastAsia="Times New Roman" w:hAnsi="Times New Roman" w:cs="Times New Roman"/>
          <w:sz w:val="10"/>
          <w:szCs w:val="24"/>
          <w:lang w:val="en-US"/>
        </w:rPr>
      </w:pPr>
    </w:p>
    <w:p w14:paraId="06091612" w14:textId="77777777" w:rsidR="00256511" w:rsidRDefault="00256511" w:rsidP="00256511">
      <w:pPr>
        <w:spacing w:line="216" w:lineRule="auto"/>
        <w:rPr>
          <w:rFonts w:ascii="Times New Roman" w:eastAsia="Times New Roman" w:hAnsi="Times New Roman" w:cs="Times New Roman"/>
          <w:sz w:val="10"/>
          <w:szCs w:val="24"/>
          <w:lang w:val="en-US"/>
        </w:rPr>
      </w:pPr>
    </w:p>
    <w:p w14:paraId="6494DBE0" w14:textId="77777777" w:rsidR="00256511" w:rsidRDefault="00256511" w:rsidP="00256511">
      <w:pPr>
        <w:spacing w:line="216" w:lineRule="auto"/>
        <w:rPr>
          <w:rFonts w:ascii="Times New Roman" w:eastAsia="Times New Roman" w:hAnsi="Times New Roman" w:cs="Times New Roman"/>
          <w:sz w:val="10"/>
          <w:szCs w:val="24"/>
          <w:lang w:val="en-US"/>
        </w:rPr>
      </w:pPr>
    </w:p>
    <w:p w14:paraId="10898313" w14:textId="64E39684" w:rsidR="00541158" w:rsidRDefault="00541158" w:rsidP="00FA44FC">
      <w:pPr>
        <w:spacing w:line="240" w:lineRule="auto"/>
        <w:ind w:left="1886" w:firstLine="274"/>
        <w:contextualSpacing/>
        <w:rPr>
          <w:rFonts w:ascii="Quattrocento" w:eastAsia="Quattrocento" w:hAnsi="Quattrocento" w:cs="Quattrocento"/>
          <w:color w:val="1F497D" w:themeColor="text2"/>
          <w:kern w:val="24"/>
          <w:sz w:val="48"/>
          <w:szCs w:val="48"/>
          <w:lang w:val="en-US"/>
          <w14:shadow w14:blurRad="38100" w14:dist="19050" w14:dir="2700000" w14:sx="100000" w14:sy="100000" w14:kx="0" w14:ky="0" w14:algn="tl">
            <w14:schemeClr w14:val="dk1">
              <w14:alpha w14:val="60000"/>
            </w14:schemeClr>
          </w14:shadow>
        </w:rPr>
      </w:pPr>
      <w:r>
        <w:rPr>
          <w:rFonts w:ascii="Quattrocento" w:eastAsia="Quattrocento" w:hAnsi="Quattrocento" w:cs="Quattrocento"/>
          <w:color w:val="1F497D" w:themeColor="text2"/>
          <w:kern w:val="24"/>
          <w:sz w:val="48"/>
          <w:szCs w:val="48"/>
          <w:lang w:val="en-US"/>
          <w14:shadow w14:blurRad="38100" w14:dist="19050" w14:dir="2700000" w14:sx="100000" w14:sy="100000" w14:kx="0" w14:ky="0" w14:algn="tl">
            <w14:schemeClr w14:val="dk1">
              <w14:alpha w14:val="60000"/>
            </w14:schemeClr>
          </w14:shadow>
        </w:rPr>
        <w:t xml:space="preserve">    </w:t>
      </w:r>
      <w:r w:rsidR="006B42A4" w:rsidRPr="0063479D">
        <w:rPr>
          <w:rFonts w:ascii="Quattrocento" w:eastAsia="Quattrocento" w:hAnsi="Quattrocento" w:cs="Quattrocento"/>
          <w:color w:val="1F497D" w:themeColor="text2"/>
          <w:kern w:val="24"/>
          <w:sz w:val="48"/>
          <w:szCs w:val="48"/>
          <w:lang w:val="en-US"/>
          <w14:shadow w14:blurRad="38100" w14:dist="19050" w14:dir="2700000" w14:sx="100000" w14:sy="100000" w14:kx="0" w14:ky="0" w14:algn="tl">
            <w14:schemeClr w14:val="dk1">
              <w14:alpha w14:val="60000"/>
            </w14:schemeClr>
          </w14:shadow>
        </w:rPr>
        <w:t>DRESS CODE: GIRLS</w:t>
      </w:r>
    </w:p>
    <w:p w14:paraId="7BD1412F" w14:textId="77777777" w:rsidR="004A48AF" w:rsidRPr="0063479D" w:rsidRDefault="004A48AF" w:rsidP="00FA44FC">
      <w:pPr>
        <w:spacing w:line="240" w:lineRule="auto"/>
        <w:ind w:left="1886" w:firstLine="274"/>
        <w:contextualSpacing/>
        <w:rPr>
          <w:rFonts w:ascii="Times New Roman" w:eastAsia="Times New Roman" w:hAnsi="Times New Roman" w:cs="Times New Roman"/>
          <w:sz w:val="48"/>
          <w:szCs w:val="48"/>
          <w:lang w:val="en-US"/>
        </w:rPr>
      </w:pPr>
    </w:p>
    <w:p w14:paraId="733855C4" w14:textId="67141688" w:rsidR="006B42A4" w:rsidRPr="006B42A4" w:rsidRDefault="006B42A4" w:rsidP="00FA44FC">
      <w:pPr>
        <w:spacing w:line="240" w:lineRule="auto"/>
        <w:ind w:left="720"/>
        <w:contextualSpacing/>
        <w:jc w:val="center"/>
        <w:rPr>
          <w:rFonts w:ascii="Times New Roman" w:eastAsia="Times New Roman" w:hAnsi="Times New Roman" w:cs="Times New Roman"/>
          <w:b/>
          <w:bCs/>
          <w:sz w:val="40"/>
          <w:szCs w:val="40"/>
          <w:lang w:val="en-US"/>
        </w:rPr>
      </w:pPr>
      <w:r w:rsidRPr="004A48AF">
        <w:rPr>
          <w:rFonts w:ascii="Quattrocento" w:eastAsia="Quattrocento" w:hAnsi="Quattrocento" w:cs="Quattrocento"/>
          <w:b/>
          <w:bCs/>
          <w:color w:val="1F497D" w:themeColor="text2"/>
          <w:kern w:val="24"/>
          <w:sz w:val="40"/>
          <w:szCs w:val="40"/>
          <w:lang w:val="en-US"/>
          <w14:shadow w14:blurRad="38100" w14:dist="19050" w14:dir="2700000" w14:sx="100000" w14:sy="100000" w14:kx="0" w14:ky="0" w14:algn="tl">
            <w14:schemeClr w14:val="dk1">
              <w14:alpha w14:val="60000"/>
            </w14:schemeClr>
          </w14:shadow>
        </w:rPr>
        <w:t>SCHOOL T-SHIRT REQUIRED AT ALL TIMES</w:t>
      </w:r>
    </w:p>
    <w:p w14:paraId="3731BC3D" w14:textId="707FD6B7" w:rsidR="006B42A4" w:rsidRPr="00541158" w:rsidRDefault="006B42A4" w:rsidP="00541158">
      <w:pPr>
        <w:pStyle w:val="ListParagraph"/>
        <w:numPr>
          <w:ilvl w:val="0"/>
          <w:numId w:val="39"/>
        </w:numPr>
        <w:spacing w:line="216" w:lineRule="auto"/>
        <w:rPr>
          <w:rFonts w:ascii="Times New Roman" w:eastAsia="Times New Roman" w:hAnsi="Times New Roman" w:cs="Times New Roman"/>
          <w:sz w:val="10"/>
          <w:szCs w:val="24"/>
          <w:lang w:val="en-US"/>
        </w:rPr>
      </w:pPr>
      <w:r w:rsidRPr="00541158">
        <w:rPr>
          <w:rFonts w:ascii="Quattrocento" w:eastAsia="Quattrocento" w:hAnsi="Quattrocento" w:cs="Quattrocento"/>
          <w:color w:val="1F497D" w:themeColor="text2"/>
          <w:kern w:val="24"/>
          <w:sz w:val="38"/>
          <w:szCs w:val="38"/>
          <w:lang w:val="en-US"/>
          <w14:shadow w14:blurRad="38100" w14:dist="19050" w14:dir="2700000" w14:sx="100000" w14:sy="100000" w14:kx="0" w14:ky="0" w14:algn="tl">
            <w14:schemeClr w14:val="dk1">
              <w14:alpha w14:val="60000"/>
            </w14:schemeClr>
          </w14:shadow>
        </w:rPr>
        <w:t>Length for shorts/skirts: dollar’s width above the knee.</w:t>
      </w:r>
    </w:p>
    <w:p w14:paraId="0A0F3CAA" w14:textId="58A1131B" w:rsidR="006B42A4" w:rsidRPr="00541158" w:rsidRDefault="006B42A4" w:rsidP="00541158">
      <w:pPr>
        <w:pStyle w:val="ListParagraph"/>
        <w:numPr>
          <w:ilvl w:val="0"/>
          <w:numId w:val="39"/>
        </w:numPr>
        <w:spacing w:line="216" w:lineRule="auto"/>
        <w:rPr>
          <w:rFonts w:ascii="Times New Roman" w:eastAsia="Times New Roman" w:hAnsi="Times New Roman" w:cs="Times New Roman"/>
          <w:sz w:val="10"/>
          <w:szCs w:val="24"/>
          <w:lang w:val="en-US"/>
        </w:rPr>
      </w:pPr>
      <w:r w:rsidRPr="00541158">
        <w:rPr>
          <w:rFonts w:ascii="Quattrocento" w:eastAsia="Quattrocento" w:hAnsi="Quattrocento" w:cs="Quattrocento"/>
          <w:color w:val="1F497D" w:themeColor="text2"/>
          <w:kern w:val="24"/>
          <w:sz w:val="38"/>
          <w:szCs w:val="38"/>
          <w:lang w:val="en-US"/>
          <w14:shadow w14:blurRad="38100" w14:dist="19050" w14:dir="2700000" w14:sx="100000" w14:sy="100000" w14:kx="0" w14:ky="0" w14:algn="tl">
            <w14:schemeClr w14:val="dk1">
              <w14:alpha w14:val="60000"/>
            </w14:schemeClr>
          </w14:shadow>
        </w:rPr>
        <w:t>Pants with tears must have tights underneath.</w:t>
      </w:r>
    </w:p>
    <w:p w14:paraId="05970AB2" w14:textId="53A81977" w:rsidR="006B42A4" w:rsidRPr="00541158" w:rsidRDefault="006B42A4" w:rsidP="00541158">
      <w:pPr>
        <w:pStyle w:val="ListParagraph"/>
        <w:numPr>
          <w:ilvl w:val="0"/>
          <w:numId w:val="39"/>
        </w:numPr>
        <w:spacing w:line="216" w:lineRule="auto"/>
        <w:rPr>
          <w:rFonts w:ascii="Times New Roman" w:eastAsia="Times New Roman" w:hAnsi="Times New Roman" w:cs="Times New Roman"/>
          <w:sz w:val="10"/>
          <w:szCs w:val="24"/>
          <w:lang w:val="en-US"/>
        </w:rPr>
      </w:pPr>
      <w:r w:rsidRPr="00541158">
        <w:rPr>
          <w:rFonts w:ascii="Quattrocento" w:eastAsia="Quattrocento" w:hAnsi="Quattrocento" w:cs="Quattrocento"/>
          <w:color w:val="1F497D" w:themeColor="text2"/>
          <w:kern w:val="24"/>
          <w:sz w:val="38"/>
          <w:szCs w:val="38"/>
          <w:lang w:val="en-US"/>
          <w14:shadow w14:blurRad="38100" w14:dist="19050" w14:dir="2700000" w14:sx="100000" w14:sy="100000" w14:kx="0" w14:ky="0" w14:algn="tl">
            <w14:schemeClr w14:val="dk1">
              <w14:alpha w14:val="60000"/>
            </w14:schemeClr>
          </w14:shadow>
        </w:rPr>
        <w:t>No tights by themselves.</w:t>
      </w:r>
    </w:p>
    <w:p w14:paraId="7C4B6BA8" w14:textId="77777777" w:rsidR="00541158" w:rsidRPr="00541158" w:rsidRDefault="006B42A4" w:rsidP="00541158">
      <w:pPr>
        <w:pStyle w:val="ListParagraph"/>
        <w:numPr>
          <w:ilvl w:val="0"/>
          <w:numId w:val="39"/>
        </w:numPr>
        <w:spacing w:line="216" w:lineRule="auto"/>
        <w:rPr>
          <w:rFonts w:ascii="Times New Roman" w:eastAsia="Times New Roman" w:hAnsi="Times New Roman" w:cs="Times New Roman"/>
          <w:sz w:val="10"/>
          <w:szCs w:val="24"/>
          <w:lang w:val="en-US"/>
        </w:rPr>
      </w:pPr>
      <w:r w:rsidRPr="00541158">
        <w:rPr>
          <w:rFonts w:ascii="Quattrocento" w:eastAsia="Quattrocento" w:hAnsi="Quattrocento" w:cs="Quattrocento"/>
          <w:b/>
          <w:bCs/>
          <w:color w:val="1F497D" w:themeColor="text2"/>
          <w:kern w:val="24"/>
          <w:sz w:val="38"/>
          <w:szCs w:val="38"/>
          <w:lang w:val="en-US"/>
          <w14:shadow w14:blurRad="38100" w14:dist="19050" w14:dir="2700000" w14:sx="100000" w14:sy="100000" w14:kx="0" w14:ky="0" w14:algn="tl">
            <w14:schemeClr w14:val="dk1">
              <w14:alpha w14:val="60000"/>
            </w14:schemeClr>
          </w14:shadow>
        </w:rPr>
        <w:t>BRAS MUST BE WORN</w:t>
      </w:r>
      <w:r w:rsidRPr="00541158">
        <w:rPr>
          <w:rFonts w:ascii="Quattrocento" w:eastAsia="Quattrocento" w:hAnsi="Quattrocento" w:cs="Quattrocento"/>
          <w:color w:val="1F497D" w:themeColor="text2"/>
          <w:kern w:val="24"/>
          <w:sz w:val="38"/>
          <w:szCs w:val="38"/>
          <w:lang w:val="en-US"/>
          <w14:shadow w14:blurRad="38100" w14:dist="19050" w14:dir="2700000" w14:sx="100000" w14:sy="100000" w14:kx="0" w14:ky="0" w14:algn="tl">
            <w14:schemeClr w14:val="dk1">
              <w14:alpha w14:val="60000"/>
            </w14:schemeClr>
          </w14:shadow>
        </w:rPr>
        <w:t xml:space="preserve">.  </w:t>
      </w:r>
    </w:p>
    <w:p w14:paraId="0E820657" w14:textId="14F7AA42" w:rsidR="006B42A4" w:rsidRPr="00541158" w:rsidRDefault="006B42A4" w:rsidP="00541158">
      <w:pPr>
        <w:pStyle w:val="ListParagraph"/>
        <w:numPr>
          <w:ilvl w:val="0"/>
          <w:numId w:val="39"/>
        </w:numPr>
        <w:spacing w:line="216" w:lineRule="auto"/>
        <w:rPr>
          <w:rFonts w:ascii="Times New Roman" w:eastAsia="Times New Roman" w:hAnsi="Times New Roman" w:cs="Times New Roman"/>
          <w:sz w:val="10"/>
          <w:szCs w:val="24"/>
          <w:lang w:val="en-US"/>
        </w:rPr>
      </w:pPr>
      <w:r w:rsidRPr="00541158">
        <w:rPr>
          <w:rFonts w:ascii="Quattrocento" w:eastAsia="Quattrocento" w:hAnsi="Quattrocento" w:cs="Quattrocento"/>
          <w:color w:val="1F497D" w:themeColor="text2"/>
          <w:kern w:val="24"/>
          <w:sz w:val="38"/>
          <w:szCs w:val="38"/>
          <w:lang w:val="en-US"/>
          <w14:shadow w14:blurRad="38100" w14:dist="19050" w14:dir="2700000" w14:sx="100000" w14:sy="100000" w14:kx="0" w14:ky="0" w14:algn="tl">
            <w14:schemeClr w14:val="dk1">
              <w14:alpha w14:val="60000"/>
            </w14:schemeClr>
          </w14:shadow>
        </w:rPr>
        <w:t>Students will be sent home if not wearing a bra!</w:t>
      </w:r>
    </w:p>
    <w:p w14:paraId="24E3E4D1" w14:textId="77777777" w:rsidR="00256511" w:rsidRDefault="00256511" w:rsidP="00256511">
      <w:pPr>
        <w:spacing w:line="216" w:lineRule="auto"/>
        <w:rPr>
          <w:rFonts w:ascii="Times New Roman" w:eastAsia="Times New Roman" w:hAnsi="Times New Roman" w:cs="Times New Roman"/>
          <w:sz w:val="10"/>
          <w:szCs w:val="24"/>
          <w:lang w:val="en-US"/>
        </w:rPr>
      </w:pPr>
    </w:p>
    <w:p w14:paraId="554AF3E4" w14:textId="77777777" w:rsidR="00256511" w:rsidRDefault="00256511" w:rsidP="00256511">
      <w:pPr>
        <w:spacing w:line="216" w:lineRule="auto"/>
        <w:rPr>
          <w:rFonts w:ascii="Times New Roman" w:eastAsia="Times New Roman" w:hAnsi="Times New Roman" w:cs="Times New Roman"/>
          <w:sz w:val="10"/>
          <w:szCs w:val="24"/>
          <w:lang w:val="en-US"/>
        </w:rPr>
      </w:pPr>
    </w:p>
    <w:p w14:paraId="3392894B" w14:textId="77777777" w:rsidR="003007E1" w:rsidRPr="00A81BE9" w:rsidRDefault="003007E1" w:rsidP="003007E1">
      <w:pPr>
        <w:spacing w:line="360" w:lineRule="auto"/>
        <w:jc w:val="center"/>
        <w:rPr>
          <w:rFonts w:ascii="Times New Roman" w:eastAsia="Times New Roman" w:hAnsi="Times New Roman" w:cs="Times New Roman"/>
          <w:b/>
          <w:bCs/>
          <w:sz w:val="24"/>
          <w:szCs w:val="24"/>
        </w:rPr>
      </w:pPr>
      <w:r w:rsidRPr="00A81BE9">
        <w:rPr>
          <w:rFonts w:ascii="Times New Roman" w:eastAsia="Times New Roman" w:hAnsi="Times New Roman" w:cs="Times New Roman"/>
          <w:b/>
          <w:bCs/>
          <w:sz w:val="24"/>
          <w:szCs w:val="24"/>
        </w:rPr>
        <w:t>** The principal or administrative designee has the final determination of acceptable dress and grooming **</w:t>
      </w:r>
    </w:p>
    <w:p w14:paraId="11014610" w14:textId="77777777" w:rsidR="00256511" w:rsidRDefault="00256511" w:rsidP="00256511">
      <w:pPr>
        <w:spacing w:line="216" w:lineRule="auto"/>
        <w:rPr>
          <w:rFonts w:ascii="Times New Roman" w:eastAsia="Times New Roman" w:hAnsi="Times New Roman" w:cs="Times New Roman"/>
          <w:sz w:val="10"/>
          <w:szCs w:val="24"/>
          <w:lang w:val="en-US"/>
        </w:rPr>
      </w:pPr>
    </w:p>
    <w:p w14:paraId="32624EC5" w14:textId="77777777" w:rsidR="00256511" w:rsidRDefault="00256511" w:rsidP="00256511">
      <w:pPr>
        <w:spacing w:line="216" w:lineRule="auto"/>
        <w:rPr>
          <w:rFonts w:ascii="Times New Roman" w:eastAsia="Times New Roman" w:hAnsi="Times New Roman" w:cs="Times New Roman"/>
          <w:sz w:val="10"/>
          <w:szCs w:val="24"/>
          <w:lang w:val="en-US"/>
        </w:rPr>
      </w:pPr>
    </w:p>
    <w:p w14:paraId="0000014B" w14:textId="6A49079A" w:rsidR="000D4A3C" w:rsidRPr="00E40F49" w:rsidRDefault="004F3871" w:rsidP="00E40F49">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004EB4" w:rsidRPr="00E40F49">
        <w:rPr>
          <w:rFonts w:ascii="Times New Roman" w:eastAsia="Times New Roman" w:hAnsi="Times New Roman" w:cs="Times New Roman"/>
          <w:b/>
          <w:bCs/>
          <w:sz w:val="24"/>
          <w:szCs w:val="24"/>
        </w:rPr>
        <w:t>NO PAJAMAS</w:t>
      </w:r>
      <w:r w:rsidR="00E40F49" w:rsidRPr="00E40F49">
        <w:rPr>
          <w:rFonts w:ascii="Times New Roman" w:eastAsia="Times New Roman" w:hAnsi="Times New Roman" w:cs="Times New Roman"/>
          <w:b/>
          <w:bCs/>
          <w:sz w:val="24"/>
          <w:szCs w:val="24"/>
        </w:rPr>
        <w:t>, HOUSE SHOES OR BLANKETS ALLOWED</w:t>
      </w:r>
      <w:r>
        <w:rPr>
          <w:rFonts w:ascii="Times New Roman" w:eastAsia="Times New Roman" w:hAnsi="Times New Roman" w:cs="Times New Roman"/>
          <w:b/>
          <w:bCs/>
          <w:sz w:val="24"/>
          <w:szCs w:val="24"/>
        </w:rPr>
        <w:t>**</w:t>
      </w:r>
    </w:p>
    <w:p w14:paraId="00000150" w14:textId="21BBFD2B"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DRESS CODE FOR EXTRA-CURRICULAR ACTIVITIES: </w:t>
      </w:r>
    </w:p>
    <w:p w14:paraId="00000151"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principal, in cooperation with the sponsor, coach, or other person in charge of an extracurricular activity, may regulate the dress and grooming of students who participate in the activity OR school function. Students who violate the dress code standards established for such activity may be removed or excluded from the activity for a period determined by the principal or sponsor, and may be subject to other disciplinary action, as specified in the Student Code of Conduct. </w:t>
      </w:r>
    </w:p>
    <w:p w14:paraId="00000152"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507700" w14:textId="67696400" w:rsidR="009146E1"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The entire staff will enforce the dress code.  Students in violation will be sent to the office.  (</w:t>
      </w:r>
      <w:r w:rsidR="001F551A">
        <w:rPr>
          <w:rFonts w:ascii="Times New Roman" w:eastAsia="Times New Roman" w:hAnsi="Times New Roman" w:cs="Times New Roman"/>
          <w:b/>
          <w:i/>
          <w:sz w:val="24"/>
          <w:szCs w:val="24"/>
        </w:rPr>
        <w:t>PVACC</w:t>
      </w:r>
      <w:r>
        <w:rPr>
          <w:rFonts w:ascii="Times New Roman" w:eastAsia="Times New Roman" w:hAnsi="Times New Roman" w:cs="Times New Roman"/>
          <w:b/>
          <w:i/>
          <w:sz w:val="24"/>
          <w:szCs w:val="24"/>
        </w:rPr>
        <w:t xml:space="preserve"> reserves the right to exclude any items of clothing or jewelry deemed as a distraction and/or dangerous to the educational process.) </w:t>
      </w:r>
      <w:r w:rsidR="007271E2" w:rsidRPr="00520126">
        <w:rPr>
          <w:rFonts w:ascii="Times New Roman" w:eastAsia="Times New Roman" w:hAnsi="Times New Roman" w:cs="Times New Roman"/>
          <w:b/>
          <w:iCs/>
          <w:sz w:val="24"/>
          <w:szCs w:val="24"/>
        </w:rPr>
        <w:t xml:space="preserve">Students attending dual credit classes off campus must remain in </w:t>
      </w:r>
      <w:r w:rsidR="00520126" w:rsidRPr="00520126">
        <w:rPr>
          <w:rFonts w:ascii="Times New Roman" w:eastAsia="Times New Roman" w:hAnsi="Times New Roman" w:cs="Times New Roman"/>
          <w:b/>
          <w:iCs/>
          <w:sz w:val="24"/>
          <w:szCs w:val="24"/>
        </w:rPr>
        <w:t>dress code.</w:t>
      </w:r>
    </w:p>
    <w:p w14:paraId="29E54478" w14:textId="77777777" w:rsidR="009146E1" w:rsidRDefault="009146E1">
      <w:pPr>
        <w:spacing w:line="360" w:lineRule="auto"/>
        <w:rPr>
          <w:rFonts w:ascii="Times New Roman" w:eastAsia="Times New Roman" w:hAnsi="Times New Roman" w:cs="Times New Roman"/>
          <w:b/>
          <w:sz w:val="24"/>
          <w:szCs w:val="24"/>
        </w:rPr>
      </w:pPr>
    </w:p>
    <w:p w14:paraId="00000157" w14:textId="73F21A3B"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Consequences for violations of the dress code:</w:t>
      </w:r>
    </w:p>
    <w:p w14:paraId="00000158" w14:textId="77777777" w:rsidR="000D4A3C" w:rsidRDefault="000D4A3C">
      <w:pPr>
        <w:spacing w:line="360" w:lineRule="auto"/>
        <w:rPr>
          <w:rFonts w:ascii="Times New Roman" w:eastAsia="Times New Roman" w:hAnsi="Times New Roman" w:cs="Times New Roman"/>
          <w:sz w:val="24"/>
          <w:szCs w:val="24"/>
        </w:rPr>
      </w:pPr>
    </w:p>
    <w:p w14:paraId="00000159"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will be given an office referral. Parents will be notified to bring a change of clothing and meet with Administrator. If the parent is unable to bring clothing, student will be sent home with an unexcused absence.</w:t>
      </w:r>
    </w:p>
    <w:p w14:paraId="0000015A"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5B" w14:textId="1105FA43"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w:t>
      </w:r>
      <w:r w:rsidR="003311EE">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Principal</w:t>
      </w:r>
      <w:proofErr w:type="gramEnd"/>
      <w:r>
        <w:rPr>
          <w:rFonts w:ascii="Times New Roman" w:eastAsia="Times New Roman" w:hAnsi="Times New Roman" w:cs="Times New Roman"/>
          <w:b/>
          <w:sz w:val="24"/>
          <w:szCs w:val="24"/>
        </w:rPr>
        <w:t xml:space="preserve"> ha</w:t>
      </w:r>
      <w:r w:rsidR="003311EE">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the authority to make a ruling on any controversial dress code issue in question. *****</w:t>
      </w:r>
    </w:p>
    <w:p w14:paraId="29155BC6" w14:textId="77777777" w:rsidR="007D742C" w:rsidRDefault="007D742C">
      <w:pPr>
        <w:spacing w:line="360" w:lineRule="auto"/>
        <w:rPr>
          <w:rFonts w:ascii="Times New Roman" w:eastAsia="Times New Roman" w:hAnsi="Times New Roman" w:cs="Times New Roman"/>
          <w:b/>
          <w:sz w:val="24"/>
          <w:szCs w:val="24"/>
        </w:rPr>
      </w:pPr>
    </w:p>
    <w:p w14:paraId="31C75856" w14:textId="77777777" w:rsidR="007D742C" w:rsidRDefault="007D742C">
      <w:pPr>
        <w:spacing w:line="360" w:lineRule="auto"/>
        <w:rPr>
          <w:rFonts w:ascii="Times New Roman" w:eastAsia="Times New Roman" w:hAnsi="Times New Roman" w:cs="Times New Roman"/>
          <w:b/>
          <w:sz w:val="24"/>
          <w:szCs w:val="24"/>
        </w:rPr>
      </w:pPr>
    </w:p>
    <w:p w14:paraId="2FDC8DD4" w14:textId="77777777" w:rsidR="007D742C" w:rsidRDefault="007D742C">
      <w:pPr>
        <w:spacing w:line="360" w:lineRule="auto"/>
        <w:rPr>
          <w:rFonts w:ascii="Times New Roman" w:eastAsia="Times New Roman" w:hAnsi="Times New Roman" w:cs="Times New Roman"/>
          <w:b/>
          <w:sz w:val="24"/>
          <w:szCs w:val="24"/>
        </w:rPr>
      </w:pPr>
    </w:p>
    <w:p w14:paraId="31018D70" w14:textId="77777777" w:rsidR="007D742C" w:rsidRDefault="007D742C">
      <w:pPr>
        <w:spacing w:line="360" w:lineRule="auto"/>
        <w:rPr>
          <w:rFonts w:ascii="Times New Roman" w:eastAsia="Times New Roman" w:hAnsi="Times New Roman" w:cs="Times New Roman"/>
          <w:b/>
          <w:sz w:val="24"/>
          <w:szCs w:val="24"/>
        </w:rPr>
      </w:pPr>
    </w:p>
    <w:p w14:paraId="28A430DF" w14:textId="77777777" w:rsidR="007D742C" w:rsidRDefault="007D742C">
      <w:pPr>
        <w:spacing w:line="360" w:lineRule="auto"/>
        <w:rPr>
          <w:rFonts w:ascii="Times New Roman" w:eastAsia="Times New Roman" w:hAnsi="Times New Roman" w:cs="Times New Roman"/>
          <w:b/>
          <w:sz w:val="24"/>
          <w:szCs w:val="24"/>
        </w:rPr>
      </w:pPr>
    </w:p>
    <w:p w14:paraId="0000015C"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80A8FF" w14:textId="77777777" w:rsidR="00590EC0" w:rsidRDefault="00590EC0">
      <w:pPr>
        <w:spacing w:line="360" w:lineRule="auto"/>
        <w:rPr>
          <w:rFonts w:ascii="Times New Roman" w:eastAsia="Times New Roman" w:hAnsi="Times New Roman" w:cs="Times New Roman"/>
          <w:b/>
          <w:sz w:val="24"/>
          <w:szCs w:val="24"/>
        </w:rPr>
      </w:pPr>
    </w:p>
    <w:p w14:paraId="7755C161" w14:textId="77777777" w:rsidR="003007E1" w:rsidRDefault="003007E1">
      <w:pPr>
        <w:spacing w:line="360" w:lineRule="auto"/>
        <w:rPr>
          <w:rFonts w:ascii="Times New Roman" w:eastAsia="Times New Roman" w:hAnsi="Times New Roman" w:cs="Times New Roman"/>
          <w:b/>
          <w:sz w:val="24"/>
          <w:szCs w:val="24"/>
        </w:rPr>
      </w:pPr>
    </w:p>
    <w:p w14:paraId="0000015D" w14:textId="3D5169D4"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Cellular Phones/Electronic Devices</w:t>
      </w:r>
    </w:p>
    <w:p w14:paraId="0000015F" w14:textId="291637B6"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w:t>
      </w:r>
      <w:r w:rsidR="00A25460">
        <w:rPr>
          <w:rFonts w:ascii="Times New Roman" w:eastAsia="Times New Roman" w:hAnsi="Times New Roman" w:cs="Times New Roman"/>
          <w:sz w:val="24"/>
          <w:szCs w:val="24"/>
        </w:rPr>
        <w:t>be required to check in their cell phone</w:t>
      </w:r>
      <w:r w:rsidR="00083797">
        <w:rPr>
          <w:rFonts w:ascii="Times New Roman" w:eastAsia="Times New Roman" w:hAnsi="Times New Roman" w:cs="Times New Roman"/>
          <w:sz w:val="24"/>
          <w:szCs w:val="24"/>
        </w:rPr>
        <w:t xml:space="preserve"> and </w:t>
      </w:r>
      <w:r w:rsidR="006F083F">
        <w:rPr>
          <w:rFonts w:ascii="Times New Roman" w:eastAsia="Times New Roman" w:hAnsi="Times New Roman" w:cs="Times New Roman"/>
          <w:sz w:val="24"/>
          <w:szCs w:val="24"/>
        </w:rPr>
        <w:t>Smart</w:t>
      </w:r>
      <w:r w:rsidR="005878DD">
        <w:rPr>
          <w:rFonts w:ascii="Times New Roman" w:eastAsia="Times New Roman" w:hAnsi="Times New Roman" w:cs="Times New Roman"/>
          <w:sz w:val="24"/>
          <w:szCs w:val="24"/>
        </w:rPr>
        <w:t>w</w:t>
      </w:r>
      <w:r w:rsidR="006F083F">
        <w:rPr>
          <w:rFonts w:ascii="Times New Roman" w:eastAsia="Times New Roman" w:hAnsi="Times New Roman" w:cs="Times New Roman"/>
          <w:sz w:val="24"/>
          <w:szCs w:val="24"/>
        </w:rPr>
        <w:t>atch</w:t>
      </w:r>
      <w:r w:rsidR="005878DD">
        <w:rPr>
          <w:rFonts w:ascii="Times New Roman" w:eastAsia="Times New Roman" w:hAnsi="Times New Roman" w:cs="Times New Roman"/>
          <w:sz w:val="24"/>
          <w:szCs w:val="24"/>
        </w:rPr>
        <w:t xml:space="preserve"> (or other electronics)</w:t>
      </w:r>
      <w:r w:rsidR="00B24FA4">
        <w:rPr>
          <w:rFonts w:ascii="Times New Roman" w:eastAsia="Times New Roman" w:hAnsi="Times New Roman" w:cs="Times New Roman"/>
          <w:sz w:val="24"/>
          <w:szCs w:val="24"/>
        </w:rPr>
        <w:t xml:space="preserve"> </w:t>
      </w:r>
      <w:r w:rsidR="00B24FA4" w:rsidRPr="00B5190B">
        <w:rPr>
          <w:rFonts w:ascii="Times New Roman" w:eastAsia="Times New Roman" w:hAnsi="Times New Roman" w:cs="Times New Roman"/>
          <w:i/>
          <w:iCs/>
          <w:sz w:val="24"/>
          <w:szCs w:val="24"/>
        </w:rPr>
        <w:t xml:space="preserve">per </w:t>
      </w:r>
      <w:r w:rsidR="00AC109F" w:rsidRPr="00B5190B">
        <w:rPr>
          <w:rFonts w:ascii="Times New Roman" w:eastAsia="Times New Roman" w:hAnsi="Times New Roman" w:cs="Times New Roman"/>
          <w:i/>
          <w:iCs/>
          <w:sz w:val="24"/>
          <w:szCs w:val="24"/>
        </w:rPr>
        <w:t>House Bill 1481</w:t>
      </w:r>
      <w:r w:rsidR="00A25460">
        <w:rPr>
          <w:rFonts w:ascii="Times New Roman" w:eastAsia="Times New Roman" w:hAnsi="Times New Roman" w:cs="Times New Roman"/>
          <w:sz w:val="24"/>
          <w:szCs w:val="24"/>
        </w:rPr>
        <w:t xml:space="preserve"> upon entry into the building.  </w:t>
      </w:r>
      <w:r>
        <w:rPr>
          <w:rFonts w:ascii="Times New Roman" w:eastAsia="Times New Roman" w:hAnsi="Times New Roman" w:cs="Times New Roman"/>
          <w:sz w:val="24"/>
          <w:szCs w:val="24"/>
        </w:rPr>
        <w:t xml:space="preserve">Students may use their phones or electronic devices </w:t>
      </w:r>
      <w:r w:rsidR="00276A0F">
        <w:rPr>
          <w:rFonts w:ascii="Times New Roman" w:eastAsia="Times New Roman" w:hAnsi="Times New Roman" w:cs="Times New Roman"/>
          <w:sz w:val="24"/>
          <w:szCs w:val="24"/>
        </w:rPr>
        <w:t>only when deemed necessary by a teacher or administrative staff</w:t>
      </w:r>
      <w:r>
        <w:rPr>
          <w:rFonts w:ascii="Times New Roman" w:eastAsia="Times New Roman" w:hAnsi="Times New Roman" w:cs="Times New Roman"/>
          <w:sz w:val="24"/>
          <w:szCs w:val="24"/>
        </w:rPr>
        <w:t>. Cell Phones</w:t>
      </w:r>
      <w:r w:rsidR="00B5190B">
        <w:rPr>
          <w:rFonts w:ascii="Times New Roman" w:eastAsia="Times New Roman" w:hAnsi="Times New Roman" w:cs="Times New Roman"/>
          <w:sz w:val="24"/>
          <w:szCs w:val="24"/>
        </w:rPr>
        <w:t xml:space="preserve"> and other devices</w:t>
      </w:r>
      <w:r w:rsidR="008A47D9">
        <w:rPr>
          <w:rFonts w:ascii="Times New Roman" w:eastAsia="Times New Roman" w:hAnsi="Times New Roman" w:cs="Times New Roman"/>
          <w:sz w:val="24"/>
          <w:szCs w:val="24"/>
        </w:rPr>
        <w:t>,</w:t>
      </w:r>
      <w:r w:rsidR="00A24006">
        <w:rPr>
          <w:rFonts w:ascii="Times New Roman" w:eastAsia="Times New Roman" w:hAnsi="Times New Roman" w:cs="Times New Roman"/>
          <w:sz w:val="24"/>
          <w:szCs w:val="24"/>
        </w:rPr>
        <w:t xml:space="preserve"> once checked in</w:t>
      </w:r>
      <w:r w:rsidR="008A47D9">
        <w:rPr>
          <w:rFonts w:ascii="Times New Roman" w:eastAsia="Times New Roman" w:hAnsi="Times New Roman" w:cs="Times New Roman"/>
          <w:sz w:val="24"/>
          <w:szCs w:val="24"/>
        </w:rPr>
        <w:t>,</w:t>
      </w:r>
      <w:r w:rsidR="00A24006">
        <w:rPr>
          <w:rFonts w:ascii="Times New Roman" w:eastAsia="Times New Roman" w:hAnsi="Times New Roman" w:cs="Times New Roman"/>
          <w:sz w:val="24"/>
          <w:szCs w:val="24"/>
        </w:rPr>
        <w:t xml:space="preserve"> will be secured in an</w:t>
      </w:r>
      <w:r>
        <w:rPr>
          <w:rFonts w:ascii="Times New Roman" w:eastAsia="Times New Roman" w:hAnsi="Times New Roman" w:cs="Times New Roman"/>
          <w:sz w:val="24"/>
          <w:szCs w:val="24"/>
        </w:rPr>
        <w:t xml:space="preserve"> administrator’s office. Cell phones/electronic devices will be returned to students at the end of the school day. In the event a student </w:t>
      </w:r>
      <w:r w:rsidR="00474620">
        <w:rPr>
          <w:rFonts w:ascii="Times New Roman" w:eastAsia="Times New Roman" w:hAnsi="Times New Roman" w:cs="Times New Roman"/>
          <w:sz w:val="24"/>
          <w:szCs w:val="24"/>
        </w:rPr>
        <w:t>is caught with a cell phone</w:t>
      </w:r>
      <w:r w:rsidR="00B5190B">
        <w:rPr>
          <w:rFonts w:ascii="Times New Roman" w:eastAsia="Times New Roman" w:hAnsi="Times New Roman" w:cs="Times New Roman"/>
          <w:sz w:val="24"/>
          <w:szCs w:val="24"/>
        </w:rPr>
        <w:t xml:space="preserve"> or other electronic device</w:t>
      </w:r>
      <w:r w:rsidR="00474620">
        <w:rPr>
          <w:rFonts w:ascii="Times New Roman" w:eastAsia="Times New Roman" w:hAnsi="Times New Roman" w:cs="Times New Roman"/>
          <w:sz w:val="24"/>
          <w:szCs w:val="24"/>
        </w:rPr>
        <w:t xml:space="preserve"> after check-in, the following will apply:</w:t>
      </w:r>
      <w:r>
        <w:rPr>
          <w:rFonts w:ascii="Times New Roman" w:eastAsia="Times New Roman" w:hAnsi="Times New Roman" w:cs="Times New Roman"/>
          <w:sz w:val="24"/>
          <w:szCs w:val="24"/>
        </w:rPr>
        <w:t xml:space="preserve"> </w:t>
      </w:r>
    </w:p>
    <w:p w14:paraId="667B19D4" w14:textId="77777777" w:rsidR="0048577F" w:rsidRDefault="0048577F">
      <w:pPr>
        <w:spacing w:line="360" w:lineRule="auto"/>
        <w:rPr>
          <w:rFonts w:ascii="Times New Roman" w:eastAsia="Times New Roman" w:hAnsi="Times New Roman" w:cs="Times New Roman"/>
          <w:sz w:val="24"/>
          <w:szCs w:val="24"/>
        </w:rPr>
      </w:pPr>
    </w:p>
    <w:p w14:paraId="00000160" w14:textId="69867673"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w:t>
      </w:r>
    </w:p>
    <w:p w14:paraId="00000161" w14:textId="3404B37F"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offense: </w:t>
      </w:r>
      <w:r w:rsidR="00B32EB3">
        <w:rPr>
          <w:rFonts w:ascii="Times New Roman" w:eastAsia="Times New Roman" w:hAnsi="Times New Roman" w:cs="Times New Roman"/>
          <w:sz w:val="24"/>
          <w:szCs w:val="24"/>
        </w:rPr>
        <w:t xml:space="preserve">Student </w:t>
      </w:r>
      <w:r w:rsidR="00D305E1">
        <w:rPr>
          <w:rFonts w:ascii="Times New Roman" w:eastAsia="Times New Roman" w:hAnsi="Times New Roman" w:cs="Times New Roman"/>
          <w:sz w:val="24"/>
          <w:szCs w:val="24"/>
        </w:rPr>
        <w:t>will be referred to the office and s</w:t>
      </w:r>
      <w:r>
        <w:rPr>
          <w:rFonts w:ascii="Times New Roman" w:eastAsia="Times New Roman" w:hAnsi="Times New Roman" w:cs="Times New Roman"/>
          <w:sz w:val="24"/>
          <w:szCs w:val="24"/>
        </w:rPr>
        <w:t>taff will contact parents</w:t>
      </w:r>
      <w:r w:rsidR="001355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3553A">
        <w:rPr>
          <w:rFonts w:ascii="Times New Roman" w:eastAsia="Times New Roman" w:hAnsi="Times New Roman" w:cs="Times New Roman"/>
          <w:sz w:val="24"/>
          <w:szCs w:val="24"/>
        </w:rPr>
        <w:t>P</w:t>
      </w:r>
      <w:r>
        <w:rPr>
          <w:rFonts w:ascii="Times New Roman" w:eastAsia="Times New Roman" w:hAnsi="Times New Roman" w:cs="Times New Roman"/>
          <w:sz w:val="24"/>
          <w:szCs w:val="24"/>
        </w:rPr>
        <w:t>hone will be returned to the student at the end of the school day.</w:t>
      </w:r>
    </w:p>
    <w:p w14:paraId="00000162" w14:textId="3C85A176"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offense: Parents</w:t>
      </w:r>
      <w:r w:rsidR="0013553A">
        <w:rPr>
          <w:rFonts w:ascii="Times New Roman" w:eastAsia="Times New Roman" w:hAnsi="Times New Roman" w:cs="Times New Roman"/>
          <w:sz w:val="24"/>
          <w:szCs w:val="24"/>
        </w:rPr>
        <w:t xml:space="preserve"> will be required to</w:t>
      </w:r>
      <w:r>
        <w:rPr>
          <w:rFonts w:ascii="Times New Roman" w:eastAsia="Times New Roman" w:hAnsi="Times New Roman" w:cs="Times New Roman"/>
          <w:sz w:val="24"/>
          <w:szCs w:val="24"/>
        </w:rPr>
        <w:t xml:space="preserve"> pick </w:t>
      </w:r>
      <w:r w:rsidR="0013553A">
        <w:rPr>
          <w:rFonts w:ascii="Times New Roman" w:eastAsia="Times New Roman" w:hAnsi="Times New Roman" w:cs="Times New Roman"/>
          <w:sz w:val="24"/>
          <w:szCs w:val="24"/>
        </w:rPr>
        <w:t>up the confiscated phone</w:t>
      </w:r>
      <w:r w:rsidR="00FF4216">
        <w:rPr>
          <w:rFonts w:ascii="Times New Roman" w:eastAsia="Times New Roman" w:hAnsi="Times New Roman" w:cs="Times New Roman"/>
          <w:sz w:val="24"/>
          <w:szCs w:val="24"/>
        </w:rPr>
        <w:t xml:space="preserve"> and a fee of $</w:t>
      </w:r>
      <w:r w:rsidR="00804F34">
        <w:rPr>
          <w:rFonts w:ascii="Times New Roman" w:eastAsia="Times New Roman" w:hAnsi="Times New Roman" w:cs="Times New Roman"/>
          <w:sz w:val="24"/>
          <w:szCs w:val="24"/>
        </w:rPr>
        <w:t>15</w:t>
      </w:r>
      <w:r w:rsidR="00FF4216">
        <w:rPr>
          <w:rFonts w:ascii="Times New Roman" w:eastAsia="Times New Roman" w:hAnsi="Times New Roman" w:cs="Times New Roman"/>
          <w:sz w:val="24"/>
          <w:szCs w:val="24"/>
        </w:rPr>
        <w:t>.00 will be charged.</w:t>
      </w:r>
    </w:p>
    <w:p w14:paraId="00000164" w14:textId="172F9C52"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offense: St</w:t>
      </w:r>
      <w:r w:rsidR="008A47D9">
        <w:rPr>
          <w:rFonts w:ascii="Times New Roman" w:eastAsia="Times New Roman" w:hAnsi="Times New Roman" w:cs="Times New Roman"/>
          <w:sz w:val="24"/>
          <w:szCs w:val="24"/>
        </w:rPr>
        <w:t xml:space="preserve">udent </w:t>
      </w:r>
      <w:r w:rsidR="00CE7398">
        <w:rPr>
          <w:rFonts w:ascii="Times New Roman" w:eastAsia="Times New Roman" w:hAnsi="Times New Roman" w:cs="Times New Roman"/>
          <w:sz w:val="24"/>
          <w:szCs w:val="24"/>
        </w:rPr>
        <w:t>will</w:t>
      </w:r>
      <w:r w:rsidR="008A47D9">
        <w:rPr>
          <w:rFonts w:ascii="Times New Roman" w:eastAsia="Times New Roman" w:hAnsi="Times New Roman" w:cs="Times New Roman"/>
          <w:sz w:val="24"/>
          <w:szCs w:val="24"/>
        </w:rPr>
        <w:t xml:space="preserve"> be withdrawn</w:t>
      </w:r>
      <w:r w:rsidR="00575E45">
        <w:rPr>
          <w:rFonts w:ascii="Times New Roman" w:eastAsia="Times New Roman" w:hAnsi="Times New Roman" w:cs="Times New Roman"/>
          <w:sz w:val="24"/>
          <w:szCs w:val="24"/>
        </w:rPr>
        <w:t>.</w:t>
      </w:r>
    </w:p>
    <w:p w14:paraId="03080CE5" w14:textId="77777777" w:rsidR="00A9140B" w:rsidRDefault="00A9140B">
      <w:pPr>
        <w:spacing w:line="360" w:lineRule="auto"/>
        <w:rPr>
          <w:rFonts w:ascii="Times New Roman" w:eastAsia="Times New Roman" w:hAnsi="Times New Roman" w:cs="Times New Roman"/>
          <w:b/>
          <w:sz w:val="24"/>
          <w:szCs w:val="24"/>
        </w:rPr>
      </w:pPr>
    </w:p>
    <w:p w14:paraId="00000165" w14:textId="645A9B63"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Controlled Substances, Alcohol &amp; Drugs</w:t>
      </w:r>
    </w:p>
    <w:p w14:paraId="00000166" w14:textId="30F95CB5" w:rsidR="000D4A3C" w:rsidRDefault="00A9140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PVACC</w:t>
      </w:r>
      <w:r w:rsidR="00520716">
        <w:rPr>
          <w:rFonts w:ascii="Times New Roman" w:eastAsia="Times New Roman" w:hAnsi="Times New Roman" w:cs="Times New Roman"/>
          <w:sz w:val="24"/>
          <w:szCs w:val="24"/>
        </w:rPr>
        <w:t xml:space="preserve"> is a smoke-free campus (Senate Bill # 30-59, 64</w:t>
      </w:r>
      <w:r w:rsidR="00520716">
        <w:rPr>
          <w:rFonts w:ascii="Times New Roman" w:eastAsia="Times New Roman" w:hAnsi="Times New Roman" w:cs="Times New Roman"/>
          <w:sz w:val="24"/>
          <w:szCs w:val="24"/>
          <w:vertAlign w:val="superscript"/>
        </w:rPr>
        <w:t>th</w:t>
      </w:r>
      <w:r w:rsidR="00520716">
        <w:rPr>
          <w:rFonts w:ascii="Times New Roman" w:eastAsia="Times New Roman" w:hAnsi="Times New Roman" w:cs="Times New Roman"/>
          <w:sz w:val="24"/>
          <w:szCs w:val="24"/>
        </w:rPr>
        <w:t xml:space="preserve"> Legislature).  No student shall knowingly possess, use, transmit, or be under the influence of any narcotic drug, hallucinogen, amphetamine, barbiturate, marijuana, alcoholic beverages, or other intoxicant (as those terms are defined by law), or any other substance prohibited under the Texas Controlled Substance Act or the Federal Drug Abuse Prevention Control Act:</w:t>
      </w:r>
    </w:p>
    <w:p w14:paraId="00000167" w14:textId="77777777" w:rsidR="000D4A3C" w:rsidRDefault="00520716">
      <w:pPr>
        <w:numPr>
          <w:ilvl w:val="0"/>
          <w:numId w:val="17"/>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school grounds during any school term.</w:t>
      </w:r>
    </w:p>
    <w:p w14:paraId="00000168" w14:textId="77777777" w:rsidR="000D4A3C" w:rsidRDefault="00520716">
      <w:pPr>
        <w:numPr>
          <w:ilvl w:val="0"/>
          <w:numId w:val="1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 school grounds at a school activity, function, or event.</w:t>
      </w:r>
    </w:p>
    <w:p w14:paraId="00000169" w14:textId="7EA914E3" w:rsidR="000D4A3C" w:rsidRDefault="00520716">
      <w:pPr>
        <w:numPr>
          <w:ilvl w:val="0"/>
          <w:numId w:val="1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are subject to a personal search as well as any bag, or personal belongings that they have</w:t>
      </w:r>
      <w:r w:rsidR="00D439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up to and including their vehicle brought on campus.</w:t>
      </w:r>
    </w:p>
    <w:p w14:paraId="0000016A"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6B" w14:textId="6126D4B1"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student is in possession of any drug, then the school will </w:t>
      </w:r>
      <w:r w:rsidR="007E116B">
        <w:rPr>
          <w:rFonts w:ascii="Times New Roman" w:eastAsia="Times New Roman" w:hAnsi="Times New Roman" w:cs="Times New Roman"/>
          <w:sz w:val="24"/>
          <w:szCs w:val="24"/>
        </w:rPr>
        <w:t xml:space="preserve">document the incident </w:t>
      </w:r>
      <w:r>
        <w:rPr>
          <w:rFonts w:ascii="Times New Roman" w:eastAsia="Times New Roman" w:hAnsi="Times New Roman" w:cs="Times New Roman"/>
          <w:sz w:val="24"/>
          <w:szCs w:val="24"/>
        </w:rPr>
        <w:t>notify the proper authorities</w:t>
      </w:r>
      <w:r w:rsidR="007E11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student will then be withdrawn from </w:t>
      </w:r>
      <w:r w:rsidR="00A9140B">
        <w:rPr>
          <w:rFonts w:ascii="Times New Roman" w:eastAsia="Times New Roman" w:hAnsi="Times New Roman" w:cs="Times New Roman"/>
          <w:sz w:val="24"/>
          <w:szCs w:val="24"/>
        </w:rPr>
        <w:t>PVACC</w:t>
      </w:r>
      <w:r>
        <w:rPr>
          <w:rFonts w:ascii="Times New Roman" w:eastAsia="Times New Roman" w:hAnsi="Times New Roman" w:cs="Times New Roman"/>
          <w:sz w:val="24"/>
          <w:szCs w:val="24"/>
        </w:rPr>
        <w:t>.</w:t>
      </w:r>
    </w:p>
    <w:p w14:paraId="0000016C"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6D" w14:textId="62FAEC95"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student is under the influence or is suspected of being under the influence of any drug, then he/she will be removed from class and be required to have a parent conference with the school administrators and notify the proper authorities at which time a citation may be given.  The student will then be withdrawn from </w:t>
      </w:r>
      <w:r w:rsidR="00A9140B">
        <w:rPr>
          <w:rFonts w:ascii="Times New Roman" w:eastAsia="Times New Roman" w:hAnsi="Times New Roman" w:cs="Times New Roman"/>
          <w:sz w:val="24"/>
          <w:szCs w:val="24"/>
        </w:rPr>
        <w:t>PVACC</w:t>
      </w:r>
      <w:r>
        <w:rPr>
          <w:rFonts w:ascii="Times New Roman" w:eastAsia="Times New Roman" w:hAnsi="Times New Roman" w:cs="Times New Roman"/>
          <w:sz w:val="24"/>
          <w:szCs w:val="24"/>
        </w:rPr>
        <w:t>.</w:t>
      </w:r>
    </w:p>
    <w:p w14:paraId="0000016E"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6F" w14:textId="10FC669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student is selling or suspected of selling drugs, then the school will notify the proper authorities and the student will be withdrawn from </w:t>
      </w:r>
      <w:r w:rsidR="00A9140B">
        <w:rPr>
          <w:rFonts w:ascii="Times New Roman" w:eastAsia="Times New Roman" w:hAnsi="Times New Roman" w:cs="Times New Roman"/>
          <w:sz w:val="24"/>
          <w:szCs w:val="24"/>
        </w:rPr>
        <w:t>PVACC</w:t>
      </w:r>
      <w:r>
        <w:rPr>
          <w:rFonts w:ascii="Times New Roman" w:eastAsia="Times New Roman" w:hAnsi="Times New Roman" w:cs="Times New Roman"/>
          <w:sz w:val="24"/>
          <w:szCs w:val="24"/>
        </w:rPr>
        <w:t>.</w:t>
      </w:r>
    </w:p>
    <w:p w14:paraId="00000170" w14:textId="77777777" w:rsidR="000D4A3C" w:rsidRDefault="000D4A3C">
      <w:pPr>
        <w:spacing w:line="360" w:lineRule="auto"/>
        <w:rPr>
          <w:rFonts w:ascii="Times New Roman" w:eastAsia="Times New Roman" w:hAnsi="Times New Roman" w:cs="Times New Roman"/>
          <w:sz w:val="24"/>
          <w:szCs w:val="24"/>
        </w:rPr>
      </w:pPr>
    </w:p>
    <w:p w14:paraId="00000171"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Tobacco/Nicotine Delivery Devices/Electronic Cigarettes</w:t>
      </w:r>
      <w:r>
        <w:rPr>
          <w:rFonts w:ascii="Times New Roman" w:eastAsia="Times New Roman" w:hAnsi="Times New Roman" w:cs="Times New Roman"/>
          <w:sz w:val="24"/>
          <w:szCs w:val="24"/>
        </w:rPr>
        <w:t xml:space="preserve"> </w:t>
      </w:r>
    </w:p>
    <w:p w14:paraId="00000172" w14:textId="3C6D8CE7" w:rsidR="000D4A3C" w:rsidRDefault="1266FC91">
      <w:pPr>
        <w:spacing w:line="360" w:lineRule="auto"/>
        <w:rPr>
          <w:rFonts w:ascii="Times New Roman" w:eastAsia="Times New Roman" w:hAnsi="Times New Roman" w:cs="Times New Roman"/>
          <w:sz w:val="24"/>
          <w:szCs w:val="24"/>
        </w:rPr>
      </w:pPr>
      <w:r w:rsidRPr="1266FC91">
        <w:rPr>
          <w:rFonts w:ascii="Times New Roman" w:eastAsia="Times New Roman" w:hAnsi="Times New Roman" w:cs="Times New Roman"/>
          <w:sz w:val="24"/>
          <w:szCs w:val="24"/>
        </w:rPr>
        <w:t xml:space="preserve">Tobacco and/or nicotine delivery devices of any kind are not allowed on campus or school events.  All tobacco and/or nicotine delivery devices will be confiscated.  (i.e. cigarettes, chewing tobacco, electronic cigarettes, vaporizing pens, etc.) </w:t>
      </w:r>
      <w:r w:rsidRPr="1266FC91">
        <w:rPr>
          <w:rFonts w:ascii="Times New Roman" w:eastAsia="Times New Roman" w:hAnsi="Times New Roman" w:cs="Times New Roman"/>
          <w:b/>
          <w:bCs/>
          <w:sz w:val="24"/>
          <w:szCs w:val="24"/>
        </w:rPr>
        <w:t>and not returned.</w:t>
      </w:r>
    </w:p>
    <w:p w14:paraId="00000173" w14:textId="77777777" w:rsidR="000D4A3C" w:rsidRDefault="000D4A3C">
      <w:pPr>
        <w:spacing w:line="360" w:lineRule="auto"/>
        <w:rPr>
          <w:rFonts w:ascii="Times New Roman" w:eastAsia="Times New Roman" w:hAnsi="Times New Roman" w:cs="Times New Roman"/>
          <w:b/>
          <w:sz w:val="24"/>
          <w:szCs w:val="24"/>
        </w:rPr>
      </w:pPr>
    </w:p>
    <w:p w14:paraId="00000174"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Assault</w:t>
      </w:r>
    </w:p>
    <w:p w14:paraId="00000175"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prohibited from assaulting any individual.  An assault is defined as:</w:t>
      </w:r>
    </w:p>
    <w:p w14:paraId="00000176" w14:textId="0092B24F" w:rsidR="000D4A3C" w:rsidRDefault="00520716">
      <w:pPr>
        <w:numPr>
          <w:ilvl w:val="0"/>
          <w:numId w:val="1"/>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Intentionally, knowingly, or recklessly causing bodily injury to </w:t>
      </w:r>
      <w:r w:rsidR="003E11FE">
        <w:rPr>
          <w:rFonts w:ascii="Times New Roman" w:eastAsia="Times New Roman" w:hAnsi="Times New Roman" w:cs="Times New Roman"/>
          <w:sz w:val="24"/>
          <w:szCs w:val="24"/>
        </w:rPr>
        <w:t>another.</w:t>
      </w:r>
    </w:p>
    <w:p w14:paraId="00000177" w14:textId="77777777" w:rsidR="000D4A3C" w:rsidRDefault="0052071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Intentionally or knowingly threatening another with imminent bodily injury; or</w:t>
      </w:r>
    </w:p>
    <w:p w14:paraId="00000178" w14:textId="77777777" w:rsidR="000D4A3C" w:rsidRDefault="0052071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Intentionally or knowingly causing physical contact with another when the student knows that the other will regard the contact as offensive or provocative.</w:t>
      </w:r>
    </w:p>
    <w:p w14:paraId="00000179"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7B" w14:textId="17833994"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Actions or threats of actions that constitute verbal or physical assaults or abuse of any individual on school property or at a school-related function by a student or any other individual will not be tolerated.  Offenses of this nature may result in legal prosecution.  A student may be withdrawn from </w:t>
      </w:r>
      <w:r w:rsidR="00A9140B">
        <w:rPr>
          <w:rFonts w:ascii="Times New Roman" w:eastAsia="Times New Roman" w:hAnsi="Times New Roman" w:cs="Times New Roman"/>
          <w:sz w:val="24"/>
          <w:szCs w:val="24"/>
        </w:rPr>
        <w:t>PVACC</w:t>
      </w:r>
      <w:r>
        <w:rPr>
          <w:rFonts w:ascii="Times New Roman" w:eastAsia="Times New Roman" w:hAnsi="Times New Roman" w:cs="Times New Roman"/>
          <w:sz w:val="24"/>
          <w:szCs w:val="24"/>
        </w:rPr>
        <w:t xml:space="preserve"> for any of these offenses or may have a Student Review Board (SRB) meeting.  A student that threatens a staff member or guest will be withdrawn for the rest of the school year and will not be allowed for re-admission. </w:t>
      </w:r>
    </w:p>
    <w:p w14:paraId="196946A9" w14:textId="77777777" w:rsidR="009A32ED" w:rsidRDefault="009A32ED">
      <w:pPr>
        <w:spacing w:line="360" w:lineRule="auto"/>
        <w:rPr>
          <w:rFonts w:ascii="Times New Roman" w:eastAsia="Times New Roman" w:hAnsi="Times New Roman" w:cs="Times New Roman"/>
          <w:b/>
          <w:sz w:val="24"/>
          <w:szCs w:val="24"/>
        </w:rPr>
      </w:pPr>
    </w:p>
    <w:p w14:paraId="34F20ECF" w14:textId="77777777" w:rsidR="00530639" w:rsidRDefault="00530639">
      <w:pPr>
        <w:spacing w:line="360" w:lineRule="auto"/>
        <w:rPr>
          <w:rFonts w:ascii="Times New Roman" w:eastAsia="Times New Roman" w:hAnsi="Times New Roman" w:cs="Times New Roman"/>
          <w:b/>
          <w:sz w:val="24"/>
          <w:szCs w:val="24"/>
        </w:rPr>
      </w:pPr>
    </w:p>
    <w:p w14:paraId="0000017C" w14:textId="61EF508D"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Sexual Harassment</w:t>
      </w:r>
    </w:p>
    <w:p w14:paraId="0000017D" w14:textId="75816F5D"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the intent of </w:t>
      </w:r>
      <w:r w:rsidR="00A9140B">
        <w:rPr>
          <w:rFonts w:ascii="Times New Roman" w:eastAsia="Times New Roman" w:hAnsi="Times New Roman" w:cs="Times New Roman"/>
          <w:sz w:val="24"/>
          <w:szCs w:val="24"/>
        </w:rPr>
        <w:t>PVACC</w:t>
      </w:r>
      <w:r>
        <w:rPr>
          <w:rFonts w:ascii="Times New Roman" w:eastAsia="Times New Roman" w:hAnsi="Times New Roman" w:cs="Times New Roman"/>
          <w:sz w:val="24"/>
          <w:szCs w:val="24"/>
        </w:rPr>
        <w:t xml:space="preserve"> to provide an environment free of intimidation, hostility or other offensive conduct, which might interfere with the learning environment.  Harassment of any sort, verbal, physical or visual, of students, staff members, and guests will not be tolerated. </w:t>
      </w:r>
      <w:r w:rsidR="00A9140B">
        <w:rPr>
          <w:rFonts w:ascii="Times New Roman" w:eastAsia="Times New Roman" w:hAnsi="Times New Roman" w:cs="Times New Roman"/>
          <w:sz w:val="24"/>
          <w:szCs w:val="24"/>
        </w:rPr>
        <w:t xml:space="preserve"> PVACC</w:t>
      </w:r>
      <w:r>
        <w:rPr>
          <w:rFonts w:ascii="Times New Roman" w:eastAsia="Times New Roman" w:hAnsi="Times New Roman" w:cs="Times New Roman"/>
          <w:sz w:val="24"/>
          <w:szCs w:val="24"/>
        </w:rPr>
        <w:t xml:space="preserve"> prohibits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acts of harassment or intimidation whether based on one’s race, national origin, color, sex, age, creed, religion, or disability on students, staff members, and guests.</w:t>
      </w:r>
    </w:p>
    <w:p w14:paraId="0000017E"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conduct that may constitute sexual harassment include, but are not limited to verbal, physical, or visual harassment or abuse (degrading sexual comments, unwelcome propositions, and sexually offensive jokes, materials, or tricks), unwelcome requests for sexual favors or activity, inappropriate touching in a sexual or abusive nature (pinching, hugging, patting, or repeated brushing against another person’s body), or a suggestion, threat, or action that makes the affected individual’s opportunities, or benefits subject to submission to sexual demands, harassment, or sexually offensive conduct.</w:t>
      </w:r>
    </w:p>
    <w:p w14:paraId="0000017F"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80" w14:textId="4AB1536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Examples of conduct which may constitute harassment on account of race, color, religion, gender, national origin, age, or disability include but are not limited to, epithets or slurs; negative stereotyping; threats, intimidation, or hostile acts based on a prohibited factor; written or graphic materials that denigrate, show hostility to or show aversion toward an individual or group because of a prohibited factor which are placed on walls, bulletin boards, or elsewhere on the property of </w:t>
      </w:r>
      <w:r w:rsidR="004A3C26">
        <w:rPr>
          <w:rFonts w:ascii="Times New Roman" w:eastAsia="Times New Roman" w:hAnsi="Times New Roman" w:cs="Times New Roman"/>
          <w:sz w:val="24"/>
          <w:szCs w:val="24"/>
        </w:rPr>
        <w:t>PVACC</w:t>
      </w:r>
      <w:r>
        <w:rPr>
          <w:rFonts w:ascii="Times New Roman" w:eastAsia="Times New Roman" w:hAnsi="Times New Roman" w:cs="Times New Roman"/>
          <w:sz w:val="24"/>
          <w:szCs w:val="24"/>
        </w:rPr>
        <w:t>.</w:t>
      </w:r>
    </w:p>
    <w:p w14:paraId="00000181"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82"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student found to have engaged in this type of harassment will be subject to immediate disciplinary action, up to and including withdrawal from school.</w:t>
      </w:r>
    </w:p>
    <w:p w14:paraId="00000183"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84"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student who wants to report an incident of sexual or other unlawful or unwelcome harassment should immediately report the matter to an administrator with details of the incident(s).  Students can raise concerns and make reports without fear of retaliation.</w:t>
      </w:r>
    </w:p>
    <w:p w14:paraId="00000185"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86" w14:textId="52C7C831"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student who becomes aware of possible sexual or other unlawful or unwelcome harassment on other students, employees and/or guests, </w:t>
      </w:r>
      <w:r>
        <w:rPr>
          <w:rFonts w:ascii="Times New Roman" w:eastAsia="Times New Roman" w:hAnsi="Times New Roman" w:cs="Times New Roman"/>
          <w:b/>
          <w:sz w:val="24"/>
          <w:szCs w:val="24"/>
        </w:rPr>
        <w:t>MUST</w:t>
      </w:r>
      <w:r>
        <w:rPr>
          <w:rFonts w:ascii="Times New Roman" w:eastAsia="Times New Roman" w:hAnsi="Times New Roman" w:cs="Times New Roman"/>
          <w:sz w:val="24"/>
          <w:szCs w:val="24"/>
        </w:rPr>
        <w:t xml:space="preserve"> immediately advise an administrator.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reports of harassment received by </w:t>
      </w:r>
      <w:r w:rsidR="004A3C26">
        <w:rPr>
          <w:rFonts w:ascii="Times New Roman" w:eastAsia="Times New Roman" w:hAnsi="Times New Roman" w:cs="Times New Roman"/>
          <w:sz w:val="24"/>
          <w:szCs w:val="24"/>
        </w:rPr>
        <w:t>PVACC</w:t>
      </w:r>
      <w:r>
        <w:rPr>
          <w:rFonts w:ascii="Times New Roman" w:eastAsia="Times New Roman" w:hAnsi="Times New Roman" w:cs="Times New Roman"/>
          <w:sz w:val="24"/>
          <w:szCs w:val="24"/>
        </w:rPr>
        <w:t xml:space="preserve"> will be immediate and thoroughly investigated and prompt action will be taken.  All students have an obligation to cooperate in such investigations.  The student will be advised that he/she will not be retaliated </w:t>
      </w:r>
      <w:r w:rsidR="00F27002">
        <w:rPr>
          <w:rFonts w:ascii="Times New Roman" w:eastAsia="Times New Roman" w:hAnsi="Times New Roman" w:cs="Times New Roman"/>
          <w:sz w:val="24"/>
          <w:szCs w:val="24"/>
        </w:rPr>
        <w:t>against,</w:t>
      </w:r>
      <w:r>
        <w:rPr>
          <w:rFonts w:ascii="Times New Roman" w:eastAsia="Times New Roman" w:hAnsi="Times New Roman" w:cs="Times New Roman"/>
          <w:sz w:val="24"/>
          <w:szCs w:val="24"/>
        </w:rPr>
        <w:t xml:space="preserve"> and that any information given will be restricted as much as possible.  However, no guarantee of absolute confidentiality can be provided.  The student who submits a charge of harassment to </w:t>
      </w:r>
      <w:r w:rsidR="004A3C26">
        <w:rPr>
          <w:rFonts w:ascii="Times New Roman" w:eastAsia="Times New Roman" w:hAnsi="Times New Roman" w:cs="Times New Roman"/>
          <w:sz w:val="24"/>
          <w:szCs w:val="24"/>
        </w:rPr>
        <w:t>PVACC</w:t>
      </w:r>
      <w:r>
        <w:rPr>
          <w:rFonts w:ascii="Times New Roman" w:eastAsia="Times New Roman" w:hAnsi="Times New Roman" w:cs="Times New Roman"/>
          <w:sz w:val="24"/>
          <w:szCs w:val="24"/>
        </w:rPr>
        <w:t xml:space="preserve"> will be advised of the outcome of the investigation when </w:t>
      </w:r>
      <w:r w:rsidR="009740D3">
        <w:rPr>
          <w:rFonts w:ascii="Times New Roman" w:eastAsia="Times New Roman" w:hAnsi="Times New Roman" w:cs="Times New Roman"/>
          <w:sz w:val="24"/>
          <w:szCs w:val="24"/>
        </w:rPr>
        <w:t>appropriate but</w:t>
      </w:r>
      <w:r>
        <w:rPr>
          <w:rFonts w:ascii="Times New Roman" w:eastAsia="Times New Roman" w:hAnsi="Times New Roman" w:cs="Times New Roman"/>
          <w:sz w:val="24"/>
          <w:szCs w:val="24"/>
        </w:rPr>
        <w:t xml:space="preserve"> will be advised in all cases when an investigation has been completed.</w:t>
      </w:r>
    </w:p>
    <w:p w14:paraId="00000187" w14:textId="77777777" w:rsidR="000D4A3C" w:rsidRDefault="000D4A3C">
      <w:pPr>
        <w:spacing w:line="360" w:lineRule="auto"/>
        <w:rPr>
          <w:rFonts w:ascii="Times New Roman" w:eastAsia="Times New Roman" w:hAnsi="Times New Roman" w:cs="Times New Roman"/>
          <w:sz w:val="24"/>
          <w:szCs w:val="24"/>
        </w:rPr>
      </w:pPr>
    </w:p>
    <w:p w14:paraId="00000188" w14:textId="21DC0BF3" w:rsidR="000D4A3C" w:rsidRDefault="1266FC91">
      <w:pPr>
        <w:spacing w:line="360" w:lineRule="auto"/>
        <w:rPr>
          <w:rFonts w:ascii="Times New Roman" w:eastAsia="Times New Roman" w:hAnsi="Times New Roman" w:cs="Times New Roman"/>
          <w:sz w:val="24"/>
          <w:szCs w:val="24"/>
        </w:rPr>
      </w:pPr>
      <w:r w:rsidRPr="1266FC91">
        <w:rPr>
          <w:rFonts w:ascii="Times New Roman" w:eastAsia="Times New Roman" w:hAnsi="Times New Roman" w:cs="Times New Roman"/>
          <w:sz w:val="24"/>
          <w:szCs w:val="24"/>
        </w:rPr>
        <w:t xml:space="preserve">The sending of inappropriate or “pornographic” pictures/videos of student(s) to other students, staff, or parents through various media platforms will result in immediate expulsion and the involvement of the Corpus Christi Police Department.  </w:t>
      </w:r>
    </w:p>
    <w:p w14:paraId="00000189" w14:textId="77777777" w:rsidR="000D4A3C" w:rsidRDefault="000D4A3C">
      <w:pPr>
        <w:spacing w:line="360" w:lineRule="auto"/>
        <w:rPr>
          <w:rFonts w:ascii="Times New Roman" w:eastAsia="Times New Roman" w:hAnsi="Times New Roman" w:cs="Times New Roman"/>
          <w:sz w:val="24"/>
          <w:szCs w:val="24"/>
        </w:rPr>
      </w:pPr>
    </w:p>
    <w:p w14:paraId="0000018A"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Gambling</w:t>
      </w:r>
    </w:p>
    <w:p w14:paraId="0000018B" w14:textId="64F08505"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Gambling is defined as playing games of chance for stakes or risking something of value with the hope of making a gain,</w:t>
      </w:r>
      <w:r w:rsidR="00597BEB">
        <w:rPr>
          <w:rFonts w:ascii="Times New Roman" w:eastAsia="Times New Roman" w:hAnsi="Times New Roman" w:cs="Times New Roman"/>
          <w:sz w:val="24"/>
          <w:szCs w:val="24"/>
        </w:rPr>
        <w:t xml:space="preserve"> or</w:t>
      </w:r>
      <w:r>
        <w:rPr>
          <w:rFonts w:ascii="Times New Roman" w:eastAsia="Times New Roman" w:hAnsi="Times New Roman" w:cs="Times New Roman"/>
          <w:sz w:val="24"/>
          <w:szCs w:val="24"/>
        </w:rPr>
        <w:t xml:space="preserve"> wagering.  Gambling of any form will not be permitted on the school campus or any place at which a school contest or activity is taking place.  State law controls gambling.  Administrators and staff will enforce the law.  Any student caught gambling may be withdrawn from school or may have to face the </w:t>
      </w:r>
      <w:r w:rsidR="00393038">
        <w:rPr>
          <w:rFonts w:ascii="Times New Roman" w:eastAsia="Times New Roman" w:hAnsi="Times New Roman" w:cs="Times New Roman"/>
          <w:sz w:val="24"/>
          <w:szCs w:val="24"/>
        </w:rPr>
        <w:t>Student Review Board</w:t>
      </w:r>
      <w:r>
        <w:rPr>
          <w:rFonts w:ascii="Times New Roman" w:eastAsia="Times New Roman" w:hAnsi="Times New Roman" w:cs="Times New Roman"/>
          <w:sz w:val="24"/>
          <w:szCs w:val="24"/>
        </w:rPr>
        <w:t>.</w:t>
      </w:r>
    </w:p>
    <w:p w14:paraId="0000018C"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8D"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Weapons</w:t>
      </w:r>
    </w:p>
    <w:p w14:paraId="0000018E" w14:textId="3683F815"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prohibited from bringing firearms, knives, or other weapons onto school premises or any grounds or building where a school sponsored activity takes place.  The administrator will determine an item that constitutes a “weapon” for the purpose of this policy.  Common household items may constitute a “weapon” depending on the scope and nature of the use being made of such items.  To ensure the safety of all persons, employees who observe or suspect a violation of </w:t>
      </w:r>
      <w:r w:rsidR="004A3C26">
        <w:rPr>
          <w:rFonts w:ascii="Times New Roman" w:eastAsia="Times New Roman" w:hAnsi="Times New Roman" w:cs="Times New Roman"/>
          <w:sz w:val="24"/>
          <w:szCs w:val="24"/>
        </w:rPr>
        <w:t>PVACC</w:t>
      </w:r>
      <w:r>
        <w:rPr>
          <w:rFonts w:ascii="Times New Roman" w:eastAsia="Times New Roman" w:hAnsi="Times New Roman" w:cs="Times New Roman"/>
          <w:sz w:val="24"/>
          <w:szCs w:val="24"/>
        </w:rPr>
        <w:t xml:space="preserve"> school’s weapon policy should report it to an administrator at 361-225-4240.  Any student caught with a weapon</w:t>
      </w:r>
      <w:r w:rsidR="00E7227A">
        <w:rPr>
          <w:rFonts w:ascii="Times New Roman" w:eastAsia="Times New Roman" w:hAnsi="Times New Roman" w:cs="Times New Roman"/>
          <w:sz w:val="24"/>
          <w:szCs w:val="24"/>
        </w:rPr>
        <w:t xml:space="preserve"> </w:t>
      </w:r>
      <w:proofErr w:type="gramStart"/>
      <w:r w:rsidR="00E7227A">
        <w:rPr>
          <w:rFonts w:ascii="Times New Roman" w:eastAsia="Times New Roman" w:hAnsi="Times New Roman" w:cs="Times New Roman"/>
          <w:sz w:val="24"/>
          <w:szCs w:val="24"/>
        </w:rPr>
        <w:t>on</w:t>
      </w:r>
      <w:proofErr w:type="gramEnd"/>
      <w:r w:rsidR="00E7227A">
        <w:rPr>
          <w:rFonts w:ascii="Times New Roman" w:eastAsia="Times New Roman" w:hAnsi="Times New Roman" w:cs="Times New Roman"/>
          <w:sz w:val="24"/>
          <w:szCs w:val="24"/>
        </w:rPr>
        <w:t xml:space="preserve"> or off campus</w:t>
      </w:r>
      <w:r>
        <w:rPr>
          <w:rFonts w:ascii="Times New Roman" w:eastAsia="Times New Roman" w:hAnsi="Times New Roman" w:cs="Times New Roman"/>
          <w:sz w:val="24"/>
          <w:szCs w:val="24"/>
        </w:rPr>
        <w:t xml:space="preserve"> may be withdrawn from school or may have </w:t>
      </w:r>
      <w:r w:rsidR="00354A3E">
        <w:rPr>
          <w:rFonts w:ascii="Times New Roman" w:eastAsia="Times New Roman" w:hAnsi="Times New Roman" w:cs="Times New Roman"/>
          <w:sz w:val="24"/>
          <w:szCs w:val="24"/>
        </w:rPr>
        <w:t>a Student Review Board</w:t>
      </w:r>
      <w:r>
        <w:rPr>
          <w:rFonts w:ascii="Times New Roman" w:eastAsia="Times New Roman" w:hAnsi="Times New Roman" w:cs="Times New Roman"/>
          <w:sz w:val="24"/>
          <w:szCs w:val="24"/>
        </w:rPr>
        <w:t xml:space="preserve"> meeting.</w:t>
      </w:r>
    </w:p>
    <w:p w14:paraId="0000018F"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90"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Littering</w:t>
      </w:r>
    </w:p>
    <w:p w14:paraId="5F575409" w14:textId="1A549DB1" w:rsidR="00EF7512"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Littering and not disposing of </w:t>
      </w:r>
      <w:r w:rsidR="00354A3E">
        <w:rPr>
          <w:rFonts w:ascii="Times New Roman" w:eastAsia="Times New Roman" w:hAnsi="Times New Roman" w:cs="Times New Roman"/>
          <w:sz w:val="24"/>
          <w:szCs w:val="24"/>
        </w:rPr>
        <w:t>breakfast items</w:t>
      </w:r>
      <w:r>
        <w:rPr>
          <w:rFonts w:ascii="Times New Roman" w:eastAsia="Times New Roman" w:hAnsi="Times New Roman" w:cs="Times New Roman"/>
          <w:sz w:val="24"/>
          <w:szCs w:val="24"/>
        </w:rPr>
        <w:t>, etc., properly will result in disciplinary action.</w:t>
      </w:r>
    </w:p>
    <w:p w14:paraId="0DD042C9" w14:textId="77777777" w:rsidR="00EF7512" w:rsidRDefault="00EF7512">
      <w:pPr>
        <w:spacing w:line="360" w:lineRule="auto"/>
        <w:rPr>
          <w:rFonts w:ascii="Times New Roman" w:eastAsia="Times New Roman" w:hAnsi="Times New Roman" w:cs="Times New Roman"/>
          <w:b/>
          <w:sz w:val="24"/>
          <w:szCs w:val="24"/>
        </w:rPr>
      </w:pPr>
    </w:p>
    <w:p w14:paraId="00000193" w14:textId="343FC75E"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Gang Colors</w:t>
      </w:r>
    </w:p>
    <w:p w14:paraId="00000194" w14:textId="32383BF6" w:rsidR="000D4A3C" w:rsidRDefault="00F8312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PVACC </w:t>
      </w:r>
      <w:r w:rsidR="00520716">
        <w:rPr>
          <w:rFonts w:ascii="Times New Roman" w:eastAsia="Times New Roman" w:hAnsi="Times New Roman" w:cs="Times New Roman"/>
          <w:sz w:val="24"/>
          <w:szCs w:val="24"/>
        </w:rPr>
        <w:t>prohibits the wearing of clothing in colors that may be construed to represent membership or participation in a “gang”.  If a staff member feels that a student is wearing gang clothing, the student will be asked to remove the clothing.  Also, bandanas are strictly prohibited and will be confiscated.</w:t>
      </w:r>
    </w:p>
    <w:p w14:paraId="4EC9DD45" w14:textId="77777777" w:rsidR="00112E0E"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97" w14:textId="2A746816"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Language</w:t>
      </w:r>
    </w:p>
    <w:p w14:paraId="00000198"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shall use language that demonstrates a respect and courtesy to adults and peers. Foul language will not be tolerated while on campus or attending any school function/event.   </w:t>
      </w:r>
    </w:p>
    <w:p w14:paraId="00000199" w14:textId="77777777" w:rsidR="000D4A3C" w:rsidRDefault="000D4A3C">
      <w:pPr>
        <w:spacing w:line="360" w:lineRule="auto"/>
        <w:rPr>
          <w:rFonts w:ascii="Times New Roman" w:eastAsia="Times New Roman" w:hAnsi="Times New Roman" w:cs="Times New Roman"/>
          <w:sz w:val="24"/>
          <w:szCs w:val="24"/>
        </w:rPr>
      </w:pPr>
    </w:p>
    <w:p w14:paraId="0000019A"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Social Media and Telecommunication Policy </w:t>
      </w:r>
    </w:p>
    <w:p w14:paraId="0000019B" w14:textId="1A98AFB0" w:rsidR="000D4A3C" w:rsidRDefault="00520716">
      <w:pPr>
        <w:shd w:val="clear" w:color="auto" w:fill="FFFFFF"/>
        <w:spacing w:after="16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For the purposes of these guidelines, social media means any </w:t>
      </w:r>
      <w:r w:rsidR="00276C39">
        <w:rPr>
          <w:rFonts w:ascii="Times New Roman" w:eastAsia="Times New Roman" w:hAnsi="Times New Roman" w:cs="Times New Roman"/>
          <w:color w:val="333333"/>
          <w:sz w:val="24"/>
          <w:szCs w:val="24"/>
        </w:rPr>
        <w:t>mode</w:t>
      </w:r>
      <w:r>
        <w:rPr>
          <w:rFonts w:ascii="Times New Roman" w:eastAsia="Times New Roman" w:hAnsi="Times New Roman" w:cs="Times New Roman"/>
          <w:color w:val="333333"/>
          <w:sz w:val="24"/>
          <w:szCs w:val="24"/>
        </w:rPr>
        <w:t xml:space="preserve"> for online publication and commentary, including but not limited </w:t>
      </w:r>
      <w:r w:rsidR="00F45D33">
        <w:rPr>
          <w:rFonts w:ascii="Times New Roman" w:eastAsia="Times New Roman" w:hAnsi="Times New Roman" w:cs="Times New Roman"/>
          <w:color w:val="333333"/>
          <w:sz w:val="24"/>
          <w:szCs w:val="24"/>
        </w:rPr>
        <w:t>to</w:t>
      </w:r>
      <w:r>
        <w:rPr>
          <w:rFonts w:ascii="Times New Roman" w:eastAsia="Times New Roman" w:hAnsi="Times New Roman" w:cs="Times New Roman"/>
          <w:color w:val="333333"/>
          <w:sz w:val="24"/>
          <w:szCs w:val="24"/>
        </w:rPr>
        <w:t xml:space="preserve"> websites, blogs, wikis, social networking sites such as Google+, Facebook, Snapchat, Twitter, Instagram, iMessage, Soundcloud and YouTube.</w:t>
      </w:r>
    </w:p>
    <w:p w14:paraId="0000019C" w14:textId="3442E353" w:rsidR="000D4A3C" w:rsidRDefault="00520716">
      <w:pPr>
        <w:shd w:val="clear" w:color="auto" w:fill="FFFFFF"/>
        <w:spacing w:after="16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 the digital age, interactions on social media can have profound effects on our students. The staff at </w:t>
      </w:r>
      <w:r w:rsidR="00B5303A">
        <w:rPr>
          <w:rFonts w:ascii="Times New Roman" w:eastAsia="Times New Roman" w:hAnsi="Times New Roman" w:cs="Times New Roman"/>
          <w:color w:val="333333"/>
          <w:sz w:val="24"/>
          <w:szCs w:val="24"/>
        </w:rPr>
        <w:t>PVACC</w:t>
      </w:r>
      <w:r>
        <w:rPr>
          <w:rFonts w:ascii="Times New Roman" w:eastAsia="Times New Roman" w:hAnsi="Times New Roman" w:cs="Times New Roman"/>
          <w:color w:val="333333"/>
          <w:sz w:val="24"/>
          <w:szCs w:val="24"/>
        </w:rPr>
        <w:t xml:space="preserve"> encourages students to utilize social media in a positive way. Students of </w:t>
      </w:r>
      <w:r w:rsidR="00B5303A">
        <w:rPr>
          <w:rFonts w:ascii="Times New Roman" w:eastAsia="Times New Roman" w:hAnsi="Times New Roman" w:cs="Times New Roman"/>
          <w:color w:val="333333"/>
          <w:sz w:val="24"/>
          <w:szCs w:val="24"/>
        </w:rPr>
        <w:t>PVACC</w:t>
      </w:r>
      <w:r>
        <w:rPr>
          <w:rFonts w:ascii="Times New Roman" w:eastAsia="Times New Roman" w:hAnsi="Times New Roman" w:cs="Times New Roman"/>
          <w:color w:val="333333"/>
          <w:sz w:val="24"/>
          <w:szCs w:val="24"/>
        </w:rPr>
        <w:t xml:space="preserve"> are free to publish or comment via social media in accordance with the Student Code of Conduct. </w:t>
      </w:r>
    </w:p>
    <w:p w14:paraId="2339ACA1" w14:textId="77777777" w:rsidR="006479E3" w:rsidRDefault="006479E3">
      <w:pPr>
        <w:shd w:val="clear" w:color="auto" w:fill="FFFFFF"/>
        <w:spacing w:after="160" w:line="360" w:lineRule="auto"/>
        <w:rPr>
          <w:rFonts w:ascii="Times New Roman" w:eastAsia="Times New Roman" w:hAnsi="Times New Roman" w:cs="Times New Roman"/>
          <w:b/>
          <w:bCs/>
          <w:color w:val="333333"/>
          <w:sz w:val="24"/>
          <w:szCs w:val="24"/>
        </w:rPr>
      </w:pPr>
    </w:p>
    <w:p w14:paraId="0000019D" w14:textId="68294E08" w:rsidR="000D4A3C" w:rsidRDefault="00520716">
      <w:pPr>
        <w:shd w:val="clear" w:color="auto" w:fill="FFFFFF"/>
        <w:spacing w:after="16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If your student’s social media posts are found to be in violation of the </w:t>
      </w:r>
      <w:r w:rsidR="00B5303A">
        <w:rPr>
          <w:rFonts w:ascii="Times New Roman" w:eastAsia="Times New Roman" w:hAnsi="Times New Roman" w:cs="Times New Roman"/>
          <w:b/>
          <w:color w:val="333333"/>
          <w:sz w:val="24"/>
          <w:szCs w:val="24"/>
        </w:rPr>
        <w:t>PVACC</w:t>
      </w:r>
      <w:r>
        <w:rPr>
          <w:rFonts w:ascii="Times New Roman" w:eastAsia="Times New Roman" w:hAnsi="Times New Roman" w:cs="Times New Roman"/>
          <w:b/>
          <w:color w:val="333333"/>
          <w:sz w:val="24"/>
          <w:szCs w:val="24"/>
        </w:rPr>
        <w:t xml:space="preserve"> Student Code of Conduct or go against the Core Values and Mission Statement</w:t>
      </w:r>
      <w:r w:rsidR="00CA7EFE">
        <w:rPr>
          <w:rFonts w:ascii="Times New Roman" w:eastAsia="Times New Roman" w:hAnsi="Times New Roman" w:cs="Times New Roman"/>
          <w:b/>
          <w:color w:val="333333"/>
          <w:sz w:val="24"/>
          <w:szCs w:val="24"/>
        </w:rPr>
        <w:t>, administration</w:t>
      </w:r>
      <w:r>
        <w:rPr>
          <w:rFonts w:ascii="Times New Roman" w:eastAsia="Times New Roman" w:hAnsi="Times New Roman" w:cs="Times New Roman"/>
          <w:b/>
          <w:color w:val="333333"/>
          <w:sz w:val="24"/>
          <w:szCs w:val="24"/>
        </w:rPr>
        <w:t xml:space="preserve"> reserves the right to take disciplinary action leading up to the exp</w:t>
      </w:r>
      <w:r w:rsidR="00942DEC">
        <w:rPr>
          <w:rFonts w:ascii="Times New Roman" w:eastAsia="Times New Roman" w:hAnsi="Times New Roman" w:cs="Times New Roman"/>
          <w:b/>
          <w:color w:val="333333"/>
          <w:sz w:val="24"/>
          <w:szCs w:val="24"/>
        </w:rPr>
        <w:t>ulsion</w:t>
      </w:r>
      <w:r>
        <w:rPr>
          <w:rFonts w:ascii="Times New Roman" w:eastAsia="Times New Roman" w:hAnsi="Times New Roman" w:cs="Times New Roman"/>
          <w:b/>
          <w:color w:val="333333"/>
          <w:sz w:val="24"/>
          <w:szCs w:val="24"/>
        </w:rPr>
        <w:t xml:space="preserve"> and possible involvement of </w:t>
      </w:r>
      <w:r w:rsidR="00942DEC">
        <w:rPr>
          <w:rFonts w:ascii="Times New Roman" w:eastAsia="Times New Roman" w:hAnsi="Times New Roman" w:cs="Times New Roman"/>
          <w:b/>
          <w:color w:val="333333"/>
          <w:sz w:val="24"/>
          <w:szCs w:val="24"/>
        </w:rPr>
        <w:t>the Corpus Christi Police Department</w:t>
      </w:r>
      <w:r>
        <w:rPr>
          <w:rFonts w:ascii="Times New Roman" w:eastAsia="Times New Roman" w:hAnsi="Times New Roman" w:cs="Times New Roman"/>
          <w:b/>
          <w:color w:val="333333"/>
          <w:sz w:val="24"/>
          <w:szCs w:val="24"/>
        </w:rPr>
        <w:t xml:space="preserve">. </w:t>
      </w:r>
    </w:p>
    <w:p w14:paraId="742DC79E" w14:textId="77777777" w:rsidR="005779B6" w:rsidRDefault="005779B6" w:rsidP="005779B6">
      <w:pPr>
        <w:shd w:val="clear" w:color="auto" w:fill="FFFFFF"/>
        <w:spacing w:after="160" w:line="360" w:lineRule="auto"/>
        <w:rPr>
          <w:rFonts w:ascii="Times New Roman" w:eastAsia="Times New Roman" w:hAnsi="Times New Roman" w:cs="Times New Roman"/>
          <w:b/>
          <w:bCs/>
          <w:color w:val="333333"/>
          <w:sz w:val="24"/>
          <w:szCs w:val="24"/>
        </w:rPr>
      </w:pPr>
      <w:r w:rsidRPr="003C13C4">
        <w:rPr>
          <w:rFonts w:ascii="Times New Roman" w:eastAsia="Times New Roman" w:hAnsi="Times New Roman" w:cs="Times New Roman"/>
          <w:b/>
          <w:bCs/>
          <w:color w:val="333333"/>
          <w:sz w:val="24"/>
          <w:szCs w:val="24"/>
        </w:rPr>
        <w:t>Academic Dishonesty</w:t>
      </w:r>
    </w:p>
    <w:p w14:paraId="1B4FE62C" w14:textId="77777777" w:rsidR="005779B6" w:rsidRPr="003C13C4" w:rsidRDefault="005779B6" w:rsidP="005779B6">
      <w:pPr>
        <w:shd w:val="clear" w:color="auto" w:fill="FFFFFF"/>
        <w:spacing w:after="160" w:line="36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Any student that produces work found to be done through academic dishonesty or plagiarism may have the following disciplinary consequences:  Behavioral contract, loss of privileges, parent/guardian contact, special assignment, removal from class or other disciplinary consequence at the </w:t>
      </w:r>
      <w:proofErr w:type="gramStart"/>
      <w:r>
        <w:rPr>
          <w:rFonts w:ascii="Times New Roman" w:eastAsia="Times New Roman" w:hAnsi="Times New Roman" w:cs="Times New Roman"/>
          <w:b/>
          <w:bCs/>
          <w:color w:val="333333"/>
          <w:sz w:val="24"/>
          <w:szCs w:val="24"/>
        </w:rPr>
        <w:t>Principal’s</w:t>
      </w:r>
      <w:proofErr w:type="gramEnd"/>
      <w:r>
        <w:rPr>
          <w:rFonts w:ascii="Times New Roman" w:eastAsia="Times New Roman" w:hAnsi="Times New Roman" w:cs="Times New Roman"/>
          <w:b/>
          <w:bCs/>
          <w:color w:val="333333"/>
          <w:sz w:val="24"/>
          <w:szCs w:val="24"/>
        </w:rPr>
        <w:t xml:space="preserve"> discretion.</w:t>
      </w:r>
    </w:p>
    <w:p w14:paraId="3D1F4884" w14:textId="77777777" w:rsidR="005779B6" w:rsidRDefault="005779B6">
      <w:pPr>
        <w:shd w:val="clear" w:color="auto" w:fill="FFFFFF"/>
        <w:spacing w:after="160" w:line="360" w:lineRule="auto"/>
        <w:rPr>
          <w:rFonts w:ascii="Times New Roman" w:eastAsia="Times New Roman" w:hAnsi="Times New Roman" w:cs="Times New Roman"/>
          <w:b/>
          <w:color w:val="333333"/>
          <w:sz w:val="24"/>
          <w:szCs w:val="24"/>
        </w:rPr>
      </w:pPr>
    </w:p>
    <w:p w14:paraId="20BB6E17" w14:textId="77777777" w:rsidR="002714A4" w:rsidRDefault="002714A4">
      <w:pPr>
        <w:spacing w:line="360" w:lineRule="auto"/>
        <w:jc w:val="center"/>
        <w:rPr>
          <w:rFonts w:ascii="Times New Roman" w:eastAsia="Times New Roman" w:hAnsi="Times New Roman" w:cs="Times New Roman"/>
          <w:b/>
          <w:sz w:val="24"/>
          <w:szCs w:val="24"/>
        </w:rPr>
      </w:pPr>
    </w:p>
    <w:p w14:paraId="385CFCE2" w14:textId="77777777" w:rsidR="00D05DF9" w:rsidRDefault="00D05DF9" w:rsidP="00E87FBF">
      <w:pPr>
        <w:spacing w:line="360" w:lineRule="auto"/>
        <w:jc w:val="center"/>
        <w:rPr>
          <w:rFonts w:ascii="Times New Roman" w:eastAsia="Times New Roman" w:hAnsi="Times New Roman" w:cs="Times New Roman"/>
          <w:b/>
          <w:sz w:val="24"/>
          <w:szCs w:val="24"/>
        </w:rPr>
      </w:pPr>
    </w:p>
    <w:p w14:paraId="5694D862" w14:textId="77777777" w:rsidR="00D05DF9" w:rsidRDefault="00D05DF9" w:rsidP="00E87FBF">
      <w:pPr>
        <w:spacing w:line="360" w:lineRule="auto"/>
        <w:jc w:val="center"/>
        <w:rPr>
          <w:rFonts w:ascii="Times New Roman" w:eastAsia="Times New Roman" w:hAnsi="Times New Roman" w:cs="Times New Roman"/>
          <w:b/>
          <w:sz w:val="24"/>
          <w:szCs w:val="24"/>
        </w:rPr>
      </w:pPr>
    </w:p>
    <w:p w14:paraId="13A15D02" w14:textId="77777777" w:rsidR="00D05DF9" w:rsidRDefault="00D05DF9" w:rsidP="00E87FBF">
      <w:pPr>
        <w:spacing w:line="360" w:lineRule="auto"/>
        <w:jc w:val="center"/>
        <w:rPr>
          <w:rFonts w:ascii="Times New Roman" w:eastAsia="Times New Roman" w:hAnsi="Times New Roman" w:cs="Times New Roman"/>
          <w:b/>
          <w:sz w:val="24"/>
          <w:szCs w:val="24"/>
        </w:rPr>
      </w:pPr>
    </w:p>
    <w:p w14:paraId="4A11CE1B" w14:textId="77777777" w:rsidR="00D05DF9" w:rsidRDefault="00D05DF9" w:rsidP="00E87FBF">
      <w:pPr>
        <w:spacing w:line="360" w:lineRule="auto"/>
        <w:jc w:val="center"/>
        <w:rPr>
          <w:rFonts w:ascii="Times New Roman" w:eastAsia="Times New Roman" w:hAnsi="Times New Roman" w:cs="Times New Roman"/>
          <w:b/>
          <w:sz w:val="24"/>
          <w:szCs w:val="24"/>
        </w:rPr>
      </w:pPr>
    </w:p>
    <w:p w14:paraId="73B065F2" w14:textId="77777777" w:rsidR="00D05DF9" w:rsidRDefault="00D05DF9" w:rsidP="00E87FBF">
      <w:pPr>
        <w:spacing w:line="360" w:lineRule="auto"/>
        <w:jc w:val="center"/>
        <w:rPr>
          <w:rFonts w:ascii="Times New Roman" w:eastAsia="Times New Roman" w:hAnsi="Times New Roman" w:cs="Times New Roman"/>
          <w:b/>
          <w:sz w:val="24"/>
          <w:szCs w:val="24"/>
        </w:rPr>
      </w:pPr>
    </w:p>
    <w:p w14:paraId="3476105F" w14:textId="77777777" w:rsidR="00D05DF9" w:rsidRDefault="00D05DF9" w:rsidP="00E87FBF">
      <w:pPr>
        <w:spacing w:line="360" w:lineRule="auto"/>
        <w:jc w:val="center"/>
        <w:rPr>
          <w:rFonts w:ascii="Times New Roman" w:eastAsia="Times New Roman" w:hAnsi="Times New Roman" w:cs="Times New Roman"/>
          <w:b/>
          <w:sz w:val="24"/>
          <w:szCs w:val="24"/>
        </w:rPr>
      </w:pPr>
    </w:p>
    <w:p w14:paraId="42A108E9" w14:textId="77777777" w:rsidR="00D05DF9" w:rsidRDefault="00D05DF9" w:rsidP="00E87FBF">
      <w:pPr>
        <w:spacing w:line="360" w:lineRule="auto"/>
        <w:jc w:val="center"/>
        <w:rPr>
          <w:rFonts w:ascii="Times New Roman" w:eastAsia="Times New Roman" w:hAnsi="Times New Roman" w:cs="Times New Roman"/>
          <w:b/>
          <w:sz w:val="24"/>
          <w:szCs w:val="24"/>
        </w:rPr>
      </w:pPr>
    </w:p>
    <w:p w14:paraId="4041A7B1" w14:textId="77777777" w:rsidR="00D05DF9" w:rsidRDefault="00D05DF9" w:rsidP="00E87FBF">
      <w:pPr>
        <w:spacing w:line="360" w:lineRule="auto"/>
        <w:jc w:val="center"/>
        <w:rPr>
          <w:rFonts w:ascii="Times New Roman" w:eastAsia="Times New Roman" w:hAnsi="Times New Roman" w:cs="Times New Roman"/>
          <w:b/>
          <w:sz w:val="24"/>
          <w:szCs w:val="24"/>
        </w:rPr>
      </w:pPr>
    </w:p>
    <w:p w14:paraId="52CDF466" w14:textId="77777777" w:rsidR="00D05DF9" w:rsidRDefault="00D05DF9" w:rsidP="00E87FBF">
      <w:pPr>
        <w:spacing w:line="360" w:lineRule="auto"/>
        <w:jc w:val="center"/>
        <w:rPr>
          <w:rFonts w:ascii="Times New Roman" w:eastAsia="Times New Roman" w:hAnsi="Times New Roman" w:cs="Times New Roman"/>
          <w:b/>
          <w:sz w:val="24"/>
          <w:szCs w:val="24"/>
        </w:rPr>
      </w:pPr>
    </w:p>
    <w:p w14:paraId="40DE533F" w14:textId="77777777" w:rsidR="00D05DF9" w:rsidRDefault="00D05DF9" w:rsidP="00E87FBF">
      <w:pPr>
        <w:spacing w:line="360" w:lineRule="auto"/>
        <w:jc w:val="center"/>
        <w:rPr>
          <w:rFonts w:ascii="Times New Roman" w:eastAsia="Times New Roman" w:hAnsi="Times New Roman" w:cs="Times New Roman"/>
          <w:b/>
          <w:sz w:val="24"/>
          <w:szCs w:val="24"/>
        </w:rPr>
      </w:pPr>
    </w:p>
    <w:p w14:paraId="424FC482" w14:textId="77777777" w:rsidR="00D05DF9" w:rsidRDefault="00D05DF9" w:rsidP="00E87FBF">
      <w:pPr>
        <w:spacing w:line="360" w:lineRule="auto"/>
        <w:jc w:val="center"/>
        <w:rPr>
          <w:rFonts w:ascii="Times New Roman" w:eastAsia="Times New Roman" w:hAnsi="Times New Roman" w:cs="Times New Roman"/>
          <w:b/>
          <w:sz w:val="24"/>
          <w:szCs w:val="24"/>
        </w:rPr>
      </w:pPr>
    </w:p>
    <w:p w14:paraId="70851C95" w14:textId="77777777" w:rsidR="00D05DF9" w:rsidRDefault="00D05DF9" w:rsidP="00E87FBF">
      <w:pPr>
        <w:spacing w:line="360" w:lineRule="auto"/>
        <w:jc w:val="center"/>
        <w:rPr>
          <w:rFonts w:ascii="Times New Roman" w:eastAsia="Times New Roman" w:hAnsi="Times New Roman" w:cs="Times New Roman"/>
          <w:b/>
          <w:sz w:val="24"/>
          <w:szCs w:val="24"/>
        </w:rPr>
      </w:pPr>
    </w:p>
    <w:p w14:paraId="33EFD8BC" w14:textId="77777777" w:rsidR="00D05DF9" w:rsidRDefault="00D05DF9" w:rsidP="00E87FBF">
      <w:pPr>
        <w:spacing w:line="360" w:lineRule="auto"/>
        <w:jc w:val="center"/>
        <w:rPr>
          <w:rFonts w:ascii="Times New Roman" w:eastAsia="Times New Roman" w:hAnsi="Times New Roman" w:cs="Times New Roman"/>
          <w:b/>
          <w:sz w:val="24"/>
          <w:szCs w:val="24"/>
        </w:rPr>
      </w:pPr>
    </w:p>
    <w:p w14:paraId="0D6A2725" w14:textId="77777777" w:rsidR="00D05DF9" w:rsidRDefault="00D05DF9" w:rsidP="00E87FBF">
      <w:pPr>
        <w:spacing w:line="360" w:lineRule="auto"/>
        <w:jc w:val="center"/>
        <w:rPr>
          <w:rFonts w:ascii="Times New Roman" w:eastAsia="Times New Roman" w:hAnsi="Times New Roman" w:cs="Times New Roman"/>
          <w:b/>
          <w:sz w:val="24"/>
          <w:szCs w:val="24"/>
        </w:rPr>
      </w:pPr>
    </w:p>
    <w:p w14:paraId="28F3EDD8" w14:textId="77777777" w:rsidR="00D05DF9" w:rsidRDefault="00D05DF9" w:rsidP="00E87FBF">
      <w:pPr>
        <w:spacing w:line="360" w:lineRule="auto"/>
        <w:jc w:val="center"/>
        <w:rPr>
          <w:rFonts w:ascii="Times New Roman" w:eastAsia="Times New Roman" w:hAnsi="Times New Roman" w:cs="Times New Roman"/>
          <w:b/>
          <w:sz w:val="24"/>
          <w:szCs w:val="24"/>
        </w:rPr>
      </w:pPr>
    </w:p>
    <w:p w14:paraId="3CF5E7AE" w14:textId="77777777" w:rsidR="00D05DF9" w:rsidRDefault="00D05DF9" w:rsidP="00E87FBF">
      <w:pPr>
        <w:spacing w:line="360" w:lineRule="auto"/>
        <w:jc w:val="center"/>
        <w:rPr>
          <w:rFonts w:ascii="Times New Roman" w:eastAsia="Times New Roman" w:hAnsi="Times New Roman" w:cs="Times New Roman"/>
          <w:b/>
          <w:sz w:val="24"/>
          <w:szCs w:val="24"/>
        </w:rPr>
      </w:pPr>
    </w:p>
    <w:p w14:paraId="7FB3AB43" w14:textId="77777777" w:rsidR="00D05DF9" w:rsidRDefault="00D05DF9" w:rsidP="00E87FBF">
      <w:pPr>
        <w:spacing w:line="360" w:lineRule="auto"/>
        <w:jc w:val="center"/>
        <w:rPr>
          <w:rFonts w:ascii="Times New Roman" w:eastAsia="Times New Roman" w:hAnsi="Times New Roman" w:cs="Times New Roman"/>
          <w:b/>
          <w:sz w:val="24"/>
          <w:szCs w:val="24"/>
        </w:rPr>
      </w:pPr>
    </w:p>
    <w:p w14:paraId="5E4394AF" w14:textId="77777777" w:rsidR="00D05DF9" w:rsidRDefault="00D05DF9" w:rsidP="00E87FBF">
      <w:pPr>
        <w:spacing w:line="360" w:lineRule="auto"/>
        <w:jc w:val="center"/>
        <w:rPr>
          <w:rFonts w:ascii="Times New Roman" w:eastAsia="Times New Roman" w:hAnsi="Times New Roman" w:cs="Times New Roman"/>
          <w:b/>
          <w:sz w:val="24"/>
          <w:szCs w:val="24"/>
        </w:rPr>
      </w:pPr>
    </w:p>
    <w:p w14:paraId="000001C4" w14:textId="61ABEC9E" w:rsidR="000D4A3C" w:rsidRDefault="00520716" w:rsidP="00E87FB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Por </w:t>
      </w:r>
      <w:proofErr w:type="gramStart"/>
      <w:r>
        <w:rPr>
          <w:rFonts w:ascii="Times New Roman" w:eastAsia="Times New Roman" w:hAnsi="Times New Roman" w:cs="Times New Roman"/>
          <w:b/>
          <w:sz w:val="24"/>
          <w:szCs w:val="24"/>
        </w:rPr>
        <w:t>Vida  School</w:t>
      </w:r>
      <w:proofErr w:type="gramEnd"/>
      <w:r>
        <w:rPr>
          <w:rFonts w:ascii="Times New Roman" w:eastAsia="Times New Roman" w:hAnsi="Times New Roman" w:cs="Times New Roman"/>
          <w:b/>
          <w:sz w:val="24"/>
          <w:szCs w:val="24"/>
        </w:rPr>
        <w:t xml:space="preserve"> District</w:t>
      </w:r>
    </w:p>
    <w:p w14:paraId="000001C5" w14:textId="77777777" w:rsidR="000D4A3C" w:rsidRDefault="00520716" w:rsidP="00E87FB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 – Bullying Policy</w:t>
      </w:r>
    </w:p>
    <w:p w14:paraId="000001C6" w14:textId="77777777" w:rsidR="000D4A3C" w:rsidRDefault="0052071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C7" w14:textId="770680B5"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Purpose:   Por Vida School District is committed to a safe and civil educational environment for all students, employees, volunteers</w:t>
      </w:r>
      <w:r w:rsidR="00CD7C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patrons free from harassment, intimidation or bullying. Harassment, intimidation or bullying means any intentional written, cyber, verbal or physical act, when the intentional written, cyber, verbal</w:t>
      </w:r>
      <w:r w:rsidR="00CD7C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physical act:</w:t>
      </w:r>
    </w:p>
    <w:p w14:paraId="000001C8" w14:textId="77777777" w:rsidR="000D4A3C" w:rsidRDefault="00520716">
      <w:pPr>
        <w:numPr>
          <w:ilvl w:val="0"/>
          <w:numId w:val="6"/>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Physically harms a student or damages a student/staff’s property; or</w:t>
      </w:r>
    </w:p>
    <w:p w14:paraId="000001C9" w14:textId="77777777" w:rsidR="000D4A3C" w:rsidRDefault="00520716">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the effect of substantially interfering with a student’s education; or</w:t>
      </w:r>
    </w:p>
    <w:p w14:paraId="000001CA" w14:textId="5BB7DBF0" w:rsidR="000D4A3C" w:rsidRDefault="00520716">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severe, persistent, or pervasive that it creates an intimidating or threatening educational environment; or</w:t>
      </w:r>
    </w:p>
    <w:p w14:paraId="000001CB" w14:textId="4C7D9991" w:rsidR="000D4A3C" w:rsidRDefault="00520716">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the effect of substantially disrupting the orderly operation of the school</w:t>
      </w:r>
      <w:r w:rsidR="000F7E3C">
        <w:rPr>
          <w:rFonts w:ascii="Times New Roman" w:eastAsia="Times New Roman" w:hAnsi="Times New Roman" w:cs="Times New Roman"/>
          <w:sz w:val="24"/>
          <w:szCs w:val="24"/>
        </w:rPr>
        <w:t xml:space="preserve">. </w:t>
      </w:r>
    </w:p>
    <w:p w14:paraId="000001CC"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CD" w14:textId="19491F71"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Nothing in this policy requires the affected student to possess a characteristic such as gender, race/ethnicity, sexual orientation</w:t>
      </w:r>
      <w:r w:rsidR="00F44C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physical characteristics that is perceived basis for the harassment, </w:t>
      </w:r>
      <w:proofErr w:type="gramStart"/>
      <w:r>
        <w:rPr>
          <w:rFonts w:ascii="Times New Roman" w:eastAsia="Times New Roman" w:hAnsi="Times New Roman" w:cs="Times New Roman"/>
          <w:sz w:val="24"/>
          <w:szCs w:val="24"/>
        </w:rPr>
        <w:t>intimidation</w:t>
      </w:r>
      <w:proofErr w:type="gramEnd"/>
      <w:r>
        <w:rPr>
          <w:rFonts w:ascii="Times New Roman" w:eastAsia="Times New Roman" w:hAnsi="Times New Roman" w:cs="Times New Roman"/>
          <w:sz w:val="24"/>
          <w:szCs w:val="24"/>
        </w:rPr>
        <w:t xml:space="preserve"> or bullying.</w:t>
      </w:r>
    </w:p>
    <w:p w14:paraId="000001CE"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D1" w14:textId="2547EAEC" w:rsidR="000D4A3C" w:rsidRDefault="1266FC91">
      <w:pPr>
        <w:spacing w:line="360" w:lineRule="auto"/>
        <w:rPr>
          <w:rFonts w:ascii="Times New Roman" w:eastAsia="Times New Roman" w:hAnsi="Times New Roman" w:cs="Times New Roman"/>
          <w:sz w:val="24"/>
          <w:szCs w:val="24"/>
        </w:rPr>
      </w:pPr>
      <w:r w:rsidRPr="1266FC91">
        <w:rPr>
          <w:rFonts w:ascii="Times New Roman" w:eastAsia="Times New Roman" w:hAnsi="Times New Roman" w:cs="Times New Roman"/>
          <w:sz w:val="24"/>
          <w:szCs w:val="24"/>
        </w:rPr>
        <w:t>Policy:   The Board of Por Vida School District has determined that a safe and civil environment is necessary for students to learn and achieve high academic standards.  Harassment or bullying, like other disruptive or violent behaviors, is conduct that disrupts both a student’s ability to learn and a school’s ability to educate its students in a safe environment.  Harassment, intimidation</w:t>
      </w:r>
      <w:r w:rsidR="00F44C1B">
        <w:rPr>
          <w:rFonts w:ascii="Times New Roman" w:eastAsia="Times New Roman" w:hAnsi="Times New Roman" w:cs="Times New Roman"/>
          <w:sz w:val="24"/>
          <w:szCs w:val="24"/>
        </w:rPr>
        <w:t>,</w:t>
      </w:r>
      <w:r w:rsidRPr="1266FC91">
        <w:rPr>
          <w:rFonts w:ascii="Times New Roman" w:eastAsia="Times New Roman" w:hAnsi="Times New Roman" w:cs="Times New Roman"/>
          <w:sz w:val="24"/>
          <w:szCs w:val="24"/>
        </w:rPr>
        <w:t xml:space="preserve"> or bullying can take many forms including: slurs, rumors, jokes, innuendos, demeaning comments, drawing cartoons, pranks, gestures, physical attacks, threats, or other written, oral or physical actions.  “Intentional acts” refers to the individual’s choice to engage in the act rather than the ultimate impact of the action(s).</w:t>
      </w:r>
    </w:p>
    <w:p w14:paraId="30846A69" w14:textId="77777777" w:rsidR="00CB1F99" w:rsidRDefault="00CB1F99">
      <w:pPr>
        <w:spacing w:line="360" w:lineRule="auto"/>
        <w:rPr>
          <w:rFonts w:ascii="Times New Roman" w:eastAsia="Times New Roman" w:hAnsi="Times New Roman" w:cs="Times New Roman"/>
          <w:sz w:val="24"/>
          <w:szCs w:val="24"/>
        </w:rPr>
      </w:pPr>
    </w:p>
    <w:p w14:paraId="6738791B" w14:textId="77777777" w:rsidR="002714A4" w:rsidRDefault="002714A4">
      <w:pPr>
        <w:spacing w:line="360" w:lineRule="auto"/>
        <w:rPr>
          <w:rFonts w:ascii="Times New Roman" w:eastAsia="Times New Roman" w:hAnsi="Times New Roman" w:cs="Times New Roman"/>
          <w:sz w:val="24"/>
          <w:szCs w:val="24"/>
        </w:rPr>
      </w:pPr>
    </w:p>
    <w:p w14:paraId="76F56B2A" w14:textId="77777777" w:rsidR="00EF7512" w:rsidRDefault="00EF7512">
      <w:pPr>
        <w:spacing w:line="360" w:lineRule="auto"/>
        <w:rPr>
          <w:rFonts w:ascii="Times New Roman" w:eastAsia="Times New Roman" w:hAnsi="Times New Roman" w:cs="Times New Roman"/>
          <w:sz w:val="24"/>
          <w:szCs w:val="24"/>
        </w:rPr>
      </w:pPr>
    </w:p>
    <w:p w14:paraId="000001D2" w14:textId="50F58B7F"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Procedure:</w:t>
      </w:r>
    </w:p>
    <w:p w14:paraId="000001D3"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D4" w14:textId="45BDFDBF" w:rsidR="000D4A3C" w:rsidRDefault="00520716">
      <w:pPr>
        <w:numPr>
          <w:ilvl w:val="0"/>
          <w:numId w:val="12"/>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of Por Vida School District expects students to conduct themselves in a manner in keeping with their levels of development, maturity</w:t>
      </w:r>
      <w:r w:rsidR="00C873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demonstrated capabilities with a proper regard for the rights and welfare of other students, school staff, volunteers</w:t>
      </w:r>
      <w:r w:rsidR="00C873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other contractors.</w:t>
      </w:r>
    </w:p>
    <w:p w14:paraId="000001D5"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D6" w14:textId="6BF40703" w:rsidR="000D4A3C" w:rsidRPr="00CB1F99" w:rsidRDefault="00520716" w:rsidP="00CB1F99">
      <w:pPr>
        <w:pStyle w:val="ListParagraph"/>
        <w:numPr>
          <w:ilvl w:val="0"/>
          <w:numId w:val="12"/>
        </w:numPr>
        <w:spacing w:before="240" w:line="360" w:lineRule="auto"/>
        <w:rPr>
          <w:rFonts w:ascii="Times New Roman" w:eastAsia="Times New Roman" w:hAnsi="Times New Roman" w:cs="Times New Roman"/>
          <w:sz w:val="24"/>
          <w:szCs w:val="24"/>
        </w:rPr>
      </w:pPr>
      <w:r w:rsidRPr="00CB1F99">
        <w:rPr>
          <w:rFonts w:ascii="Times New Roman" w:eastAsia="Times New Roman" w:hAnsi="Times New Roman" w:cs="Times New Roman"/>
          <w:sz w:val="24"/>
          <w:szCs w:val="24"/>
        </w:rPr>
        <w:t>This policy is not intended to prohibit expression of religious, philosophical</w:t>
      </w:r>
      <w:r w:rsidR="00C87317">
        <w:rPr>
          <w:rFonts w:ascii="Times New Roman" w:eastAsia="Times New Roman" w:hAnsi="Times New Roman" w:cs="Times New Roman"/>
          <w:sz w:val="24"/>
          <w:szCs w:val="24"/>
        </w:rPr>
        <w:t>,</w:t>
      </w:r>
      <w:r w:rsidRPr="00CB1F99">
        <w:rPr>
          <w:rFonts w:ascii="Times New Roman" w:eastAsia="Times New Roman" w:hAnsi="Times New Roman" w:cs="Times New Roman"/>
          <w:sz w:val="24"/>
          <w:szCs w:val="24"/>
        </w:rPr>
        <w:t xml:space="preserve"> or political views provided that the expression does not substantially disrupt the educational environment.  Many behaviors that do not rise to the level of harassment, intimidation or bullying may still be prohibited by other district policies or rules.  </w:t>
      </w:r>
    </w:p>
    <w:p w14:paraId="000001D7"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D8" w14:textId="0BBDFC0C" w:rsidR="000D4A3C" w:rsidRPr="00CB1F99" w:rsidRDefault="00520716" w:rsidP="00CB1F99">
      <w:pPr>
        <w:pStyle w:val="ListParagraph"/>
        <w:numPr>
          <w:ilvl w:val="0"/>
          <w:numId w:val="12"/>
        </w:numPr>
        <w:spacing w:before="240" w:line="360" w:lineRule="auto"/>
        <w:rPr>
          <w:rFonts w:ascii="Times New Roman" w:eastAsia="Times New Roman" w:hAnsi="Times New Roman" w:cs="Times New Roman"/>
          <w:sz w:val="24"/>
          <w:szCs w:val="24"/>
        </w:rPr>
      </w:pPr>
      <w:r w:rsidRPr="00CB1F99">
        <w:rPr>
          <w:rFonts w:ascii="Times New Roman" w:eastAsia="Times New Roman" w:hAnsi="Times New Roman" w:cs="Times New Roman"/>
          <w:sz w:val="24"/>
          <w:szCs w:val="24"/>
        </w:rPr>
        <w:t>Counseling, corrective discipline, and/or referral to law enforcement will be used to change the behavior of the perpetrator and remediate the impact on the victim.  This includes appropriate intervention(s), restoration of a positive climate, and support for victims and others impacted by the violation.  False reports or retaliation for harassment, intimidation</w:t>
      </w:r>
      <w:r w:rsidR="00C87317">
        <w:rPr>
          <w:rFonts w:ascii="Times New Roman" w:eastAsia="Times New Roman" w:hAnsi="Times New Roman" w:cs="Times New Roman"/>
          <w:sz w:val="24"/>
          <w:szCs w:val="24"/>
        </w:rPr>
        <w:t>,</w:t>
      </w:r>
      <w:r w:rsidRPr="00CB1F99">
        <w:rPr>
          <w:rFonts w:ascii="Times New Roman" w:eastAsia="Times New Roman" w:hAnsi="Times New Roman" w:cs="Times New Roman"/>
          <w:sz w:val="24"/>
          <w:szCs w:val="24"/>
        </w:rPr>
        <w:t xml:space="preserve"> or bullying also constitutes a violation of this policy.</w:t>
      </w:r>
    </w:p>
    <w:p w14:paraId="000001D9"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DA" w14:textId="3D3FE39C" w:rsidR="000D4A3C" w:rsidRPr="00CB1F99" w:rsidRDefault="00520716" w:rsidP="00CB1F99">
      <w:pPr>
        <w:pStyle w:val="ListParagraph"/>
        <w:numPr>
          <w:ilvl w:val="0"/>
          <w:numId w:val="12"/>
        </w:numPr>
        <w:spacing w:before="240" w:line="360" w:lineRule="auto"/>
        <w:rPr>
          <w:rFonts w:ascii="Times New Roman" w:eastAsia="Times New Roman" w:hAnsi="Times New Roman" w:cs="Times New Roman"/>
          <w:sz w:val="24"/>
          <w:szCs w:val="24"/>
        </w:rPr>
      </w:pPr>
      <w:r w:rsidRPr="00CB1F99">
        <w:rPr>
          <w:rFonts w:ascii="Times New Roman" w:eastAsia="Times New Roman" w:hAnsi="Times New Roman" w:cs="Times New Roman"/>
          <w:sz w:val="24"/>
          <w:szCs w:val="24"/>
        </w:rPr>
        <w:t>The Por Vida School District Board requires the principal and/or the principal’s designee at each school to be responsible for receiving complaints alleging violation of this policy.  All school employees are required to report alleged violations of this policy to the principal or principal’s designee.  All other members of the school community, including students, parents, volunteers</w:t>
      </w:r>
      <w:r w:rsidR="00E50E3F">
        <w:rPr>
          <w:rFonts w:ascii="Times New Roman" w:eastAsia="Times New Roman" w:hAnsi="Times New Roman" w:cs="Times New Roman"/>
          <w:sz w:val="24"/>
          <w:szCs w:val="24"/>
        </w:rPr>
        <w:t>,</w:t>
      </w:r>
      <w:r w:rsidRPr="00CB1F99">
        <w:rPr>
          <w:rFonts w:ascii="Times New Roman" w:eastAsia="Times New Roman" w:hAnsi="Times New Roman" w:cs="Times New Roman"/>
          <w:sz w:val="24"/>
          <w:szCs w:val="24"/>
        </w:rPr>
        <w:t xml:space="preserve"> and visitors are encouraged to report any act that may be a violation of this policy.</w:t>
      </w:r>
    </w:p>
    <w:p w14:paraId="000001DB"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DD" w14:textId="13C9B81B" w:rsidR="000D4A3C" w:rsidRPr="00F56DAF" w:rsidRDefault="00520716">
      <w:pPr>
        <w:pStyle w:val="ListParagraph"/>
        <w:numPr>
          <w:ilvl w:val="0"/>
          <w:numId w:val="12"/>
        </w:numPr>
        <w:spacing w:before="240" w:line="360" w:lineRule="auto"/>
        <w:rPr>
          <w:rFonts w:ascii="Times New Roman" w:eastAsia="Times New Roman" w:hAnsi="Times New Roman" w:cs="Times New Roman"/>
          <w:sz w:val="24"/>
          <w:szCs w:val="24"/>
        </w:rPr>
      </w:pPr>
      <w:r w:rsidRPr="00F56DAF">
        <w:rPr>
          <w:rFonts w:ascii="Times New Roman" w:eastAsia="Times New Roman" w:hAnsi="Times New Roman" w:cs="Times New Roman"/>
          <w:sz w:val="24"/>
          <w:szCs w:val="24"/>
        </w:rPr>
        <w:t xml:space="preserve">The Por Vida School District Board requires the principal and/or the principal’s designee to be responsible for determining whether an alleged act constitutes a violation of this policy.  In doing </w:t>
      </w:r>
      <w:r w:rsidR="00E50E3F">
        <w:rPr>
          <w:rFonts w:ascii="Times New Roman" w:eastAsia="Times New Roman" w:hAnsi="Times New Roman" w:cs="Times New Roman"/>
          <w:sz w:val="24"/>
          <w:szCs w:val="24"/>
        </w:rPr>
        <w:t>so</w:t>
      </w:r>
      <w:r w:rsidR="009256ED">
        <w:rPr>
          <w:rFonts w:ascii="Times New Roman" w:eastAsia="Times New Roman" w:hAnsi="Times New Roman" w:cs="Times New Roman"/>
          <w:sz w:val="24"/>
          <w:szCs w:val="24"/>
        </w:rPr>
        <w:t xml:space="preserve">, </w:t>
      </w:r>
      <w:r w:rsidRPr="00F56DAF">
        <w:rPr>
          <w:rFonts w:ascii="Times New Roman" w:eastAsia="Times New Roman" w:hAnsi="Times New Roman" w:cs="Times New Roman"/>
          <w:sz w:val="24"/>
          <w:szCs w:val="24"/>
        </w:rPr>
        <w:t xml:space="preserve">the principal and/or designee shall conduct a prompt, thorough and complete investigation of each alleged incident.  The investigation is to be completed within three school days after a report or complaint is made. </w:t>
      </w:r>
    </w:p>
    <w:p w14:paraId="68195D46" w14:textId="682367F3" w:rsidR="006853CF" w:rsidRPr="00FB463F" w:rsidRDefault="00520716">
      <w:pPr>
        <w:numPr>
          <w:ilvl w:val="0"/>
          <w:numId w:val="11"/>
        </w:numPr>
        <w:spacing w:before="160" w:line="360" w:lineRule="auto"/>
        <w:rPr>
          <w:rFonts w:ascii="Times New Roman" w:eastAsia="Times New Roman" w:hAnsi="Times New Roman" w:cs="Times New Roman"/>
          <w:sz w:val="24"/>
          <w:szCs w:val="24"/>
        </w:rPr>
      </w:pPr>
      <w:r w:rsidRPr="00FB463F">
        <w:rPr>
          <w:rFonts w:ascii="Times New Roman" w:eastAsia="Times New Roman" w:hAnsi="Times New Roman" w:cs="Times New Roman"/>
          <w:sz w:val="24"/>
          <w:szCs w:val="24"/>
        </w:rPr>
        <w:t>The Por Vida School District Board prohibits reprisal or retaliation against any person who reports an act of harassment or bullying.  The consequences and appropriate remedial action for a person who engages in reprisal or retaliation shall be determined by the principal after consideration of the nature, severity and circumstances of the act.</w:t>
      </w:r>
    </w:p>
    <w:p w14:paraId="13E273CD" w14:textId="77777777" w:rsidR="00FB463F" w:rsidRPr="006853CF" w:rsidRDefault="00FB463F" w:rsidP="006853CF">
      <w:pPr>
        <w:spacing w:before="160" w:line="360" w:lineRule="auto"/>
        <w:ind w:left="720"/>
        <w:rPr>
          <w:rFonts w:ascii="Times New Roman" w:eastAsia="Times New Roman" w:hAnsi="Times New Roman" w:cs="Times New Roman"/>
          <w:sz w:val="24"/>
          <w:szCs w:val="24"/>
        </w:rPr>
      </w:pPr>
    </w:p>
    <w:p w14:paraId="7A1A3FB0" w14:textId="25AF09E7" w:rsidR="00F56DAF" w:rsidRPr="00F56DAF" w:rsidRDefault="00520716">
      <w:pPr>
        <w:numPr>
          <w:ilvl w:val="0"/>
          <w:numId w:val="11"/>
        </w:numPr>
        <w:spacing w:line="360" w:lineRule="auto"/>
        <w:rPr>
          <w:rFonts w:ascii="Times New Roman" w:eastAsia="Times New Roman" w:hAnsi="Times New Roman" w:cs="Times New Roman"/>
          <w:sz w:val="24"/>
          <w:szCs w:val="24"/>
        </w:rPr>
      </w:pPr>
      <w:r w:rsidRPr="00F56DAF">
        <w:rPr>
          <w:rFonts w:ascii="Times New Roman" w:eastAsia="Times New Roman" w:hAnsi="Times New Roman" w:cs="Times New Roman"/>
          <w:sz w:val="24"/>
          <w:szCs w:val="24"/>
        </w:rPr>
        <w:t>The Por Vida School District Board prohibits any person from falsely accusing another as a means of harassment or bullying.  The consequences and appropriate remedial action for a person found to have falsely accused another as a means of harassment or bullying shall be disciplined in accordance with district policies.</w:t>
      </w:r>
    </w:p>
    <w:p w14:paraId="034E9E44" w14:textId="77777777" w:rsidR="00F56DAF" w:rsidRDefault="00F56DAF" w:rsidP="00F56DAF">
      <w:pPr>
        <w:spacing w:line="360" w:lineRule="auto"/>
        <w:ind w:left="720"/>
        <w:rPr>
          <w:rFonts w:ascii="Times New Roman" w:eastAsia="Times New Roman" w:hAnsi="Times New Roman" w:cs="Times New Roman"/>
          <w:sz w:val="24"/>
          <w:szCs w:val="24"/>
        </w:rPr>
      </w:pPr>
    </w:p>
    <w:p w14:paraId="74C91204" w14:textId="3CA8A43F" w:rsidR="00F56DAF" w:rsidRPr="00F56DAF" w:rsidRDefault="00520716">
      <w:pPr>
        <w:numPr>
          <w:ilvl w:val="0"/>
          <w:numId w:val="11"/>
        </w:numPr>
        <w:spacing w:line="360" w:lineRule="auto"/>
        <w:rPr>
          <w:rFonts w:ascii="Times New Roman" w:eastAsia="Times New Roman" w:hAnsi="Times New Roman" w:cs="Times New Roman"/>
          <w:sz w:val="24"/>
          <w:szCs w:val="24"/>
        </w:rPr>
      </w:pPr>
      <w:r w:rsidRPr="00F56DAF">
        <w:rPr>
          <w:rFonts w:ascii="Times New Roman" w:eastAsia="Times New Roman" w:hAnsi="Times New Roman" w:cs="Times New Roman"/>
          <w:sz w:val="24"/>
          <w:szCs w:val="24"/>
        </w:rPr>
        <w:t>The Por Vida School District Board requires principals to annually disseminate the policy to all school staff, students</w:t>
      </w:r>
      <w:r w:rsidR="009256ED">
        <w:rPr>
          <w:rFonts w:ascii="Times New Roman" w:eastAsia="Times New Roman" w:hAnsi="Times New Roman" w:cs="Times New Roman"/>
          <w:sz w:val="24"/>
          <w:szCs w:val="24"/>
        </w:rPr>
        <w:t>,</w:t>
      </w:r>
      <w:r w:rsidRPr="00F56DAF">
        <w:rPr>
          <w:rFonts w:ascii="Times New Roman" w:eastAsia="Times New Roman" w:hAnsi="Times New Roman" w:cs="Times New Roman"/>
          <w:sz w:val="24"/>
          <w:szCs w:val="24"/>
        </w:rPr>
        <w:t xml:space="preserve"> and parents along with a statement explaining that it applies to all applicable acts of harassment and bullying that occur on school property, at school –sponsored functions, or on a school bus.  The principal shall develop an annual process for discussing the school district anti-bullying policy with staff and students.</w:t>
      </w:r>
    </w:p>
    <w:p w14:paraId="7DA9C3CA" w14:textId="77777777" w:rsidR="00F56DAF" w:rsidRDefault="00F56DAF" w:rsidP="00F56DAF">
      <w:pPr>
        <w:spacing w:line="360" w:lineRule="auto"/>
        <w:ind w:left="720"/>
        <w:rPr>
          <w:rFonts w:ascii="Times New Roman" w:eastAsia="Times New Roman" w:hAnsi="Times New Roman" w:cs="Times New Roman"/>
          <w:sz w:val="24"/>
          <w:szCs w:val="24"/>
        </w:rPr>
      </w:pPr>
    </w:p>
    <w:p w14:paraId="000001E1" w14:textId="77777777" w:rsidR="009E2F9C" w:rsidRDefault="00520716" w:rsidP="00052A0E">
      <w:pPr>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shall incorporate information regarding the policy against harassment or bullying into each student handbook and employee training program/handbook.</w:t>
      </w:r>
    </w:p>
    <w:p w14:paraId="10B42C39" w14:textId="77777777" w:rsidR="009E2F9C" w:rsidRDefault="009E2F9C" w:rsidP="009E2F9C">
      <w:pPr>
        <w:pStyle w:val="ListParagraph"/>
        <w:rPr>
          <w:rFonts w:ascii="Times New Roman" w:eastAsia="Times New Roman" w:hAnsi="Times New Roman" w:cs="Times New Roman"/>
          <w:b/>
          <w:sz w:val="24"/>
          <w:szCs w:val="24"/>
        </w:rPr>
      </w:pPr>
    </w:p>
    <w:p w14:paraId="58BC30A9" w14:textId="77777777" w:rsidR="00D05DF9" w:rsidRDefault="00D05DF9" w:rsidP="009E2F9C">
      <w:pPr>
        <w:spacing w:line="360" w:lineRule="auto"/>
        <w:ind w:left="720"/>
        <w:rPr>
          <w:rFonts w:ascii="Times New Roman" w:eastAsia="Times New Roman" w:hAnsi="Times New Roman" w:cs="Times New Roman"/>
          <w:b/>
          <w:sz w:val="24"/>
          <w:szCs w:val="24"/>
        </w:rPr>
      </w:pPr>
    </w:p>
    <w:p w14:paraId="0DD6B858" w14:textId="77777777" w:rsidR="00D05DF9" w:rsidRDefault="00D05DF9" w:rsidP="009E2F9C">
      <w:pPr>
        <w:spacing w:line="360" w:lineRule="auto"/>
        <w:ind w:left="720"/>
        <w:rPr>
          <w:rFonts w:ascii="Times New Roman" w:eastAsia="Times New Roman" w:hAnsi="Times New Roman" w:cs="Times New Roman"/>
          <w:b/>
          <w:sz w:val="24"/>
          <w:szCs w:val="24"/>
        </w:rPr>
      </w:pPr>
    </w:p>
    <w:p w14:paraId="75F67DF9" w14:textId="77777777" w:rsidR="00D05DF9" w:rsidRDefault="00D05DF9" w:rsidP="009E2F9C">
      <w:pPr>
        <w:spacing w:line="360" w:lineRule="auto"/>
        <w:ind w:left="720"/>
        <w:rPr>
          <w:rFonts w:ascii="Times New Roman" w:eastAsia="Times New Roman" w:hAnsi="Times New Roman" w:cs="Times New Roman"/>
          <w:b/>
          <w:sz w:val="24"/>
          <w:szCs w:val="24"/>
        </w:rPr>
      </w:pPr>
    </w:p>
    <w:p w14:paraId="4D7AE3FF" w14:textId="77777777" w:rsidR="00D05DF9" w:rsidRDefault="00D05DF9" w:rsidP="009E2F9C">
      <w:pPr>
        <w:spacing w:line="360" w:lineRule="auto"/>
        <w:ind w:left="720"/>
        <w:rPr>
          <w:rFonts w:ascii="Times New Roman" w:eastAsia="Times New Roman" w:hAnsi="Times New Roman" w:cs="Times New Roman"/>
          <w:b/>
          <w:sz w:val="24"/>
          <w:szCs w:val="24"/>
        </w:rPr>
      </w:pPr>
    </w:p>
    <w:p w14:paraId="000001E3" w14:textId="0C4BA80E" w:rsidR="000D4A3C" w:rsidRPr="00052A0E" w:rsidRDefault="00520716" w:rsidP="009E2F9C">
      <w:pPr>
        <w:spacing w:line="360" w:lineRule="auto"/>
        <w:ind w:left="720"/>
        <w:rPr>
          <w:rFonts w:ascii="Times New Roman" w:eastAsia="Times New Roman" w:hAnsi="Times New Roman" w:cs="Times New Roman"/>
          <w:sz w:val="24"/>
          <w:szCs w:val="24"/>
        </w:rPr>
      </w:pPr>
      <w:r w:rsidRPr="00052A0E">
        <w:rPr>
          <w:rFonts w:ascii="Times New Roman" w:eastAsia="Times New Roman" w:hAnsi="Times New Roman" w:cs="Times New Roman"/>
          <w:b/>
          <w:sz w:val="24"/>
          <w:szCs w:val="24"/>
        </w:rPr>
        <w:t xml:space="preserve">Grievance Procedure </w:t>
      </w:r>
    </w:p>
    <w:p w14:paraId="0F032DF9" w14:textId="77777777" w:rsidR="00FB463F" w:rsidRDefault="00FB463F">
      <w:pPr>
        <w:spacing w:line="360" w:lineRule="auto"/>
        <w:rPr>
          <w:rFonts w:ascii="Times New Roman" w:eastAsia="Times New Roman" w:hAnsi="Times New Roman" w:cs="Times New Roman"/>
          <w:b/>
          <w:sz w:val="24"/>
          <w:szCs w:val="24"/>
        </w:rPr>
      </w:pPr>
    </w:p>
    <w:p w14:paraId="000001E5" w14:textId="63EC4F4D" w:rsidR="000D4A3C" w:rsidRDefault="00B5303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PVACC</w:t>
      </w:r>
      <w:r w:rsidR="00520716">
        <w:rPr>
          <w:rFonts w:ascii="Times New Roman" w:eastAsia="Times New Roman" w:hAnsi="Times New Roman" w:cs="Times New Roman"/>
          <w:sz w:val="24"/>
          <w:szCs w:val="24"/>
        </w:rPr>
        <w:t xml:space="preserve"> recognizes the constitutional rights of all individuals to be heard.  </w:t>
      </w:r>
      <w:r>
        <w:rPr>
          <w:rFonts w:ascii="Times New Roman" w:eastAsia="Times New Roman" w:hAnsi="Times New Roman" w:cs="Times New Roman"/>
          <w:sz w:val="24"/>
          <w:szCs w:val="24"/>
        </w:rPr>
        <w:t>PVACC</w:t>
      </w:r>
      <w:r w:rsidR="00520716">
        <w:rPr>
          <w:rFonts w:ascii="Times New Roman" w:eastAsia="Times New Roman" w:hAnsi="Times New Roman" w:cs="Times New Roman"/>
          <w:sz w:val="24"/>
          <w:szCs w:val="24"/>
        </w:rPr>
        <w:t xml:space="preserve"> has set forth this guide to establish procedures for a student to register a complaint regarding an action taken by a learning facilitator, staff member, or administrator.  Prior to the initiation of a formal complaint, an individual must first confer directly (face-to-face) with the staff member or administrator complained against for resolution of the complaint, if further action is desired, the following procedure MUST be followed: </w:t>
      </w:r>
    </w:p>
    <w:p w14:paraId="000001E6" w14:textId="77777777" w:rsidR="000D4A3C" w:rsidRDefault="00520716">
      <w:pPr>
        <w:numPr>
          <w:ilvl w:val="0"/>
          <w:numId w:val="21"/>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must prepare a written statement of this complaint to the Administrator requesting a meeting with the staff members or students involved.  In the case of minors, this statement must be co-signed by a parent or guardian.</w:t>
      </w:r>
    </w:p>
    <w:p w14:paraId="000001E7" w14:textId="77777777" w:rsidR="000D4A3C" w:rsidRDefault="00520716">
      <w:pPr>
        <w:numPr>
          <w:ilvl w:val="0"/>
          <w:numId w:val="2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should then present a written statement to the administrator.  The administrator will set an appointment for a meeting with the student (and parents in the case of a minor) within 48 hours (exclusive of weekends or holidays) of receipt of the written complaint.</w:t>
      </w:r>
    </w:p>
    <w:p w14:paraId="000001E8" w14:textId="77777777" w:rsidR="000D4A3C" w:rsidRDefault="00520716">
      <w:pPr>
        <w:numPr>
          <w:ilvl w:val="0"/>
          <w:numId w:val="2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meeting between the administrator and student and/or parent/guardian, the administrator will provide a written response to the complaint within three full working days after the meeting.</w:t>
      </w:r>
    </w:p>
    <w:p w14:paraId="000001E9" w14:textId="1B540445" w:rsidR="000D4A3C" w:rsidRDefault="00520716">
      <w:pPr>
        <w:numPr>
          <w:ilvl w:val="0"/>
          <w:numId w:val="2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student and/or parent is not satisfied with the decision of the Administrator, the student and/or parent may submit a written request indicating to the board the following: (1) followed grievance procedure, (2) specify grievance procedure, (3) request a meeting with the Charter Board of Trustees within three days of the receipt of the administrator</w:t>
      </w:r>
      <w:r w:rsidR="00EB761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written decision.</w:t>
      </w:r>
    </w:p>
    <w:p w14:paraId="6DE1B7DF" w14:textId="77777777" w:rsidR="00016699" w:rsidRDefault="00520716">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to Attention: </w:t>
      </w:r>
    </w:p>
    <w:p w14:paraId="000001EA" w14:textId="7BAB18C2" w:rsidR="000D4A3C" w:rsidRDefault="00520716">
      <w:pPr>
        <w:spacing w:before="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Charter School Board of Trustees</w:t>
      </w:r>
    </w:p>
    <w:p w14:paraId="000001EB"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1135 Mission Road</w:t>
      </w:r>
    </w:p>
    <w:p w14:paraId="000001EC"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 Antonio, Texas 78210</w:t>
      </w:r>
    </w:p>
    <w:p w14:paraId="000001EE" w14:textId="5060E7F4" w:rsidR="000D4A3C" w:rsidRDefault="00520716" w:rsidP="00FB463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Charter School Board of Trustees will be available to the student and/or parent the following Board meeting to discuss the grievance.  The Charter School Board of Trustees reserves the right to seek further information from the administrator and any other concerns individually.  Also, to review all documentation regarding the complaint.</w:t>
      </w:r>
    </w:p>
    <w:p w14:paraId="000001EF" w14:textId="77777777" w:rsidR="000D4A3C" w:rsidRDefault="00520716">
      <w:pPr>
        <w:numPr>
          <w:ilvl w:val="0"/>
          <w:numId w:val="2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and/or parent will be notified of the decision in writing within three full business days following the board meeting.  The decision of the Charter School Board of Trustees is final.</w:t>
      </w:r>
    </w:p>
    <w:p w14:paraId="000001F0"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F1"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Discipline Policy</w:t>
      </w:r>
    </w:p>
    <w:p w14:paraId="000001F2" w14:textId="0DF7AE12"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college preparatory school, we hold certain expectations of our students. Our goal is to create an academic atmosphere that is safe, positive, and challenging. As a staff, we work diligently to create such an environment in which our students want to attend. We hold our students to a higher standard to achieve these goals. Students who choose to behave in a manner that does not promote our mission and uphold the policies of </w:t>
      </w:r>
      <w:r w:rsidR="00B5303A">
        <w:rPr>
          <w:rFonts w:ascii="Times New Roman" w:eastAsia="Times New Roman" w:hAnsi="Times New Roman" w:cs="Times New Roman"/>
          <w:sz w:val="24"/>
          <w:szCs w:val="24"/>
        </w:rPr>
        <w:t>PVACC</w:t>
      </w:r>
      <w:r>
        <w:rPr>
          <w:rFonts w:ascii="Times New Roman" w:eastAsia="Times New Roman" w:hAnsi="Times New Roman" w:cs="Times New Roman"/>
          <w:sz w:val="24"/>
          <w:szCs w:val="24"/>
        </w:rPr>
        <w:t xml:space="preserve"> will be subject to certain disciplinary actions. Students will be subject to disciplinary action for behaviors outlined in this handbook and for actions deemed inappropriate that may not be stated within this document.  </w:t>
      </w:r>
    </w:p>
    <w:p w14:paraId="000001F3"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1F4"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Expulsion/Withdrawal</w:t>
      </w:r>
      <w:r>
        <w:rPr>
          <w:rFonts w:ascii="Times New Roman" w:eastAsia="Times New Roman" w:hAnsi="Times New Roman" w:cs="Times New Roman"/>
          <w:sz w:val="24"/>
          <w:szCs w:val="24"/>
        </w:rPr>
        <w:t xml:space="preserve"> </w:t>
      </w:r>
    </w:p>
    <w:p w14:paraId="000001F5"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acts will constitute immediate grounds for expulsion.  </w:t>
      </w:r>
    </w:p>
    <w:p w14:paraId="000001F6"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Please note that this is not an exhaustive list and that the school reserves the right to expel a student for offenses not included on this list</w:t>
      </w:r>
      <w:r>
        <w:rPr>
          <w:rFonts w:ascii="Times New Roman" w:eastAsia="Times New Roman" w:hAnsi="Times New Roman" w:cs="Times New Roman"/>
          <w:sz w:val="24"/>
          <w:szCs w:val="24"/>
        </w:rPr>
        <w:t xml:space="preserve">.  In addition, this applies to students while they are on campus, on school sponsored activities, educational excursions, service projects, etc.  </w:t>
      </w:r>
    </w:p>
    <w:p w14:paraId="000001F7"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F8" w14:textId="77777777" w:rsidR="000D4A3C" w:rsidRDefault="00520716">
      <w:pPr>
        <w:numPr>
          <w:ilvl w:val="0"/>
          <w:numId w:val="5"/>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 of a felony</w:t>
      </w:r>
    </w:p>
    <w:p w14:paraId="000001F9" w14:textId="77777777" w:rsidR="000D4A3C" w:rsidRDefault="00520716">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Possession or use of any dangerous weapon or object</w:t>
      </w:r>
    </w:p>
    <w:p w14:paraId="000001FA" w14:textId="538C3C89" w:rsidR="000D4A3C" w:rsidRDefault="00520716">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Assault of, or threats to, another student</w:t>
      </w:r>
      <w:r w:rsidR="00D329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staff member</w:t>
      </w:r>
      <w:r w:rsidR="00D329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including physical, verbal, and written forms</w:t>
      </w:r>
    </w:p>
    <w:p w14:paraId="000001FB" w14:textId="77777777" w:rsidR="000D4A3C" w:rsidRDefault="00520716">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Extortion or intimidation of another student or staff member</w:t>
      </w:r>
    </w:p>
    <w:p w14:paraId="000001FC" w14:textId="45FB23A5" w:rsidR="000D4A3C" w:rsidRDefault="00520716">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of, possession of, distribution of, or under the influence of, tobacco, alcoholic beverages, drugs</w:t>
      </w:r>
      <w:r w:rsidR="00D329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narcotics not prescribed by a physician, and other controlled substances on school grounds or at any school sponsored event</w:t>
      </w:r>
    </w:p>
    <w:p w14:paraId="000001FD" w14:textId="77777777" w:rsidR="000D4A3C" w:rsidRDefault="00520716">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Destruction or defacing of property</w:t>
      </w:r>
    </w:p>
    <w:p w14:paraId="000001FE" w14:textId="77777777" w:rsidR="000D4A3C" w:rsidRDefault="00520716">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Gambling</w:t>
      </w:r>
    </w:p>
    <w:p w14:paraId="000001FF" w14:textId="77777777" w:rsidR="000D4A3C" w:rsidRDefault="00520716">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Theft, possession, or sale of stolen property</w:t>
      </w:r>
    </w:p>
    <w:p w14:paraId="00000200" w14:textId="77777777" w:rsidR="000D4A3C" w:rsidRDefault="00520716">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Sexual harassment, including but not limited to, verbal, written, or physical conduct of a sexual nature</w:t>
      </w:r>
    </w:p>
    <w:p w14:paraId="00000201" w14:textId="77777777" w:rsidR="000D4A3C" w:rsidRDefault="00520716">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Acts of retaliation</w:t>
      </w:r>
    </w:p>
    <w:p w14:paraId="00000202" w14:textId="77777777" w:rsidR="000D4A3C" w:rsidRDefault="00520716">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Truancy</w:t>
      </w:r>
    </w:p>
    <w:p w14:paraId="00000203" w14:textId="77777777" w:rsidR="000D4A3C" w:rsidRDefault="00520716">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Repeated misbehavior or violation of code of conduct</w:t>
      </w:r>
    </w:p>
    <w:p w14:paraId="00000204"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05"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Review Boards (SRBs)</w:t>
      </w:r>
    </w:p>
    <w:p w14:paraId="0000020A" w14:textId="0B435123" w:rsidR="000D4A3C" w:rsidRDefault="00520716">
      <w:pPr>
        <w:spacing w:line="360" w:lineRule="auto"/>
        <w:rPr>
          <w:rFonts w:ascii="Times New Roman" w:eastAsia="Times New Roman" w:hAnsi="Times New Roman" w:cs="Times New Roman"/>
          <w:b/>
          <w:sz w:val="36"/>
          <w:szCs w:val="36"/>
        </w:rPr>
      </w:pPr>
      <w:r>
        <w:rPr>
          <w:rFonts w:ascii="Times New Roman" w:eastAsia="Times New Roman" w:hAnsi="Times New Roman" w:cs="Times New Roman"/>
          <w:sz w:val="24"/>
          <w:szCs w:val="24"/>
        </w:rPr>
        <w:t>Before any student is withdrawn from school for any reason, he/she and their parent/guardian will be given a due process hearing. Students that are being considered for withdrawal from school for academic or behavioral issues will be asked to meet with the Student Review Board, a panel of campus administration and teachers. If the school is unable to contact the student and/or parent/guardian after three attempts or if the parent/student fails to show for the SRB, then the student will be withdrawn.</w:t>
      </w:r>
    </w:p>
    <w:p w14:paraId="0000020B" w14:textId="77777777" w:rsidR="000D4A3C" w:rsidRDefault="000D4A3C">
      <w:pPr>
        <w:spacing w:line="360" w:lineRule="auto"/>
        <w:rPr>
          <w:rFonts w:ascii="Times New Roman" w:eastAsia="Times New Roman" w:hAnsi="Times New Roman" w:cs="Times New Roman"/>
          <w:b/>
          <w:sz w:val="36"/>
          <w:szCs w:val="36"/>
        </w:rPr>
      </w:pPr>
    </w:p>
    <w:p w14:paraId="7E4CF769" w14:textId="77777777" w:rsidR="00D05DF9" w:rsidRDefault="00D05DF9">
      <w:pPr>
        <w:spacing w:line="360" w:lineRule="auto"/>
        <w:rPr>
          <w:rFonts w:ascii="Times New Roman" w:eastAsia="Times New Roman" w:hAnsi="Times New Roman" w:cs="Times New Roman"/>
          <w:b/>
          <w:sz w:val="36"/>
          <w:szCs w:val="36"/>
        </w:rPr>
      </w:pPr>
    </w:p>
    <w:p w14:paraId="7C91F637" w14:textId="77777777" w:rsidR="00D05DF9" w:rsidRDefault="00D05DF9">
      <w:pPr>
        <w:spacing w:line="360" w:lineRule="auto"/>
        <w:rPr>
          <w:rFonts w:ascii="Times New Roman" w:eastAsia="Times New Roman" w:hAnsi="Times New Roman" w:cs="Times New Roman"/>
          <w:b/>
          <w:sz w:val="36"/>
          <w:szCs w:val="36"/>
        </w:rPr>
      </w:pPr>
    </w:p>
    <w:p w14:paraId="349C245F" w14:textId="77777777" w:rsidR="00D05DF9" w:rsidRDefault="00D05DF9">
      <w:pPr>
        <w:spacing w:line="360" w:lineRule="auto"/>
        <w:rPr>
          <w:rFonts w:ascii="Times New Roman" w:eastAsia="Times New Roman" w:hAnsi="Times New Roman" w:cs="Times New Roman"/>
          <w:b/>
          <w:sz w:val="36"/>
          <w:szCs w:val="36"/>
        </w:rPr>
      </w:pPr>
    </w:p>
    <w:p w14:paraId="6808CB65" w14:textId="77777777" w:rsidR="00D05DF9" w:rsidRDefault="00D05DF9">
      <w:pPr>
        <w:spacing w:line="360" w:lineRule="auto"/>
        <w:rPr>
          <w:rFonts w:ascii="Times New Roman" w:eastAsia="Times New Roman" w:hAnsi="Times New Roman" w:cs="Times New Roman"/>
          <w:b/>
          <w:sz w:val="36"/>
          <w:szCs w:val="36"/>
        </w:rPr>
      </w:pPr>
    </w:p>
    <w:p w14:paraId="4000E4FB" w14:textId="77777777" w:rsidR="00D05DF9" w:rsidRDefault="00D05DF9">
      <w:pPr>
        <w:spacing w:line="360" w:lineRule="auto"/>
        <w:rPr>
          <w:rFonts w:ascii="Times New Roman" w:eastAsia="Times New Roman" w:hAnsi="Times New Roman" w:cs="Times New Roman"/>
          <w:b/>
          <w:sz w:val="36"/>
          <w:szCs w:val="36"/>
        </w:rPr>
      </w:pPr>
    </w:p>
    <w:p w14:paraId="0000020C" w14:textId="346FCC64" w:rsidR="000D4A3C" w:rsidRDefault="00520716">
      <w:pPr>
        <w:spacing w:line="36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Aiding Students Who Have Learning Difficulties or Who Need Special Education or Section 504 Services</w:t>
      </w:r>
    </w:p>
    <w:p w14:paraId="0000020D" w14:textId="46D4772C" w:rsidR="000D4A3C" w:rsidRDefault="1266FC91">
      <w:pPr>
        <w:spacing w:line="360" w:lineRule="auto"/>
        <w:rPr>
          <w:rFonts w:ascii="Times New Roman" w:eastAsia="Times New Roman" w:hAnsi="Times New Roman" w:cs="Times New Roman"/>
          <w:sz w:val="24"/>
          <w:szCs w:val="24"/>
        </w:rPr>
      </w:pPr>
      <w:r w:rsidRPr="1266FC91">
        <w:rPr>
          <w:rFonts w:ascii="Times New Roman" w:eastAsia="Times New Roman" w:hAnsi="Times New Roman" w:cs="Times New Roman"/>
          <w:sz w:val="24"/>
          <w:szCs w:val="24"/>
        </w:rPr>
        <w:t>For those students who are having difficulty in the regular classroom, all school districts</w:t>
      </w:r>
      <w:r w:rsidR="00002D37">
        <w:rPr>
          <w:rFonts w:ascii="Times New Roman" w:eastAsia="Times New Roman" w:hAnsi="Times New Roman" w:cs="Times New Roman"/>
          <w:sz w:val="24"/>
          <w:szCs w:val="24"/>
        </w:rPr>
        <w:t>,</w:t>
      </w:r>
      <w:r w:rsidRPr="1266FC91">
        <w:rPr>
          <w:rFonts w:ascii="Times New Roman" w:eastAsia="Times New Roman" w:hAnsi="Times New Roman" w:cs="Times New Roman"/>
          <w:sz w:val="24"/>
          <w:szCs w:val="24"/>
        </w:rPr>
        <w:t xml:space="preserve"> and open enrollment charter schools must consider tutorial, compensatory, and other academic or behavior support services that are available to all students, including a process based on Response to Intervention (RTI). The implementation of RTI has the potential to have a positive impact on the ability of districts and charter schools to meet the needs of all struggling students.</w:t>
      </w:r>
    </w:p>
    <w:p w14:paraId="12F63A71" w14:textId="4A7C66C5" w:rsidR="00127FA6"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student is experiencing learning difficulties, his or her parent may contact the individual(s) listed below to learn about the school’s overall general education referral or screening system for support services. This system links students to a variety of support options, including making a referral for a special education evaluation or for a Section 504 evaluation to determine if the student needs specific aids, accommodations, or services.  A parent may request an evaluation for special education or Section 504 services at any time. </w:t>
      </w:r>
    </w:p>
    <w:p w14:paraId="507A89A8" w14:textId="77777777" w:rsidR="00127FA6" w:rsidRDefault="00127FA6">
      <w:pPr>
        <w:spacing w:line="360" w:lineRule="auto"/>
        <w:rPr>
          <w:rFonts w:ascii="Times New Roman" w:eastAsia="Times New Roman" w:hAnsi="Times New Roman" w:cs="Times New Roman"/>
          <w:sz w:val="24"/>
          <w:szCs w:val="24"/>
        </w:rPr>
      </w:pPr>
    </w:p>
    <w:p w14:paraId="0000020F" w14:textId="77777777" w:rsidR="000D4A3C" w:rsidRPr="00F17E6F" w:rsidRDefault="00520716">
      <w:pPr>
        <w:spacing w:line="360" w:lineRule="auto"/>
        <w:rPr>
          <w:rFonts w:ascii="Times New Roman" w:eastAsia="Times New Roman" w:hAnsi="Times New Roman" w:cs="Times New Roman"/>
          <w:b/>
          <w:bCs/>
          <w:sz w:val="24"/>
          <w:szCs w:val="24"/>
        </w:rPr>
      </w:pPr>
      <w:r w:rsidRPr="00F17E6F">
        <w:rPr>
          <w:rFonts w:ascii="Times New Roman" w:eastAsia="Times New Roman" w:hAnsi="Times New Roman" w:cs="Times New Roman"/>
          <w:b/>
          <w:bCs/>
          <w:sz w:val="24"/>
          <w:szCs w:val="24"/>
          <w:u w:val="single"/>
        </w:rPr>
        <w:t>Special Education Referrals</w:t>
      </w:r>
      <w:r w:rsidRPr="00F17E6F">
        <w:rPr>
          <w:rFonts w:ascii="Times New Roman" w:eastAsia="Times New Roman" w:hAnsi="Times New Roman" w:cs="Times New Roman"/>
          <w:b/>
          <w:bCs/>
          <w:sz w:val="24"/>
          <w:szCs w:val="24"/>
        </w:rPr>
        <w:t>:</w:t>
      </w:r>
    </w:p>
    <w:p w14:paraId="00000210" w14:textId="5B9E3AF0"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parent makes a written request for an initial evaluation for special education services to the </w:t>
      </w:r>
      <w:r w:rsidR="00FB249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irector of </w:t>
      </w:r>
      <w:r w:rsidR="00FB249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pecial </w:t>
      </w:r>
      <w:r w:rsidR="00FB249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ducation services or an administrative employee of the school district or open enrollment charter school, the district or charter school must respond no later than 15 school days after receiving the request. At that time, the district or charter school must give the parent a prior written notice of whether it agrees to or refuses to evaluate the student, along with a copy of the </w:t>
      </w:r>
      <w:r>
        <w:rPr>
          <w:rFonts w:ascii="Times New Roman" w:eastAsia="Times New Roman" w:hAnsi="Times New Roman" w:cs="Times New Roman"/>
          <w:i/>
          <w:sz w:val="24"/>
          <w:szCs w:val="24"/>
        </w:rPr>
        <w:t>Notice of Procedural Safeguards</w:t>
      </w:r>
      <w:r>
        <w:rPr>
          <w:rFonts w:ascii="Times New Roman" w:eastAsia="Times New Roman" w:hAnsi="Times New Roman" w:cs="Times New Roman"/>
          <w:sz w:val="24"/>
          <w:szCs w:val="24"/>
        </w:rPr>
        <w:t xml:space="preserve">.  If the school district or charter school agrees to evaluate the student, it must also give the parent the opportunity to give written consent for the evaluation. </w:t>
      </w:r>
    </w:p>
    <w:p w14:paraId="00000211" w14:textId="77777777" w:rsidR="000D4A3C" w:rsidRDefault="00520716">
      <w:pPr>
        <w:spacing w:line="360" w:lineRule="auto"/>
        <w:rPr>
          <w:rFonts w:ascii="Times New Roman" w:eastAsia="Times New Roman" w:hAnsi="Times New Roman" w:cs="Times New Roman"/>
          <w:sz w:val="24"/>
          <w:szCs w:val="24"/>
        </w:rPr>
      </w:pPr>
      <w:r w:rsidRPr="00FB2490">
        <w:rPr>
          <w:rFonts w:ascii="Times New Roman" w:eastAsia="Times New Roman" w:hAnsi="Times New Roman" w:cs="Times New Roman"/>
          <w:b/>
          <w:bCs/>
          <w:i/>
          <w:iCs/>
          <w:sz w:val="24"/>
          <w:szCs w:val="24"/>
        </w:rPr>
        <w:t>Please note that a request for a special education evaluation may be made verbally and does not need to be in writing.</w:t>
      </w:r>
      <w:r>
        <w:rPr>
          <w:rFonts w:ascii="Times New Roman" w:eastAsia="Times New Roman" w:hAnsi="Times New Roman" w:cs="Times New Roman"/>
          <w:sz w:val="24"/>
          <w:szCs w:val="24"/>
        </w:rPr>
        <w:t xml:space="preserve">  Districts and charter schools must still comply with all federal prior written notice and procedural safeguard requirements and the requirements for identifying, locating, and evaluating children who are suspected of being a child with a disability and in need of special education. However, a verbal request does not require the district or charter school to respond within the 15-school-day timeline.</w:t>
      </w:r>
    </w:p>
    <w:p w14:paraId="00000212"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district or charter school decides to evaluate the student, it must complete the student’s initial evaluation and evaluation report no later than 45 school days from the day it receives a parent’s written consent to evaluate the student.  However, if the student is absent from school during the evaluation period for three or more school days, the evaluation period will be extended by the number of school days equal to the number of school days that the student is absent.</w:t>
      </w:r>
    </w:p>
    <w:p w14:paraId="00000213"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14"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an exception to the 45-school-day timeline.  If a district or charter school receives a parent’s consent for the initial evaluation at least 35 but less than 45 school days before the last instructional day of the school year, it must complete the written report and provide a copy of the report to the parent by June 30 of that year. However, if the student is absent from school for three or more days during the evaluation period, the June 30th due date no longer applies. Instead, the general timeline of 45 school days plus extensions for absences of three or more days will apply.</w:t>
      </w:r>
    </w:p>
    <w:p w14:paraId="00000215"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completing the evaluation, the district or charter school must give the parent a copy of the evaluation report at no cost.</w:t>
      </w:r>
    </w:p>
    <w:p w14:paraId="00000216"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information regarding special education is available from the district or charter school in a companion document titled </w:t>
      </w:r>
      <w:r>
        <w:rPr>
          <w:rFonts w:ascii="Times New Roman" w:eastAsia="Times New Roman" w:hAnsi="Times New Roman" w:cs="Times New Roman"/>
          <w:i/>
          <w:sz w:val="24"/>
          <w:szCs w:val="24"/>
        </w:rPr>
        <w:t>Parent’s Guide to the Admission, Review, and Dismissal Process</w:t>
      </w:r>
      <w:r>
        <w:rPr>
          <w:rFonts w:ascii="Times New Roman" w:eastAsia="Times New Roman" w:hAnsi="Times New Roman" w:cs="Times New Roman"/>
          <w:sz w:val="24"/>
          <w:szCs w:val="24"/>
        </w:rPr>
        <w:t xml:space="preserve">. </w:t>
      </w:r>
    </w:p>
    <w:p w14:paraId="00000217" w14:textId="77777777" w:rsidR="000D4A3C" w:rsidRDefault="00520716">
      <w:pPr>
        <w:pStyle w:val="Heading2"/>
        <w:keepNext w:val="0"/>
        <w:keepLines w:val="0"/>
        <w:spacing w:after="80" w:line="360" w:lineRule="auto"/>
        <w:rPr>
          <w:rFonts w:ascii="Times New Roman" w:eastAsia="Times New Roman" w:hAnsi="Times New Roman" w:cs="Times New Roman"/>
          <w:sz w:val="34"/>
          <w:szCs w:val="34"/>
          <w:u w:val="single"/>
        </w:rPr>
      </w:pPr>
      <w:bookmarkStart w:id="0" w:name="_us4pkhnkwwnx" w:colFirst="0" w:colLast="0"/>
      <w:bookmarkEnd w:id="0"/>
      <w:r>
        <w:rPr>
          <w:rFonts w:ascii="Times New Roman" w:eastAsia="Times New Roman" w:hAnsi="Times New Roman" w:cs="Times New Roman"/>
          <w:sz w:val="34"/>
          <w:szCs w:val="34"/>
          <w:u w:val="single"/>
        </w:rPr>
        <w:t>Contact Person for Special Education Referrals:</w:t>
      </w:r>
    </w:p>
    <w:p w14:paraId="00000218"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designated person to contact regarding options for a student experiencing learning difficulties or regarding a referral for evaluation for special education services is:</w:t>
      </w:r>
    </w:p>
    <w:p w14:paraId="36833D93" w14:textId="77777777" w:rsidR="00642A6B" w:rsidRDefault="00642A6B">
      <w:pPr>
        <w:spacing w:line="360" w:lineRule="auto"/>
        <w:rPr>
          <w:rFonts w:ascii="Times New Roman" w:eastAsia="Times New Roman" w:hAnsi="Times New Roman" w:cs="Times New Roman"/>
          <w:sz w:val="24"/>
          <w:szCs w:val="24"/>
        </w:rPr>
      </w:pPr>
    </w:p>
    <w:p w14:paraId="00000219" w14:textId="0C14FB3F"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Person: </w:t>
      </w:r>
      <w:r w:rsidR="008A4317">
        <w:rPr>
          <w:rFonts w:ascii="Times New Roman" w:eastAsia="Times New Roman" w:hAnsi="Times New Roman" w:cs="Times New Roman"/>
          <w:sz w:val="24"/>
          <w:szCs w:val="24"/>
        </w:rPr>
        <w:t>Sandra Valencia</w:t>
      </w:r>
    </w:p>
    <w:p w14:paraId="0000021A"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 361-225-4240</w:t>
      </w:r>
    </w:p>
    <w:p w14:paraId="57220ADE" w14:textId="77777777" w:rsidR="00642A6B" w:rsidRDefault="00642A6B">
      <w:pPr>
        <w:spacing w:line="360" w:lineRule="auto"/>
        <w:rPr>
          <w:rFonts w:ascii="Times New Roman" w:eastAsia="Times New Roman" w:hAnsi="Times New Roman" w:cs="Times New Roman"/>
          <w:sz w:val="24"/>
          <w:szCs w:val="24"/>
          <w:u w:val="single"/>
        </w:rPr>
      </w:pPr>
    </w:p>
    <w:p w14:paraId="0000021B" w14:textId="63DE02E6"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504 Referrals</w:t>
      </w:r>
      <w:r>
        <w:rPr>
          <w:rFonts w:ascii="Times New Roman" w:eastAsia="Times New Roman" w:hAnsi="Times New Roman" w:cs="Times New Roman"/>
          <w:sz w:val="24"/>
          <w:szCs w:val="24"/>
        </w:rPr>
        <w:t>:</w:t>
      </w:r>
    </w:p>
    <w:p w14:paraId="0000021C"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school district or charter school must have standards and procedures in place for the evaluation and placement of students in the district or charter school’s Section 504 program. Districts and charter schools must also implement a system of procedural safeguards that includes notice, an opportunity for a parent or guardian to examine relevant records, an impartial hearing with an opportunity for participation by the parent or guardian and representation by counsel, and a review procedure.</w:t>
      </w:r>
    </w:p>
    <w:p w14:paraId="0000021D"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660790" w14:textId="77777777" w:rsidR="00D96F2F" w:rsidRDefault="00D96F2F">
      <w:pPr>
        <w:spacing w:line="360" w:lineRule="auto"/>
        <w:rPr>
          <w:rFonts w:ascii="Times New Roman" w:eastAsia="Times New Roman" w:hAnsi="Times New Roman" w:cs="Times New Roman"/>
          <w:sz w:val="34"/>
          <w:szCs w:val="34"/>
          <w:u w:val="single"/>
        </w:rPr>
      </w:pPr>
    </w:p>
    <w:p w14:paraId="0000021E" w14:textId="2900D131" w:rsidR="000D4A3C" w:rsidRDefault="00520716">
      <w:pPr>
        <w:spacing w:line="360" w:lineRule="auto"/>
        <w:rPr>
          <w:rFonts w:ascii="Times New Roman" w:eastAsia="Times New Roman" w:hAnsi="Times New Roman" w:cs="Times New Roman"/>
          <w:sz w:val="34"/>
          <w:szCs w:val="34"/>
          <w:u w:val="single"/>
        </w:rPr>
      </w:pPr>
      <w:r>
        <w:rPr>
          <w:rFonts w:ascii="Times New Roman" w:eastAsia="Times New Roman" w:hAnsi="Times New Roman" w:cs="Times New Roman"/>
          <w:sz w:val="34"/>
          <w:szCs w:val="34"/>
          <w:u w:val="single"/>
        </w:rPr>
        <w:t>Contact Person for Section 504 Referrals:</w:t>
      </w:r>
    </w:p>
    <w:p w14:paraId="0000021F"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designated person to contact regarding options for a student experiencing learning difficulties or regarding a referral for evaluation for Section 504 services is:</w:t>
      </w:r>
    </w:p>
    <w:p w14:paraId="57672AF0" w14:textId="77777777" w:rsidR="00642A6B" w:rsidRDefault="00642A6B">
      <w:pPr>
        <w:spacing w:line="360" w:lineRule="auto"/>
        <w:rPr>
          <w:rFonts w:ascii="Times New Roman" w:eastAsia="Times New Roman" w:hAnsi="Times New Roman" w:cs="Times New Roman"/>
          <w:sz w:val="24"/>
          <w:szCs w:val="24"/>
        </w:rPr>
      </w:pPr>
    </w:p>
    <w:p w14:paraId="00000220" w14:textId="20734C61"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Person: </w:t>
      </w:r>
      <w:r w:rsidR="008A4317">
        <w:rPr>
          <w:rFonts w:ascii="Times New Roman" w:eastAsia="Times New Roman" w:hAnsi="Times New Roman" w:cs="Times New Roman"/>
          <w:sz w:val="24"/>
          <w:szCs w:val="24"/>
        </w:rPr>
        <w:t>Sandra Valencia</w:t>
      </w:r>
    </w:p>
    <w:p w14:paraId="00000221"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 361-225-4240</w:t>
      </w:r>
    </w:p>
    <w:p w14:paraId="5E6F5B92" w14:textId="77777777" w:rsidR="00642A6B" w:rsidRDefault="00642A6B">
      <w:pPr>
        <w:spacing w:line="360" w:lineRule="auto"/>
        <w:rPr>
          <w:rFonts w:ascii="Times New Roman" w:eastAsia="Times New Roman" w:hAnsi="Times New Roman" w:cs="Times New Roman"/>
          <w:sz w:val="24"/>
          <w:szCs w:val="24"/>
        </w:rPr>
      </w:pPr>
    </w:p>
    <w:p w14:paraId="00000229" w14:textId="77777777" w:rsidR="000D4A3C" w:rsidRDefault="000D4A3C">
      <w:pPr>
        <w:spacing w:line="360" w:lineRule="auto"/>
        <w:rPr>
          <w:rFonts w:ascii="Times New Roman" w:eastAsia="Times New Roman" w:hAnsi="Times New Roman" w:cs="Times New Roman"/>
          <w:b/>
          <w:sz w:val="24"/>
          <w:szCs w:val="24"/>
        </w:rPr>
      </w:pPr>
    </w:p>
    <w:p w14:paraId="428655CB" w14:textId="77777777" w:rsidR="00487C8A" w:rsidRDefault="00487C8A">
      <w:pPr>
        <w:spacing w:line="360" w:lineRule="auto"/>
        <w:rPr>
          <w:rFonts w:ascii="Times New Roman" w:eastAsia="Times New Roman" w:hAnsi="Times New Roman" w:cs="Times New Roman"/>
          <w:b/>
          <w:sz w:val="24"/>
          <w:szCs w:val="24"/>
        </w:rPr>
      </w:pPr>
    </w:p>
    <w:p w14:paraId="3A390FD2" w14:textId="77777777" w:rsidR="00487C8A" w:rsidRDefault="00487C8A">
      <w:pPr>
        <w:spacing w:line="360" w:lineRule="auto"/>
        <w:rPr>
          <w:rFonts w:ascii="Times New Roman" w:eastAsia="Times New Roman" w:hAnsi="Times New Roman" w:cs="Times New Roman"/>
          <w:b/>
          <w:sz w:val="24"/>
          <w:szCs w:val="24"/>
        </w:rPr>
      </w:pPr>
    </w:p>
    <w:p w14:paraId="12BC3CC1" w14:textId="77777777" w:rsidR="00487C8A" w:rsidRDefault="00487C8A">
      <w:pPr>
        <w:spacing w:line="360" w:lineRule="auto"/>
        <w:rPr>
          <w:rFonts w:ascii="Times New Roman" w:eastAsia="Times New Roman" w:hAnsi="Times New Roman" w:cs="Times New Roman"/>
          <w:b/>
          <w:sz w:val="24"/>
          <w:szCs w:val="24"/>
        </w:rPr>
      </w:pPr>
    </w:p>
    <w:p w14:paraId="7E08A2E0" w14:textId="77777777" w:rsidR="00D05DF9" w:rsidRDefault="00D05DF9">
      <w:pPr>
        <w:spacing w:line="360" w:lineRule="auto"/>
        <w:rPr>
          <w:rFonts w:ascii="Times New Roman" w:eastAsia="Times New Roman" w:hAnsi="Times New Roman" w:cs="Times New Roman"/>
          <w:b/>
          <w:sz w:val="24"/>
          <w:szCs w:val="24"/>
        </w:rPr>
      </w:pPr>
    </w:p>
    <w:p w14:paraId="16D81FCF" w14:textId="77777777" w:rsidR="00D05DF9" w:rsidRDefault="00D05DF9">
      <w:pPr>
        <w:spacing w:line="360" w:lineRule="auto"/>
        <w:rPr>
          <w:rFonts w:ascii="Times New Roman" w:eastAsia="Times New Roman" w:hAnsi="Times New Roman" w:cs="Times New Roman"/>
          <w:b/>
          <w:sz w:val="24"/>
          <w:szCs w:val="24"/>
        </w:rPr>
      </w:pPr>
    </w:p>
    <w:p w14:paraId="18533D5B" w14:textId="77777777" w:rsidR="00D05DF9" w:rsidRDefault="00D05DF9">
      <w:pPr>
        <w:spacing w:line="360" w:lineRule="auto"/>
        <w:rPr>
          <w:rFonts w:ascii="Times New Roman" w:eastAsia="Times New Roman" w:hAnsi="Times New Roman" w:cs="Times New Roman"/>
          <w:b/>
          <w:sz w:val="24"/>
          <w:szCs w:val="24"/>
        </w:rPr>
      </w:pPr>
    </w:p>
    <w:p w14:paraId="70165731" w14:textId="77777777" w:rsidR="00D05DF9" w:rsidRDefault="00D05DF9">
      <w:pPr>
        <w:spacing w:line="360" w:lineRule="auto"/>
        <w:rPr>
          <w:rFonts w:ascii="Times New Roman" w:eastAsia="Times New Roman" w:hAnsi="Times New Roman" w:cs="Times New Roman"/>
          <w:b/>
          <w:sz w:val="24"/>
          <w:szCs w:val="24"/>
        </w:rPr>
      </w:pPr>
    </w:p>
    <w:p w14:paraId="5F90FBBF" w14:textId="77777777" w:rsidR="00D05DF9" w:rsidRDefault="00D05DF9">
      <w:pPr>
        <w:spacing w:line="360" w:lineRule="auto"/>
        <w:rPr>
          <w:rFonts w:ascii="Times New Roman" w:eastAsia="Times New Roman" w:hAnsi="Times New Roman" w:cs="Times New Roman"/>
          <w:b/>
          <w:sz w:val="24"/>
          <w:szCs w:val="24"/>
        </w:rPr>
      </w:pPr>
    </w:p>
    <w:p w14:paraId="7A6B51C7" w14:textId="77777777" w:rsidR="00D05DF9" w:rsidRDefault="00D05DF9">
      <w:pPr>
        <w:spacing w:line="360" w:lineRule="auto"/>
        <w:rPr>
          <w:rFonts w:ascii="Times New Roman" w:eastAsia="Times New Roman" w:hAnsi="Times New Roman" w:cs="Times New Roman"/>
          <w:b/>
          <w:sz w:val="24"/>
          <w:szCs w:val="24"/>
        </w:rPr>
      </w:pPr>
    </w:p>
    <w:p w14:paraId="1E624C05" w14:textId="77777777" w:rsidR="00D05DF9" w:rsidRDefault="00D05DF9">
      <w:pPr>
        <w:spacing w:line="360" w:lineRule="auto"/>
        <w:rPr>
          <w:rFonts w:ascii="Times New Roman" w:eastAsia="Times New Roman" w:hAnsi="Times New Roman" w:cs="Times New Roman"/>
          <w:b/>
          <w:sz w:val="24"/>
          <w:szCs w:val="24"/>
        </w:rPr>
      </w:pPr>
    </w:p>
    <w:p w14:paraId="0000022D" w14:textId="022D4951" w:rsidR="000D4A3C" w:rsidRDefault="005A365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VIDA ACADEMY at CORPUS CHRISTI</w:t>
      </w:r>
    </w:p>
    <w:p w14:paraId="0000022F"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STUDENT/PARENT-GUARDIAN</w:t>
      </w:r>
    </w:p>
    <w:p w14:paraId="00000230"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UNDERSTANDING</w:t>
      </w:r>
    </w:p>
    <w:p w14:paraId="00000231"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32" w14:textId="1324744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below, we understand and consent to the policies and guidelines outlined in the </w:t>
      </w:r>
      <w:r w:rsidR="008A4317">
        <w:rPr>
          <w:rFonts w:ascii="Times New Roman" w:eastAsia="Times New Roman" w:hAnsi="Times New Roman" w:cs="Times New Roman"/>
          <w:sz w:val="24"/>
          <w:szCs w:val="24"/>
        </w:rPr>
        <w:t>Por Vida Academy at Corpus Christi</w:t>
      </w:r>
      <w:r>
        <w:rPr>
          <w:rFonts w:ascii="Times New Roman" w:eastAsia="Times New Roman" w:hAnsi="Times New Roman" w:cs="Times New Roman"/>
          <w:sz w:val="24"/>
          <w:szCs w:val="24"/>
        </w:rPr>
        <w:t xml:space="preserve"> Student Handbook.</w:t>
      </w:r>
    </w:p>
    <w:p w14:paraId="00000233"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34" w14:textId="2EE710AB"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also understand and agree that the </w:t>
      </w:r>
      <w:r w:rsidR="008A4317">
        <w:rPr>
          <w:rFonts w:ascii="Times New Roman" w:eastAsia="Times New Roman" w:hAnsi="Times New Roman" w:cs="Times New Roman"/>
          <w:sz w:val="24"/>
          <w:szCs w:val="24"/>
        </w:rPr>
        <w:t>student shall</w:t>
      </w:r>
      <w:r>
        <w:rPr>
          <w:rFonts w:ascii="Times New Roman" w:eastAsia="Times New Roman" w:hAnsi="Times New Roman" w:cs="Times New Roman"/>
          <w:sz w:val="24"/>
          <w:szCs w:val="24"/>
        </w:rPr>
        <w:t xml:space="preserve"> be held accountable for the behavior and consequences outlined in the Student Handbook</w:t>
      </w:r>
      <w:r w:rsidR="00C40942">
        <w:rPr>
          <w:rFonts w:ascii="Times New Roman" w:eastAsia="Times New Roman" w:hAnsi="Times New Roman" w:cs="Times New Roman"/>
          <w:sz w:val="24"/>
          <w:szCs w:val="24"/>
        </w:rPr>
        <w:t xml:space="preserve"> </w:t>
      </w:r>
      <w:r w:rsidR="00A84453">
        <w:rPr>
          <w:rFonts w:ascii="Times New Roman" w:eastAsia="Times New Roman" w:hAnsi="Times New Roman" w:cs="Times New Roman"/>
          <w:sz w:val="24"/>
          <w:szCs w:val="24"/>
        </w:rPr>
        <w:t>a</w:t>
      </w:r>
      <w:r>
        <w:rPr>
          <w:rFonts w:ascii="Times New Roman" w:eastAsia="Times New Roman" w:hAnsi="Times New Roman" w:cs="Times New Roman"/>
          <w:sz w:val="24"/>
          <w:szCs w:val="24"/>
        </w:rPr>
        <w:t>nd at school sponsored activities including school sponsored travel, and for any school related misconduct regardless of time or location.</w:t>
      </w:r>
    </w:p>
    <w:p w14:paraId="00000235"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36"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understand that any student who violates the Student Handbook shall be subject to disciplinary action including possible withdrawal.</w:t>
      </w:r>
    </w:p>
    <w:p w14:paraId="00000237"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38"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Regarding student records, I </w:t>
      </w:r>
      <w:r>
        <w:rPr>
          <w:rFonts w:ascii="Times New Roman" w:eastAsia="Times New Roman" w:hAnsi="Times New Roman" w:cs="Times New Roman"/>
          <w:sz w:val="24"/>
          <w:szCs w:val="24"/>
          <w:vertAlign w:val="subscript"/>
        </w:rPr>
        <w:t>(parent)</w:t>
      </w:r>
      <w:r>
        <w:rPr>
          <w:rFonts w:ascii="Times New Roman" w:eastAsia="Times New Roman" w:hAnsi="Times New Roman" w:cs="Times New Roman"/>
          <w:sz w:val="24"/>
          <w:szCs w:val="24"/>
        </w:rPr>
        <w:t xml:space="preserve"> understand that certain information about my child will not be released to anyone who requests unless I have authorized it with my signature.</w:t>
      </w:r>
    </w:p>
    <w:p w14:paraId="00000239"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3A"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further indicate by signing below that we have also read and understand the policies and regulations contained in the parent/student handbook.</w:t>
      </w:r>
    </w:p>
    <w:p w14:paraId="0000023B"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3C"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Signature of </w:t>
      </w:r>
      <w:proofErr w:type="gramStart"/>
      <w:r>
        <w:rPr>
          <w:rFonts w:ascii="Times New Roman" w:eastAsia="Times New Roman" w:hAnsi="Times New Roman" w:cs="Times New Roman"/>
          <w:b/>
          <w:sz w:val="24"/>
          <w:szCs w:val="24"/>
        </w:rPr>
        <w:t>Student:_</w:t>
      </w:r>
      <w:proofErr w:type="gramEnd"/>
      <w:r>
        <w:rPr>
          <w:rFonts w:ascii="Times New Roman" w:eastAsia="Times New Roman" w:hAnsi="Times New Roman" w:cs="Times New Roman"/>
          <w:b/>
          <w:sz w:val="24"/>
          <w:szCs w:val="24"/>
        </w:rPr>
        <w:t>___________________________ Date:_________________</w:t>
      </w:r>
    </w:p>
    <w:p w14:paraId="0000023D"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3E"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3F"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Signature of Parent/</w:t>
      </w:r>
      <w:proofErr w:type="gramStart"/>
      <w:r>
        <w:rPr>
          <w:rFonts w:ascii="Times New Roman" w:eastAsia="Times New Roman" w:hAnsi="Times New Roman" w:cs="Times New Roman"/>
          <w:b/>
          <w:sz w:val="24"/>
          <w:szCs w:val="24"/>
        </w:rPr>
        <w:t>Guardian:_</w:t>
      </w:r>
      <w:proofErr w:type="gramEnd"/>
      <w:r>
        <w:rPr>
          <w:rFonts w:ascii="Times New Roman" w:eastAsia="Times New Roman" w:hAnsi="Times New Roman" w:cs="Times New Roman"/>
          <w:b/>
          <w:sz w:val="24"/>
          <w:szCs w:val="24"/>
        </w:rPr>
        <w:t>________________________ Date:____________</w:t>
      </w:r>
    </w:p>
    <w:p w14:paraId="00000240" w14:textId="77777777" w:rsidR="000D4A3C" w:rsidRDefault="000D4A3C">
      <w:pPr>
        <w:spacing w:line="360" w:lineRule="auto"/>
        <w:rPr>
          <w:rFonts w:ascii="Times New Roman" w:eastAsia="Times New Roman" w:hAnsi="Times New Roman" w:cs="Times New Roman"/>
          <w:b/>
          <w:sz w:val="24"/>
          <w:szCs w:val="24"/>
        </w:rPr>
      </w:pPr>
    </w:p>
    <w:p w14:paraId="58C9C2A0" w14:textId="77777777" w:rsidR="00DC0A34" w:rsidRDefault="00DC0A34">
      <w:pPr>
        <w:spacing w:line="360" w:lineRule="auto"/>
        <w:rPr>
          <w:rFonts w:ascii="Times New Roman" w:eastAsia="Times New Roman" w:hAnsi="Times New Roman" w:cs="Times New Roman"/>
          <w:b/>
          <w:sz w:val="24"/>
          <w:szCs w:val="24"/>
        </w:rPr>
      </w:pPr>
    </w:p>
    <w:p w14:paraId="56823A2B" w14:textId="77777777" w:rsidR="00DC0A34" w:rsidRDefault="00DC0A34">
      <w:pPr>
        <w:spacing w:line="360" w:lineRule="auto"/>
        <w:rPr>
          <w:rFonts w:ascii="Times New Roman" w:eastAsia="Times New Roman" w:hAnsi="Times New Roman" w:cs="Times New Roman"/>
          <w:b/>
          <w:sz w:val="24"/>
          <w:szCs w:val="24"/>
        </w:rPr>
      </w:pPr>
    </w:p>
    <w:p w14:paraId="29B836F9" w14:textId="77777777" w:rsidR="00DC0A34" w:rsidRDefault="00DC0A34">
      <w:pPr>
        <w:spacing w:line="360" w:lineRule="auto"/>
        <w:rPr>
          <w:rFonts w:ascii="Times New Roman" w:eastAsia="Times New Roman" w:hAnsi="Times New Roman" w:cs="Times New Roman"/>
          <w:b/>
          <w:sz w:val="24"/>
          <w:szCs w:val="24"/>
        </w:rPr>
      </w:pPr>
    </w:p>
    <w:p w14:paraId="4322CC37" w14:textId="77777777" w:rsidR="00C31ED2" w:rsidRDefault="00C31ED2">
      <w:pPr>
        <w:spacing w:line="360" w:lineRule="auto"/>
        <w:rPr>
          <w:rFonts w:ascii="Times New Roman" w:eastAsia="Times New Roman" w:hAnsi="Times New Roman" w:cs="Times New Roman"/>
          <w:b/>
          <w:sz w:val="24"/>
          <w:szCs w:val="24"/>
        </w:rPr>
      </w:pPr>
    </w:p>
    <w:p w14:paraId="00000241" w14:textId="624F1C45" w:rsidR="000D4A3C" w:rsidRDefault="1266FC91" w:rsidP="1266FC91">
      <w:pPr>
        <w:spacing w:line="360" w:lineRule="auto"/>
        <w:rPr>
          <w:rFonts w:ascii="Times New Roman" w:eastAsia="Times New Roman" w:hAnsi="Times New Roman" w:cs="Times New Roman"/>
          <w:b/>
          <w:bCs/>
          <w:sz w:val="24"/>
          <w:szCs w:val="24"/>
        </w:rPr>
      </w:pPr>
      <w:r w:rsidRPr="1266FC91">
        <w:rPr>
          <w:rFonts w:ascii="Times New Roman" w:eastAsia="Times New Roman" w:hAnsi="Times New Roman" w:cs="Times New Roman"/>
          <w:b/>
          <w:bCs/>
          <w:sz w:val="24"/>
          <w:szCs w:val="24"/>
        </w:rPr>
        <w:t>202</w:t>
      </w:r>
      <w:r w:rsidR="00337288">
        <w:rPr>
          <w:rFonts w:ascii="Times New Roman" w:eastAsia="Times New Roman" w:hAnsi="Times New Roman" w:cs="Times New Roman"/>
          <w:b/>
          <w:bCs/>
          <w:sz w:val="24"/>
          <w:szCs w:val="24"/>
        </w:rPr>
        <w:t>5</w:t>
      </w:r>
      <w:r w:rsidRPr="1266FC91">
        <w:rPr>
          <w:rFonts w:ascii="Times New Roman" w:eastAsia="Times New Roman" w:hAnsi="Times New Roman" w:cs="Times New Roman"/>
          <w:b/>
          <w:bCs/>
          <w:sz w:val="24"/>
          <w:szCs w:val="24"/>
        </w:rPr>
        <w:t>-202</w:t>
      </w:r>
      <w:r w:rsidR="00337288">
        <w:rPr>
          <w:rFonts w:ascii="Times New Roman" w:eastAsia="Times New Roman" w:hAnsi="Times New Roman" w:cs="Times New Roman"/>
          <w:b/>
          <w:bCs/>
          <w:sz w:val="24"/>
          <w:szCs w:val="24"/>
        </w:rPr>
        <w:t>6</w:t>
      </w:r>
      <w:r w:rsidRPr="1266FC91">
        <w:rPr>
          <w:rFonts w:ascii="Times New Roman" w:eastAsia="Times New Roman" w:hAnsi="Times New Roman" w:cs="Times New Roman"/>
          <w:b/>
          <w:bCs/>
          <w:sz w:val="24"/>
          <w:szCs w:val="24"/>
        </w:rPr>
        <w:t xml:space="preserve"> ACCEPTABLE USE GUIDELINES FOR ON-LINE ACCESS (STUDENTS)</w:t>
      </w:r>
    </w:p>
    <w:p w14:paraId="00000242" w14:textId="25B56D41" w:rsidR="000D4A3C" w:rsidRDefault="00EC15A4">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Vida Academy at Corpus Christi</w:t>
      </w:r>
    </w:p>
    <w:p w14:paraId="00000243"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44" w14:textId="52320E9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of school computers and the </w:t>
      </w:r>
      <w:r w:rsidR="00C31ED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nternet provide great educational benefits to students.  Action has been taken to block inappropriate sites on the </w:t>
      </w:r>
      <w:r w:rsidR="00C31ED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nternet; however, no software can be fully effective.  Unfortunately, some material accessible via the </w:t>
      </w:r>
      <w:r w:rsidR="00DC0A3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nternet may contain items that are illegal, defamatory, or potentially offensive.   Access to the </w:t>
      </w:r>
      <w:r w:rsidR="00DC0A3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nternet is given as a privilege to students who agree to act in a considerate and responsible manner.  </w:t>
      </w:r>
      <w:r w:rsidR="00B5303A">
        <w:rPr>
          <w:rFonts w:ascii="Times New Roman" w:eastAsia="Times New Roman" w:hAnsi="Times New Roman" w:cs="Times New Roman"/>
          <w:sz w:val="24"/>
          <w:szCs w:val="24"/>
        </w:rPr>
        <w:t>PVACC</w:t>
      </w:r>
      <w:r>
        <w:rPr>
          <w:rFonts w:ascii="Times New Roman" w:eastAsia="Times New Roman" w:hAnsi="Times New Roman" w:cs="Times New Roman"/>
          <w:sz w:val="24"/>
          <w:szCs w:val="24"/>
        </w:rPr>
        <w:t xml:space="preserve"> requires that students and parents/guardians read, accept, and sign the following rules for acceptable online behavior prior to accessing </w:t>
      </w:r>
      <w:r w:rsidR="00B5303A">
        <w:rPr>
          <w:rFonts w:ascii="Times New Roman" w:eastAsia="Times New Roman" w:hAnsi="Times New Roman" w:cs="Times New Roman"/>
          <w:sz w:val="24"/>
          <w:szCs w:val="24"/>
        </w:rPr>
        <w:t>PVACC</w:t>
      </w:r>
      <w:r>
        <w:rPr>
          <w:rFonts w:ascii="Times New Roman" w:eastAsia="Times New Roman" w:hAnsi="Times New Roman" w:cs="Times New Roman"/>
          <w:sz w:val="24"/>
          <w:szCs w:val="24"/>
        </w:rPr>
        <w:t xml:space="preserve"> technology resources and network.  Students are responsible for good behavior on school district computers and the </w:t>
      </w:r>
      <w:r w:rsidR="00DC0A34">
        <w:rPr>
          <w:rFonts w:ascii="Times New Roman" w:eastAsia="Times New Roman" w:hAnsi="Times New Roman" w:cs="Times New Roman"/>
          <w:sz w:val="24"/>
          <w:szCs w:val="24"/>
        </w:rPr>
        <w:t>i</w:t>
      </w:r>
      <w:r>
        <w:rPr>
          <w:rFonts w:ascii="Times New Roman" w:eastAsia="Times New Roman" w:hAnsi="Times New Roman" w:cs="Times New Roman"/>
          <w:sz w:val="24"/>
          <w:szCs w:val="24"/>
        </w:rPr>
        <w:t>nternet just as they are in a school building.  General school rules for behavior and communications apply.</w:t>
      </w:r>
    </w:p>
    <w:p w14:paraId="00000245"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Network storage areas may be treated like school lockers.  Network administrators/teachers may review files and communications to maintain system integrity and ensure that users are using the system responsibly.  Users should not expect that files are private.</w:t>
      </w:r>
    </w:p>
    <w:p w14:paraId="00000246"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are not permitted during online usage:</w:t>
      </w:r>
    </w:p>
    <w:p w14:paraId="00000247" w14:textId="77777777" w:rsidR="000D4A3C" w:rsidRDefault="00520716">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Accessing personal e-mail accounts</w:t>
      </w:r>
    </w:p>
    <w:p w14:paraId="00000248" w14:textId="77777777" w:rsidR="000D4A3C" w:rsidRDefault="00520716">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Sending or displaying offensive messages or pictures</w:t>
      </w:r>
    </w:p>
    <w:p w14:paraId="00000249" w14:textId="77777777" w:rsidR="000D4A3C" w:rsidRDefault="00520716">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accessing, or processing obscene or threatening language or harassing, insulting, or discriminatory remarks</w:t>
      </w:r>
    </w:p>
    <w:p w14:paraId="0000024A" w14:textId="77777777" w:rsidR="000D4A3C" w:rsidRDefault="00520716">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Damaging or injecting viruses into computers, computer systems, or computer networks</w:t>
      </w:r>
    </w:p>
    <w:p w14:paraId="0000024B" w14:textId="77777777" w:rsidR="000D4A3C" w:rsidRDefault="00520716">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Violating copyright laws including illegal installation of copyrighted software for use on campus computers</w:t>
      </w:r>
    </w:p>
    <w:p w14:paraId="0000024C" w14:textId="77777777" w:rsidR="000D4A3C" w:rsidRDefault="00520716">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another person’s password without authorized permission</w:t>
      </w:r>
    </w:p>
    <w:p w14:paraId="0000024D" w14:textId="569333FC" w:rsidR="000D4A3C" w:rsidRDefault="002F25F6">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520716">
        <w:rPr>
          <w:rFonts w:ascii="Times New Roman" w:eastAsia="Times New Roman" w:hAnsi="Times New Roman" w:cs="Times New Roman"/>
          <w:sz w:val="24"/>
          <w:szCs w:val="24"/>
        </w:rPr>
        <w:t>eleting, examining, copying, or modifying files, data, or work belonging to others without the</w:t>
      </w:r>
      <w:r w:rsidR="0092002C">
        <w:rPr>
          <w:rFonts w:ascii="Times New Roman" w:eastAsia="Times New Roman" w:hAnsi="Times New Roman" w:cs="Times New Roman"/>
          <w:sz w:val="24"/>
          <w:szCs w:val="24"/>
        </w:rPr>
        <w:t>ir</w:t>
      </w:r>
      <w:r w:rsidR="00520716">
        <w:rPr>
          <w:rFonts w:ascii="Times New Roman" w:eastAsia="Times New Roman" w:hAnsi="Times New Roman" w:cs="Times New Roman"/>
          <w:sz w:val="24"/>
          <w:szCs w:val="24"/>
        </w:rPr>
        <w:t xml:space="preserve"> prior consent</w:t>
      </w:r>
    </w:p>
    <w:p w14:paraId="0000024E" w14:textId="77777777" w:rsidR="000D4A3C" w:rsidRDefault="00520716">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Intentionally wasting limited resources, including the use of “chain letters” and messages transmitted to mailing lists or individuals</w:t>
      </w:r>
    </w:p>
    <w:p w14:paraId="0000024F" w14:textId="77777777" w:rsidR="000D4A3C" w:rsidRDefault="00520716">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Employing the network for commercial purposes or private business</w:t>
      </w:r>
    </w:p>
    <w:p w14:paraId="00000250" w14:textId="77777777" w:rsidR="000D4A3C" w:rsidRDefault="00520716">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Installing unauthorized software on campus computers including messenger software</w:t>
      </w:r>
    </w:p>
    <w:p w14:paraId="00000251" w14:textId="77777777" w:rsidR="000D4A3C" w:rsidRDefault="00520716">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Revealing the personal address, social security number, account number(s), or phone number of the individual student or any other person without permission.</w:t>
      </w:r>
    </w:p>
    <w:p w14:paraId="00000252" w14:textId="5C7EBF02"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Violations of technology etiquette may result in the loss of online access as well as withdrawal from </w:t>
      </w:r>
      <w:r w:rsidR="00B5303A">
        <w:rPr>
          <w:rFonts w:ascii="Times New Roman" w:eastAsia="Times New Roman" w:hAnsi="Times New Roman" w:cs="Times New Roman"/>
          <w:sz w:val="24"/>
          <w:szCs w:val="24"/>
        </w:rPr>
        <w:t>PVACC</w:t>
      </w:r>
      <w:r>
        <w:rPr>
          <w:rFonts w:ascii="Times New Roman" w:eastAsia="Times New Roman" w:hAnsi="Times New Roman" w:cs="Times New Roman"/>
          <w:sz w:val="24"/>
          <w:szCs w:val="24"/>
        </w:rPr>
        <w:t>.</w:t>
      </w:r>
    </w:p>
    <w:p w14:paraId="00000253"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read the rules for acceptable online behavior, understand the rules, and agree to comply with the above-stated rules.  Should I violate the rules, I understand that I may lose network privileges at my school.</w:t>
      </w:r>
    </w:p>
    <w:p w14:paraId="00000254" w14:textId="77777777" w:rsidR="000D4A3C" w:rsidRDefault="000D4A3C">
      <w:pPr>
        <w:spacing w:line="360" w:lineRule="auto"/>
        <w:rPr>
          <w:rFonts w:ascii="Times New Roman" w:eastAsia="Times New Roman" w:hAnsi="Times New Roman" w:cs="Times New Roman"/>
          <w:sz w:val="24"/>
          <w:szCs w:val="24"/>
        </w:rPr>
      </w:pPr>
    </w:p>
    <w:p w14:paraId="00000255"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roofErr w:type="gramStart"/>
      <w:r>
        <w:rPr>
          <w:rFonts w:ascii="Times New Roman" w:eastAsia="Times New Roman" w:hAnsi="Times New Roman" w:cs="Times New Roman"/>
          <w:sz w:val="24"/>
          <w:szCs w:val="24"/>
        </w:rPr>
        <w:t>Signature:_</w:t>
      </w:r>
      <w:proofErr w:type="gramEnd"/>
      <w:r>
        <w:rPr>
          <w:rFonts w:ascii="Times New Roman" w:eastAsia="Times New Roman" w:hAnsi="Times New Roman" w:cs="Times New Roman"/>
          <w:sz w:val="24"/>
          <w:szCs w:val="24"/>
        </w:rPr>
        <w:t>_____________________________ Date:__________________</w:t>
      </w:r>
    </w:p>
    <w:p w14:paraId="00000256" w14:textId="77777777" w:rsidR="000D4A3C" w:rsidRDefault="000D4A3C">
      <w:pPr>
        <w:spacing w:line="360" w:lineRule="auto"/>
        <w:rPr>
          <w:rFonts w:ascii="Times New Roman" w:eastAsia="Times New Roman" w:hAnsi="Times New Roman" w:cs="Times New Roman"/>
          <w:sz w:val="24"/>
          <w:szCs w:val="24"/>
        </w:rPr>
      </w:pPr>
    </w:p>
    <w:p w14:paraId="00000257" w14:textId="35DEE163"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parent/guardian of the minor student signing above, I grant permission for my child to access networked computer services and the </w:t>
      </w:r>
      <w:r w:rsidR="0092002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nternet, understanding these are for educational or instructional purposes, not private or personal purposes.  I understand that some materials on the </w:t>
      </w:r>
      <w:r w:rsidR="00EC15A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nternet may be objectionable, but I accept responsibility for providing guidance to the above student on </w:t>
      </w:r>
      <w:r w:rsidR="00EC15A4">
        <w:rPr>
          <w:rFonts w:ascii="Times New Roman" w:eastAsia="Times New Roman" w:hAnsi="Times New Roman" w:cs="Times New Roman"/>
          <w:sz w:val="24"/>
          <w:szCs w:val="24"/>
        </w:rPr>
        <w:t>i</w:t>
      </w:r>
      <w:r>
        <w:rPr>
          <w:rFonts w:ascii="Times New Roman" w:eastAsia="Times New Roman" w:hAnsi="Times New Roman" w:cs="Times New Roman"/>
          <w:sz w:val="24"/>
          <w:szCs w:val="24"/>
        </w:rPr>
        <w:t>nternet use both inside and outside the school setting and conveying standards for the student to follow when selecting, sharing, or exploring information and media.</w:t>
      </w:r>
    </w:p>
    <w:p w14:paraId="00000258"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59" w14:textId="099F871A"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Parent/Guardian </w:t>
      </w:r>
      <w:proofErr w:type="gramStart"/>
      <w:r>
        <w:rPr>
          <w:rFonts w:ascii="Times New Roman" w:eastAsia="Times New Roman" w:hAnsi="Times New Roman" w:cs="Times New Roman"/>
          <w:sz w:val="24"/>
          <w:szCs w:val="24"/>
        </w:rPr>
        <w:t>Signature:_</w:t>
      </w:r>
      <w:proofErr w:type="gramEnd"/>
      <w:r>
        <w:rPr>
          <w:rFonts w:ascii="Times New Roman" w:eastAsia="Times New Roman" w:hAnsi="Times New Roman" w:cs="Times New Roman"/>
          <w:sz w:val="24"/>
          <w:szCs w:val="24"/>
        </w:rPr>
        <w:t>________________________</w:t>
      </w:r>
      <w:r w:rsidR="005551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Date:________________</w:t>
      </w:r>
    </w:p>
    <w:p w14:paraId="0000025A"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25B"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25C" w14:textId="77777777" w:rsidR="000D4A3C" w:rsidRDefault="000D4A3C">
      <w:pPr>
        <w:spacing w:line="360" w:lineRule="auto"/>
        <w:rPr>
          <w:rFonts w:ascii="Times New Roman" w:eastAsia="Times New Roman" w:hAnsi="Times New Roman" w:cs="Times New Roman"/>
          <w:b/>
          <w:sz w:val="24"/>
          <w:szCs w:val="24"/>
        </w:rPr>
      </w:pPr>
    </w:p>
    <w:p w14:paraId="0000025D" w14:textId="77777777" w:rsidR="000D4A3C" w:rsidRDefault="000D4A3C">
      <w:pPr>
        <w:spacing w:line="360" w:lineRule="auto"/>
        <w:rPr>
          <w:rFonts w:ascii="Times New Roman" w:eastAsia="Times New Roman" w:hAnsi="Times New Roman" w:cs="Times New Roman"/>
          <w:b/>
          <w:sz w:val="24"/>
          <w:szCs w:val="24"/>
        </w:rPr>
      </w:pPr>
    </w:p>
    <w:p w14:paraId="0000025E" w14:textId="77777777" w:rsidR="000D4A3C" w:rsidRDefault="000D4A3C">
      <w:pPr>
        <w:spacing w:line="360" w:lineRule="auto"/>
        <w:rPr>
          <w:rFonts w:ascii="Times New Roman" w:eastAsia="Times New Roman" w:hAnsi="Times New Roman" w:cs="Times New Roman"/>
          <w:b/>
          <w:sz w:val="24"/>
          <w:szCs w:val="24"/>
        </w:rPr>
      </w:pPr>
    </w:p>
    <w:p w14:paraId="4336BBB6" w14:textId="77777777" w:rsidR="00EC15A4" w:rsidRDefault="00EC15A4">
      <w:pPr>
        <w:spacing w:line="360" w:lineRule="auto"/>
        <w:rPr>
          <w:rFonts w:ascii="Times New Roman" w:eastAsia="Times New Roman" w:hAnsi="Times New Roman" w:cs="Times New Roman"/>
          <w:b/>
          <w:sz w:val="24"/>
          <w:szCs w:val="24"/>
        </w:rPr>
      </w:pPr>
    </w:p>
    <w:p w14:paraId="2188F19E" w14:textId="77777777" w:rsidR="00EC15A4" w:rsidRDefault="00EC15A4">
      <w:pPr>
        <w:spacing w:line="360" w:lineRule="auto"/>
        <w:rPr>
          <w:rFonts w:ascii="Times New Roman" w:eastAsia="Times New Roman" w:hAnsi="Times New Roman" w:cs="Times New Roman"/>
          <w:b/>
          <w:sz w:val="24"/>
          <w:szCs w:val="24"/>
        </w:rPr>
      </w:pPr>
    </w:p>
    <w:p w14:paraId="1BE392DE" w14:textId="77777777" w:rsidR="00EC15A4" w:rsidRDefault="00EC15A4">
      <w:pPr>
        <w:spacing w:line="360" w:lineRule="auto"/>
        <w:rPr>
          <w:rFonts w:ascii="Times New Roman" w:eastAsia="Times New Roman" w:hAnsi="Times New Roman" w:cs="Times New Roman"/>
          <w:b/>
          <w:sz w:val="24"/>
          <w:szCs w:val="24"/>
        </w:rPr>
      </w:pPr>
    </w:p>
    <w:p w14:paraId="26201F60" w14:textId="77777777" w:rsidR="00EC15A4" w:rsidRDefault="00EC15A4">
      <w:pPr>
        <w:spacing w:line="360" w:lineRule="auto"/>
        <w:rPr>
          <w:rFonts w:ascii="Times New Roman" w:eastAsia="Times New Roman" w:hAnsi="Times New Roman" w:cs="Times New Roman"/>
          <w:b/>
          <w:sz w:val="24"/>
          <w:szCs w:val="24"/>
        </w:rPr>
      </w:pPr>
    </w:p>
    <w:p w14:paraId="60D6FB64" w14:textId="77777777" w:rsidR="005461FC" w:rsidRDefault="005461FC">
      <w:pPr>
        <w:spacing w:line="360" w:lineRule="auto"/>
        <w:rPr>
          <w:rFonts w:ascii="Times New Roman" w:eastAsia="Times New Roman" w:hAnsi="Times New Roman" w:cs="Times New Roman"/>
          <w:b/>
          <w:sz w:val="24"/>
          <w:szCs w:val="24"/>
        </w:rPr>
      </w:pPr>
    </w:p>
    <w:p w14:paraId="0000025F" w14:textId="48E893A0"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w:t>
      </w:r>
      <w:r w:rsidR="005461FC">
        <w:rPr>
          <w:rFonts w:ascii="Times New Roman" w:eastAsia="Times New Roman" w:hAnsi="Times New Roman" w:cs="Times New Roman"/>
          <w:b/>
          <w:sz w:val="24"/>
          <w:szCs w:val="24"/>
        </w:rPr>
        <w:t>iPad</w:t>
      </w:r>
      <w:r>
        <w:rPr>
          <w:rFonts w:ascii="Times New Roman" w:eastAsia="Times New Roman" w:hAnsi="Times New Roman" w:cs="Times New Roman"/>
          <w:b/>
          <w:sz w:val="24"/>
          <w:szCs w:val="24"/>
        </w:rPr>
        <w:t>/School Computer and Internet Use Policy</w:t>
      </w:r>
    </w:p>
    <w:p w14:paraId="00000260" w14:textId="1F678910" w:rsidR="000D4A3C" w:rsidRDefault="1266FC91" w:rsidP="1266FC91">
      <w:pPr>
        <w:spacing w:line="360" w:lineRule="auto"/>
        <w:rPr>
          <w:rFonts w:ascii="Times New Roman" w:eastAsia="Times New Roman" w:hAnsi="Times New Roman" w:cs="Times New Roman"/>
          <w:b/>
          <w:bCs/>
          <w:sz w:val="24"/>
          <w:szCs w:val="24"/>
        </w:rPr>
      </w:pPr>
      <w:r w:rsidRPr="1266FC91">
        <w:rPr>
          <w:rFonts w:ascii="Times New Roman" w:eastAsia="Times New Roman" w:hAnsi="Times New Roman" w:cs="Times New Roman"/>
          <w:b/>
          <w:bCs/>
          <w:sz w:val="24"/>
          <w:szCs w:val="24"/>
        </w:rPr>
        <w:t>2022-2023</w:t>
      </w:r>
    </w:p>
    <w:p w14:paraId="00000261" w14:textId="77777777" w:rsidR="000D4A3C" w:rsidRDefault="005207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262" w14:textId="5E375AD0"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Vida Charter provides student </w:t>
      </w:r>
      <w:r w:rsidR="00580BF0">
        <w:rPr>
          <w:rFonts w:ascii="Times New Roman" w:eastAsia="Times New Roman" w:hAnsi="Times New Roman" w:cs="Times New Roman"/>
          <w:sz w:val="24"/>
          <w:szCs w:val="24"/>
        </w:rPr>
        <w:t>iPads</w:t>
      </w:r>
      <w:r>
        <w:rPr>
          <w:rFonts w:ascii="Times New Roman" w:eastAsia="Times New Roman" w:hAnsi="Times New Roman" w:cs="Times New Roman"/>
          <w:sz w:val="24"/>
          <w:szCs w:val="24"/>
        </w:rPr>
        <w:t xml:space="preserve">, school computers, networks, and </w:t>
      </w:r>
      <w:r w:rsidR="00580BF0">
        <w:rPr>
          <w:rFonts w:ascii="Times New Roman" w:eastAsia="Times New Roman" w:hAnsi="Times New Roman" w:cs="Times New Roman"/>
          <w:sz w:val="24"/>
          <w:szCs w:val="24"/>
        </w:rPr>
        <w:t>i</w:t>
      </w:r>
      <w:r>
        <w:rPr>
          <w:rFonts w:ascii="Times New Roman" w:eastAsia="Times New Roman" w:hAnsi="Times New Roman" w:cs="Times New Roman"/>
          <w:sz w:val="24"/>
          <w:szCs w:val="24"/>
        </w:rPr>
        <w:t>nternet access to support the educational mission of the school</w:t>
      </w:r>
      <w:r w:rsidR="009672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to enhance the curriculum and learning opportunities for students and school staff.  Use of school computers and laptops and the </w:t>
      </w:r>
      <w:r w:rsidR="00580BF0">
        <w:rPr>
          <w:rFonts w:ascii="Times New Roman" w:eastAsia="Times New Roman" w:hAnsi="Times New Roman" w:cs="Times New Roman"/>
          <w:sz w:val="24"/>
          <w:szCs w:val="24"/>
        </w:rPr>
        <w:t>i</w:t>
      </w:r>
      <w:r>
        <w:rPr>
          <w:rFonts w:ascii="Times New Roman" w:eastAsia="Times New Roman" w:hAnsi="Times New Roman" w:cs="Times New Roman"/>
          <w:sz w:val="24"/>
          <w:szCs w:val="24"/>
        </w:rPr>
        <w:t>nternet provide great educational benefits to students.</w:t>
      </w:r>
    </w:p>
    <w:tbl>
      <w:tblPr>
        <w:tblStyle w:val="2"/>
        <w:tblW w:w="9335" w:type="dxa"/>
        <w:tblBorders>
          <w:top w:val="nil"/>
          <w:left w:val="nil"/>
          <w:bottom w:val="nil"/>
          <w:right w:val="nil"/>
          <w:insideH w:val="nil"/>
          <w:insideV w:val="nil"/>
        </w:tblBorders>
        <w:tblLayout w:type="fixed"/>
        <w:tblLook w:val="0600" w:firstRow="0" w:lastRow="0" w:firstColumn="0" w:lastColumn="0" w:noHBand="1" w:noVBand="1"/>
      </w:tblPr>
      <w:tblGrid>
        <w:gridCol w:w="9335"/>
      </w:tblGrid>
      <w:tr w:rsidR="000D4A3C" w14:paraId="1FAFAB27" w14:textId="77777777">
        <w:trPr>
          <w:trHeight w:val="1540"/>
        </w:trPr>
        <w:tc>
          <w:tcPr>
            <w:tcW w:w="9335" w:type="dxa"/>
            <w:tcBorders>
              <w:top w:val="nil"/>
              <w:left w:val="nil"/>
              <w:bottom w:val="nil"/>
              <w:right w:val="nil"/>
            </w:tcBorders>
            <w:tcMar>
              <w:top w:w="100" w:type="dxa"/>
              <w:left w:w="100" w:type="dxa"/>
              <w:bottom w:w="100" w:type="dxa"/>
              <w:right w:w="100" w:type="dxa"/>
            </w:tcMar>
          </w:tcPr>
          <w:p w14:paraId="00000263" w14:textId="08D445B6" w:rsidR="000D4A3C" w:rsidRDefault="0052071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use of </w:t>
            </w:r>
            <w:r w:rsidR="00580BF0">
              <w:rPr>
                <w:rFonts w:ascii="Times New Roman" w:eastAsia="Times New Roman" w:hAnsi="Times New Roman" w:cs="Times New Roman"/>
                <w:sz w:val="24"/>
                <w:szCs w:val="24"/>
              </w:rPr>
              <w:t>iPad</w:t>
            </w:r>
            <w:r w:rsidR="007033C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school computers, networks, and </w:t>
            </w:r>
            <w:r w:rsidR="00580BF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nternet services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a privilege, not a right. Students are responsible for good behavior on school district computers (laptops or other computer systems) and the </w:t>
            </w:r>
            <w:r w:rsidR="0040151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nternet.   Before a student is allowed to use school computers and </w:t>
            </w:r>
            <w:r w:rsidR="00401514">
              <w:rPr>
                <w:rFonts w:ascii="Times New Roman" w:eastAsia="Times New Roman" w:hAnsi="Times New Roman" w:cs="Times New Roman"/>
                <w:sz w:val="24"/>
                <w:szCs w:val="24"/>
              </w:rPr>
              <w:t>i</w:t>
            </w:r>
            <w:r>
              <w:rPr>
                <w:rFonts w:ascii="Times New Roman" w:eastAsia="Times New Roman" w:hAnsi="Times New Roman" w:cs="Times New Roman"/>
                <w:sz w:val="24"/>
                <w:szCs w:val="24"/>
              </w:rPr>
              <w:t>nternet services, the student and the student’s parent/guardian must read, sign, and return this Computer and Internet Use Policy acknowledgment form.</w:t>
            </w:r>
          </w:p>
        </w:tc>
      </w:tr>
    </w:tbl>
    <w:p w14:paraId="00000264" w14:textId="63038FA6" w:rsidR="000D4A3C" w:rsidRDefault="00520716">
      <w:pPr>
        <w:numPr>
          <w:ilvl w:val="0"/>
          <w:numId w:val="30"/>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sidR="00401514">
        <w:rPr>
          <w:rFonts w:ascii="Times New Roman" w:eastAsia="Times New Roman" w:hAnsi="Times New Roman" w:cs="Times New Roman"/>
          <w:sz w:val="24"/>
          <w:szCs w:val="24"/>
        </w:rPr>
        <w:t xml:space="preserve">Por Vida Academy at Corpus Christi </w:t>
      </w:r>
      <w:r>
        <w:rPr>
          <w:rFonts w:ascii="Times New Roman" w:eastAsia="Times New Roman" w:hAnsi="Times New Roman" w:cs="Times New Roman"/>
          <w:sz w:val="24"/>
          <w:szCs w:val="24"/>
        </w:rPr>
        <w:t xml:space="preserve">computers remain under the control, custody, and supervision of the school.  The school reserves the right to monitor all computers and </w:t>
      </w:r>
      <w:r w:rsidR="00967279">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nternet activity by students. While action has been taken to block inappropriate sites on the </w:t>
      </w:r>
      <w:r w:rsidR="00967279">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nternet, the school and district cannot reasonably prevent all inappropriate uses, including access to objectionable materials and communications with persons outside of the school in violation of school and district policies.  The </w:t>
      </w:r>
      <w:r w:rsidR="0096727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chool and </w:t>
      </w:r>
      <w:r w:rsidR="0096727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harter are not responsible for the accuracy or quality of information that students obtain through the </w:t>
      </w:r>
      <w:r w:rsidR="00DD6DB1">
        <w:rPr>
          <w:rFonts w:ascii="Times New Roman" w:eastAsia="Times New Roman" w:hAnsi="Times New Roman" w:cs="Times New Roman"/>
          <w:sz w:val="24"/>
          <w:szCs w:val="24"/>
        </w:rPr>
        <w:t>i</w:t>
      </w:r>
      <w:r>
        <w:rPr>
          <w:rFonts w:ascii="Times New Roman" w:eastAsia="Times New Roman" w:hAnsi="Times New Roman" w:cs="Times New Roman"/>
          <w:sz w:val="24"/>
          <w:szCs w:val="24"/>
        </w:rPr>
        <w:t>nternet.</w:t>
      </w:r>
    </w:p>
    <w:p w14:paraId="00000265"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66"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Network storage areas may be treated like school lockers.  Network administrators/teachers may review files and communications to maintain system integrity and ensure that users are using the system responsibly.  Users should not expect that files are private.</w:t>
      </w:r>
    </w:p>
    <w:p w14:paraId="00000267"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68"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69" w14:textId="77777777" w:rsidR="000D4A3C" w:rsidRDefault="000D4A3C">
      <w:pPr>
        <w:spacing w:line="360" w:lineRule="auto"/>
        <w:rPr>
          <w:rFonts w:ascii="Times New Roman" w:eastAsia="Times New Roman" w:hAnsi="Times New Roman" w:cs="Times New Roman"/>
          <w:sz w:val="24"/>
          <w:szCs w:val="24"/>
        </w:rPr>
      </w:pPr>
    </w:p>
    <w:p w14:paraId="0000026A"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988C85" w14:textId="77777777" w:rsidR="00DD6DB1" w:rsidRDefault="00DD6DB1">
      <w:pPr>
        <w:spacing w:line="360" w:lineRule="auto"/>
        <w:rPr>
          <w:rFonts w:ascii="Times New Roman" w:eastAsia="Times New Roman" w:hAnsi="Times New Roman" w:cs="Times New Roman"/>
          <w:sz w:val="24"/>
          <w:szCs w:val="24"/>
        </w:rPr>
      </w:pPr>
    </w:p>
    <w:p w14:paraId="66CB06DC" w14:textId="77777777" w:rsidR="00DD6DB1" w:rsidRDefault="00DD6DB1">
      <w:pPr>
        <w:spacing w:line="360" w:lineRule="auto"/>
        <w:rPr>
          <w:rFonts w:ascii="Times New Roman" w:eastAsia="Times New Roman" w:hAnsi="Times New Roman" w:cs="Times New Roman"/>
          <w:sz w:val="24"/>
          <w:szCs w:val="24"/>
        </w:rPr>
      </w:pPr>
    </w:p>
    <w:p w14:paraId="0000026B" w14:textId="2E9C9309"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are not permitted during online usage:  </w:t>
      </w:r>
    </w:p>
    <w:p w14:paraId="0000026C" w14:textId="77777777" w:rsidR="000D4A3C" w:rsidRDefault="00520716">
      <w:pPr>
        <w:numPr>
          <w:ilvl w:val="0"/>
          <w:numId w:val="19"/>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Accessing personal e-mail accounts</w:t>
      </w:r>
    </w:p>
    <w:p w14:paraId="0000026D" w14:textId="77777777" w:rsidR="000D4A3C" w:rsidRDefault="00520716">
      <w:pPr>
        <w:numPr>
          <w:ilvl w:val="0"/>
          <w:numId w:val="1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Sending or displaying offensive messages or pictures</w:t>
      </w:r>
    </w:p>
    <w:p w14:paraId="0000026E" w14:textId="77777777" w:rsidR="000D4A3C" w:rsidRDefault="00520716">
      <w:pPr>
        <w:numPr>
          <w:ilvl w:val="0"/>
          <w:numId w:val="1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accessing, or processing obscene or threatening language</w:t>
      </w:r>
    </w:p>
    <w:p w14:paraId="0000026F"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harassing, insulting, or discriminatory remarks</w:t>
      </w:r>
    </w:p>
    <w:p w14:paraId="00000270" w14:textId="77777777" w:rsidR="000D4A3C" w:rsidRDefault="00520716">
      <w:pPr>
        <w:numPr>
          <w:ilvl w:val="0"/>
          <w:numId w:val="10"/>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Damaging or injecting viruses into computers, computer systems, or computer networks</w:t>
      </w:r>
    </w:p>
    <w:p w14:paraId="00000271" w14:textId="77777777" w:rsidR="000D4A3C" w:rsidRDefault="00520716">
      <w:pPr>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Violating copyright laws, including illegal installation of copyrighted software for use on</w:t>
      </w:r>
    </w:p>
    <w:p w14:paraId="00000272"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or campus computers</w:t>
      </w:r>
    </w:p>
    <w:p w14:paraId="00000273" w14:textId="77777777" w:rsidR="000D4A3C" w:rsidRDefault="00520716">
      <w:pPr>
        <w:numPr>
          <w:ilvl w:val="0"/>
          <w:numId w:val="9"/>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another person’s password without authorized permission</w:t>
      </w:r>
    </w:p>
    <w:p w14:paraId="00000274" w14:textId="4034CA4D" w:rsidR="000D4A3C" w:rsidRDefault="00520716">
      <w:pPr>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Trespassing, deleting, examining, copying, or modifying files, data, or work belonging to others </w:t>
      </w:r>
      <w:proofErr w:type="gramStart"/>
      <w:r>
        <w:rPr>
          <w:rFonts w:ascii="Times New Roman" w:eastAsia="Times New Roman" w:hAnsi="Times New Roman" w:cs="Times New Roman"/>
          <w:sz w:val="24"/>
          <w:szCs w:val="24"/>
        </w:rPr>
        <w:t>without  prior</w:t>
      </w:r>
      <w:proofErr w:type="gramEnd"/>
      <w:r>
        <w:rPr>
          <w:rFonts w:ascii="Times New Roman" w:eastAsia="Times New Roman" w:hAnsi="Times New Roman" w:cs="Times New Roman"/>
          <w:sz w:val="24"/>
          <w:szCs w:val="24"/>
        </w:rPr>
        <w:t xml:space="preserve"> consent</w:t>
      </w:r>
    </w:p>
    <w:p w14:paraId="00000275" w14:textId="77777777" w:rsidR="000D4A3C" w:rsidRDefault="00520716">
      <w:pPr>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Intentionally wasting limited resources, including the use of “chain letters” and messages transmitted to mailing lists or individuals</w:t>
      </w:r>
    </w:p>
    <w:p w14:paraId="00000276" w14:textId="77777777" w:rsidR="000D4A3C" w:rsidRDefault="00520716">
      <w:pPr>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Employing the network for commercial purposes or private business</w:t>
      </w:r>
    </w:p>
    <w:p w14:paraId="00000277" w14:textId="77777777" w:rsidR="000D4A3C" w:rsidRDefault="00520716">
      <w:pPr>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Installing unauthorized software on campus computers including messenger software</w:t>
      </w:r>
    </w:p>
    <w:p w14:paraId="00000278" w14:textId="77777777" w:rsidR="000D4A3C" w:rsidRDefault="00520716">
      <w:pPr>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Revealing the personal address, social security number, account number(s), or telephone number of an individual student or any other person without permission</w:t>
      </w:r>
    </w:p>
    <w:p w14:paraId="00000279"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7A"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Rules </w:t>
      </w:r>
      <w:proofErr w:type="gramStart"/>
      <w:r>
        <w:rPr>
          <w:rFonts w:ascii="Times New Roman" w:eastAsia="Times New Roman" w:hAnsi="Times New Roman" w:cs="Times New Roman"/>
          <w:sz w:val="24"/>
          <w:szCs w:val="24"/>
        </w:rPr>
        <w:t>for  Electronic</w:t>
      </w:r>
      <w:proofErr w:type="gramEnd"/>
      <w:r>
        <w:rPr>
          <w:rFonts w:ascii="Times New Roman" w:eastAsia="Times New Roman" w:hAnsi="Times New Roman" w:cs="Times New Roman"/>
          <w:sz w:val="24"/>
          <w:szCs w:val="24"/>
        </w:rPr>
        <w:t xml:space="preserve"> Equipment for Student Use</w:t>
      </w:r>
    </w:p>
    <w:p w14:paraId="0000027B" w14:textId="14CA7515" w:rsidR="000D4A3C" w:rsidRDefault="00520716">
      <w:pPr>
        <w:numPr>
          <w:ilvl w:val="0"/>
          <w:numId w:val="25"/>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and parent must sign the </w:t>
      </w:r>
      <w:proofErr w:type="gramStart"/>
      <w:r>
        <w:rPr>
          <w:rFonts w:ascii="Times New Roman" w:eastAsia="Times New Roman" w:hAnsi="Times New Roman" w:cs="Times New Roman"/>
          <w:sz w:val="24"/>
          <w:szCs w:val="24"/>
        </w:rPr>
        <w:t>Student</w:t>
      </w:r>
      <w:proofErr w:type="gramEnd"/>
      <w:r>
        <w:rPr>
          <w:rFonts w:ascii="Times New Roman" w:eastAsia="Times New Roman" w:hAnsi="Times New Roman" w:cs="Times New Roman"/>
          <w:sz w:val="24"/>
          <w:szCs w:val="24"/>
        </w:rPr>
        <w:t xml:space="preserve"> </w:t>
      </w:r>
      <w:r w:rsidR="0052454A">
        <w:rPr>
          <w:rFonts w:ascii="Times New Roman" w:eastAsia="Times New Roman" w:hAnsi="Times New Roman" w:cs="Times New Roman"/>
          <w:sz w:val="24"/>
          <w:szCs w:val="24"/>
        </w:rPr>
        <w:t>iPad</w:t>
      </w:r>
      <w:r>
        <w:rPr>
          <w:rFonts w:ascii="Times New Roman" w:eastAsia="Times New Roman" w:hAnsi="Times New Roman" w:cs="Times New Roman"/>
          <w:sz w:val="24"/>
          <w:szCs w:val="24"/>
        </w:rPr>
        <w:t xml:space="preserve">/Computer and Internet Use Policy before equipment can be used. </w:t>
      </w:r>
    </w:p>
    <w:p w14:paraId="0000027C" w14:textId="77777777" w:rsidR="000D4A3C" w:rsidRDefault="00520716">
      <w:pPr>
        <w:numPr>
          <w:ilvl w:val="0"/>
          <w:numId w:val="2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and their parents/guardians or families are responsible for the proper care of the electronic device at all times, whether on or off school property, including costs associated with the repair or replacement of the laptop.  Parents are responsible for any costs associated with loss, theft, or damage to a laptop issued to their child.</w:t>
      </w:r>
    </w:p>
    <w:p w14:paraId="0000027D" w14:textId="2519A411" w:rsidR="000D4A3C" w:rsidRDefault="00520716">
      <w:pPr>
        <w:numPr>
          <w:ilvl w:val="0"/>
          <w:numId w:val="2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should report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problems with the electronic </w:t>
      </w:r>
      <w:r w:rsidR="00967279">
        <w:rPr>
          <w:rFonts w:ascii="Times New Roman" w:eastAsia="Times New Roman" w:hAnsi="Times New Roman" w:cs="Times New Roman"/>
          <w:sz w:val="24"/>
          <w:szCs w:val="24"/>
        </w:rPr>
        <w:t>device immediately</w:t>
      </w:r>
      <w:r>
        <w:rPr>
          <w:rFonts w:ascii="Times New Roman" w:eastAsia="Times New Roman" w:hAnsi="Times New Roman" w:cs="Times New Roman"/>
          <w:sz w:val="24"/>
          <w:szCs w:val="24"/>
        </w:rPr>
        <w:t xml:space="preserve"> to a teacher or the principal.</w:t>
      </w:r>
    </w:p>
    <w:p w14:paraId="0000027E" w14:textId="3FB10E90" w:rsidR="000D4A3C" w:rsidRDefault="00520716">
      <w:pPr>
        <w:numPr>
          <w:ilvl w:val="0"/>
          <w:numId w:val="2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Violation of any of the </w:t>
      </w:r>
      <w:r w:rsidR="00363DD6">
        <w:rPr>
          <w:rFonts w:ascii="Times New Roman" w:eastAsia="Times New Roman" w:hAnsi="Times New Roman" w:cs="Times New Roman"/>
          <w:sz w:val="24"/>
          <w:szCs w:val="24"/>
        </w:rPr>
        <w:t>iPad</w:t>
      </w:r>
      <w:r>
        <w:rPr>
          <w:rFonts w:ascii="Times New Roman" w:eastAsia="Times New Roman" w:hAnsi="Times New Roman" w:cs="Times New Roman"/>
          <w:sz w:val="24"/>
          <w:szCs w:val="24"/>
        </w:rPr>
        <w:t xml:space="preserve">/computer and </w:t>
      </w:r>
      <w:r w:rsidR="00363DD6">
        <w:rPr>
          <w:rFonts w:ascii="Times New Roman" w:eastAsia="Times New Roman" w:hAnsi="Times New Roman" w:cs="Times New Roman"/>
          <w:sz w:val="24"/>
          <w:szCs w:val="24"/>
        </w:rPr>
        <w:t>i</w:t>
      </w:r>
      <w:r>
        <w:rPr>
          <w:rFonts w:ascii="Times New Roman" w:eastAsia="Times New Roman" w:hAnsi="Times New Roman" w:cs="Times New Roman"/>
          <w:sz w:val="24"/>
          <w:szCs w:val="24"/>
        </w:rPr>
        <w:t>nternet user policies may result in disciplinary action.</w:t>
      </w:r>
    </w:p>
    <w:p w14:paraId="0000027F" w14:textId="00762F5F" w:rsidR="000D4A3C" w:rsidRDefault="00520716">
      <w:pPr>
        <w:numPr>
          <w:ilvl w:val="0"/>
          <w:numId w:val="2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Violations of the </w:t>
      </w:r>
      <w:r w:rsidR="00363DD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nternet </w:t>
      </w:r>
      <w:r w:rsidR="00363DD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cceptable </w:t>
      </w:r>
      <w:r w:rsidR="00363DD6">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se </w:t>
      </w:r>
      <w:r w:rsidR="00363DD6">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olicy may result in loss of online access as well as withdrawal from </w:t>
      </w:r>
      <w:r w:rsidR="00363DD6">
        <w:rPr>
          <w:rFonts w:ascii="Times New Roman" w:eastAsia="Times New Roman" w:hAnsi="Times New Roman" w:cs="Times New Roman"/>
          <w:sz w:val="24"/>
          <w:szCs w:val="24"/>
        </w:rPr>
        <w:t>Por Vida Academy at Corpus Christi.</w:t>
      </w:r>
    </w:p>
    <w:p w14:paraId="00000280" w14:textId="6DAFB2F7" w:rsidR="000D4A3C" w:rsidRDefault="00520716">
      <w:pPr>
        <w:numPr>
          <w:ilvl w:val="0"/>
          <w:numId w:val="2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remember that the </w:t>
      </w:r>
      <w:r w:rsidR="00660B01">
        <w:rPr>
          <w:rFonts w:ascii="Times New Roman" w:eastAsia="Times New Roman" w:hAnsi="Times New Roman" w:cs="Times New Roman"/>
          <w:sz w:val="24"/>
          <w:szCs w:val="24"/>
        </w:rPr>
        <w:t>iPad</w:t>
      </w:r>
      <w:r>
        <w:rPr>
          <w:rFonts w:ascii="Times New Roman" w:eastAsia="Times New Roman" w:hAnsi="Times New Roman" w:cs="Times New Roman"/>
          <w:sz w:val="24"/>
          <w:szCs w:val="24"/>
        </w:rPr>
        <w:t xml:space="preserve">/school computer and access to the </w:t>
      </w:r>
      <w:r w:rsidR="00660B01">
        <w:rPr>
          <w:rFonts w:ascii="Times New Roman" w:eastAsia="Times New Roman" w:hAnsi="Times New Roman" w:cs="Times New Roman"/>
          <w:sz w:val="24"/>
          <w:szCs w:val="24"/>
        </w:rPr>
        <w:t>i</w:t>
      </w:r>
      <w:r>
        <w:rPr>
          <w:rFonts w:ascii="Times New Roman" w:eastAsia="Times New Roman" w:hAnsi="Times New Roman" w:cs="Times New Roman"/>
          <w:sz w:val="24"/>
          <w:szCs w:val="24"/>
        </w:rPr>
        <w:t>nternet are privileges, not rights.</w:t>
      </w:r>
    </w:p>
    <w:p w14:paraId="00000281" w14:textId="77777777" w:rsidR="000D4A3C" w:rsidRDefault="000D4A3C">
      <w:pPr>
        <w:spacing w:line="360" w:lineRule="auto"/>
        <w:rPr>
          <w:rFonts w:ascii="Times New Roman" w:eastAsia="Times New Roman" w:hAnsi="Times New Roman" w:cs="Times New Roman"/>
          <w:sz w:val="24"/>
          <w:szCs w:val="24"/>
        </w:rPr>
      </w:pPr>
    </w:p>
    <w:p w14:paraId="0D26C1B7" w14:textId="77777777" w:rsidR="00000FE1" w:rsidRDefault="00000FE1">
      <w:pPr>
        <w:spacing w:line="360" w:lineRule="auto"/>
        <w:rPr>
          <w:rFonts w:ascii="Times New Roman" w:eastAsia="Times New Roman" w:hAnsi="Times New Roman" w:cs="Times New Roman"/>
          <w:b/>
          <w:bCs/>
          <w:sz w:val="24"/>
          <w:szCs w:val="24"/>
        </w:rPr>
      </w:pPr>
    </w:p>
    <w:p w14:paraId="5CC7CEFC" w14:textId="77777777" w:rsidR="00000FE1" w:rsidRDefault="00000FE1">
      <w:pPr>
        <w:spacing w:line="360" w:lineRule="auto"/>
        <w:rPr>
          <w:rFonts w:ascii="Times New Roman" w:eastAsia="Times New Roman" w:hAnsi="Times New Roman" w:cs="Times New Roman"/>
          <w:b/>
          <w:bCs/>
          <w:sz w:val="24"/>
          <w:szCs w:val="24"/>
        </w:rPr>
      </w:pPr>
    </w:p>
    <w:p w14:paraId="0F449D4F" w14:textId="77777777" w:rsidR="00000FE1" w:rsidRDefault="00000FE1">
      <w:pPr>
        <w:spacing w:line="360" w:lineRule="auto"/>
        <w:rPr>
          <w:rFonts w:ascii="Times New Roman" w:eastAsia="Times New Roman" w:hAnsi="Times New Roman" w:cs="Times New Roman"/>
          <w:b/>
          <w:bCs/>
          <w:sz w:val="24"/>
          <w:szCs w:val="24"/>
        </w:rPr>
      </w:pPr>
    </w:p>
    <w:p w14:paraId="62ABCFB4" w14:textId="77777777" w:rsidR="00000FE1" w:rsidRDefault="00000FE1">
      <w:pPr>
        <w:spacing w:line="360" w:lineRule="auto"/>
        <w:rPr>
          <w:rFonts w:ascii="Times New Roman" w:eastAsia="Times New Roman" w:hAnsi="Times New Roman" w:cs="Times New Roman"/>
          <w:b/>
          <w:bCs/>
          <w:sz w:val="24"/>
          <w:szCs w:val="24"/>
        </w:rPr>
      </w:pPr>
    </w:p>
    <w:p w14:paraId="2580811F" w14:textId="77777777" w:rsidR="00000FE1" w:rsidRDefault="00000FE1">
      <w:pPr>
        <w:spacing w:line="360" w:lineRule="auto"/>
        <w:rPr>
          <w:rFonts w:ascii="Times New Roman" w:eastAsia="Times New Roman" w:hAnsi="Times New Roman" w:cs="Times New Roman"/>
          <w:b/>
          <w:bCs/>
          <w:sz w:val="24"/>
          <w:szCs w:val="24"/>
        </w:rPr>
      </w:pPr>
    </w:p>
    <w:p w14:paraId="17D5B53A" w14:textId="77777777" w:rsidR="00000FE1" w:rsidRDefault="00000FE1">
      <w:pPr>
        <w:spacing w:line="360" w:lineRule="auto"/>
        <w:rPr>
          <w:rFonts w:ascii="Times New Roman" w:eastAsia="Times New Roman" w:hAnsi="Times New Roman" w:cs="Times New Roman"/>
          <w:b/>
          <w:bCs/>
          <w:sz w:val="24"/>
          <w:szCs w:val="24"/>
        </w:rPr>
      </w:pPr>
    </w:p>
    <w:p w14:paraId="27537BB9" w14:textId="77777777" w:rsidR="00000FE1" w:rsidRDefault="00000FE1">
      <w:pPr>
        <w:spacing w:line="360" w:lineRule="auto"/>
        <w:rPr>
          <w:rFonts w:ascii="Times New Roman" w:eastAsia="Times New Roman" w:hAnsi="Times New Roman" w:cs="Times New Roman"/>
          <w:b/>
          <w:bCs/>
          <w:sz w:val="24"/>
          <w:szCs w:val="24"/>
        </w:rPr>
      </w:pPr>
    </w:p>
    <w:p w14:paraId="4301BA2C" w14:textId="77777777" w:rsidR="00000FE1" w:rsidRDefault="00000FE1">
      <w:pPr>
        <w:spacing w:line="360" w:lineRule="auto"/>
        <w:rPr>
          <w:rFonts w:ascii="Times New Roman" w:eastAsia="Times New Roman" w:hAnsi="Times New Roman" w:cs="Times New Roman"/>
          <w:b/>
          <w:bCs/>
          <w:sz w:val="24"/>
          <w:szCs w:val="24"/>
        </w:rPr>
      </w:pPr>
    </w:p>
    <w:p w14:paraId="7EAF304D" w14:textId="77777777" w:rsidR="00000FE1" w:rsidRDefault="00000FE1">
      <w:pPr>
        <w:spacing w:line="360" w:lineRule="auto"/>
        <w:rPr>
          <w:rFonts w:ascii="Times New Roman" w:eastAsia="Times New Roman" w:hAnsi="Times New Roman" w:cs="Times New Roman"/>
          <w:b/>
          <w:bCs/>
          <w:sz w:val="24"/>
          <w:szCs w:val="24"/>
        </w:rPr>
      </w:pPr>
    </w:p>
    <w:p w14:paraId="34B2EAE4" w14:textId="77777777" w:rsidR="00000FE1" w:rsidRDefault="00000FE1">
      <w:pPr>
        <w:spacing w:line="360" w:lineRule="auto"/>
        <w:rPr>
          <w:rFonts w:ascii="Times New Roman" w:eastAsia="Times New Roman" w:hAnsi="Times New Roman" w:cs="Times New Roman"/>
          <w:b/>
          <w:bCs/>
          <w:sz w:val="24"/>
          <w:szCs w:val="24"/>
        </w:rPr>
      </w:pPr>
    </w:p>
    <w:p w14:paraId="00096296" w14:textId="77777777" w:rsidR="00000FE1" w:rsidRDefault="00000FE1">
      <w:pPr>
        <w:spacing w:line="360" w:lineRule="auto"/>
        <w:rPr>
          <w:rFonts w:ascii="Times New Roman" w:eastAsia="Times New Roman" w:hAnsi="Times New Roman" w:cs="Times New Roman"/>
          <w:b/>
          <w:bCs/>
          <w:sz w:val="24"/>
          <w:szCs w:val="24"/>
        </w:rPr>
      </w:pPr>
    </w:p>
    <w:p w14:paraId="41B5AE66" w14:textId="77777777" w:rsidR="00000FE1" w:rsidRDefault="00000FE1">
      <w:pPr>
        <w:spacing w:line="360" w:lineRule="auto"/>
        <w:rPr>
          <w:rFonts w:ascii="Times New Roman" w:eastAsia="Times New Roman" w:hAnsi="Times New Roman" w:cs="Times New Roman"/>
          <w:b/>
          <w:bCs/>
          <w:sz w:val="24"/>
          <w:szCs w:val="24"/>
        </w:rPr>
      </w:pPr>
    </w:p>
    <w:p w14:paraId="2ABB47E5" w14:textId="77777777" w:rsidR="00000FE1" w:rsidRDefault="00000FE1">
      <w:pPr>
        <w:spacing w:line="360" w:lineRule="auto"/>
        <w:rPr>
          <w:rFonts w:ascii="Times New Roman" w:eastAsia="Times New Roman" w:hAnsi="Times New Roman" w:cs="Times New Roman"/>
          <w:b/>
          <w:bCs/>
          <w:sz w:val="24"/>
          <w:szCs w:val="24"/>
        </w:rPr>
      </w:pPr>
    </w:p>
    <w:p w14:paraId="41C10857" w14:textId="77777777" w:rsidR="00000FE1" w:rsidRDefault="00000FE1">
      <w:pPr>
        <w:spacing w:line="360" w:lineRule="auto"/>
        <w:rPr>
          <w:rFonts w:ascii="Times New Roman" w:eastAsia="Times New Roman" w:hAnsi="Times New Roman" w:cs="Times New Roman"/>
          <w:b/>
          <w:bCs/>
          <w:sz w:val="24"/>
          <w:szCs w:val="24"/>
        </w:rPr>
      </w:pPr>
    </w:p>
    <w:p w14:paraId="68BF8E4A" w14:textId="77777777" w:rsidR="00000FE1" w:rsidRDefault="00000FE1">
      <w:pPr>
        <w:spacing w:line="360" w:lineRule="auto"/>
        <w:rPr>
          <w:rFonts w:ascii="Times New Roman" w:eastAsia="Times New Roman" w:hAnsi="Times New Roman" w:cs="Times New Roman"/>
          <w:b/>
          <w:bCs/>
          <w:sz w:val="24"/>
          <w:szCs w:val="24"/>
        </w:rPr>
      </w:pPr>
    </w:p>
    <w:p w14:paraId="1DFEEA23" w14:textId="77777777" w:rsidR="00000FE1" w:rsidRDefault="00000FE1">
      <w:pPr>
        <w:spacing w:line="360" w:lineRule="auto"/>
        <w:rPr>
          <w:rFonts w:ascii="Times New Roman" w:eastAsia="Times New Roman" w:hAnsi="Times New Roman" w:cs="Times New Roman"/>
          <w:b/>
          <w:bCs/>
          <w:sz w:val="24"/>
          <w:szCs w:val="24"/>
        </w:rPr>
      </w:pPr>
    </w:p>
    <w:p w14:paraId="74B11C53" w14:textId="77777777" w:rsidR="00000FE1" w:rsidRDefault="00000FE1">
      <w:pPr>
        <w:spacing w:line="360" w:lineRule="auto"/>
        <w:rPr>
          <w:rFonts w:ascii="Times New Roman" w:eastAsia="Times New Roman" w:hAnsi="Times New Roman" w:cs="Times New Roman"/>
          <w:b/>
          <w:bCs/>
          <w:sz w:val="24"/>
          <w:szCs w:val="24"/>
        </w:rPr>
      </w:pPr>
    </w:p>
    <w:p w14:paraId="7FAA55AE" w14:textId="77777777" w:rsidR="00000FE1" w:rsidRDefault="00000FE1">
      <w:pPr>
        <w:spacing w:line="360" w:lineRule="auto"/>
        <w:rPr>
          <w:rFonts w:ascii="Times New Roman" w:eastAsia="Times New Roman" w:hAnsi="Times New Roman" w:cs="Times New Roman"/>
          <w:b/>
          <w:bCs/>
          <w:sz w:val="24"/>
          <w:szCs w:val="24"/>
        </w:rPr>
      </w:pPr>
    </w:p>
    <w:p w14:paraId="2D39BCB5" w14:textId="77777777" w:rsidR="00000FE1" w:rsidRDefault="00000FE1">
      <w:pPr>
        <w:spacing w:line="360" w:lineRule="auto"/>
        <w:rPr>
          <w:rFonts w:ascii="Times New Roman" w:eastAsia="Times New Roman" w:hAnsi="Times New Roman" w:cs="Times New Roman"/>
          <w:b/>
          <w:bCs/>
          <w:sz w:val="24"/>
          <w:szCs w:val="24"/>
        </w:rPr>
      </w:pPr>
    </w:p>
    <w:p w14:paraId="4C4CDA93" w14:textId="77777777" w:rsidR="00000FE1" w:rsidRDefault="00000FE1">
      <w:pPr>
        <w:spacing w:line="360" w:lineRule="auto"/>
        <w:rPr>
          <w:rFonts w:ascii="Times New Roman" w:eastAsia="Times New Roman" w:hAnsi="Times New Roman" w:cs="Times New Roman"/>
          <w:b/>
          <w:bCs/>
          <w:sz w:val="24"/>
          <w:szCs w:val="24"/>
        </w:rPr>
      </w:pPr>
    </w:p>
    <w:p w14:paraId="00000282" w14:textId="4A04E123" w:rsidR="000D4A3C" w:rsidRPr="003F508D" w:rsidRDefault="00520716">
      <w:pPr>
        <w:spacing w:line="360" w:lineRule="auto"/>
        <w:rPr>
          <w:rFonts w:ascii="Times New Roman" w:eastAsia="Times New Roman" w:hAnsi="Times New Roman" w:cs="Times New Roman"/>
          <w:b/>
          <w:bCs/>
          <w:sz w:val="24"/>
          <w:szCs w:val="24"/>
        </w:rPr>
      </w:pPr>
      <w:r w:rsidRPr="003F508D">
        <w:rPr>
          <w:rFonts w:ascii="Times New Roman" w:eastAsia="Times New Roman" w:hAnsi="Times New Roman" w:cs="Times New Roman"/>
          <w:b/>
          <w:bCs/>
          <w:sz w:val="24"/>
          <w:szCs w:val="24"/>
        </w:rPr>
        <w:t xml:space="preserve">Student </w:t>
      </w:r>
      <w:r w:rsidR="00660B01" w:rsidRPr="003F508D">
        <w:rPr>
          <w:rFonts w:ascii="Times New Roman" w:eastAsia="Times New Roman" w:hAnsi="Times New Roman" w:cs="Times New Roman"/>
          <w:b/>
          <w:bCs/>
          <w:sz w:val="24"/>
          <w:szCs w:val="24"/>
        </w:rPr>
        <w:t>iPad</w:t>
      </w:r>
      <w:r w:rsidRPr="003F508D">
        <w:rPr>
          <w:rFonts w:ascii="Times New Roman" w:eastAsia="Times New Roman" w:hAnsi="Times New Roman" w:cs="Times New Roman"/>
          <w:b/>
          <w:bCs/>
          <w:sz w:val="24"/>
          <w:szCs w:val="24"/>
        </w:rPr>
        <w:t>/Computer and Internet Use Acknowledgement Form</w:t>
      </w:r>
    </w:p>
    <w:p w14:paraId="00000283"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84" w14:textId="360B4EEA"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student shall be issued an </w:t>
      </w:r>
      <w:r w:rsidR="00660B01">
        <w:rPr>
          <w:rFonts w:ascii="Times New Roman" w:eastAsia="Times New Roman" w:hAnsi="Times New Roman" w:cs="Times New Roman"/>
          <w:sz w:val="24"/>
          <w:szCs w:val="24"/>
        </w:rPr>
        <w:t>iPad</w:t>
      </w:r>
      <w:r>
        <w:rPr>
          <w:rFonts w:ascii="Times New Roman" w:eastAsia="Times New Roman" w:hAnsi="Times New Roman" w:cs="Times New Roman"/>
          <w:sz w:val="24"/>
          <w:szCs w:val="24"/>
        </w:rPr>
        <w:t xml:space="preserve"> or allowed to use school computers or the </w:t>
      </w:r>
      <w:r w:rsidR="00660B01">
        <w:rPr>
          <w:rFonts w:ascii="Times New Roman" w:eastAsia="Times New Roman" w:hAnsi="Times New Roman" w:cs="Times New Roman"/>
          <w:sz w:val="24"/>
          <w:szCs w:val="24"/>
        </w:rPr>
        <w:t>i</w:t>
      </w:r>
      <w:r>
        <w:rPr>
          <w:rFonts w:ascii="Times New Roman" w:eastAsia="Times New Roman" w:hAnsi="Times New Roman" w:cs="Times New Roman"/>
          <w:sz w:val="24"/>
          <w:szCs w:val="24"/>
        </w:rPr>
        <w:t>nternet until the student and parent/guardian have read, signed, and returned this acknowledgment form to the school.</w:t>
      </w:r>
    </w:p>
    <w:p w14:paraId="00000285"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86" w14:textId="6B0EC7F1"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I have read the </w:t>
      </w:r>
      <w:r w:rsidR="00660B01">
        <w:rPr>
          <w:rFonts w:ascii="Times New Roman" w:eastAsia="Times New Roman" w:hAnsi="Times New Roman" w:cs="Times New Roman"/>
          <w:sz w:val="24"/>
          <w:szCs w:val="24"/>
        </w:rPr>
        <w:t>iPad</w:t>
      </w:r>
      <w:r>
        <w:rPr>
          <w:rFonts w:ascii="Times New Roman" w:eastAsia="Times New Roman" w:hAnsi="Times New Roman" w:cs="Times New Roman"/>
          <w:sz w:val="24"/>
          <w:szCs w:val="24"/>
        </w:rPr>
        <w:t>/Computer and Internet Use Policy and Rules and agree to comply with them.  I further understand that violation of the policy and/or rules may result in the loss of my electronic device(s) privileges and may also be subject to further disciplinary and/or legal action or withdrawal from school.</w:t>
      </w:r>
    </w:p>
    <w:p w14:paraId="00000287"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88"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                ______________</w:t>
      </w:r>
    </w:p>
    <w:p w14:paraId="00000289" w14:textId="307B5A3F"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Signature of Student </w:t>
      </w:r>
      <w:r w:rsidR="00875304">
        <w:rPr>
          <w:rFonts w:ascii="Times New Roman" w:eastAsia="Times New Roman" w:hAnsi="Times New Roman" w:cs="Times New Roman"/>
          <w:sz w:val="24"/>
          <w:szCs w:val="24"/>
        </w:rPr>
        <w:tab/>
      </w:r>
      <w:r w:rsidR="00875304">
        <w:rPr>
          <w:rFonts w:ascii="Times New Roman" w:eastAsia="Times New Roman" w:hAnsi="Times New Roman" w:cs="Times New Roman"/>
          <w:sz w:val="24"/>
          <w:szCs w:val="24"/>
        </w:rPr>
        <w:tab/>
      </w:r>
      <w:r w:rsidR="00875304">
        <w:rPr>
          <w:rFonts w:ascii="Times New Roman" w:eastAsia="Times New Roman" w:hAnsi="Times New Roman" w:cs="Times New Roman"/>
          <w:sz w:val="24"/>
          <w:szCs w:val="24"/>
        </w:rPr>
        <w:tab/>
      </w:r>
      <w:r w:rsidR="00875304">
        <w:rPr>
          <w:rFonts w:ascii="Times New Roman" w:eastAsia="Times New Roman" w:hAnsi="Times New Roman" w:cs="Times New Roman"/>
          <w:sz w:val="24"/>
          <w:szCs w:val="24"/>
        </w:rPr>
        <w:tab/>
      </w:r>
      <w:r w:rsidR="00875304">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Date</w:t>
      </w:r>
    </w:p>
    <w:p w14:paraId="0000028A"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8B"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          ______________</w:t>
      </w:r>
    </w:p>
    <w:p w14:paraId="0000028C"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Legibly Printed Name of Student School</w:t>
      </w:r>
    </w:p>
    <w:p w14:paraId="0000028D"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8E" w14:textId="0871B1AF"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Parent/Guardian:  I have read the </w:t>
      </w:r>
      <w:r w:rsidR="003F508D">
        <w:rPr>
          <w:rFonts w:ascii="Times New Roman" w:eastAsia="Times New Roman" w:hAnsi="Times New Roman" w:cs="Times New Roman"/>
          <w:sz w:val="24"/>
          <w:szCs w:val="24"/>
        </w:rPr>
        <w:t>iPad</w:t>
      </w:r>
      <w:r>
        <w:rPr>
          <w:rFonts w:ascii="Times New Roman" w:eastAsia="Times New Roman" w:hAnsi="Times New Roman" w:cs="Times New Roman"/>
          <w:sz w:val="24"/>
          <w:szCs w:val="24"/>
        </w:rPr>
        <w:t>/</w:t>
      </w:r>
      <w:r w:rsidR="003F508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chool </w:t>
      </w:r>
      <w:r w:rsidR="003F508D">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omputer and Internet Use Policy and Rules.  I understand that my son/daughter’s use of </w:t>
      </w:r>
      <w:r w:rsidR="003F508D">
        <w:rPr>
          <w:rFonts w:ascii="Times New Roman" w:eastAsia="Times New Roman" w:hAnsi="Times New Roman" w:cs="Times New Roman"/>
          <w:sz w:val="24"/>
          <w:szCs w:val="24"/>
        </w:rPr>
        <w:t>iPad</w:t>
      </w:r>
      <w:r>
        <w:rPr>
          <w:rFonts w:ascii="Times New Roman" w:eastAsia="Times New Roman" w:hAnsi="Times New Roman" w:cs="Times New Roman"/>
          <w:sz w:val="24"/>
          <w:szCs w:val="24"/>
        </w:rPr>
        <w:t xml:space="preserve"> and school computers are subject to compliance with these rules.  I further understand that violation of the policy and/or rules may result in revocation of computer privileges and may also be subject to further disciplinary and/or legal action.</w:t>
      </w:r>
    </w:p>
    <w:p w14:paraId="0000028F"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90"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           ___________</w:t>
      </w:r>
    </w:p>
    <w:p w14:paraId="00000291"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Signature of Parent/Guardian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14:paraId="00000292"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93"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w:t>
      </w:r>
      <w:r>
        <w:rPr>
          <w:rFonts w:ascii="Times New Roman" w:eastAsia="Times New Roman" w:hAnsi="Times New Roman" w:cs="Times New Roman"/>
          <w:sz w:val="24"/>
          <w:szCs w:val="24"/>
        </w:rPr>
        <w:tab/>
        <w:t xml:space="preserve">      ___________</w:t>
      </w:r>
    </w:p>
    <w:p w14:paraId="00000294" w14:textId="77777777" w:rsidR="000D4A3C" w:rsidRDefault="0052071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Printed Name of Parent/Guardian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sectPr w:rsidR="000D4A3C">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F2D77" w14:textId="77777777" w:rsidR="00273707" w:rsidRDefault="00273707">
      <w:pPr>
        <w:spacing w:line="240" w:lineRule="auto"/>
      </w:pPr>
      <w:r>
        <w:separator/>
      </w:r>
    </w:p>
  </w:endnote>
  <w:endnote w:type="continuationSeparator" w:id="0">
    <w:p w14:paraId="72334A02" w14:textId="77777777" w:rsidR="00273707" w:rsidRDefault="00273707">
      <w:pPr>
        <w:spacing w:line="240" w:lineRule="auto"/>
      </w:pPr>
      <w:r>
        <w:continuationSeparator/>
      </w:r>
    </w:p>
  </w:endnote>
  <w:endnote w:type="continuationNotice" w:id="1">
    <w:p w14:paraId="2722C78D" w14:textId="77777777" w:rsidR="00273707" w:rsidRDefault="002737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attrocento">
    <w:charset w:val="00"/>
    <w:family w:val="roman"/>
    <w:pitch w:val="variable"/>
    <w:sig w:usb0="800000BF" w:usb1="4000004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95" w14:textId="77777777" w:rsidR="000D4A3C" w:rsidRDefault="000D4A3C"/>
  <w:tbl>
    <w:tblPr>
      <w:tblStyle w:val="1"/>
      <w:tblW w:w="9135" w:type="dxa"/>
      <w:tblBorders>
        <w:top w:val="nil"/>
        <w:left w:val="nil"/>
        <w:bottom w:val="nil"/>
        <w:right w:val="nil"/>
        <w:insideH w:val="nil"/>
        <w:insideV w:val="nil"/>
      </w:tblBorders>
      <w:tblLayout w:type="fixed"/>
      <w:tblLook w:val="0600" w:firstRow="0" w:lastRow="0" w:firstColumn="0" w:lastColumn="0" w:noHBand="1" w:noVBand="1"/>
    </w:tblPr>
    <w:tblGrid>
      <w:gridCol w:w="8235"/>
      <w:gridCol w:w="900"/>
    </w:tblGrid>
    <w:tr w:rsidR="000D4A3C" w14:paraId="563D642C" w14:textId="77777777">
      <w:trPr>
        <w:trHeight w:val="1040"/>
      </w:trPr>
      <w:tc>
        <w:tcPr>
          <w:tcW w:w="8235" w:type="dxa"/>
          <w:tcBorders>
            <w:top w:val="single" w:sz="8" w:space="0" w:color="000000"/>
            <w:left w:val="nil"/>
            <w:bottom w:val="single" w:sz="8" w:space="0" w:color="000000"/>
            <w:right w:val="nil"/>
          </w:tcBorders>
          <w:tcMar>
            <w:top w:w="100" w:type="dxa"/>
            <w:left w:w="120" w:type="dxa"/>
            <w:bottom w:w="100" w:type="dxa"/>
            <w:right w:w="120" w:type="dxa"/>
          </w:tcMar>
        </w:tcPr>
        <w:p w14:paraId="00000296" w14:textId="4A6BB85C" w:rsidR="000D4A3C" w:rsidRDefault="0052071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4613 S. Padre Island Dr.</w:t>
          </w:r>
          <w:r w:rsidR="000E7C2B">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C</w:t>
          </w:r>
          <w:r w:rsidR="000E7C2B">
            <w:rPr>
              <w:rFonts w:ascii="Times New Roman" w:eastAsia="Times New Roman" w:hAnsi="Times New Roman" w:cs="Times New Roman"/>
              <w:sz w:val="18"/>
              <w:szCs w:val="18"/>
            </w:rPr>
            <w:t xml:space="preserve">orpus </w:t>
          </w:r>
          <w:r>
            <w:rPr>
              <w:rFonts w:ascii="Times New Roman" w:eastAsia="Times New Roman" w:hAnsi="Times New Roman" w:cs="Times New Roman"/>
              <w:sz w:val="18"/>
              <w:szCs w:val="18"/>
            </w:rPr>
            <w:t>C</w:t>
          </w:r>
          <w:r w:rsidR="000E7C2B">
            <w:rPr>
              <w:rFonts w:ascii="Times New Roman" w:eastAsia="Times New Roman" w:hAnsi="Times New Roman" w:cs="Times New Roman"/>
              <w:sz w:val="18"/>
              <w:szCs w:val="18"/>
            </w:rPr>
            <w:t>hristi,</w:t>
          </w:r>
          <w:r>
            <w:rPr>
              <w:rFonts w:ascii="Times New Roman" w:eastAsia="Times New Roman" w:hAnsi="Times New Roman" w:cs="Times New Roman"/>
              <w:sz w:val="18"/>
              <w:szCs w:val="18"/>
            </w:rPr>
            <w:t xml:space="preserve"> T</w:t>
          </w:r>
          <w:r w:rsidR="000E7C2B">
            <w:rPr>
              <w:rFonts w:ascii="Times New Roman" w:eastAsia="Times New Roman" w:hAnsi="Times New Roman" w:cs="Times New Roman"/>
              <w:sz w:val="18"/>
              <w:szCs w:val="18"/>
            </w:rPr>
            <w:t>exas</w:t>
          </w:r>
          <w:r>
            <w:rPr>
              <w:rFonts w:ascii="Times New Roman" w:eastAsia="Times New Roman" w:hAnsi="Times New Roman" w:cs="Times New Roman"/>
              <w:sz w:val="18"/>
              <w:szCs w:val="18"/>
            </w:rPr>
            <w:t xml:space="preserve"> 78411  </w:t>
          </w:r>
        </w:p>
        <w:p w14:paraId="00000297" w14:textId="557A662D" w:rsidR="000D4A3C" w:rsidRDefault="0052071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(361) 225-4240 office (361) 5</w:t>
          </w:r>
          <w:r w:rsidR="00D41A1C">
            <w:rPr>
              <w:rFonts w:ascii="Times New Roman" w:eastAsia="Times New Roman" w:hAnsi="Times New Roman" w:cs="Times New Roman"/>
              <w:sz w:val="18"/>
              <w:szCs w:val="18"/>
            </w:rPr>
            <w:t>4</w:t>
          </w:r>
          <w:r>
            <w:rPr>
              <w:rFonts w:ascii="Times New Roman" w:eastAsia="Times New Roman" w:hAnsi="Times New Roman" w:cs="Times New Roman"/>
              <w:sz w:val="18"/>
              <w:szCs w:val="18"/>
            </w:rPr>
            <w:t>1-5</w:t>
          </w:r>
          <w:r w:rsidR="00D41A1C">
            <w:rPr>
              <w:rFonts w:ascii="Times New Roman" w:eastAsia="Times New Roman" w:hAnsi="Times New Roman" w:cs="Times New Roman"/>
              <w:sz w:val="18"/>
              <w:szCs w:val="18"/>
            </w:rPr>
            <w:t>967</w:t>
          </w:r>
          <w:r>
            <w:rPr>
              <w:rFonts w:ascii="Times New Roman" w:eastAsia="Times New Roman" w:hAnsi="Times New Roman" w:cs="Times New Roman"/>
              <w:sz w:val="18"/>
              <w:szCs w:val="18"/>
            </w:rPr>
            <w:t xml:space="preserve"> fax</w:t>
          </w:r>
        </w:p>
        <w:p w14:paraId="00000298" w14:textId="7ED75B51" w:rsidR="000D4A3C" w:rsidRDefault="00520716">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www.</w:t>
          </w:r>
          <w:r w:rsidR="00D41A1C">
            <w:rPr>
              <w:rFonts w:ascii="Times New Roman" w:eastAsia="Times New Roman" w:hAnsi="Times New Roman" w:cs="Times New Roman"/>
              <w:sz w:val="18"/>
              <w:szCs w:val="18"/>
            </w:rPr>
            <w:t>porvidaacademyatcorpuschristi</w:t>
          </w:r>
          <w:r>
            <w:rPr>
              <w:rFonts w:ascii="Times New Roman" w:eastAsia="Times New Roman" w:hAnsi="Times New Roman" w:cs="Times New Roman"/>
              <w:sz w:val="18"/>
              <w:szCs w:val="18"/>
            </w:rPr>
            <w:t>.org</w:t>
          </w:r>
        </w:p>
      </w:tc>
      <w:tc>
        <w:tcPr>
          <w:tcW w:w="900" w:type="dxa"/>
          <w:tcBorders>
            <w:top w:val="single" w:sz="8" w:space="0" w:color="C0504D"/>
            <w:left w:val="nil"/>
            <w:bottom w:val="single" w:sz="8" w:space="0" w:color="C0504D"/>
            <w:right w:val="nil"/>
          </w:tcBorders>
          <w:shd w:val="clear" w:color="auto" w:fill="943634"/>
          <w:tcMar>
            <w:top w:w="100" w:type="dxa"/>
            <w:left w:w="120" w:type="dxa"/>
            <w:bottom w:w="100" w:type="dxa"/>
            <w:right w:w="120" w:type="dxa"/>
          </w:tcMar>
        </w:tcPr>
        <w:p w14:paraId="00000299" w14:textId="77777777" w:rsidR="000D4A3C" w:rsidRDefault="00520716">
          <w:pPr>
            <w:rPr>
              <w:rFonts w:ascii="Times New Roman" w:eastAsia="Times New Roman" w:hAnsi="Times New Roman" w:cs="Times New Roman"/>
              <w:color w:val="FFFFFF"/>
              <w:sz w:val="18"/>
              <w:szCs w:val="18"/>
            </w:rPr>
          </w:pPr>
          <w:r>
            <w:rPr>
              <w:rFonts w:ascii="Times New Roman" w:eastAsia="Times New Roman" w:hAnsi="Times New Roman" w:cs="Times New Roman"/>
              <w:color w:val="FFFFFF"/>
              <w:sz w:val="18"/>
              <w:szCs w:val="18"/>
            </w:rPr>
            <w:t xml:space="preserve"> </w:t>
          </w:r>
        </w:p>
      </w:tc>
    </w:tr>
  </w:tbl>
  <w:p w14:paraId="0000029A" w14:textId="77777777" w:rsidR="000D4A3C" w:rsidRDefault="000D4A3C">
    <w:pPr>
      <w:rPr>
        <w:rFonts w:ascii="Times New Roman" w:eastAsia="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7B38E" w14:textId="77777777" w:rsidR="00273707" w:rsidRDefault="00273707">
      <w:pPr>
        <w:spacing w:line="240" w:lineRule="auto"/>
      </w:pPr>
      <w:r>
        <w:separator/>
      </w:r>
    </w:p>
  </w:footnote>
  <w:footnote w:type="continuationSeparator" w:id="0">
    <w:p w14:paraId="2234D5AA" w14:textId="77777777" w:rsidR="00273707" w:rsidRDefault="00273707">
      <w:pPr>
        <w:spacing w:line="240" w:lineRule="auto"/>
      </w:pPr>
      <w:r>
        <w:continuationSeparator/>
      </w:r>
    </w:p>
  </w:footnote>
  <w:footnote w:type="continuationNotice" w:id="1">
    <w:p w14:paraId="6E8035E0" w14:textId="77777777" w:rsidR="00273707" w:rsidRDefault="0027370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77B6"/>
    <w:multiLevelType w:val="multilevel"/>
    <w:tmpl w:val="B9AA6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467945"/>
    <w:multiLevelType w:val="multilevel"/>
    <w:tmpl w:val="1B143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D9778A"/>
    <w:multiLevelType w:val="hybridMultilevel"/>
    <w:tmpl w:val="71180E86"/>
    <w:lvl w:ilvl="0" w:tplc="B96A8F26">
      <w:start w:val="2024"/>
      <w:numFmt w:val="bullet"/>
      <w:lvlText w:val=""/>
      <w:lvlJc w:val="left"/>
      <w:pPr>
        <w:ind w:left="1320" w:hanging="360"/>
      </w:pPr>
      <w:rPr>
        <w:rFonts w:ascii="Symbol" w:eastAsia="Quattrocento" w:hAnsi="Symbol" w:cs="Quattrocento" w:hint="default"/>
        <w:color w:val="1F497D" w:themeColor="text2"/>
        <w:sz w:val="4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92F7742"/>
    <w:multiLevelType w:val="multilevel"/>
    <w:tmpl w:val="DDC09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9A9369A"/>
    <w:multiLevelType w:val="multilevel"/>
    <w:tmpl w:val="DE4E1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8C20B1B"/>
    <w:multiLevelType w:val="multilevel"/>
    <w:tmpl w:val="5BC06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6B2FF6"/>
    <w:multiLevelType w:val="multilevel"/>
    <w:tmpl w:val="50F2A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B37738"/>
    <w:multiLevelType w:val="hybridMultilevel"/>
    <w:tmpl w:val="5898295E"/>
    <w:lvl w:ilvl="0" w:tplc="B37AEEA8">
      <w:start w:val="2024"/>
      <w:numFmt w:val="bullet"/>
      <w:lvlText w:val=""/>
      <w:lvlJc w:val="left"/>
      <w:pPr>
        <w:ind w:left="720" w:hanging="360"/>
      </w:pPr>
      <w:rPr>
        <w:rFonts w:ascii="Symbol" w:eastAsia="Quattrocento" w:hAnsi="Symbol" w:cs="Quattrocento" w:hint="default"/>
        <w:color w:val="1F497D" w:themeColor="text2"/>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01AF3"/>
    <w:multiLevelType w:val="multilevel"/>
    <w:tmpl w:val="2AE05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08C4B1F"/>
    <w:multiLevelType w:val="multilevel"/>
    <w:tmpl w:val="65DE8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8D7A7A"/>
    <w:multiLevelType w:val="multilevel"/>
    <w:tmpl w:val="E00A9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3A68D2"/>
    <w:multiLevelType w:val="multilevel"/>
    <w:tmpl w:val="3B7C813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1475E94"/>
    <w:multiLevelType w:val="multilevel"/>
    <w:tmpl w:val="27FE9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C667C7"/>
    <w:multiLevelType w:val="multilevel"/>
    <w:tmpl w:val="06567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E55B2C"/>
    <w:multiLevelType w:val="multilevel"/>
    <w:tmpl w:val="DE5C0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3C85CF1"/>
    <w:multiLevelType w:val="multilevel"/>
    <w:tmpl w:val="92D6A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FD68CC"/>
    <w:multiLevelType w:val="multilevel"/>
    <w:tmpl w:val="382070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29A31B57"/>
    <w:multiLevelType w:val="hybridMultilevel"/>
    <w:tmpl w:val="3C249B52"/>
    <w:lvl w:ilvl="0" w:tplc="0EC6322E">
      <w:start w:val="1"/>
      <w:numFmt w:val="bullet"/>
      <w:lvlText w:val="•"/>
      <w:lvlJc w:val="left"/>
      <w:pPr>
        <w:tabs>
          <w:tab w:val="num" w:pos="720"/>
        </w:tabs>
        <w:ind w:left="720" w:hanging="360"/>
      </w:pPr>
      <w:rPr>
        <w:rFonts w:ascii="Arial" w:hAnsi="Arial" w:hint="default"/>
      </w:rPr>
    </w:lvl>
    <w:lvl w:ilvl="1" w:tplc="855479EE" w:tentative="1">
      <w:start w:val="1"/>
      <w:numFmt w:val="bullet"/>
      <w:lvlText w:val="•"/>
      <w:lvlJc w:val="left"/>
      <w:pPr>
        <w:tabs>
          <w:tab w:val="num" w:pos="1440"/>
        </w:tabs>
        <w:ind w:left="1440" w:hanging="360"/>
      </w:pPr>
      <w:rPr>
        <w:rFonts w:ascii="Arial" w:hAnsi="Arial" w:hint="default"/>
      </w:rPr>
    </w:lvl>
    <w:lvl w:ilvl="2" w:tplc="23921110" w:tentative="1">
      <w:start w:val="1"/>
      <w:numFmt w:val="bullet"/>
      <w:lvlText w:val="•"/>
      <w:lvlJc w:val="left"/>
      <w:pPr>
        <w:tabs>
          <w:tab w:val="num" w:pos="2160"/>
        </w:tabs>
        <w:ind w:left="2160" w:hanging="360"/>
      </w:pPr>
      <w:rPr>
        <w:rFonts w:ascii="Arial" w:hAnsi="Arial" w:hint="default"/>
      </w:rPr>
    </w:lvl>
    <w:lvl w:ilvl="3" w:tplc="F2A693EE" w:tentative="1">
      <w:start w:val="1"/>
      <w:numFmt w:val="bullet"/>
      <w:lvlText w:val="•"/>
      <w:lvlJc w:val="left"/>
      <w:pPr>
        <w:tabs>
          <w:tab w:val="num" w:pos="2880"/>
        </w:tabs>
        <w:ind w:left="2880" w:hanging="360"/>
      </w:pPr>
      <w:rPr>
        <w:rFonts w:ascii="Arial" w:hAnsi="Arial" w:hint="default"/>
      </w:rPr>
    </w:lvl>
    <w:lvl w:ilvl="4" w:tplc="A98AAE0C" w:tentative="1">
      <w:start w:val="1"/>
      <w:numFmt w:val="bullet"/>
      <w:lvlText w:val="•"/>
      <w:lvlJc w:val="left"/>
      <w:pPr>
        <w:tabs>
          <w:tab w:val="num" w:pos="3600"/>
        </w:tabs>
        <w:ind w:left="3600" w:hanging="360"/>
      </w:pPr>
      <w:rPr>
        <w:rFonts w:ascii="Arial" w:hAnsi="Arial" w:hint="default"/>
      </w:rPr>
    </w:lvl>
    <w:lvl w:ilvl="5" w:tplc="B618466E" w:tentative="1">
      <w:start w:val="1"/>
      <w:numFmt w:val="bullet"/>
      <w:lvlText w:val="•"/>
      <w:lvlJc w:val="left"/>
      <w:pPr>
        <w:tabs>
          <w:tab w:val="num" w:pos="4320"/>
        </w:tabs>
        <w:ind w:left="4320" w:hanging="360"/>
      </w:pPr>
      <w:rPr>
        <w:rFonts w:ascii="Arial" w:hAnsi="Arial" w:hint="default"/>
      </w:rPr>
    </w:lvl>
    <w:lvl w:ilvl="6" w:tplc="4F585336" w:tentative="1">
      <w:start w:val="1"/>
      <w:numFmt w:val="bullet"/>
      <w:lvlText w:val="•"/>
      <w:lvlJc w:val="left"/>
      <w:pPr>
        <w:tabs>
          <w:tab w:val="num" w:pos="5040"/>
        </w:tabs>
        <w:ind w:left="5040" w:hanging="360"/>
      </w:pPr>
      <w:rPr>
        <w:rFonts w:ascii="Arial" w:hAnsi="Arial" w:hint="default"/>
      </w:rPr>
    </w:lvl>
    <w:lvl w:ilvl="7" w:tplc="C7AA48B4" w:tentative="1">
      <w:start w:val="1"/>
      <w:numFmt w:val="bullet"/>
      <w:lvlText w:val="•"/>
      <w:lvlJc w:val="left"/>
      <w:pPr>
        <w:tabs>
          <w:tab w:val="num" w:pos="5760"/>
        </w:tabs>
        <w:ind w:left="5760" w:hanging="360"/>
      </w:pPr>
      <w:rPr>
        <w:rFonts w:ascii="Arial" w:hAnsi="Arial" w:hint="default"/>
      </w:rPr>
    </w:lvl>
    <w:lvl w:ilvl="8" w:tplc="B508A2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9E72D86"/>
    <w:multiLevelType w:val="multilevel"/>
    <w:tmpl w:val="3B7C813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2ADF5D4C"/>
    <w:multiLevelType w:val="hybridMultilevel"/>
    <w:tmpl w:val="03320E0E"/>
    <w:lvl w:ilvl="0" w:tplc="96E2E582">
      <w:start w:val="1"/>
      <w:numFmt w:val="bullet"/>
      <w:lvlText w:val="•"/>
      <w:lvlJc w:val="left"/>
      <w:pPr>
        <w:tabs>
          <w:tab w:val="num" w:pos="720"/>
        </w:tabs>
        <w:ind w:left="720" w:hanging="360"/>
      </w:pPr>
      <w:rPr>
        <w:rFonts w:ascii="Arial" w:hAnsi="Arial" w:hint="default"/>
      </w:rPr>
    </w:lvl>
    <w:lvl w:ilvl="1" w:tplc="2D521830" w:tentative="1">
      <w:start w:val="1"/>
      <w:numFmt w:val="bullet"/>
      <w:lvlText w:val="•"/>
      <w:lvlJc w:val="left"/>
      <w:pPr>
        <w:tabs>
          <w:tab w:val="num" w:pos="1440"/>
        </w:tabs>
        <w:ind w:left="1440" w:hanging="360"/>
      </w:pPr>
      <w:rPr>
        <w:rFonts w:ascii="Arial" w:hAnsi="Arial" w:hint="default"/>
      </w:rPr>
    </w:lvl>
    <w:lvl w:ilvl="2" w:tplc="6B2298B6" w:tentative="1">
      <w:start w:val="1"/>
      <w:numFmt w:val="bullet"/>
      <w:lvlText w:val="•"/>
      <w:lvlJc w:val="left"/>
      <w:pPr>
        <w:tabs>
          <w:tab w:val="num" w:pos="2160"/>
        </w:tabs>
        <w:ind w:left="2160" w:hanging="360"/>
      </w:pPr>
      <w:rPr>
        <w:rFonts w:ascii="Arial" w:hAnsi="Arial" w:hint="default"/>
      </w:rPr>
    </w:lvl>
    <w:lvl w:ilvl="3" w:tplc="2E864780" w:tentative="1">
      <w:start w:val="1"/>
      <w:numFmt w:val="bullet"/>
      <w:lvlText w:val="•"/>
      <w:lvlJc w:val="left"/>
      <w:pPr>
        <w:tabs>
          <w:tab w:val="num" w:pos="2880"/>
        </w:tabs>
        <w:ind w:left="2880" w:hanging="360"/>
      </w:pPr>
      <w:rPr>
        <w:rFonts w:ascii="Arial" w:hAnsi="Arial" w:hint="default"/>
      </w:rPr>
    </w:lvl>
    <w:lvl w:ilvl="4" w:tplc="51605DB2" w:tentative="1">
      <w:start w:val="1"/>
      <w:numFmt w:val="bullet"/>
      <w:lvlText w:val="•"/>
      <w:lvlJc w:val="left"/>
      <w:pPr>
        <w:tabs>
          <w:tab w:val="num" w:pos="3600"/>
        </w:tabs>
        <w:ind w:left="3600" w:hanging="360"/>
      </w:pPr>
      <w:rPr>
        <w:rFonts w:ascii="Arial" w:hAnsi="Arial" w:hint="default"/>
      </w:rPr>
    </w:lvl>
    <w:lvl w:ilvl="5" w:tplc="E81E725A" w:tentative="1">
      <w:start w:val="1"/>
      <w:numFmt w:val="bullet"/>
      <w:lvlText w:val="•"/>
      <w:lvlJc w:val="left"/>
      <w:pPr>
        <w:tabs>
          <w:tab w:val="num" w:pos="4320"/>
        </w:tabs>
        <w:ind w:left="4320" w:hanging="360"/>
      </w:pPr>
      <w:rPr>
        <w:rFonts w:ascii="Arial" w:hAnsi="Arial" w:hint="default"/>
      </w:rPr>
    </w:lvl>
    <w:lvl w:ilvl="6" w:tplc="6C20962C" w:tentative="1">
      <w:start w:val="1"/>
      <w:numFmt w:val="bullet"/>
      <w:lvlText w:val="•"/>
      <w:lvlJc w:val="left"/>
      <w:pPr>
        <w:tabs>
          <w:tab w:val="num" w:pos="5040"/>
        </w:tabs>
        <w:ind w:left="5040" w:hanging="360"/>
      </w:pPr>
      <w:rPr>
        <w:rFonts w:ascii="Arial" w:hAnsi="Arial" w:hint="default"/>
      </w:rPr>
    </w:lvl>
    <w:lvl w:ilvl="7" w:tplc="8E943354" w:tentative="1">
      <w:start w:val="1"/>
      <w:numFmt w:val="bullet"/>
      <w:lvlText w:val="•"/>
      <w:lvlJc w:val="left"/>
      <w:pPr>
        <w:tabs>
          <w:tab w:val="num" w:pos="5760"/>
        </w:tabs>
        <w:ind w:left="5760" w:hanging="360"/>
      </w:pPr>
      <w:rPr>
        <w:rFonts w:ascii="Arial" w:hAnsi="Arial" w:hint="default"/>
      </w:rPr>
    </w:lvl>
    <w:lvl w:ilvl="8" w:tplc="A9D861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2663E2"/>
    <w:multiLevelType w:val="multilevel"/>
    <w:tmpl w:val="29121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0DE7E81"/>
    <w:multiLevelType w:val="multilevel"/>
    <w:tmpl w:val="D6BED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2257DAA"/>
    <w:multiLevelType w:val="multilevel"/>
    <w:tmpl w:val="5C629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F8758A"/>
    <w:multiLevelType w:val="multilevel"/>
    <w:tmpl w:val="01BE3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3AFA5799"/>
    <w:multiLevelType w:val="multilevel"/>
    <w:tmpl w:val="C41E2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3C3B12"/>
    <w:multiLevelType w:val="hybridMultilevel"/>
    <w:tmpl w:val="A2CE60D6"/>
    <w:lvl w:ilvl="0" w:tplc="FD0C38A0">
      <w:start w:val="2024"/>
      <w:numFmt w:val="bullet"/>
      <w:lvlText w:val=""/>
      <w:lvlJc w:val="left"/>
      <w:pPr>
        <w:ind w:left="840" w:hanging="360"/>
      </w:pPr>
      <w:rPr>
        <w:rFonts w:ascii="Symbol" w:eastAsia="Quattrocento" w:hAnsi="Symbol" w:cs="Quattrocento" w:hint="default"/>
        <w:color w:val="1F497D" w:themeColor="text2"/>
        <w:sz w:val="4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44D01C1D"/>
    <w:multiLevelType w:val="multilevel"/>
    <w:tmpl w:val="77F0B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71E0F92"/>
    <w:multiLevelType w:val="multilevel"/>
    <w:tmpl w:val="26C26E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0131D5F"/>
    <w:multiLevelType w:val="multilevel"/>
    <w:tmpl w:val="EB909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3442477"/>
    <w:multiLevelType w:val="hybridMultilevel"/>
    <w:tmpl w:val="A434D298"/>
    <w:lvl w:ilvl="0" w:tplc="B96A8F26">
      <w:start w:val="2024"/>
      <w:numFmt w:val="bullet"/>
      <w:lvlText w:val=""/>
      <w:lvlJc w:val="left"/>
      <w:pPr>
        <w:ind w:left="840" w:hanging="360"/>
      </w:pPr>
      <w:rPr>
        <w:rFonts w:ascii="Symbol" w:eastAsia="Quattrocento" w:hAnsi="Symbol" w:cs="Quattrocento" w:hint="default"/>
        <w:color w:val="1F497D" w:themeColor="text2"/>
        <w:sz w:val="4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545A41CF"/>
    <w:multiLevelType w:val="multilevel"/>
    <w:tmpl w:val="D52ED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5252BD7"/>
    <w:multiLevelType w:val="multilevel"/>
    <w:tmpl w:val="0F080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6331D60"/>
    <w:multiLevelType w:val="multilevel"/>
    <w:tmpl w:val="5980EE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577E57BB"/>
    <w:multiLevelType w:val="multilevel"/>
    <w:tmpl w:val="F7E0D5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5FCE2D31"/>
    <w:multiLevelType w:val="multilevel"/>
    <w:tmpl w:val="D6D09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26166D6"/>
    <w:multiLevelType w:val="multilevel"/>
    <w:tmpl w:val="F5845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3F86F55"/>
    <w:multiLevelType w:val="multilevel"/>
    <w:tmpl w:val="D9C64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85B3A87"/>
    <w:multiLevelType w:val="hybridMultilevel"/>
    <w:tmpl w:val="338E4284"/>
    <w:lvl w:ilvl="0" w:tplc="1D081440">
      <w:start w:val="2024"/>
      <w:numFmt w:val="bullet"/>
      <w:lvlText w:val=""/>
      <w:lvlJc w:val="left"/>
      <w:pPr>
        <w:ind w:left="840" w:hanging="360"/>
      </w:pPr>
      <w:rPr>
        <w:rFonts w:ascii="Symbol" w:eastAsia="Quattrocento" w:hAnsi="Symbol" w:cs="Quattrocento" w:hint="default"/>
        <w:color w:val="1F497D" w:themeColor="text2"/>
        <w:sz w:val="4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15:restartNumberingAfterBreak="0">
    <w:nsid w:val="69787D54"/>
    <w:multiLevelType w:val="multilevel"/>
    <w:tmpl w:val="AA02A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E20182C"/>
    <w:multiLevelType w:val="multilevel"/>
    <w:tmpl w:val="30741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8256EBB"/>
    <w:multiLevelType w:val="multilevel"/>
    <w:tmpl w:val="93605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D6145E6"/>
    <w:multiLevelType w:val="hybridMultilevel"/>
    <w:tmpl w:val="970E5928"/>
    <w:lvl w:ilvl="0" w:tplc="42784EDC">
      <w:start w:val="1"/>
      <w:numFmt w:val="bullet"/>
      <w:lvlText w:val="•"/>
      <w:lvlJc w:val="left"/>
      <w:pPr>
        <w:tabs>
          <w:tab w:val="num" w:pos="720"/>
        </w:tabs>
        <w:ind w:left="720" w:hanging="360"/>
      </w:pPr>
      <w:rPr>
        <w:rFonts w:ascii="Arial" w:hAnsi="Arial" w:hint="default"/>
      </w:rPr>
    </w:lvl>
    <w:lvl w:ilvl="1" w:tplc="E3888BE2" w:tentative="1">
      <w:start w:val="1"/>
      <w:numFmt w:val="bullet"/>
      <w:lvlText w:val="•"/>
      <w:lvlJc w:val="left"/>
      <w:pPr>
        <w:tabs>
          <w:tab w:val="num" w:pos="1440"/>
        </w:tabs>
        <w:ind w:left="1440" w:hanging="360"/>
      </w:pPr>
      <w:rPr>
        <w:rFonts w:ascii="Arial" w:hAnsi="Arial" w:hint="default"/>
      </w:rPr>
    </w:lvl>
    <w:lvl w:ilvl="2" w:tplc="06403EAC" w:tentative="1">
      <w:start w:val="1"/>
      <w:numFmt w:val="bullet"/>
      <w:lvlText w:val="•"/>
      <w:lvlJc w:val="left"/>
      <w:pPr>
        <w:tabs>
          <w:tab w:val="num" w:pos="2160"/>
        </w:tabs>
        <w:ind w:left="2160" w:hanging="360"/>
      </w:pPr>
      <w:rPr>
        <w:rFonts w:ascii="Arial" w:hAnsi="Arial" w:hint="default"/>
      </w:rPr>
    </w:lvl>
    <w:lvl w:ilvl="3" w:tplc="AFF49850" w:tentative="1">
      <w:start w:val="1"/>
      <w:numFmt w:val="bullet"/>
      <w:lvlText w:val="•"/>
      <w:lvlJc w:val="left"/>
      <w:pPr>
        <w:tabs>
          <w:tab w:val="num" w:pos="2880"/>
        </w:tabs>
        <w:ind w:left="2880" w:hanging="360"/>
      </w:pPr>
      <w:rPr>
        <w:rFonts w:ascii="Arial" w:hAnsi="Arial" w:hint="default"/>
      </w:rPr>
    </w:lvl>
    <w:lvl w:ilvl="4" w:tplc="A01E4254" w:tentative="1">
      <w:start w:val="1"/>
      <w:numFmt w:val="bullet"/>
      <w:lvlText w:val="•"/>
      <w:lvlJc w:val="left"/>
      <w:pPr>
        <w:tabs>
          <w:tab w:val="num" w:pos="3600"/>
        </w:tabs>
        <w:ind w:left="3600" w:hanging="360"/>
      </w:pPr>
      <w:rPr>
        <w:rFonts w:ascii="Arial" w:hAnsi="Arial" w:hint="default"/>
      </w:rPr>
    </w:lvl>
    <w:lvl w:ilvl="5" w:tplc="EB9A1878" w:tentative="1">
      <w:start w:val="1"/>
      <w:numFmt w:val="bullet"/>
      <w:lvlText w:val="•"/>
      <w:lvlJc w:val="left"/>
      <w:pPr>
        <w:tabs>
          <w:tab w:val="num" w:pos="4320"/>
        </w:tabs>
        <w:ind w:left="4320" w:hanging="360"/>
      </w:pPr>
      <w:rPr>
        <w:rFonts w:ascii="Arial" w:hAnsi="Arial" w:hint="default"/>
      </w:rPr>
    </w:lvl>
    <w:lvl w:ilvl="6" w:tplc="F2DC78D0" w:tentative="1">
      <w:start w:val="1"/>
      <w:numFmt w:val="bullet"/>
      <w:lvlText w:val="•"/>
      <w:lvlJc w:val="left"/>
      <w:pPr>
        <w:tabs>
          <w:tab w:val="num" w:pos="5040"/>
        </w:tabs>
        <w:ind w:left="5040" w:hanging="360"/>
      </w:pPr>
      <w:rPr>
        <w:rFonts w:ascii="Arial" w:hAnsi="Arial" w:hint="default"/>
      </w:rPr>
    </w:lvl>
    <w:lvl w:ilvl="7" w:tplc="60B0C7BA" w:tentative="1">
      <w:start w:val="1"/>
      <w:numFmt w:val="bullet"/>
      <w:lvlText w:val="•"/>
      <w:lvlJc w:val="left"/>
      <w:pPr>
        <w:tabs>
          <w:tab w:val="num" w:pos="5760"/>
        </w:tabs>
        <w:ind w:left="5760" w:hanging="360"/>
      </w:pPr>
      <w:rPr>
        <w:rFonts w:ascii="Arial" w:hAnsi="Arial" w:hint="default"/>
      </w:rPr>
    </w:lvl>
    <w:lvl w:ilvl="8" w:tplc="B322BEFE" w:tentative="1">
      <w:start w:val="1"/>
      <w:numFmt w:val="bullet"/>
      <w:lvlText w:val="•"/>
      <w:lvlJc w:val="left"/>
      <w:pPr>
        <w:tabs>
          <w:tab w:val="num" w:pos="6480"/>
        </w:tabs>
        <w:ind w:left="6480" w:hanging="360"/>
      </w:pPr>
      <w:rPr>
        <w:rFonts w:ascii="Arial" w:hAnsi="Arial" w:hint="default"/>
      </w:rPr>
    </w:lvl>
  </w:abstractNum>
  <w:num w:numId="1" w16cid:durableId="997655981">
    <w:abstractNumId w:val="3"/>
  </w:num>
  <w:num w:numId="2" w16cid:durableId="664549113">
    <w:abstractNumId w:val="14"/>
  </w:num>
  <w:num w:numId="3" w16cid:durableId="148640942">
    <w:abstractNumId w:val="23"/>
  </w:num>
  <w:num w:numId="4" w16cid:durableId="809905177">
    <w:abstractNumId w:val="30"/>
  </w:num>
  <w:num w:numId="5" w16cid:durableId="744953983">
    <w:abstractNumId w:val="27"/>
  </w:num>
  <w:num w:numId="6" w16cid:durableId="398094151">
    <w:abstractNumId w:val="0"/>
  </w:num>
  <w:num w:numId="7" w16cid:durableId="1586762387">
    <w:abstractNumId w:val="35"/>
  </w:num>
  <w:num w:numId="8" w16cid:durableId="435756341">
    <w:abstractNumId w:val="5"/>
  </w:num>
  <w:num w:numId="9" w16cid:durableId="887183037">
    <w:abstractNumId w:val="6"/>
  </w:num>
  <w:num w:numId="10" w16cid:durableId="1915124917">
    <w:abstractNumId w:val="15"/>
  </w:num>
  <w:num w:numId="11" w16cid:durableId="53432290">
    <w:abstractNumId w:val="18"/>
  </w:num>
  <w:num w:numId="12" w16cid:durableId="919942395">
    <w:abstractNumId w:val="11"/>
  </w:num>
  <w:num w:numId="13" w16cid:durableId="1504003930">
    <w:abstractNumId w:val="20"/>
  </w:num>
  <w:num w:numId="14" w16cid:durableId="1370061814">
    <w:abstractNumId w:val="21"/>
  </w:num>
  <w:num w:numId="15" w16cid:durableId="1329483199">
    <w:abstractNumId w:val="24"/>
  </w:num>
  <w:num w:numId="16" w16cid:durableId="257520252">
    <w:abstractNumId w:val="12"/>
  </w:num>
  <w:num w:numId="17" w16cid:durableId="1175651843">
    <w:abstractNumId w:val="33"/>
  </w:num>
  <w:num w:numId="18" w16cid:durableId="1730954374">
    <w:abstractNumId w:val="40"/>
  </w:num>
  <w:num w:numId="19" w16cid:durableId="1278367947">
    <w:abstractNumId w:val="31"/>
  </w:num>
  <w:num w:numId="20" w16cid:durableId="1384409873">
    <w:abstractNumId w:val="26"/>
  </w:num>
  <w:num w:numId="21" w16cid:durableId="1593514668">
    <w:abstractNumId w:val="32"/>
  </w:num>
  <w:num w:numId="22" w16cid:durableId="759064345">
    <w:abstractNumId w:val="16"/>
  </w:num>
  <w:num w:numId="23" w16cid:durableId="1899241542">
    <w:abstractNumId w:val="39"/>
  </w:num>
  <w:num w:numId="24" w16cid:durableId="544681783">
    <w:abstractNumId w:val="9"/>
  </w:num>
  <w:num w:numId="25" w16cid:durableId="110516249">
    <w:abstractNumId w:val="8"/>
  </w:num>
  <w:num w:numId="26" w16cid:durableId="1074933091">
    <w:abstractNumId w:val="10"/>
  </w:num>
  <w:num w:numId="27" w16cid:durableId="951326856">
    <w:abstractNumId w:val="13"/>
  </w:num>
  <w:num w:numId="28" w16cid:durableId="632297675">
    <w:abstractNumId w:val="34"/>
  </w:num>
  <w:num w:numId="29" w16cid:durableId="976032530">
    <w:abstractNumId w:val="38"/>
  </w:num>
  <w:num w:numId="30" w16cid:durableId="421072723">
    <w:abstractNumId w:val="1"/>
  </w:num>
  <w:num w:numId="31" w16cid:durableId="667752410">
    <w:abstractNumId w:val="28"/>
  </w:num>
  <w:num w:numId="32" w16cid:durableId="2093697111">
    <w:abstractNumId w:val="36"/>
  </w:num>
  <w:num w:numId="33" w16cid:durableId="736971708">
    <w:abstractNumId w:val="4"/>
  </w:num>
  <w:num w:numId="34" w16cid:durableId="828060080">
    <w:abstractNumId w:val="17"/>
  </w:num>
  <w:num w:numId="35" w16cid:durableId="703871938">
    <w:abstractNumId w:val="19"/>
  </w:num>
  <w:num w:numId="36" w16cid:durableId="325255786">
    <w:abstractNumId w:val="7"/>
  </w:num>
  <w:num w:numId="37" w16cid:durableId="848831093">
    <w:abstractNumId w:val="37"/>
  </w:num>
  <w:num w:numId="38" w16cid:durableId="1810782513">
    <w:abstractNumId w:val="25"/>
  </w:num>
  <w:num w:numId="39" w16cid:durableId="1400055598">
    <w:abstractNumId w:val="29"/>
  </w:num>
  <w:num w:numId="40" w16cid:durableId="487211679">
    <w:abstractNumId w:val="2"/>
  </w:num>
  <w:num w:numId="41" w16cid:durableId="1353730188">
    <w:abstractNumId w:val="41"/>
  </w:num>
  <w:num w:numId="42" w16cid:durableId="784481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3C"/>
    <w:rsid w:val="00000FE1"/>
    <w:rsid w:val="00002D37"/>
    <w:rsid w:val="00003D6A"/>
    <w:rsid w:val="00004EB4"/>
    <w:rsid w:val="00016699"/>
    <w:rsid w:val="00025AB8"/>
    <w:rsid w:val="00025D50"/>
    <w:rsid w:val="00042D1A"/>
    <w:rsid w:val="00050505"/>
    <w:rsid w:val="00052A0E"/>
    <w:rsid w:val="000607F0"/>
    <w:rsid w:val="00060F76"/>
    <w:rsid w:val="00075C52"/>
    <w:rsid w:val="000836E3"/>
    <w:rsid w:val="00083797"/>
    <w:rsid w:val="00097A1C"/>
    <w:rsid w:val="000A4514"/>
    <w:rsid w:val="000A7D1A"/>
    <w:rsid w:val="000B1875"/>
    <w:rsid w:val="000B1A7C"/>
    <w:rsid w:val="000C592E"/>
    <w:rsid w:val="000D4A3C"/>
    <w:rsid w:val="000D6F34"/>
    <w:rsid w:val="000D706F"/>
    <w:rsid w:val="000D7980"/>
    <w:rsid w:val="000E7C2B"/>
    <w:rsid w:val="000F3D91"/>
    <w:rsid w:val="000F7E3C"/>
    <w:rsid w:val="00112E0E"/>
    <w:rsid w:val="00113342"/>
    <w:rsid w:val="001168FA"/>
    <w:rsid w:val="00122B13"/>
    <w:rsid w:val="0012597F"/>
    <w:rsid w:val="00127FA6"/>
    <w:rsid w:val="00133F5C"/>
    <w:rsid w:val="0013553A"/>
    <w:rsid w:val="00142964"/>
    <w:rsid w:val="001437E7"/>
    <w:rsid w:val="00143D95"/>
    <w:rsid w:val="00147410"/>
    <w:rsid w:val="00151B2B"/>
    <w:rsid w:val="00151B88"/>
    <w:rsid w:val="00151E50"/>
    <w:rsid w:val="001545B4"/>
    <w:rsid w:val="00160DF4"/>
    <w:rsid w:val="00165E42"/>
    <w:rsid w:val="001807E5"/>
    <w:rsid w:val="001821E6"/>
    <w:rsid w:val="00192DDE"/>
    <w:rsid w:val="00193589"/>
    <w:rsid w:val="00194184"/>
    <w:rsid w:val="001A5CD4"/>
    <w:rsid w:val="001A6515"/>
    <w:rsid w:val="001B0C9B"/>
    <w:rsid w:val="001B56D9"/>
    <w:rsid w:val="001C2110"/>
    <w:rsid w:val="001C5263"/>
    <w:rsid w:val="001E1EA9"/>
    <w:rsid w:val="001E3B3E"/>
    <w:rsid w:val="001E66F8"/>
    <w:rsid w:val="001F551A"/>
    <w:rsid w:val="00207892"/>
    <w:rsid w:val="00222E4D"/>
    <w:rsid w:val="00232899"/>
    <w:rsid w:val="00244F80"/>
    <w:rsid w:val="00256511"/>
    <w:rsid w:val="00263456"/>
    <w:rsid w:val="002714A4"/>
    <w:rsid w:val="00273707"/>
    <w:rsid w:val="00276A0F"/>
    <w:rsid w:val="00276C39"/>
    <w:rsid w:val="00280EAB"/>
    <w:rsid w:val="002821D0"/>
    <w:rsid w:val="00284F2C"/>
    <w:rsid w:val="00290A06"/>
    <w:rsid w:val="00292512"/>
    <w:rsid w:val="002963D7"/>
    <w:rsid w:val="002A03C6"/>
    <w:rsid w:val="002B2248"/>
    <w:rsid w:val="002B3E55"/>
    <w:rsid w:val="002B6F60"/>
    <w:rsid w:val="002C7801"/>
    <w:rsid w:val="002C7B66"/>
    <w:rsid w:val="002D3564"/>
    <w:rsid w:val="002E37EB"/>
    <w:rsid w:val="002E79DF"/>
    <w:rsid w:val="002F237C"/>
    <w:rsid w:val="002F25F6"/>
    <w:rsid w:val="002F7830"/>
    <w:rsid w:val="003007E1"/>
    <w:rsid w:val="00311A66"/>
    <w:rsid w:val="00322C31"/>
    <w:rsid w:val="003311EE"/>
    <w:rsid w:val="003330D3"/>
    <w:rsid w:val="003358C4"/>
    <w:rsid w:val="00335E24"/>
    <w:rsid w:val="00337288"/>
    <w:rsid w:val="00346816"/>
    <w:rsid w:val="00347E2E"/>
    <w:rsid w:val="003531E5"/>
    <w:rsid w:val="00354A3E"/>
    <w:rsid w:val="00363DD6"/>
    <w:rsid w:val="00366A38"/>
    <w:rsid w:val="00372CB2"/>
    <w:rsid w:val="0037455A"/>
    <w:rsid w:val="003764B5"/>
    <w:rsid w:val="003832DF"/>
    <w:rsid w:val="00385988"/>
    <w:rsid w:val="00387493"/>
    <w:rsid w:val="00393038"/>
    <w:rsid w:val="00393902"/>
    <w:rsid w:val="00395DA7"/>
    <w:rsid w:val="003A1BA2"/>
    <w:rsid w:val="003B0518"/>
    <w:rsid w:val="003B3C5E"/>
    <w:rsid w:val="003B73F8"/>
    <w:rsid w:val="003C0EF9"/>
    <w:rsid w:val="003C13C4"/>
    <w:rsid w:val="003C2D20"/>
    <w:rsid w:val="003C568D"/>
    <w:rsid w:val="003C7C0A"/>
    <w:rsid w:val="003E11FE"/>
    <w:rsid w:val="003F508D"/>
    <w:rsid w:val="00401514"/>
    <w:rsid w:val="00411ADC"/>
    <w:rsid w:val="004138FB"/>
    <w:rsid w:val="00430E21"/>
    <w:rsid w:val="00433D69"/>
    <w:rsid w:val="0043672E"/>
    <w:rsid w:val="00442771"/>
    <w:rsid w:val="00452BB1"/>
    <w:rsid w:val="004604D2"/>
    <w:rsid w:val="00463489"/>
    <w:rsid w:val="00467535"/>
    <w:rsid w:val="00474620"/>
    <w:rsid w:val="004818FF"/>
    <w:rsid w:val="004835F2"/>
    <w:rsid w:val="0048577F"/>
    <w:rsid w:val="0048755B"/>
    <w:rsid w:val="00487C8A"/>
    <w:rsid w:val="004A1BC2"/>
    <w:rsid w:val="004A3C26"/>
    <w:rsid w:val="004A48AF"/>
    <w:rsid w:val="004A62DA"/>
    <w:rsid w:val="004B4A74"/>
    <w:rsid w:val="004B62ED"/>
    <w:rsid w:val="004B6F5D"/>
    <w:rsid w:val="004B755B"/>
    <w:rsid w:val="004C4BB9"/>
    <w:rsid w:val="004C4DC8"/>
    <w:rsid w:val="004D6AC4"/>
    <w:rsid w:val="004E2059"/>
    <w:rsid w:val="004F3871"/>
    <w:rsid w:val="00501DD3"/>
    <w:rsid w:val="00505FB1"/>
    <w:rsid w:val="00506022"/>
    <w:rsid w:val="00510F04"/>
    <w:rsid w:val="00514795"/>
    <w:rsid w:val="00520126"/>
    <w:rsid w:val="005203BE"/>
    <w:rsid w:val="00520716"/>
    <w:rsid w:val="00523E74"/>
    <w:rsid w:val="00523EF7"/>
    <w:rsid w:val="0052454A"/>
    <w:rsid w:val="005252B3"/>
    <w:rsid w:val="00525AC9"/>
    <w:rsid w:val="00530639"/>
    <w:rsid w:val="005327F8"/>
    <w:rsid w:val="00535E38"/>
    <w:rsid w:val="0053766C"/>
    <w:rsid w:val="00541158"/>
    <w:rsid w:val="00541C26"/>
    <w:rsid w:val="005461FC"/>
    <w:rsid w:val="005551E6"/>
    <w:rsid w:val="0055522E"/>
    <w:rsid w:val="0055687A"/>
    <w:rsid w:val="0056001C"/>
    <w:rsid w:val="00575E45"/>
    <w:rsid w:val="005779B6"/>
    <w:rsid w:val="00580BF0"/>
    <w:rsid w:val="00584635"/>
    <w:rsid w:val="005878DD"/>
    <w:rsid w:val="00587A85"/>
    <w:rsid w:val="00590EC0"/>
    <w:rsid w:val="00597BEB"/>
    <w:rsid w:val="005A365A"/>
    <w:rsid w:val="005B2D7D"/>
    <w:rsid w:val="005B3451"/>
    <w:rsid w:val="005C0F7C"/>
    <w:rsid w:val="005D0C53"/>
    <w:rsid w:val="005D3E44"/>
    <w:rsid w:val="00601E42"/>
    <w:rsid w:val="00610EBA"/>
    <w:rsid w:val="00611CCE"/>
    <w:rsid w:val="00613470"/>
    <w:rsid w:val="00614EA2"/>
    <w:rsid w:val="0061657A"/>
    <w:rsid w:val="00620349"/>
    <w:rsid w:val="00623813"/>
    <w:rsid w:val="0063479D"/>
    <w:rsid w:val="00642A6B"/>
    <w:rsid w:val="00644767"/>
    <w:rsid w:val="006479E3"/>
    <w:rsid w:val="00652E17"/>
    <w:rsid w:val="00660B01"/>
    <w:rsid w:val="006656AD"/>
    <w:rsid w:val="00665820"/>
    <w:rsid w:val="0066749C"/>
    <w:rsid w:val="006761F6"/>
    <w:rsid w:val="00676FA2"/>
    <w:rsid w:val="00677466"/>
    <w:rsid w:val="00680791"/>
    <w:rsid w:val="00680D1D"/>
    <w:rsid w:val="00681579"/>
    <w:rsid w:val="00683342"/>
    <w:rsid w:val="006853CF"/>
    <w:rsid w:val="00687874"/>
    <w:rsid w:val="006A1B13"/>
    <w:rsid w:val="006A7DBD"/>
    <w:rsid w:val="006B007A"/>
    <w:rsid w:val="006B1656"/>
    <w:rsid w:val="006B16AF"/>
    <w:rsid w:val="006B42A4"/>
    <w:rsid w:val="006C011A"/>
    <w:rsid w:val="006C3508"/>
    <w:rsid w:val="006C5CA2"/>
    <w:rsid w:val="006D378C"/>
    <w:rsid w:val="006E65D4"/>
    <w:rsid w:val="006F083F"/>
    <w:rsid w:val="006F1A3E"/>
    <w:rsid w:val="006F5136"/>
    <w:rsid w:val="007033C1"/>
    <w:rsid w:val="00706A6A"/>
    <w:rsid w:val="00711830"/>
    <w:rsid w:val="0071319F"/>
    <w:rsid w:val="007131E0"/>
    <w:rsid w:val="00717E4A"/>
    <w:rsid w:val="00723606"/>
    <w:rsid w:val="00725DB0"/>
    <w:rsid w:val="007271E2"/>
    <w:rsid w:val="00731426"/>
    <w:rsid w:val="00733808"/>
    <w:rsid w:val="0073477C"/>
    <w:rsid w:val="00735A1C"/>
    <w:rsid w:val="00741567"/>
    <w:rsid w:val="007459C5"/>
    <w:rsid w:val="00753BFE"/>
    <w:rsid w:val="0076644E"/>
    <w:rsid w:val="00767969"/>
    <w:rsid w:val="007719FA"/>
    <w:rsid w:val="00773A1C"/>
    <w:rsid w:val="00776528"/>
    <w:rsid w:val="007876FD"/>
    <w:rsid w:val="007A26AB"/>
    <w:rsid w:val="007B6ECB"/>
    <w:rsid w:val="007B7A23"/>
    <w:rsid w:val="007C0185"/>
    <w:rsid w:val="007C7E3D"/>
    <w:rsid w:val="007D0D33"/>
    <w:rsid w:val="007D0FB8"/>
    <w:rsid w:val="007D262E"/>
    <w:rsid w:val="007D742C"/>
    <w:rsid w:val="007E116B"/>
    <w:rsid w:val="007E4D0E"/>
    <w:rsid w:val="00800557"/>
    <w:rsid w:val="00804672"/>
    <w:rsid w:val="00804F34"/>
    <w:rsid w:val="00807016"/>
    <w:rsid w:val="00814E3F"/>
    <w:rsid w:val="00816C58"/>
    <w:rsid w:val="00821A4E"/>
    <w:rsid w:val="00841EBC"/>
    <w:rsid w:val="00860741"/>
    <w:rsid w:val="008620FD"/>
    <w:rsid w:val="00863F58"/>
    <w:rsid w:val="00870ADF"/>
    <w:rsid w:val="00872C9A"/>
    <w:rsid w:val="008735FC"/>
    <w:rsid w:val="008744A7"/>
    <w:rsid w:val="00875304"/>
    <w:rsid w:val="00877CCB"/>
    <w:rsid w:val="00880F2C"/>
    <w:rsid w:val="008847BC"/>
    <w:rsid w:val="0088659D"/>
    <w:rsid w:val="0089026B"/>
    <w:rsid w:val="00895BDB"/>
    <w:rsid w:val="008A19F0"/>
    <w:rsid w:val="008A4317"/>
    <w:rsid w:val="008A47D9"/>
    <w:rsid w:val="008B55BF"/>
    <w:rsid w:val="008B5FFB"/>
    <w:rsid w:val="008C02B4"/>
    <w:rsid w:val="008C19D7"/>
    <w:rsid w:val="008C440A"/>
    <w:rsid w:val="008C5BEE"/>
    <w:rsid w:val="008D01DA"/>
    <w:rsid w:val="008D16AC"/>
    <w:rsid w:val="008D40EA"/>
    <w:rsid w:val="008D45CA"/>
    <w:rsid w:val="008D56CF"/>
    <w:rsid w:val="008E1E91"/>
    <w:rsid w:val="008E4946"/>
    <w:rsid w:val="008F23A5"/>
    <w:rsid w:val="008F6778"/>
    <w:rsid w:val="0091090B"/>
    <w:rsid w:val="00910C77"/>
    <w:rsid w:val="009146E1"/>
    <w:rsid w:val="0092002C"/>
    <w:rsid w:val="00925329"/>
    <w:rsid w:val="009256ED"/>
    <w:rsid w:val="009266B9"/>
    <w:rsid w:val="00926939"/>
    <w:rsid w:val="009273C0"/>
    <w:rsid w:val="009421C8"/>
    <w:rsid w:val="00942DEC"/>
    <w:rsid w:val="00945986"/>
    <w:rsid w:val="00945EF1"/>
    <w:rsid w:val="0095199B"/>
    <w:rsid w:val="00952911"/>
    <w:rsid w:val="00967279"/>
    <w:rsid w:val="009720EF"/>
    <w:rsid w:val="009740D3"/>
    <w:rsid w:val="00975A88"/>
    <w:rsid w:val="009767B1"/>
    <w:rsid w:val="00977BDB"/>
    <w:rsid w:val="009874CF"/>
    <w:rsid w:val="009877F4"/>
    <w:rsid w:val="009A32ED"/>
    <w:rsid w:val="009B7747"/>
    <w:rsid w:val="009C78A4"/>
    <w:rsid w:val="009D2DB8"/>
    <w:rsid w:val="009D345B"/>
    <w:rsid w:val="009E2F9C"/>
    <w:rsid w:val="009E5659"/>
    <w:rsid w:val="009F04CC"/>
    <w:rsid w:val="009F7EC5"/>
    <w:rsid w:val="00A12080"/>
    <w:rsid w:val="00A17ACA"/>
    <w:rsid w:val="00A20257"/>
    <w:rsid w:val="00A24006"/>
    <w:rsid w:val="00A25460"/>
    <w:rsid w:val="00A27B76"/>
    <w:rsid w:val="00A307D9"/>
    <w:rsid w:val="00A336A2"/>
    <w:rsid w:val="00A44892"/>
    <w:rsid w:val="00A60F9F"/>
    <w:rsid w:val="00A66CD1"/>
    <w:rsid w:val="00A7183E"/>
    <w:rsid w:val="00A72267"/>
    <w:rsid w:val="00A8048A"/>
    <w:rsid w:val="00A81BE9"/>
    <w:rsid w:val="00A84453"/>
    <w:rsid w:val="00A86C7F"/>
    <w:rsid w:val="00A9140B"/>
    <w:rsid w:val="00AB1C54"/>
    <w:rsid w:val="00AB2147"/>
    <w:rsid w:val="00AB2309"/>
    <w:rsid w:val="00AB256D"/>
    <w:rsid w:val="00AB675C"/>
    <w:rsid w:val="00AC109F"/>
    <w:rsid w:val="00AC4434"/>
    <w:rsid w:val="00AC63CA"/>
    <w:rsid w:val="00AD6546"/>
    <w:rsid w:val="00AF0090"/>
    <w:rsid w:val="00AF1876"/>
    <w:rsid w:val="00B0143B"/>
    <w:rsid w:val="00B0499D"/>
    <w:rsid w:val="00B07418"/>
    <w:rsid w:val="00B1167C"/>
    <w:rsid w:val="00B17869"/>
    <w:rsid w:val="00B24FA4"/>
    <w:rsid w:val="00B27E9F"/>
    <w:rsid w:val="00B319B5"/>
    <w:rsid w:val="00B32EB3"/>
    <w:rsid w:val="00B42995"/>
    <w:rsid w:val="00B44826"/>
    <w:rsid w:val="00B5190B"/>
    <w:rsid w:val="00B5303A"/>
    <w:rsid w:val="00B56E62"/>
    <w:rsid w:val="00B65587"/>
    <w:rsid w:val="00B655C4"/>
    <w:rsid w:val="00B6750E"/>
    <w:rsid w:val="00B909D3"/>
    <w:rsid w:val="00B92BDD"/>
    <w:rsid w:val="00B94E2D"/>
    <w:rsid w:val="00B955FD"/>
    <w:rsid w:val="00BA27DA"/>
    <w:rsid w:val="00BA57D0"/>
    <w:rsid w:val="00BA5E6A"/>
    <w:rsid w:val="00BA6BE4"/>
    <w:rsid w:val="00BB069A"/>
    <w:rsid w:val="00BB14C9"/>
    <w:rsid w:val="00BC1321"/>
    <w:rsid w:val="00BC4A96"/>
    <w:rsid w:val="00BE6681"/>
    <w:rsid w:val="00BF44B7"/>
    <w:rsid w:val="00BF5EEE"/>
    <w:rsid w:val="00BF6E02"/>
    <w:rsid w:val="00C019CD"/>
    <w:rsid w:val="00C026F7"/>
    <w:rsid w:val="00C1663E"/>
    <w:rsid w:val="00C212FE"/>
    <w:rsid w:val="00C2154A"/>
    <w:rsid w:val="00C21E90"/>
    <w:rsid w:val="00C2275A"/>
    <w:rsid w:val="00C277D4"/>
    <w:rsid w:val="00C31ED2"/>
    <w:rsid w:val="00C3334D"/>
    <w:rsid w:val="00C37556"/>
    <w:rsid w:val="00C40942"/>
    <w:rsid w:val="00C65CA7"/>
    <w:rsid w:val="00C67BC6"/>
    <w:rsid w:val="00C733FF"/>
    <w:rsid w:val="00C74110"/>
    <w:rsid w:val="00C87317"/>
    <w:rsid w:val="00C92B59"/>
    <w:rsid w:val="00C96240"/>
    <w:rsid w:val="00CA7EFE"/>
    <w:rsid w:val="00CB1F99"/>
    <w:rsid w:val="00CB6531"/>
    <w:rsid w:val="00CC19DC"/>
    <w:rsid w:val="00CC21BC"/>
    <w:rsid w:val="00CC2B64"/>
    <w:rsid w:val="00CC667F"/>
    <w:rsid w:val="00CD47B5"/>
    <w:rsid w:val="00CD7C58"/>
    <w:rsid w:val="00CE7398"/>
    <w:rsid w:val="00D02192"/>
    <w:rsid w:val="00D04F70"/>
    <w:rsid w:val="00D05356"/>
    <w:rsid w:val="00D05DF9"/>
    <w:rsid w:val="00D24035"/>
    <w:rsid w:val="00D26ECE"/>
    <w:rsid w:val="00D27E2A"/>
    <w:rsid w:val="00D305E1"/>
    <w:rsid w:val="00D32991"/>
    <w:rsid w:val="00D41A1C"/>
    <w:rsid w:val="00D439DD"/>
    <w:rsid w:val="00D43E5A"/>
    <w:rsid w:val="00D45319"/>
    <w:rsid w:val="00D50153"/>
    <w:rsid w:val="00D54D22"/>
    <w:rsid w:val="00D63045"/>
    <w:rsid w:val="00D671A7"/>
    <w:rsid w:val="00D67409"/>
    <w:rsid w:val="00D67DC3"/>
    <w:rsid w:val="00D70754"/>
    <w:rsid w:val="00D7250F"/>
    <w:rsid w:val="00D7280C"/>
    <w:rsid w:val="00D96F2F"/>
    <w:rsid w:val="00DA0B58"/>
    <w:rsid w:val="00DB1295"/>
    <w:rsid w:val="00DB30DB"/>
    <w:rsid w:val="00DC0A34"/>
    <w:rsid w:val="00DC10FC"/>
    <w:rsid w:val="00DC5941"/>
    <w:rsid w:val="00DD44BC"/>
    <w:rsid w:val="00DD5EAC"/>
    <w:rsid w:val="00DD6DB1"/>
    <w:rsid w:val="00DD74B5"/>
    <w:rsid w:val="00DD78AB"/>
    <w:rsid w:val="00DE089E"/>
    <w:rsid w:val="00DF07D7"/>
    <w:rsid w:val="00DF131D"/>
    <w:rsid w:val="00DF2118"/>
    <w:rsid w:val="00DF4938"/>
    <w:rsid w:val="00DF4EEC"/>
    <w:rsid w:val="00E03B8E"/>
    <w:rsid w:val="00E044DF"/>
    <w:rsid w:val="00E07C58"/>
    <w:rsid w:val="00E10437"/>
    <w:rsid w:val="00E109E8"/>
    <w:rsid w:val="00E16219"/>
    <w:rsid w:val="00E23684"/>
    <w:rsid w:val="00E26BCF"/>
    <w:rsid w:val="00E27C1A"/>
    <w:rsid w:val="00E34F97"/>
    <w:rsid w:val="00E404F9"/>
    <w:rsid w:val="00E4053B"/>
    <w:rsid w:val="00E40F49"/>
    <w:rsid w:val="00E50E3F"/>
    <w:rsid w:val="00E71523"/>
    <w:rsid w:val="00E7227A"/>
    <w:rsid w:val="00E72FC0"/>
    <w:rsid w:val="00E73413"/>
    <w:rsid w:val="00E744F1"/>
    <w:rsid w:val="00E772BA"/>
    <w:rsid w:val="00E875B1"/>
    <w:rsid w:val="00E87FBF"/>
    <w:rsid w:val="00E973CD"/>
    <w:rsid w:val="00EA1E6F"/>
    <w:rsid w:val="00EB1A15"/>
    <w:rsid w:val="00EB761B"/>
    <w:rsid w:val="00EC07AC"/>
    <w:rsid w:val="00EC15A4"/>
    <w:rsid w:val="00EC4051"/>
    <w:rsid w:val="00EC75F1"/>
    <w:rsid w:val="00ED4478"/>
    <w:rsid w:val="00EE1502"/>
    <w:rsid w:val="00EE49C6"/>
    <w:rsid w:val="00EE5510"/>
    <w:rsid w:val="00EE7BFD"/>
    <w:rsid w:val="00EF7512"/>
    <w:rsid w:val="00F003C0"/>
    <w:rsid w:val="00F04592"/>
    <w:rsid w:val="00F06148"/>
    <w:rsid w:val="00F10323"/>
    <w:rsid w:val="00F110B4"/>
    <w:rsid w:val="00F135DC"/>
    <w:rsid w:val="00F17E6F"/>
    <w:rsid w:val="00F2058D"/>
    <w:rsid w:val="00F209B1"/>
    <w:rsid w:val="00F26818"/>
    <w:rsid w:val="00F27002"/>
    <w:rsid w:val="00F31F1B"/>
    <w:rsid w:val="00F356E7"/>
    <w:rsid w:val="00F44C1B"/>
    <w:rsid w:val="00F45D33"/>
    <w:rsid w:val="00F46597"/>
    <w:rsid w:val="00F5384B"/>
    <w:rsid w:val="00F55CC8"/>
    <w:rsid w:val="00F56DAF"/>
    <w:rsid w:val="00F66DAB"/>
    <w:rsid w:val="00F7474B"/>
    <w:rsid w:val="00F819B9"/>
    <w:rsid w:val="00F81D30"/>
    <w:rsid w:val="00F83129"/>
    <w:rsid w:val="00F856AF"/>
    <w:rsid w:val="00F90711"/>
    <w:rsid w:val="00F94C8D"/>
    <w:rsid w:val="00F966AE"/>
    <w:rsid w:val="00F9733D"/>
    <w:rsid w:val="00FA2B99"/>
    <w:rsid w:val="00FA44FC"/>
    <w:rsid w:val="00FB14A6"/>
    <w:rsid w:val="00FB2490"/>
    <w:rsid w:val="00FB463F"/>
    <w:rsid w:val="00FB634F"/>
    <w:rsid w:val="00FB668A"/>
    <w:rsid w:val="00FB7BF8"/>
    <w:rsid w:val="00FC0CC4"/>
    <w:rsid w:val="00FC6F08"/>
    <w:rsid w:val="00FD0F9D"/>
    <w:rsid w:val="00FD2534"/>
    <w:rsid w:val="00FD2941"/>
    <w:rsid w:val="00FE038B"/>
    <w:rsid w:val="00FE6DD4"/>
    <w:rsid w:val="00FF2342"/>
    <w:rsid w:val="00FF2459"/>
    <w:rsid w:val="00FF4216"/>
    <w:rsid w:val="1266FC91"/>
    <w:rsid w:val="20858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9454"/>
  <w15:docId w15:val="{42FAAA28-7B0B-40A4-B709-A82527AC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4">
    <w:name w:val="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41A1C"/>
    <w:pPr>
      <w:tabs>
        <w:tab w:val="center" w:pos="4680"/>
        <w:tab w:val="right" w:pos="9360"/>
      </w:tabs>
      <w:spacing w:line="240" w:lineRule="auto"/>
    </w:pPr>
  </w:style>
  <w:style w:type="character" w:customStyle="1" w:styleId="HeaderChar">
    <w:name w:val="Header Char"/>
    <w:basedOn w:val="DefaultParagraphFont"/>
    <w:link w:val="Header"/>
    <w:uiPriority w:val="99"/>
    <w:rsid w:val="00D41A1C"/>
  </w:style>
  <w:style w:type="paragraph" w:styleId="Footer">
    <w:name w:val="footer"/>
    <w:basedOn w:val="Normal"/>
    <w:link w:val="FooterChar"/>
    <w:uiPriority w:val="99"/>
    <w:unhideWhenUsed/>
    <w:rsid w:val="00D41A1C"/>
    <w:pPr>
      <w:tabs>
        <w:tab w:val="center" w:pos="4680"/>
        <w:tab w:val="right" w:pos="9360"/>
      </w:tabs>
      <w:spacing w:line="240" w:lineRule="auto"/>
    </w:pPr>
  </w:style>
  <w:style w:type="character" w:customStyle="1" w:styleId="FooterChar">
    <w:name w:val="Footer Char"/>
    <w:basedOn w:val="DefaultParagraphFont"/>
    <w:link w:val="Footer"/>
    <w:uiPriority w:val="99"/>
    <w:rsid w:val="00D41A1C"/>
  </w:style>
  <w:style w:type="character" w:styleId="Hyperlink">
    <w:name w:val="Hyperlink"/>
    <w:basedOn w:val="DefaultParagraphFont"/>
    <w:uiPriority w:val="99"/>
    <w:unhideWhenUsed/>
    <w:rsid w:val="000E7C2B"/>
    <w:rPr>
      <w:color w:val="0000FF" w:themeColor="hyperlink"/>
      <w:u w:val="single"/>
    </w:rPr>
  </w:style>
  <w:style w:type="character" w:styleId="UnresolvedMention">
    <w:name w:val="Unresolved Mention"/>
    <w:basedOn w:val="DefaultParagraphFont"/>
    <w:uiPriority w:val="99"/>
    <w:semiHidden/>
    <w:unhideWhenUsed/>
    <w:rsid w:val="000E7C2B"/>
    <w:rPr>
      <w:color w:val="605E5C"/>
      <w:shd w:val="clear" w:color="auto" w:fill="E1DFDD"/>
    </w:rPr>
  </w:style>
  <w:style w:type="paragraph" w:styleId="ListParagraph">
    <w:name w:val="List Paragraph"/>
    <w:basedOn w:val="Normal"/>
    <w:uiPriority w:val="34"/>
    <w:qFormat/>
    <w:rsid w:val="00CB1F99"/>
    <w:pPr>
      <w:ind w:left="720"/>
      <w:contextualSpacing/>
    </w:pPr>
  </w:style>
  <w:style w:type="paragraph" w:styleId="NormalWeb">
    <w:name w:val="Normal (Web)"/>
    <w:basedOn w:val="Normal"/>
    <w:uiPriority w:val="99"/>
    <w:semiHidden/>
    <w:unhideWhenUsed/>
    <w:rsid w:val="006878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9dxtc">
    <w:name w:val="c9dxtc"/>
    <w:basedOn w:val="DefaultParagraphFont"/>
    <w:rsid w:val="0015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103">
      <w:bodyDiv w:val="1"/>
      <w:marLeft w:val="0"/>
      <w:marRight w:val="0"/>
      <w:marTop w:val="0"/>
      <w:marBottom w:val="0"/>
      <w:divBdr>
        <w:top w:val="none" w:sz="0" w:space="0" w:color="auto"/>
        <w:left w:val="none" w:sz="0" w:space="0" w:color="auto"/>
        <w:bottom w:val="none" w:sz="0" w:space="0" w:color="auto"/>
        <w:right w:val="none" w:sz="0" w:space="0" w:color="auto"/>
      </w:divBdr>
      <w:divsChild>
        <w:div w:id="86579991">
          <w:marLeft w:val="446"/>
          <w:marRight w:val="0"/>
          <w:marTop w:val="0"/>
          <w:marBottom w:val="196"/>
          <w:divBdr>
            <w:top w:val="none" w:sz="0" w:space="0" w:color="auto"/>
            <w:left w:val="none" w:sz="0" w:space="0" w:color="auto"/>
            <w:bottom w:val="none" w:sz="0" w:space="0" w:color="auto"/>
            <w:right w:val="none" w:sz="0" w:space="0" w:color="auto"/>
          </w:divBdr>
        </w:div>
        <w:div w:id="606810551">
          <w:marLeft w:val="446"/>
          <w:marRight w:val="0"/>
          <w:marTop w:val="0"/>
          <w:marBottom w:val="196"/>
          <w:divBdr>
            <w:top w:val="none" w:sz="0" w:space="0" w:color="auto"/>
            <w:left w:val="none" w:sz="0" w:space="0" w:color="auto"/>
            <w:bottom w:val="none" w:sz="0" w:space="0" w:color="auto"/>
            <w:right w:val="none" w:sz="0" w:space="0" w:color="auto"/>
          </w:divBdr>
        </w:div>
        <w:div w:id="1192110608">
          <w:marLeft w:val="446"/>
          <w:marRight w:val="0"/>
          <w:marTop w:val="0"/>
          <w:marBottom w:val="196"/>
          <w:divBdr>
            <w:top w:val="none" w:sz="0" w:space="0" w:color="auto"/>
            <w:left w:val="none" w:sz="0" w:space="0" w:color="auto"/>
            <w:bottom w:val="none" w:sz="0" w:space="0" w:color="auto"/>
            <w:right w:val="none" w:sz="0" w:space="0" w:color="auto"/>
          </w:divBdr>
        </w:div>
        <w:div w:id="1252204266">
          <w:marLeft w:val="446"/>
          <w:marRight w:val="0"/>
          <w:marTop w:val="0"/>
          <w:marBottom w:val="196"/>
          <w:divBdr>
            <w:top w:val="none" w:sz="0" w:space="0" w:color="auto"/>
            <w:left w:val="none" w:sz="0" w:space="0" w:color="auto"/>
            <w:bottom w:val="none" w:sz="0" w:space="0" w:color="auto"/>
            <w:right w:val="none" w:sz="0" w:space="0" w:color="auto"/>
          </w:divBdr>
        </w:div>
        <w:div w:id="1688290073">
          <w:marLeft w:val="446"/>
          <w:marRight w:val="0"/>
          <w:marTop w:val="0"/>
          <w:marBottom w:val="196"/>
          <w:divBdr>
            <w:top w:val="none" w:sz="0" w:space="0" w:color="auto"/>
            <w:left w:val="none" w:sz="0" w:space="0" w:color="auto"/>
            <w:bottom w:val="none" w:sz="0" w:space="0" w:color="auto"/>
            <w:right w:val="none" w:sz="0" w:space="0" w:color="auto"/>
          </w:divBdr>
        </w:div>
        <w:div w:id="1972322709">
          <w:marLeft w:val="446"/>
          <w:marRight w:val="0"/>
          <w:marTop w:val="0"/>
          <w:marBottom w:val="196"/>
          <w:divBdr>
            <w:top w:val="none" w:sz="0" w:space="0" w:color="auto"/>
            <w:left w:val="none" w:sz="0" w:space="0" w:color="auto"/>
            <w:bottom w:val="none" w:sz="0" w:space="0" w:color="auto"/>
            <w:right w:val="none" w:sz="0" w:space="0" w:color="auto"/>
          </w:divBdr>
        </w:div>
      </w:divsChild>
    </w:div>
    <w:div w:id="1014528084">
      <w:bodyDiv w:val="1"/>
      <w:marLeft w:val="0"/>
      <w:marRight w:val="0"/>
      <w:marTop w:val="0"/>
      <w:marBottom w:val="0"/>
      <w:divBdr>
        <w:top w:val="none" w:sz="0" w:space="0" w:color="auto"/>
        <w:left w:val="none" w:sz="0" w:space="0" w:color="auto"/>
        <w:bottom w:val="none" w:sz="0" w:space="0" w:color="auto"/>
        <w:right w:val="none" w:sz="0" w:space="0" w:color="auto"/>
      </w:divBdr>
      <w:divsChild>
        <w:div w:id="1776435947">
          <w:marLeft w:val="446"/>
          <w:marRight w:val="0"/>
          <w:marTop w:val="0"/>
          <w:marBottom w:val="196"/>
          <w:divBdr>
            <w:top w:val="none" w:sz="0" w:space="0" w:color="auto"/>
            <w:left w:val="none" w:sz="0" w:space="0" w:color="auto"/>
            <w:bottom w:val="none" w:sz="0" w:space="0" w:color="auto"/>
            <w:right w:val="none" w:sz="0" w:space="0" w:color="auto"/>
          </w:divBdr>
        </w:div>
        <w:div w:id="2033145393">
          <w:marLeft w:val="446"/>
          <w:marRight w:val="0"/>
          <w:marTop w:val="0"/>
          <w:marBottom w:val="196"/>
          <w:divBdr>
            <w:top w:val="none" w:sz="0" w:space="0" w:color="auto"/>
            <w:left w:val="none" w:sz="0" w:space="0" w:color="auto"/>
            <w:bottom w:val="none" w:sz="0" w:space="0" w:color="auto"/>
            <w:right w:val="none" w:sz="0" w:space="0" w:color="auto"/>
          </w:divBdr>
        </w:div>
      </w:divsChild>
    </w:div>
    <w:div w:id="1639604913">
      <w:bodyDiv w:val="1"/>
      <w:marLeft w:val="0"/>
      <w:marRight w:val="0"/>
      <w:marTop w:val="0"/>
      <w:marBottom w:val="0"/>
      <w:divBdr>
        <w:top w:val="none" w:sz="0" w:space="0" w:color="auto"/>
        <w:left w:val="none" w:sz="0" w:space="0" w:color="auto"/>
        <w:bottom w:val="none" w:sz="0" w:space="0" w:color="auto"/>
        <w:right w:val="none" w:sz="0" w:space="0" w:color="auto"/>
      </w:divBdr>
    </w:div>
    <w:div w:id="1646737447">
      <w:bodyDiv w:val="1"/>
      <w:marLeft w:val="0"/>
      <w:marRight w:val="0"/>
      <w:marTop w:val="0"/>
      <w:marBottom w:val="0"/>
      <w:divBdr>
        <w:top w:val="none" w:sz="0" w:space="0" w:color="auto"/>
        <w:left w:val="none" w:sz="0" w:space="0" w:color="auto"/>
        <w:bottom w:val="none" w:sz="0" w:space="0" w:color="auto"/>
        <w:right w:val="none" w:sz="0" w:space="0" w:color="auto"/>
      </w:divBdr>
      <w:divsChild>
        <w:div w:id="518468984">
          <w:marLeft w:val="446"/>
          <w:marRight w:val="0"/>
          <w:marTop w:val="0"/>
          <w:marBottom w:val="196"/>
          <w:divBdr>
            <w:top w:val="none" w:sz="0" w:space="0" w:color="auto"/>
            <w:left w:val="none" w:sz="0" w:space="0" w:color="auto"/>
            <w:bottom w:val="none" w:sz="0" w:space="0" w:color="auto"/>
            <w:right w:val="none" w:sz="0" w:space="0" w:color="auto"/>
          </w:divBdr>
        </w:div>
        <w:div w:id="538787834">
          <w:marLeft w:val="446"/>
          <w:marRight w:val="0"/>
          <w:marTop w:val="0"/>
          <w:marBottom w:val="196"/>
          <w:divBdr>
            <w:top w:val="none" w:sz="0" w:space="0" w:color="auto"/>
            <w:left w:val="none" w:sz="0" w:space="0" w:color="auto"/>
            <w:bottom w:val="none" w:sz="0" w:space="0" w:color="auto"/>
            <w:right w:val="none" w:sz="0" w:space="0" w:color="auto"/>
          </w:divBdr>
        </w:div>
        <w:div w:id="996617751">
          <w:marLeft w:val="446"/>
          <w:marRight w:val="0"/>
          <w:marTop w:val="0"/>
          <w:marBottom w:val="196"/>
          <w:divBdr>
            <w:top w:val="none" w:sz="0" w:space="0" w:color="auto"/>
            <w:left w:val="none" w:sz="0" w:space="0" w:color="auto"/>
            <w:bottom w:val="none" w:sz="0" w:space="0" w:color="auto"/>
            <w:right w:val="none" w:sz="0" w:space="0" w:color="auto"/>
          </w:divBdr>
        </w:div>
        <w:div w:id="1421953499">
          <w:marLeft w:val="446"/>
          <w:marRight w:val="0"/>
          <w:marTop w:val="0"/>
          <w:marBottom w:val="196"/>
          <w:divBdr>
            <w:top w:val="none" w:sz="0" w:space="0" w:color="auto"/>
            <w:left w:val="none" w:sz="0" w:space="0" w:color="auto"/>
            <w:bottom w:val="none" w:sz="0" w:space="0" w:color="auto"/>
            <w:right w:val="none" w:sz="0" w:space="0" w:color="auto"/>
          </w:divBdr>
        </w:div>
        <w:div w:id="1581332277">
          <w:marLeft w:val="446"/>
          <w:marRight w:val="0"/>
          <w:marTop w:val="0"/>
          <w:marBottom w:val="196"/>
          <w:divBdr>
            <w:top w:val="none" w:sz="0" w:space="0" w:color="auto"/>
            <w:left w:val="none" w:sz="0" w:space="0" w:color="auto"/>
            <w:bottom w:val="none" w:sz="0" w:space="0" w:color="auto"/>
            <w:right w:val="none" w:sz="0" w:space="0" w:color="auto"/>
          </w:divBdr>
        </w:div>
        <w:div w:id="2146656780">
          <w:marLeft w:val="446"/>
          <w:marRight w:val="0"/>
          <w:marTop w:val="0"/>
          <w:marBottom w:val="196"/>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32D54-B557-4AD0-8FBB-C2149285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9094</Words>
  <Characters>51840</Characters>
  <Application>Microsoft Office Word</Application>
  <DocSecurity>4</DocSecurity>
  <Lines>432</Lines>
  <Paragraphs>121</Paragraphs>
  <ScaleCrop>false</ScaleCrop>
  <Company/>
  <LinksUpToDate>false</LinksUpToDate>
  <CharactersWithSpaces>60813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Valencia</dc:creator>
  <cp:keywords/>
  <dc:description/>
  <cp:lastModifiedBy>Sandra Valencia</cp:lastModifiedBy>
  <cp:revision>3</cp:revision>
  <cp:lastPrinted>2025-08-05T16:30:00Z</cp:lastPrinted>
  <dcterms:created xsi:type="dcterms:W3CDTF">2025-08-05T16:38:00Z</dcterms:created>
  <dcterms:modified xsi:type="dcterms:W3CDTF">2025-08-05T14:39:00Z</dcterms:modified>
</cp:coreProperties>
</file>