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1024"/>
        <w:tblW w:w="144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0"/>
        <w:gridCol w:w="2310"/>
        <w:gridCol w:w="2970"/>
        <w:gridCol w:w="2700"/>
        <w:gridCol w:w="2070"/>
        <w:gridCol w:w="1620"/>
        <w:gridCol w:w="2100"/>
        <w:tblGridChange w:id="0">
          <w:tblGrid>
            <w:gridCol w:w="660"/>
            <w:gridCol w:w="2310"/>
            <w:gridCol w:w="2970"/>
            <w:gridCol w:w="2700"/>
            <w:gridCol w:w="2070"/>
            <w:gridCol w:w="1620"/>
            <w:gridCol w:w="2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e0e0e0" w:val="clear"/>
          </w:tcPr>
          <w:p w:rsidR="00000000" w:rsidDel="00000000" w:rsidP="00000000" w:rsidRDefault="00000000" w:rsidRPr="00000000" w14:paraId="00000003">
            <w:pPr>
              <w:tabs>
                <w:tab w:val="left" w:leader="none" w:pos="-720"/>
              </w:tabs>
              <w:spacing w:after="54" w:before="9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OBJECTIVES</w:t>
            </w:r>
          </w:p>
        </w:tc>
        <w:tc>
          <w:tcPr>
            <w:tcBorders>
              <w:top w:color="000000" w:space="0" w:sz="6" w:val="single"/>
            </w:tcBorders>
            <w:shd w:fill="e0e0e0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-720"/>
              </w:tabs>
              <w:spacing w:after="54" w:before="9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ACTIVITIES</w:t>
            </w:r>
          </w:p>
        </w:tc>
        <w:tc>
          <w:tcPr>
            <w:tcBorders>
              <w:top w:color="000000" w:space="0" w:sz="6" w:val="single"/>
            </w:tcBorders>
            <w:shd w:fill="e0e0e0" w:val="clear"/>
          </w:tcPr>
          <w:p w:rsidR="00000000" w:rsidDel="00000000" w:rsidP="00000000" w:rsidRDefault="00000000" w:rsidRPr="00000000" w14:paraId="00000005">
            <w:pPr>
              <w:tabs>
                <w:tab w:val="left" w:leader="none" w:pos="-720"/>
              </w:tabs>
              <w:spacing w:after="54" w:before="9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RESOURCES</w:t>
            </w:r>
          </w:p>
        </w:tc>
        <w:tc>
          <w:tcPr>
            <w:tcBorders>
              <w:top w:color="000000" w:space="0" w:sz="6" w:val="single"/>
            </w:tcBorders>
            <w:shd w:fill="e0e0e0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54" w:before="9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  <w:tc>
          <w:tcPr>
            <w:tcBorders>
              <w:top w:color="000000" w:space="0" w:sz="6" w:val="single"/>
            </w:tcBorders>
            <w:shd w:fill="e0e0e0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-720"/>
              </w:tabs>
              <w:spacing w:after="54" w:before="9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EVALUATION</w:t>
            </w:r>
          </w:p>
        </w:tc>
        <w:tc>
          <w:tcPr>
            <w:tcBorders>
              <w:top w:color="000000" w:space="0" w:sz="6" w:val="single"/>
            </w:tcBorders>
            <w:shd w:fill="e0e0e0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54" w:before="9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STANDARDS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Slope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Formula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0" w:before="9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Bell Ringer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Worksheet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Notes/Examples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54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Varied formative assessment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 Things Pre-Algebra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Big Ideas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Varied Sources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Maneuvering the Middle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5 Page 25-26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-72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-72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8.EE.5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-72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8.F.4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tabs>
                <w:tab w:val="left" w:leader="none" w:pos="-720"/>
              </w:tabs>
              <w:spacing w:before="9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-720"/>
              </w:tabs>
              <w:spacing w:before="9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-720"/>
              </w:tabs>
              <w:spacing w:before="9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-720"/>
              </w:tabs>
              <w:spacing w:before="9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Slope 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Applications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0" w:before="9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Bell Ringer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Worksheet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Notes/Examples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54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Varied formative assessment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 Things Pre-Algebra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Big Ideas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54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Varied Sources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Maneuvering the Middle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5 Pg 29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-72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8.EE.5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-72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8.EE.6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3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B">
            <w:pPr>
              <w:tabs>
                <w:tab w:val="left" w:leader="none" w:pos="-720"/>
              </w:tabs>
              <w:spacing w:before="9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Graphing Linear Equations by Slope-Intercept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 1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5B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0" w:before="9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Bell Ringer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Worksheet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Notes/Examples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Varied formative assessment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 Things Pre-Algebra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Big Ideas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Varied Sources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Maneuvering the Middle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5B Pg 33-34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-72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8.EE.5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-72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8.EE.6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</w:t>
            </w:r>
          </w:p>
        </w:tc>
      </w:tr>
      <w:tr>
        <w:trPr>
          <w:cantSplit w:val="0"/>
          <w:trHeight w:val="144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7">
            <w:pPr>
              <w:tabs>
                <w:tab w:val="left" w:leader="none" w:pos="-720"/>
              </w:tabs>
              <w:spacing w:before="9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Writing Linear Equations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 2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5B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0" w:before="9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Bell Ringer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Worksheet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Notes/Examples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54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Varied formative assessment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 Things Pre-Algebra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Big Ideas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54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Varied Sources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3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Maneuvering the Middle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5B Page 37-38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Formative</w:t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leader="none" w:pos="-720"/>
              </w:tabs>
              <w:spacing w:before="9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-72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8.EE.5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-72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8.EE.6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-72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8.F.4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7" w:hRule="atLeast"/>
          <w:tblHeader w:val="0"/>
        </w:trPr>
        <w:tc>
          <w:tcPr>
            <w:tcBorders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73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Test Review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5B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0" w:before="9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Bell Ringer 12 Quiz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Worksheet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Notes/Examples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</w:tabs>
              <w:spacing w:after="54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Varied formative assessment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 Things Pre-Algebra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Big Ideas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Varied Sources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5B Pages 39-40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Formative Quiz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-720"/>
              </w:tabs>
              <w:spacing w:before="9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-72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8.EE.5</w:t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-72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8.EE.6</w:t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-720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8.F.4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-720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tabs>
          <w:tab w:val="center" w:leader="none" w:pos="7560"/>
        </w:tabs>
        <w:jc w:val="both"/>
        <w:rPr>
          <w:rFonts w:ascii="Roman 10pt Bold" w:cs="Roman 10pt Bold" w:eastAsia="Roman 10pt Bold" w:hAnsi="Roman 10pt Bold"/>
          <w:b w:val="1"/>
          <w:sz w:val="20"/>
          <w:szCs w:val="20"/>
        </w:rPr>
      </w:pPr>
      <w:r w:rsidDel="00000000" w:rsidR="00000000" w:rsidRPr="00000000">
        <w:rPr>
          <w:rFonts w:ascii="Roman 10pt Bold" w:cs="Roman 10pt Bold" w:eastAsia="Roman 10pt Bold" w:hAnsi="Roman 10pt Bold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8B">
      <w:pPr>
        <w:tabs>
          <w:tab w:val="center" w:leader="none" w:pos="7560"/>
        </w:tabs>
        <w:jc w:val="both"/>
        <w:rPr>
          <w:rFonts w:ascii="Roman 10pt Bold" w:cs="Roman 10pt Bold" w:eastAsia="Roman 10pt Bold" w:hAnsi="Roman 10pt Bold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Math 8 Lesson Plans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 Craft</w:t>
        <w:tab/>
        <w:tab/>
        <w:tab/>
        <w:tab/>
        <w:tab/>
        <w:tab/>
        <w:tab/>
        <w:tab/>
        <w:t xml:space="preserve">                    01-06-2025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center" w:leader="none" w:pos="7560"/>
        </w:tabs>
        <w:rPr>
          <w:rFonts w:ascii="Cambria" w:cs="Cambria" w:eastAsia="Cambria" w:hAnsi="Cambria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center" w:leader="none" w:pos="7560"/>
        </w:tabs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446" w:top="374" w:left="360" w:right="360" w:header="374" w:footer="44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  <w:font w:name="Courier New"/>
  <w:font w:name="Roman 10pt Bold"/>
  <w:font w:name="Roman 12p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 12pt" w:cs="Roman 12pt" w:eastAsia="Roman 12pt" w:hAnsi="Roman 12pt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