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D66CE" w14:textId="77777777" w:rsidR="006A6D54" w:rsidRDefault="001C3D0F">
      <w:pPr>
        <w:widowControl w:val="0"/>
        <w:pBdr>
          <w:top w:val="nil"/>
          <w:left w:val="nil"/>
          <w:bottom w:val="nil"/>
          <w:right w:val="nil"/>
          <w:between w:val="nil"/>
        </w:pBdr>
        <w:spacing w:before="350"/>
        <w:ind w:left="1444" w:right="1425"/>
        <w:jc w:val="center"/>
        <w:rPr>
          <w:color w:val="000000"/>
          <w:sz w:val="28"/>
          <w:szCs w:val="28"/>
        </w:rPr>
      </w:pPr>
      <w:r>
        <w:rPr>
          <w:b/>
          <w:sz w:val="28"/>
          <w:szCs w:val="28"/>
        </w:rPr>
        <w:t xml:space="preserve">2022-2023 </w:t>
      </w:r>
      <w:r>
        <w:rPr>
          <w:color w:val="000000"/>
          <w:sz w:val="28"/>
          <w:szCs w:val="28"/>
        </w:rPr>
        <w:t xml:space="preserve">School Parent and Family Engagement Policy </w:t>
      </w:r>
    </w:p>
    <w:p w14:paraId="451DE386" w14:textId="77777777" w:rsidR="006A6D54" w:rsidRDefault="001C3D0F">
      <w:pPr>
        <w:widowControl w:val="0"/>
        <w:pBdr>
          <w:top w:val="nil"/>
          <w:left w:val="nil"/>
          <w:bottom w:val="nil"/>
          <w:right w:val="nil"/>
          <w:between w:val="nil"/>
        </w:pBdr>
        <w:spacing w:before="1166"/>
        <w:ind w:left="2616" w:right="2548"/>
        <w:rPr>
          <w:b/>
          <w:color w:val="000000"/>
          <w:sz w:val="24"/>
          <w:szCs w:val="24"/>
        </w:rPr>
      </w:pPr>
      <w:r>
        <w:rPr>
          <w:b/>
          <w:color w:val="000000"/>
          <w:sz w:val="24"/>
          <w:szCs w:val="24"/>
        </w:rPr>
        <w:t xml:space="preserve">PART I: GENERAL EXPECTATIONS </w:t>
      </w:r>
    </w:p>
    <w:p w14:paraId="26AE5ABB" w14:textId="77777777" w:rsidR="006A6D54" w:rsidRDefault="001C3D0F">
      <w:pPr>
        <w:widowControl w:val="0"/>
        <w:pBdr>
          <w:top w:val="nil"/>
          <w:left w:val="nil"/>
          <w:bottom w:val="nil"/>
          <w:right w:val="nil"/>
          <w:between w:val="nil"/>
        </w:pBdr>
        <w:spacing w:before="691"/>
        <w:ind w:right="4540"/>
        <w:rPr>
          <w:b/>
          <w:color w:val="000000"/>
          <w:sz w:val="28"/>
          <w:szCs w:val="28"/>
        </w:rPr>
      </w:pPr>
      <w:r>
        <w:rPr>
          <w:b/>
          <w:color w:val="000000"/>
          <w:sz w:val="28"/>
          <w:szCs w:val="28"/>
        </w:rPr>
        <w:t xml:space="preserve">School: Ashland Elementary School </w:t>
      </w:r>
    </w:p>
    <w:p w14:paraId="09DB839D" w14:textId="77777777" w:rsidR="006A6D54" w:rsidRDefault="001C3D0F">
      <w:pPr>
        <w:widowControl w:val="0"/>
        <w:pBdr>
          <w:top w:val="nil"/>
          <w:left w:val="nil"/>
          <w:bottom w:val="nil"/>
          <w:right w:val="nil"/>
          <w:between w:val="nil"/>
        </w:pBdr>
        <w:ind w:right="1017"/>
        <w:rPr>
          <w:b/>
          <w:color w:val="000000"/>
          <w:sz w:val="28"/>
          <w:szCs w:val="28"/>
        </w:rPr>
      </w:pPr>
      <w:r>
        <w:rPr>
          <w:b/>
          <w:color w:val="000000"/>
          <w:sz w:val="28"/>
          <w:szCs w:val="28"/>
        </w:rPr>
        <w:t>Distric</w:t>
      </w:r>
      <w:r>
        <w:rPr>
          <w:b/>
          <w:sz w:val="28"/>
          <w:szCs w:val="28"/>
        </w:rPr>
        <w:t>t</w:t>
      </w:r>
      <w:r>
        <w:rPr>
          <w:b/>
          <w:i/>
          <w:color w:val="000000"/>
          <w:sz w:val="28"/>
          <w:szCs w:val="28"/>
        </w:rPr>
        <w:t>/</w:t>
      </w:r>
      <w:r>
        <w:rPr>
          <w:b/>
          <w:color w:val="000000"/>
          <w:sz w:val="28"/>
          <w:szCs w:val="28"/>
        </w:rPr>
        <w:t xml:space="preserve">LEA: Benton County </w:t>
      </w:r>
    </w:p>
    <w:p w14:paraId="4554E30B" w14:textId="77777777" w:rsidR="006A6D54" w:rsidRDefault="001C3D0F">
      <w:pPr>
        <w:widowControl w:val="0"/>
        <w:pBdr>
          <w:top w:val="nil"/>
          <w:left w:val="nil"/>
          <w:bottom w:val="nil"/>
          <w:right w:val="nil"/>
          <w:between w:val="nil"/>
        </w:pBdr>
        <w:spacing w:before="336"/>
        <w:ind w:left="-24" w:right="14"/>
        <w:rPr>
          <w:color w:val="8F8F00"/>
          <w:sz w:val="24"/>
          <w:szCs w:val="24"/>
        </w:rPr>
      </w:pPr>
      <w:r>
        <w:rPr>
          <w:color w:val="000000"/>
          <w:sz w:val="24"/>
          <w:szCs w:val="24"/>
        </w:rPr>
        <w:t xml:space="preserve">In </w:t>
      </w:r>
      <w:r>
        <w:rPr>
          <w:color w:val="303000"/>
          <w:sz w:val="24"/>
          <w:szCs w:val="24"/>
        </w:rPr>
        <w:t xml:space="preserve">support </w:t>
      </w:r>
      <w:r>
        <w:rPr>
          <w:color w:val="000000"/>
          <w:sz w:val="24"/>
          <w:szCs w:val="24"/>
        </w:rPr>
        <w:t>of strengthening student academic achievement, each school that receives Title I</w:t>
      </w:r>
      <w:r>
        <w:rPr>
          <w:color w:val="383800"/>
          <w:sz w:val="24"/>
          <w:szCs w:val="24"/>
        </w:rPr>
        <w:t xml:space="preserve">, </w:t>
      </w:r>
      <w:r>
        <w:rPr>
          <w:color w:val="000000"/>
          <w:sz w:val="24"/>
          <w:szCs w:val="24"/>
        </w:rPr>
        <w:t xml:space="preserve">Part </w:t>
      </w:r>
      <w:r>
        <w:rPr>
          <w:color w:val="040400"/>
          <w:sz w:val="24"/>
          <w:szCs w:val="24"/>
        </w:rPr>
        <w:t xml:space="preserve">A </w:t>
      </w:r>
      <w:r>
        <w:rPr>
          <w:color w:val="000000"/>
          <w:sz w:val="24"/>
          <w:szCs w:val="24"/>
        </w:rPr>
        <w:t xml:space="preserve">funds must develop jointly with, agree on with, and distribute to parents of participating children a written parental involvement policy, agreed on by such parents, that contains information required by section 1118 (b)(1) of the Elementary and Secondary </w:t>
      </w:r>
      <w:r>
        <w:rPr>
          <w:color w:val="000000"/>
          <w:sz w:val="24"/>
          <w:szCs w:val="24"/>
        </w:rPr>
        <w:t>Education Act of 1965 (ESEA)</w:t>
      </w:r>
      <w:r>
        <w:rPr>
          <w:color w:val="ABAB00"/>
          <w:sz w:val="24"/>
          <w:szCs w:val="24"/>
        </w:rPr>
        <w:t xml:space="preserve">. </w:t>
      </w:r>
      <w:r>
        <w:rPr>
          <w:color w:val="000000"/>
          <w:sz w:val="24"/>
          <w:szCs w:val="24"/>
        </w:rPr>
        <w:t>The policy establishes the school</w:t>
      </w:r>
      <w:r>
        <w:rPr>
          <w:color w:val="707000"/>
          <w:sz w:val="24"/>
          <w:szCs w:val="24"/>
        </w:rPr>
        <w:t>'</w:t>
      </w:r>
      <w:r>
        <w:rPr>
          <w:color w:val="000000"/>
          <w:sz w:val="24"/>
          <w:szCs w:val="24"/>
        </w:rPr>
        <w:t xml:space="preserve">s expectations for parental involvement and describes how the school will implement </w:t>
      </w:r>
      <w:r>
        <w:rPr>
          <w:color w:val="070700"/>
          <w:sz w:val="24"/>
          <w:szCs w:val="24"/>
        </w:rPr>
        <w:t xml:space="preserve">a </w:t>
      </w:r>
      <w:r>
        <w:rPr>
          <w:color w:val="000000"/>
          <w:sz w:val="24"/>
          <w:szCs w:val="24"/>
        </w:rPr>
        <w:t xml:space="preserve">number </w:t>
      </w:r>
      <w:r>
        <w:rPr>
          <w:color w:val="404000"/>
          <w:sz w:val="24"/>
          <w:szCs w:val="24"/>
        </w:rPr>
        <w:t xml:space="preserve">of </w:t>
      </w:r>
      <w:r>
        <w:rPr>
          <w:color w:val="000000"/>
          <w:sz w:val="24"/>
          <w:szCs w:val="24"/>
        </w:rPr>
        <w:t xml:space="preserve">specific parental involvement activities, </w:t>
      </w:r>
      <w:r>
        <w:rPr>
          <w:color w:val="101000"/>
          <w:sz w:val="24"/>
          <w:szCs w:val="24"/>
        </w:rPr>
        <w:t xml:space="preserve">and </w:t>
      </w:r>
      <w:r>
        <w:rPr>
          <w:color w:val="0E0E00"/>
          <w:sz w:val="24"/>
          <w:szCs w:val="24"/>
        </w:rPr>
        <w:t xml:space="preserve">it </w:t>
      </w:r>
      <w:r>
        <w:rPr>
          <w:color w:val="000000"/>
          <w:sz w:val="24"/>
          <w:szCs w:val="24"/>
        </w:rPr>
        <w:t>is incorporated into the school'</w:t>
      </w:r>
      <w:r>
        <w:rPr>
          <w:color w:val="101000"/>
          <w:sz w:val="24"/>
          <w:szCs w:val="24"/>
        </w:rPr>
        <w:t xml:space="preserve">s </w:t>
      </w:r>
      <w:r>
        <w:rPr>
          <w:color w:val="404000"/>
          <w:sz w:val="24"/>
          <w:szCs w:val="24"/>
        </w:rPr>
        <w:t xml:space="preserve">plan </w:t>
      </w:r>
      <w:r>
        <w:rPr>
          <w:color w:val="000000"/>
          <w:sz w:val="24"/>
          <w:szCs w:val="24"/>
        </w:rPr>
        <w:t>submitte</w:t>
      </w:r>
      <w:r>
        <w:rPr>
          <w:color w:val="000000"/>
          <w:sz w:val="24"/>
          <w:szCs w:val="24"/>
        </w:rPr>
        <w:t xml:space="preserve">d to the </w:t>
      </w:r>
      <w:r>
        <w:rPr>
          <w:color w:val="030300"/>
          <w:sz w:val="24"/>
          <w:szCs w:val="24"/>
        </w:rPr>
        <w:t xml:space="preserve">local </w:t>
      </w:r>
      <w:r>
        <w:rPr>
          <w:color w:val="000000"/>
          <w:sz w:val="24"/>
          <w:szCs w:val="24"/>
        </w:rPr>
        <w:t>educational agency (LEA)</w:t>
      </w:r>
      <w:r>
        <w:rPr>
          <w:color w:val="8F8F00"/>
          <w:sz w:val="24"/>
          <w:szCs w:val="24"/>
        </w:rPr>
        <w:t xml:space="preserve">. </w:t>
      </w:r>
    </w:p>
    <w:p w14:paraId="649701FF" w14:textId="77777777" w:rsidR="006A6D54" w:rsidRDefault="001C3D0F">
      <w:pPr>
        <w:widowControl w:val="0"/>
        <w:pBdr>
          <w:top w:val="nil"/>
          <w:left w:val="nil"/>
          <w:bottom w:val="nil"/>
          <w:right w:val="nil"/>
          <w:between w:val="nil"/>
        </w:pBdr>
        <w:spacing w:before="350"/>
        <w:ind w:left="28" w:right="3600"/>
        <w:rPr>
          <w:b/>
          <w:color w:val="E1E100"/>
          <w:sz w:val="26"/>
          <w:szCs w:val="26"/>
        </w:rPr>
      </w:pPr>
      <w:r>
        <w:rPr>
          <w:b/>
          <w:color w:val="000000"/>
          <w:sz w:val="26"/>
          <w:szCs w:val="26"/>
        </w:rPr>
        <w:t>The school will adhere to the following a</w:t>
      </w:r>
      <w:r>
        <w:rPr>
          <w:b/>
          <w:sz w:val="26"/>
          <w:szCs w:val="26"/>
        </w:rPr>
        <w:t xml:space="preserve">s </w:t>
      </w:r>
      <w:r>
        <w:rPr>
          <w:b/>
          <w:color w:val="000000"/>
          <w:sz w:val="26"/>
          <w:szCs w:val="26"/>
        </w:rPr>
        <w:t>required by law</w:t>
      </w:r>
      <w:r>
        <w:rPr>
          <w:b/>
          <w:color w:val="E1E100"/>
          <w:sz w:val="26"/>
          <w:szCs w:val="26"/>
        </w:rPr>
        <w:t xml:space="preserve">: </w:t>
      </w:r>
    </w:p>
    <w:p w14:paraId="10348E26" w14:textId="77777777" w:rsidR="006A6D54" w:rsidRDefault="001C3D0F">
      <w:pPr>
        <w:widowControl w:val="0"/>
        <w:pBdr>
          <w:top w:val="nil"/>
          <w:left w:val="nil"/>
          <w:bottom w:val="nil"/>
          <w:right w:val="nil"/>
          <w:between w:val="nil"/>
        </w:pBdr>
        <w:spacing w:before="369"/>
        <w:ind w:left="700" w:right="96" w:hanging="667"/>
        <w:rPr>
          <w:sz w:val="24"/>
          <w:szCs w:val="24"/>
        </w:rPr>
      </w:pPr>
      <w:r>
        <w:rPr>
          <w:sz w:val="24"/>
          <w:szCs w:val="24"/>
        </w:rPr>
        <w:t>Involve parents, in an organized, ongoing, and timely way, in the planning, review, and improvement of programs under Title I, Part A</w:t>
      </w:r>
      <w:r>
        <w:rPr>
          <w:sz w:val="24"/>
          <w:szCs w:val="24"/>
        </w:rPr>
        <w:t xml:space="preserve">, including the planning, review, and improvement of the school parent and Family Engagement policy and the joint development of the schoolwide program plan under Section 1114 (6)(2) of the Elementary and Secondary Education Act of 1965 (ESEA). Update the </w:t>
      </w:r>
      <w:r>
        <w:rPr>
          <w:sz w:val="24"/>
          <w:szCs w:val="24"/>
        </w:rPr>
        <w:t>School Parent and Family Engagement policy periodically to meet the changing needs of parents and the school, distribute it to the parents of participating children, and make the parental engagement policy available to the local community. Provide full opp</w:t>
      </w:r>
      <w:r>
        <w:rPr>
          <w:sz w:val="24"/>
          <w:szCs w:val="24"/>
        </w:rPr>
        <w:t>ortunities, to the extent practicable, for the participation of parents with limited English proficiency, p</w:t>
      </w:r>
      <w:r>
        <w:rPr>
          <w:rFonts w:ascii="Courier New" w:eastAsia="Courier New" w:hAnsi="Courier New" w:cs="Courier New"/>
          <w:sz w:val="24"/>
          <w:szCs w:val="24"/>
        </w:rPr>
        <w:t>a</w:t>
      </w:r>
      <w:r>
        <w:rPr>
          <w:sz w:val="24"/>
          <w:szCs w:val="24"/>
        </w:rPr>
        <w:t>rents with disabilities, and parents of migratory children, including providing information and school reports required under Section 1111 of the ES</w:t>
      </w:r>
      <w:r>
        <w:rPr>
          <w:sz w:val="24"/>
          <w:szCs w:val="24"/>
        </w:rPr>
        <w:t xml:space="preserve">EA in an understandable and uniform format, including alternative formats upon request and, to the extent practicable, in a language parents understand. If the school-wide program plan </w:t>
      </w:r>
      <w:r>
        <w:rPr>
          <w:sz w:val="24"/>
          <w:szCs w:val="24"/>
        </w:rPr>
        <w:lastRenderedPageBreak/>
        <w:t>under Section 1114 (b)(2) of the ESEA is not satisfactory to the parent</w:t>
      </w:r>
      <w:r>
        <w:rPr>
          <w:sz w:val="24"/>
          <w:szCs w:val="24"/>
        </w:rPr>
        <w:t>s of participating children, submit any parent comments on the plan when the school makes the plan available to the local educational agency. Be governed by the following statutory definition of parental involvement and will carry out programs, activities,</w:t>
      </w:r>
      <w:r>
        <w:rPr>
          <w:sz w:val="24"/>
          <w:szCs w:val="24"/>
        </w:rPr>
        <w:t xml:space="preserve"> and procedures in accordance with this definition: </w:t>
      </w:r>
    </w:p>
    <w:p w14:paraId="4B3DFA9B" w14:textId="77777777" w:rsidR="006A6D54" w:rsidRDefault="006A6D54">
      <w:pPr>
        <w:widowControl w:val="0"/>
        <w:pBdr>
          <w:top w:val="nil"/>
          <w:left w:val="nil"/>
          <w:bottom w:val="nil"/>
          <w:right w:val="nil"/>
          <w:between w:val="nil"/>
        </w:pBdr>
        <w:ind w:left="1387" w:right="14" w:hanging="1363"/>
        <w:rPr>
          <w:sz w:val="26"/>
          <w:szCs w:val="26"/>
        </w:rPr>
      </w:pPr>
    </w:p>
    <w:p w14:paraId="23C3EBFE" w14:textId="77777777" w:rsidR="006A6D54" w:rsidRDefault="001C3D0F">
      <w:pPr>
        <w:widowControl w:val="0"/>
        <w:pBdr>
          <w:top w:val="nil"/>
          <w:left w:val="nil"/>
          <w:bottom w:val="nil"/>
          <w:right w:val="nil"/>
          <w:between w:val="nil"/>
        </w:pBdr>
        <w:ind w:left="1387" w:right="14" w:hanging="1363"/>
        <w:rPr>
          <w:color w:val="000000"/>
          <w:sz w:val="24"/>
          <w:szCs w:val="24"/>
        </w:rPr>
      </w:pPr>
      <w:r>
        <w:rPr>
          <w:color w:val="000000"/>
          <w:sz w:val="24"/>
          <w:szCs w:val="24"/>
        </w:rPr>
        <w:t>Parental Engagement means the participation of parents in regular</w:t>
      </w:r>
      <w:r>
        <w:rPr>
          <w:color w:val="080800"/>
          <w:sz w:val="24"/>
          <w:szCs w:val="24"/>
        </w:rPr>
        <w:t xml:space="preserve">, </w:t>
      </w:r>
      <w:r>
        <w:rPr>
          <w:color w:val="000000"/>
          <w:sz w:val="24"/>
          <w:szCs w:val="24"/>
        </w:rPr>
        <w:t xml:space="preserve">two-way, and meaningful communication involving student academic learning </w:t>
      </w:r>
      <w:r>
        <w:rPr>
          <w:color w:val="101000"/>
          <w:sz w:val="24"/>
          <w:szCs w:val="24"/>
        </w:rPr>
        <w:t xml:space="preserve">and </w:t>
      </w:r>
      <w:r>
        <w:rPr>
          <w:color w:val="484800"/>
          <w:sz w:val="24"/>
          <w:szCs w:val="24"/>
        </w:rPr>
        <w:t xml:space="preserve">other </w:t>
      </w:r>
      <w:r>
        <w:rPr>
          <w:color w:val="000000"/>
          <w:sz w:val="24"/>
          <w:szCs w:val="24"/>
        </w:rPr>
        <w:t xml:space="preserve">school activities, including ensuring: </w:t>
      </w:r>
    </w:p>
    <w:p w14:paraId="2E414764" w14:textId="77777777" w:rsidR="006A6D54" w:rsidRDefault="001C3D0F">
      <w:pPr>
        <w:widowControl w:val="0"/>
        <w:pBdr>
          <w:top w:val="nil"/>
          <w:left w:val="nil"/>
          <w:bottom w:val="nil"/>
          <w:right w:val="nil"/>
          <w:between w:val="nil"/>
        </w:pBdr>
        <w:spacing w:before="307"/>
        <w:ind w:left="1430" w:right="206"/>
        <w:rPr>
          <w:color w:val="000000"/>
          <w:sz w:val="24"/>
          <w:szCs w:val="24"/>
        </w:rPr>
      </w:pPr>
      <w:r>
        <w:rPr>
          <w:color w:val="000000"/>
          <w:sz w:val="24"/>
          <w:szCs w:val="24"/>
        </w:rPr>
        <w:t xml:space="preserve">(A) that parents play </w:t>
      </w:r>
      <w:r>
        <w:rPr>
          <w:color w:val="272700"/>
          <w:sz w:val="24"/>
          <w:szCs w:val="24"/>
        </w:rPr>
        <w:t xml:space="preserve">an </w:t>
      </w:r>
      <w:r>
        <w:rPr>
          <w:color w:val="000000"/>
          <w:sz w:val="24"/>
          <w:szCs w:val="24"/>
        </w:rPr>
        <w:t xml:space="preserve">integral role </w:t>
      </w:r>
      <w:r>
        <w:rPr>
          <w:color w:val="3D3D00"/>
          <w:sz w:val="24"/>
          <w:szCs w:val="24"/>
        </w:rPr>
        <w:t xml:space="preserve">in </w:t>
      </w:r>
      <w:r>
        <w:rPr>
          <w:color w:val="0C0C00"/>
          <w:sz w:val="24"/>
          <w:szCs w:val="24"/>
        </w:rPr>
        <w:t xml:space="preserve">assisting </w:t>
      </w:r>
      <w:r>
        <w:rPr>
          <w:color w:val="000000"/>
          <w:sz w:val="24"/>
          <w:szCs w:val="24"/>
        </w:rPr>
        <w:t>their child's learning</w:t>
      </w:r>
      <w:r>
        <w:rPr>
          <w:color w:val="0A0A00"/>
          <w:sz w:val="24"/>
          <w:szCs w:val="24"/>
        </w:rPr>
        <w:t xml:space="preserve">. </w:t>
      </w:r>
      <w:r>
        <w:rPr>
          <w:color w:val="000000"/>
          <w:sz w:val="24"/>
          <w:szCs w:val="24"/>
        </w:rPr>
        <w:t xml:space="preserve">(B) that parents are encouraged to be actively involved </w:t>
      </w:r>
      <w:r>
        <w:rPr>
          <w:color w:val="000000"/>
          <w:sz w:val="24"/>
          <w:szCs w:val="24"/>
        </w:rPr>
        <w:t xml:space="preserve">in their child's education </w:t>
      </w:r>
      <w:r>
        <w:rPr>
          <w:sz w:val="24"/>
          <w:szCs w:val="24"/>
        </w:rPr>
        <w:t>at school</w:t>
      </w:r>
      <w:r>
        <w:rPr>
          <w:color w:val="000000"/>
          <w:sz w:val="24"/>
          <w:szCs w:val="24"/>
        </w:rPr>
        <w:t xml:space="preserve"> (C) that parents are full partners in their child</w:t>
      </w:r>
      <w:r>
        <w:rPr>
          <w:color w:val="404000"/>
          <w:sz w:val="24"/>
          <w:szCs w:val="24"/>
        </w:rPr>
        <w:t>'</w:t>
      </w:r>
      <w:r>
        <w:rPr>
          <w:color w:val="000000"/>
          <w:sz w:val="24"/>
          <w:szCs w:val="24"/>
        </w:rPr>
        <w:t>s education and are included, as appropriate, in decision-making and on advisory committees to assist in the education of their child</w:t>
      </w:r>
      <w:r>
        <w:rPr>
          <w:color w:val="8F8F00"/>
          <w:sz w:val="24"/>
          <w:szCs w:val="24"/>
        </w:rPr>
        <w:t xml:space="preserve">. </w:t>
      </w:r>
      <w:r>
        <w:rPr>
          <w:color w:val="707000"/>
          <w:sz w:val="24"/>
          <w:szCs w:val="24"/>
        </w:rPr>
        <w:t>(</w:t>
      </w:r>
      <w:r>
        <w:rPr>
          <w:color w:val="000000"/>
          <w:sz w:val="24"/>
          <w:szCs w:val="24"/>
        </w:rPr>
        <w:t xml:space="preserve">D) the carrying out of other activities, such as those </w:t>
      </w:r>
      <w:r>
        <w:rPr>
          <w:color w:val="404000"/>
          <w:sz w:val="24"/>
          <w:szCs w:val="24"/>
        </w:rPr>
        <w:t xml:space="preserve">described </w:t>
      </w:r>
      <w:r>
        <w:rPr>
          <w:color w:val="000000"/>
          <w:sz w:val="24"/>
          <w:szCs w:val="24"/>
        </w:rPr>
        <w:t>in Section 1118 of the ESE</w:t>
      </w:r>
      <w:r>
        <w:rPr>
          <w:i/>
          <w:color w:val="000000"/>
          <w:sz w:val="24"/>
          <w:szCs w:val="24"/>
        </w:rPr>
        <w:t>A</w:t>
      </w:r>
      <w:r>
        <w:rPr>
          <w:color w:val="000000"/>
          <w:sz w:val="24"/>
          <w:szCs w:val="24"/>
        </w:rPr>
        <w:t xml:space="preserve">. </w:t>
      </w:r>
    </w:p>
    <w:p w14:paraId="195C922F" w14:textId="77777777" w:rsidR="006A6D54" w:rsidRDefault="001C3D0F">
      <w:pPr>
        <w:widowControl w:val="0"/>
        <w:pBdr>
          <w:top w:val="nil"/>
          <w:left w:val="nil"/>
          <w:bottom w:val="nil"/>
          <w:right w:val="nil"/>
          <w:between w:val="nil"/>
        </w:pBdr>
        <w:spacing w:before="340"/>
        <w:ind w:left="163" w:right="148"/>
        <w:jc w:val="center"/>
        <w:rPr>
          <w:b/>
          <w:sz w:val="24"/>
          <w:szCs w:val="24"/>
        </w:rPr>
      </w:pPr>
      <w:r>
        <w:rPr>
          <w:b/>
          <w:sz w:val="24"/>
          <w:szCs w:val="24"/>
        </w:rPr>
        <w:t>PART II. DESCRIPTION OF HOW THE SCHOOL WILL IMPLEMENT REQUIRED SCHOOLWIDE PARENT AND FAMILY ENGAGEMENT POLICY COMPONENTS</w:t>
      </w:r>
      <w:r>
        <w:rPr>
          <w:b/>
          <w:sz w:val="24"/>
          <w:szCs w:val="24"/>
        </w:rPr>
        <w:t xml:space="preserve"> </w:t>
      </w:r>
    </w:p>
    <w:p w14:paraId="0F60DA29" w14:textId="77777777" w:rsidR="006A6D54" w:rsidRDefault="001C3D0F">
      <w:pPr>
        <w:widowControl w:val="0"/>
        <w:pBdr>
          <w:top w:val="nil"/>
          <w:left w:val="nil"/>
          <w:bottom w:val="nil"/>
          <w:right w:val="nil"/>
          <w:between w:val="nil"/>
        </w:pBdr>
        <w:spacing w:before="609"/>
        <w:ind w:left="388" w:right="480"/>
        <w:rPr>
          <w:color w:val="000000"/>
          <w:sz w:val="24"/>
          <w:szCs w:val="24"/>
        </w:rPr>
      </w:pPr>
      <w:r>
        <w:rPr>
          <w:color w:val="000000"/>
          <w:sz w:val="24"/>
          <w:szCs w:val="24"/>
        </w:rPr>
        <w:t>1</w:t>
      </w:r>
      <w:r>
        <w:rPr>
          <w:color w:val="020200"/>
          <w:sz w:val="24"/>
          <w:szCs w:val="24"/>
        </w:rPr>
        <w:t xml:space="preserve">. </w:t>
      </w:r>
      <w:r>
        <w:rPr>
          <w:color w:val="000000"/>
          <w:sz w:val="24"/>
          <w:szCs w:val="24"/>
        </w:rPr>
        <w:t xml:space="preserve">Ashland Elementary School will take the </w:t>
      </w:r>
      <w:r>
        <w:rPr>
          <w:color w:val="080800"/>
          <w:sz w:val="24"/>
          <w:szCs w:val="24"/>
        </w:rPr>
        <w:t xml:space="preserve">following </w:t>
      </w:r>
      <w:r>
        <w:rPr>
          <w:color w:val="000000"/>
          <w:sz w:val="24"/>
          <w:szCs w:val="24"/>
        </w:rPr>
        <w:t xml:space="preserve">actions to involve </w:t>
      </w:r>
      <w:r>
        <w:rPr>
          <w:color w:val="0F0F00"/>
          <w:sz w:val="24"/>
          <w:szCs w:val="24"/>
        </w:rPr>
        <w:t xml:space="preserve">parents </w:t>
      </w:r>
      <w:r>
        <w:rPr>
          <w:color w:val="000000"/>
          <w:sz w:val="24"/>
          <w:szCs w:val="24"/>
        </w:rPr>
        <w:t xml:space="preserve">in an organized, ongoing, and timely manner in the planning, review, and improvement of Title I programs, including involvement in the </w:t>
      </w:r>
      <w:r>
        <w:rPr>
          <w:color w:val="101000"/>
          <w:sz w:val="24"/>
          <w:szCs w:val="24"/>
        </w:rPr>
        <w:t xml:space="preserve">decisions </w:t>
      </w:r>
      <w:r>
        <w:rPr>
          <w:color w:val="000000"/>
          <w:sz w:val="24"/>
          <w:szCs w:val="24"/>
        </w:rPr>
        <w:t xml:space="preserve">regarding how funds </w:t>
      </w:r>
      <w:r>
        <w:rPr>
          <w:color w:val="202000"/>
          <w:sz w:val="24"/>
          <w:szCs w:val="24"/>
        </w:rPr>
        <w:t xml:space="preserve">for </w:t>
      </w:r>
      <w:r>
        <w:rPr>
          <w:color w:val="000000"/>
          <w:sz w:val="24"/>
          <w:szCs w:val="24"/>
        </w:rPr>
        <w:t xml:space="preserve">parental involvement </w:t>
      </w:r>
      <w:r>
        <w:rPr>
          <w:color w:val="202000"/>
          <w:sz w:val="24"/>
          <w:szCs w:val="24"/>
        </w:rPr>
        <w:t xml:space="preserve">will </w:t>
      </w:r>
      <w:r>
        <w:rPr>
          <w:color w:val="707000"/>
          <w:sz w:val="24"/>
          <w:szCs w:val="24"/>
        </w:rPr>
        <w:t xml:space="preserve">be </w:t>
      </w:r>
      <w:r>
        <w:rPr>
          <w:color w:val="000000"/>
          <w:sz w:val="24"/>
          <w:szCs w:val="24"/>
        </w:rPr>
        <w:t xml:space="preserve">used. </w:t>
      </w:r>
    </w:p>
    <w:p w14:paraId="119E1C82" w14:textId="77777777" w:rsidR="006A6D54" w:rsidRDefault="001C3D0F">
      <w:pPr>
        <w:widowControl w:val="0"/>
        <w:pBdr>
          <w:top w:val="nil"/>
          <w:left w:val="nil"/>
          <w:bottom w:val="nil"/>
          <w:right w:val="nil"/>
          <w:between w:val="nil"/>
        </w:pBdr>
        <w:spacing w:before="350"/>
        <w:ind w:left="662" w:right="9" w:hanging="657"/>
        <w:rPr>
          <w:color w:val="000000"/>
          <w:sz w:val="24"/>
          <w:szCs w:val="24"/>
        </w:rPr>
      </w:pPr>
      <w:r>
        <w:rPr>
          <w:color w:val="000000"/>
          <w:sz w:val="24"/>
          <w:szCs w:val="24"/>
        </w:rPr>
        <w:t xml:space="preserve">Annual Input meeting will be held in the spring to </w:t>
      </w:r>
      <w:r>
        <w:rPr>
          <w:color w:val="000000"/>
          <w:sz w:val="24"/>
          <w:szCs w:val="24"/>
        </w:rPr>
        <w:t xml:space="preserve">solicit from parents/families on how to spend the 1% of Title </w:t>
      </w:r>
      <w:r>
        <w:rPr>
          <w:color w:val="303000"/>
          <w:sz w:val="24"/>
          <w:szCs w:val="24"/>
        </w:rPr>
        <w:t xml:space="preserve">I </w:t>
      </w:r>
      <w:r>
        <w:rPr>
          <w:color w:val="000000"/>
          <w:sz w:val="24"/>
          <w:szCs w:val="24"/>
        </w:rPr>
        <w:t xml:space="preserve">set </w:t>
      </w:r>
      <w:r>
        <w:rPr>
          <w:color w:val="303000"/>
          <w:sz w:val="24"/>
          <w:szCs w:val="24"/>
        </w:rPr>
        <w:t xml:space="preserve">aside </w:t>
      </w:r>
      <w:r>
        <w:rPr>
          <w:color w:val="181800"/>
          <w:sz w:val="24"/>
          <w:szCs w:val="24"/>
        </w:rPr>
        <w:t>funds</w:t>
      </w:r>
      <w:r>
        <w:rPr>
          <w:color w:val="000000"/>
          <w:sz w:val="24"/>
          <w:szCs w:val="24"/>
        </w:rPr>
        <w:t xml:space="preserve">. A sign </w:t>
      </w:r>
      <w:r>
        <w:rPr>
          <w:color w:val="101000"/>
          <w:sz w:val="24"/>
          <w:szCs w:val="24"/>
        </w:rPr>
        <w:t xml:space="preserve">in </w:t>
      </w:r>
      <w:r>
        <w:rPr>
          <w:color w:val="000000"/>
          <w:sz w:val="24"/>
          <w:szCs w:val="24"/>
        </w:rPr>
        <w:t>sheet</w:t>
      </w:r>
      <w:r>
        <w:rPr>
          <w:color w:val="EFEF00"/>
          <w:sz w:val="24"/>
          <w:szCs w:val="24"/>
        </w:rPr>
        <w:t xml:space="preserve">, </w:t>
      </w:r>
      <w:r>
        <w:rPr>
          <w:color w:val="000000"/>
          <w:sz w:val="24"/>
          <w:szCs w:val="24"/>
        </w:rPr>
        <w:t xml:space="preserve">agenda and minutes will be kept by the Title I Coordinator as evidence of meeting(s). Parents will also be notified about the opportunity to provide </w:t>
      </w:r>
      <w:r>
        <w:rPr>
          <w:color w:val="303000"/>
          <w:sz w:val="24"/>
          <w:szCs w:val="24"/>
        </w:rPr>
        <w:t xml:space="preserve">input </w:t>
      </w:r>
      <w:r>
        <w:rPr>
          <w:color w:val="000000"/>
          <w:sz w:val="24"/>
          <w:szCs w:val="24"/>
        </w:rPr>
        <w:t xml:space="preserve">regarding spending Title I funds </w:t>
      </w:r>
      <w:r>
        <w:rPr>
          <w:sz w:val="24"/>
          <w:szCs w:val="24"/>
        </w:rPr>
        <w:t>via the district</w:t>
      </w:r>
      <w:r>
        <w:rPr>
          <w:color w:val="000000"/>
          <w:sz w:val="24"/>
          <w:szCs w:val="24"/>
        </w:rPr>
        <w:t xml:space="preserve"> website</w:t>
      </w:r>
      <w:r>
        <w:rPr>
          <w:color w:val="707000"/>
          <w:sz w:val="24"/>
          <w:szCs w:val="24"/>
        </w:rPr>
        <w:t xml:space="preserve">. </w:t>
      </w:r>
      <w:r>
        <w:rPr>
          <w:color w:val="000000"/>
          <w:sz w:val="24"/>
          <w:szCs w:val="24"/>
        </w:rPr>
        <w:t xml:space="preserve">letter to parent. </w:t>
      </w:r>
    </w:p>
    <w:p w14:paraId="79B850E2" w14:textId="77777777" w:rsidR="006A6D54" w:rsidRDefault="001C3D0F">
      <w:pPr>
        <w:widowControl w:val="0"/>
        <w:pBdr>
          <w:top w:val="nil"/>
          <w:left w:val="nil"/>
          <w:bottom w:val="nil"/>
          <w:right w:val="nil"/>
          <w:between w:val="nil"/>
        </w:pBdr>
        <w:spacing w:before="283"/>
        <w:ind w:left="667" w:right="-62" w:hanging="624"/>
        <w:rPr>
          <w:sz w:val="24"/>
          <w:szCs w:val="24"/>
        </w:rPr>
      </w:pPr>
      <w:r>
        <w:rPr>
          <w:sz w:val="24"/>
          <w:szCs w:val="24"/>
        </w:rPr>
        <w:t>An annual review of the Title I program at AES will be held in the fall of the year. This meeting will present the AES Title I information to all parents</w:t>
      </w:r>
      <w:r>
        <w:rPr>
          <w:i/>
          <w:sz w:val="24"/>
          <w:szCs w:val="24"/>
        </w:rPr>
        <w:t>/</w:t>
      </w:r>
      <w:r>
        <w:rPr>
          <w:sz w:val="24"/>
          <w:szCs w:val="24"/>
        </w:rPr>
        <w:t>families. All pare</w:t>
      </w:r>
      <w:r>
        <w:rPr>
          <w:sz w:val="24"/>
          <w:szCs w:val="24"/>
        </w:rPr>
        <w:t xml:space="preserve">nts will be invited to this meeting. A sign in sheet, agenda, and minutes will be kept by the Title I Coordinator as evidence of meeting. </w:t>
      </w:r>
    </w:p>
    <w:p w14:paraId="2F03EE01" w14:textId="77777777" w:rsidR="006A6D54" w:rsidRDefault="001C3D0F">
      <w:pPr>
        <w:widowControl w:val="0"/>
        <w:pBdr>
          <w:top w:val="nil"/>
          <w:left w:val="nil"/>
          <w:bottom w:val="nil"/>
          <w:right w:val="nil"/>
          <w:between w:val="nil"/>
        </w:pBdr>
        <w:spacing w:before="278"/>
        <w:ind w:left="360" w:right="566"/>
        <w:rPr>
          <w:sz w:val="24"/>
          <w:szCs w:val="24"/>
        </w:rPr>
      </w:pPr>
      <w:r>
        <w:rPr>
          <w:sz w:val="24"/>
          <w:szCs w:val="24"/>
        </w:rPr>
        <w:t xml:space="preserve">2. Ashland Elementary School will take the following actions to conduct an annual meeting, at a convenient time, and encourage and invite all parents of </w:t>
      </w:r>
      <w:r>
        <w:rPr>
          <w:sz w:val="24"/>
          <w:szCs w:val="24"/>
        </w:rPr>
        <w:lastRenderedPageBreak/>
        <w:t>participating children to attend to inform them about the school's Title I program, the nature of the T</w:t>
      </w:r>
      <w:r>
        <w:rPr>
          <w:sz w:val="24"/>
          <w:szCs w:val="24"/>
        </w:rPr>
        <w:t xml:space="preserve">itle I program, the parents' requirements, the school parental engagement policy, the school-wide plan, and the school-parent compact. </w:t>
      </w:r>
    </w:p>
    <w:p w14:paraId="44CE789A" w14:textId="77777777" w:rsidR="006A6D54" w:rsidRDefault="001C3D0F">
      <w:pPr>
        <w:widowControl w:val="0"/>
        <w:pBdr>
          <w:top w:val="nil"/>
          <w:left w:val="nil"/>
          <w:bottom w:val="nil"/>
          <w:right w:val="nil"/>
          <w:between w:val="nil"/>
        </w:pBdr>
        <w:spacing w:before="393"/>
        <w:ind w:left="7257" w:right="1166"/>
        <w:rPr>
          <w:b/>
          <w:i/>
          <w:color w:val="000000"/>
          <w:sz w:val="12"/>
          <w:szCs w:val="12"/>
        </w:rPr>
      </w:pPr>
      <w:r>
        <w:rPr>
          <w:b/>
          <w:color w:val="000000"/>
          <w:sz w:val="12"/>
          <w:szCs w:val="12"/>
        </w:rPr>
        <w:t>1</w:t>
      </w:r>
      <w:r>
        <w:rPr>
          <w:b/>
          <w:i/>
          <w:color w:val="000000"/>
          <w:sz w:val="12"/>
          <w:szCs w:val="12"/>
        </w:rPr>
        <w:t xml:space="preserve">11710unice </w:t>
      </w:r>
    </w:p>
    <w:p w14:paraId="3FF5766D" w14:textId="77777777" w:rsidR="006A6D54" w:rsidRDefault="001C3D0F">
      <w:pPr>
        <w:widowControl w:val="0"/>
        <w:pBdr>
          <w:top w:val="nil"/>
          <w:left w:val="nil"/>
          <w:bottom w:val="nil"/>
          <w:right w:val="nil"/>
          <w:between w:val="nil"/>
        </w:pBdr>
        <w:ind w:left="691" w:right="105" w:hanging="667"/>
        <w:rPr>
          <w:sz w:val="24"/>
          <w:szCs w:val="24"/>
        </w:rPr>
      </w:pPr>
      <w:r>
        <w:rPr>
          <w:sz w:val="24"/>
          <w:szCs w:val="24"/>
        </w:rPr>
        <w:t>AES will utilize the AIM phone system to call each parent/family to announce Title I meetings. AES will utilize the district webpage to advertise the meeting dates, locations and times, AES will utilize flyers sent home to parents/families of meeting dates</w:t>
      </w:r>
      <w:r>
        <w:rPr>
          <w:sz w:val="24"/>
          <w:szCs w:val="24"/>
        </w:rPr>
        <w:t>, locations, and times</w:t>
      </w:r>
      <w:r>
        <w:rPr>
          <w:sz w:val="24"/>
          <w:szCs w:val="24"/>
        </w:rPr>
        <w:t>.</w:t>
      </w:r>
    </w:p>
    <w:p w14:paraId="46CCFC34" w14:textId="77777777" w:rsidR="006A6D54" w:rsidRDefault="006A6D54">
      <w:pPr>
        <w:widowControl w:val="0"/>
        <w:pBdr>
          <w:top w:val="nil"/>
          <w:left w:val="nil"/>
          <w:bottom w:val="nil"/>
          <w:right w:val="nil"/>
          <w:between w:val="nil"/>
        </w:pBdr>
        <w:ind w:left="691" w:right="105" w:hanging="667"/>
        <w:rPr>
          <w:sz w:val="24"/>
          <w:szCs w:val="24"/>
        </w:rPr>
      </w:pPr>
    </w:p>
    <w:p w14:paraId="40F4311B" w14:textId="77777777" w:rsidR="006A6D54" w:rsidRDefault="001C3D0F">
      <w:pPr>
        <w:widowControl w:val="0"/>
        <w:pBdr>
          <w:top w:val="nil"/>
          <w:left w:val="nil"/>
          <w:bottom w:val="nil"/>
          <w:right w:val="nil"/>
          <w:between w:val="nil"/>
        </w:pBdr>
        <w:spacing w:before="52"/>
        <w:ind w:left="355" w:right="67"/>
        <w:rPr>
          <w:sz w:val="24"/>
          <w:szCs w:val="24"/>
        </w:rPr>
      </w:pPr>
      <w:r>
        <w:rPr>
          <w:sz w:val="24"/>
          <w:szCs w:val="24"/>
        </w:rPr>
        <w:t xml:space="preserve">3. </w:t>
      </w:r>
      <w:r>
        <w:rPr>
          <w:sz w:val="24"/>
          <w:szCs w:val="24"/>
        </w:rPr>
        <w:t>Ashland Elementary School will take the following actions to offer a flexible number of meetings, such as meetings in the morning or evening, and may provide with Title I funds, transportation, child care or home visits, as such services relate to parental</w:t>
      </w:r>
      <w:r>
        <w:rPr>
          <w:sz w:val="24"/>
          <w:szCs w:val="24"/>
        </w:rPr>
        <w:t xml:space="preserve"> involvement. </w:t>
      </w:r>
    </w:p>
    <w:p w14:paraId="730CA6F5" w14:textId="77777777" w:rsidR="006A6D54" w:rsidRDefault="001C3D0F">
      <w:pPr>
        <w:widowControl w:val="0"/>
        <w:pBdr>
          <w:top w:val="nil"/>
          <w:left w:val="nil"/>
          <w:bottom w:val="nil"/>
          <w:right w:val="nil"/>
          <w:between w:val="nil"/>
        </w:pBdr>
        <w:spacing w:before="364"/>
        <w:ind w:left="715" w:right="-43" w:hanging="710"/>
        <w:rPr>
          <w:sz w:val="24"/>
          <w:szCs w:val="24"/>
        </w:rPr>
      </w:pPr>
      <w:r>
        <w:rPr>
          <w:sz w:val="24"/>
          <w:szCs w:val="24"/>
        </w:rPr>
        <w:t xml:space="preserve">AES will offer parent meetings at multiple times of day to increase parent involvement. If a parent is unable to attend the parent will have access to the information presented at the meetings. </w:t>
      </w:r>
    </w:p>
    <w:p w14:paraId="476DF027" w14:textId="77777777" w:rsidR="006A6D54" w:rsidRDefault="001C3D0F">
      <w:pPr>
        <w:widowControl w:val="0"/>
        <w:pBdr>
          <w:top w:val="nil"/>
          <w:left w:val="nil"/>
          <w:bottom w:val="nil"/>
          <w:right w:val="nil"/>
          <w:between w:val="nil"/>
        </w:pBdr>
        <w:spacing w:before="297"/>
        <w:ind w:left="340" w:right="547"/>
        <w:rPr>
          <w:sz w:val="24"/>
          <w:szCs w:val="24"/>
        </w:rPr>
      </w:pPr>
      <w:r>
        <w:rPr>
          <w:sz w:val="24"/>
          <w:szCs w:val="24"/>
        </w:rPr>
        <w:t>4. Ashland Elementary School will take the fol</w:t>
      </w:r>
      <w:r>
        <w:rPr>
          <w:sz w:val="24"/>
          <w:szCs w:val="24"/>
        </w:rPr>
        <w:t xml:space="preserve">lowing actions to provide parents of participating children the following: </w:t>
      </w:r>
    </w:p>
    <w:p w14:paraId="5FA2D86A" w14:textId="77777777" w:rsidR="006A6D54" w:rsidRDefault="001C3D0F">
      <w:pPr>
        <w:widowControl w:val="0"/>
        <w:pBdr>
          <w:top w:val="nil"/>
          <w:left w:val="nil"/>
          <w:bottom w:val="nil"/>
          <w:right w:val="nil"/>
          <w:between w:val="nil"/>
        </w:pBdr>
        <w:spacing w:before="48"/>
        <w:ind w:left="1420" w:right="230" w:hanging="1396"/>
        <w:rPr>
          <w:color w:val="000000"/>
          <w:sz w:val="24"/>
          <w:szCs w:val="24"/>
        </w:rPr>
      </w:pPr>
      <w:r>
        <w:rPr>
          <w:color w:val="000000"/>
          <w:sz w:val="24"/>
          <w:szCs w:val="24"/>
        </w:rPr>
        <w:t xml:space="preserve">Timely information about the Title I programs. Description and </w:t>
      </w:r>
      <w:r>
        <w:rPr>
          <w:color w:val="101000"/>
          <w:sz w:val="24"/>
          <w:szCs w:val="24"/>
        </w:rPr>
        <w:t xml:space="preserve">explanation </w:t>
      </w:r>
      <w:r>
        <w:rPr>
          <w:color w:val="000000"/>
          <w:sz w:val="24"/>
          <w:szCs w:val="24"/>
        </w:rPr>
        <w:t xml:space="preserve">of the </w:t>
      </w:r>
      <w:r>
        <w:rPr>
          <w:color w:val="2D2D00"/>
          <w:sz w:val="24"/>
          <w:szCs w:val="24"/>
        </w:rPr>
        <w:t xml:space="preserve">curriculum </w:t>
      </w:r>
      <w:r>
        <w:rPr>
          <w:color w:val="000000"/>
          <w:sz w:val="24"/>
          <w:szCs w:val="24"/>
        </w:rPr>
        <w:t xml:space="preserve">in use </w:t>
      </w:r>
      <w:r>
        <w:rPr>
          <w:color w:val="373700"/>
          <w:sz w:val="24"/>
          <w:szCs w:val="24"/>
        </w:rPr>
        <w:t xml:space="preserve">at </w:t>
      </w:r>
      <w:r>
        <w:rPr>
          <w:color w:val="000000"/>
          <w:sz w:val="24"/>
          <w:szCs w:val="24"/>
        </w:rPr>
        <w:t xml:space="preserve">the school, the forms of academic assessments used to measure student </w:t>
      </w:r>
      <w:r>
        <w:rPr>
          <w:color w:val="101000"/>
          <w:sz w:val="24"/>
          <w:szCs w:val="24"/>
        </w:rPr>
        <w:t>progress</w:t>
      </w:r>
      <w:r>
        <w:rPr>
          <w:color w:val="000000"/>
          <w:sz w:val="24"/>
          <w:szCs w:val="24"/>
        </w:rPr>
        <w:t xml:space="preserve">, </w:t>
      </w:r>
      <w:r>
        <w:rPr>
          <w:color w:val="404000"/>
          <w:sz w:val="24"/>
          <w:szCs w:val="24"/>
        </w:rPr>
        <w:t xml:space="preserve">and </w:t>
      </w:r>
      <w:r>
        <w:rPr>
          <w:color w:val="000000"/>
          <w:sz w:val="24"/>
          <w:szCs w:val="24"/>
        </w:rPr>
        <w:t xml:space="preserve">the proficiency levels students are expected </w:t>
      </w:r>
      <w:r>
        <w:rPr>
          <w:color w:val="0F0F00"/>
          <w:sz w:val="24"/>
          <w:szCs w:val="24"/>
        </w:rPr>
        <w:t xml:space="preserve">to </w:t>
      </w:r>
      <w:r>
        <w:rPr>
          <w:color w:val="000000"/>
          <w:sz w:val="24"/>
          <w:szCs w:val="24"/>
        </w:rPr>
        <w:t xml:space="preserve">meet. Opportunities for </w:t>
      </w:r>
      <w:r>
        <w:rPr>
          <w:color w:val="020200"/>
          <w:sz w:val="24"/>
          <w:szCs w:val="24"/>
        </w:rPr>
        <w:t xml:space="preserve">regular </w:t>
      </w:r>
      <w:r>
        <w:rPr>
          <w:color w:val="000000"/>
          <w:sz w:val="24"/>
          <w:szCs w:val="24"/>
        </w:rPr>
        <w:t xml:space="preserve">meetings, if requested by parents, to formulate suggestions and to participate, as appropriate, in decisions relating to the education of their child and respond to </w:t>
      </w:r>
      <w:r>
        <w:rPr>
          <w:color w:val="606000"/>
          <w:sz w:val="24"/>
          <w:szCs w:val="24"/>
        </w:rPr>
        <w:t xml:space="preserve">any </w:t>
      </w:r>
      <w:r>
        <w:rPr>
          <w:color w:val="000000"/>
          <w:sz w:val="24"/>
          <w:szCs w:val="24"/>
        </w:rPr>
        <w:t xml:space="preserve">such suggestions </w:t>
      </w:r>
      <w:r>
        <w:rPr>
          <w:color w:val="141400"/>
          <w:sz w:val="24"/>
          <w:szCs w:val="24"/>
        </w:rPr>
        <w:t xml:space="preserve">as </w:t>
      </w:r>
      <w:r>
        <w:rPr>
          <w:color w:val="000000"/>
          <w:sz w:val="24"/>
          <w:szCs w:val="24"/>
        </w:rPr>
        <w:t xml:space="preserve">soon as practicably possible. </w:t>
      </w:r>
    </w:p>
    <w:p w14:paraId="055548F5" w14:textId="77777777" w:rsidR="006A6D54" w:rsidRDefault="001C3D0F">
      <w:pPr>
        <w:widowControl w:val="0"/>
        <w:pBdr>
          <w:top w:val="nil"/>
          <w:left w:val="nil"/>
          <w:bottom w:val="nil"/>
          <w:right w:val="nil"/>
          <w:between w:val="nil"/>
        </w:pBdr>
        <w:spacing w:before="340"/>
        <w:ind w:left="696" w:right="216" w:hanging="628"/>
        <w:rPr>
          <w:i/>
          <w:sz w:val="24"/>
          <w:szCs w:val="24"/>
        </w:rPr>
      </w:pPr>
      <w:r>
        <w:rPr>
          <w:i/>
          <w:sz w:val="24"/>
          <w:szCs w:val="24"/>
        </w:rPr>
        <w:t>All parents are invited to participa</w:t>
      </w:r>
      <w:r>
        <w:rPr>
          <w:i/>
          <w:sz w:val="24"/>
          <w:szCs w:val="24"/>
        </w:rPr>
        <w:t>te in Title I program input meeting and planning. AES utilizes parent meetings, email, flyers, and social media, including our school website to invite all parents to participate in parent activities for the purpose of Title I program planning. Information</w:t>
      </w:r>
      <w:r>
        <w:rPr>
          <w:i/>
          <w:sz w:val="24"/>
          <w:szCs w:val="24"/>
        </w:rPr>
        <w:t xml:space="preserve"> about our Title I program, including our Title I Parent engagement policy, and School Compact are published on our district website, and parent feedback and input is invited on these plans. Parent conferences will be held throughout the year. In addition </w:t>
      </w:r>
      <w:r>
        <w:rPr>
          <w:i/>
          <w:sz w:val="24"/>
          <w:szCs w:val="24"/>
        </w:rPr>
        <w:t xml:space="preserve">to scheduled parent conferences, teachers maintain contact with parents by phone and email. Conference times are offered at flexible hours to accommodate parent schedules. </w:t>
      </w:r>
    </w:p>
    <w:p w14:paraId="33DC8871" w14:textId="77777777" w:rsidR="006A6D54" w:rsidRDefault="001C3D0F">
      <w:pPr>
        <w:widowControl w:val="0"/>
        <w:pBdr>
          <w:top w:val="nil"/>
          <w:left w:val="nil"/>
          <w:bottom w:val="nil"/>
          <w:right w:val="nil"/>
          <w:between w:val="nil"/>
        </w:pBdr>
        <w:spacing w:before="340"/>
        <w:ind w:left="360" w:right="537"/>
        <w:rPr>
          <w:sz w:val="24"/>
          <w:szCs w:val="24"/>
        </w:rPr>
      </w:pPr>
      <w:r>
        <w:rPr>
          <w:sz w:val="24"/>
          <w:szCs w:val="24"/>
        </w:rPr>
        <w:t>5. Ashland Elementary School will take the following actions to jointly develop wit</w:t>
      </w:r>
      <w:r>
        <w:rPr>
          <w:sz w:val="24"/>
          <w:szCs w:val="24"/>
        </w:rPr>
        <w:t>h parents of participating children a school-parent compact that outlines how parents, the entire school staff, and students will share the responsibility for improved student academic achievement and the means by which the school and parents will build an</w:t>
      </w:r>
      <w:r>
        <w:rPr>
          <w:sz w:val="24"/>
          <w:szCs w:val="24"/>
        </w:rPr>
        <w:t xml:space="preserve">d develop a partnership to help children achieve the state's high standards. </w:t>
      </w:r>
    </w:p>
    <w:p w14:paraId="2E6B1BB0" w14:textId="77777777" w:rsidR="006A6D54" w:rsidRDefault="001C3D0F">
      <w:pPr>
        <w:widowControl w:val="0"/>
        <w:pBdr>
          <w:top w:val="nil"/>
          <w:left w:val="nil"/>
          <w:bottom w:val="nil"/>
          <w:right w:val="nil"/>
          <w:between w:val="nil"/>
        </w:pBdr>
        <w:spacing w:before="360"/>
        <w:ind w:left="1080" w:right="91"/>
        <w:rPr>
          <w:i/>
          <w:sz w:val="24"/>
          <w:szCs w:val="24"/>
        </w:rPr>
      </w:pPr>
      <w:r>
        <w:rPr>
          <w:sz w:val="24"/>
          <w:szCs w:val="24"/>
        </w:rPr>
        <w:t xml:space="preserve">• </w:t>
      </w:r>
      <w:r>
        <w:rPr>
          <w:i/>
          <w:sz w:val="24"/>
          <w:szCs w:val="24"/>
        </w:rPr>
        <w:t xml:space="preserve">When developing the School-Parent Compact, parents are asked to participate in the needs analysis of AES. </w:t>
      </w:r>
    </w:p>
    <w:p w14:paraId="5E11F119" w14:textId="77777777" w:rsidR="006A6D54" w:rsidRDefault="001C3D0F">
      <w:pPr>
        <w:widowControl w:val="0"/>
        <w:pBdr>
          <w:top w:val="nil"/>
          <w:left w:val="nil"/>
          <w:bottom w:val="nil"/>
          <w:right w:val="nil"/>
          <w:between w:val="nil"/>
        </w:pBdr>
        <w:ind w:left="1075" w:right="345"/>
        <w:rPr>
          <w:i/>
          <w:sz w:val="24"/>
          <w:szCs w:val="24"/>
        </w:rPr>
      </w:pPr>
      <w:r>
        <w:rPr>
          <w:i/>
          <w:sz w:val="24"/>
          <w:szCs w:val="24"/>
        </w:rPr>
        <w:t xml:space="preserve">• Benton County School System </w:t>
      </w:r>
      <w:r>
        <w:rPr>
          <w:i/>
          <w:sz w:val="24"/>
          <w:szCs w:val="24"/>
        </w:rPr>
        <w:t xml:space="preserve">has developed a parent survey that is sent to all AES </w:t>
      </w:r>
      <w:r>
        <w:rPr>
          <w:i/>
          <w:sz w:val="24"/>
          <w:szCs w:val="24"/>
        </w:rPr>
        <w:t>parents</w:t>
      </w:r>
      <w:r>
        <w:rPr>
          <w:i/>
          <w:sz w:val="24"/>
          <w:szCs w:val="24"/>
        </w:rPr>
        <w:t>/families in the spring. The results of this surv</w:t>
      </w:r>
      <w:r>
        <w:rPr>
          <w:sz w:val="24"/>
          <w:szCs w:val="24"/>
        </w:rPr>
        <w:t xml:space="preserve">ey </w:t>
      </w:r>
      <w:r>
        <w:rPr>
          <w:i/>
          <w:sz w:val="24"/>
          <w:szCs w:val="24"/>
        </w:rPr>
        <w:t xml:space="preserve">are used to develop the Title I plan for the next </w:t>
      </w:r>
      <w:r>
        <w:rPr>
          <w:i/>
          <w:sz w:val="24"/>
          <w:szCs w:val="24"/>
        </w:rPr>
        <w:t xml:space="preserve">year. A parent meeting is held to present a draft of the School-Parent compact and input from parents is solicited at the parent input meeting. A sign in sheet, agenda and minutes will be kept by the Title I Coordinator as evidence of meeting(s). </w:t>
      </w:r>
    </w:p>
    <w:p w14:paraId="715B34D4" w14:textId="77777777" w:rsidR="006A6D54" w:rsidRDefault="001C3D0F">
      <w:pPr>
        <w:widowControl w:val="0"/>
        <w:pBdr>
          <w:top w:val="nil"/>
          <w:left w:val="nil"/>
          <w:bottom w:val="nil"/>
          <w:right w:val="nil"/>
          <w:between w:val="nil"/>
        </w:pBdr>
        <w:spacing w:before="321"/>
        <w:ind w:left="331" w:right="278"/>
        <w:rPr>
          <w:color w:val="000000"/>
          <w:sz w:val="24"/>
          <w:szCs w:val="24"/>
        </w:rPr>
      </w:pPr>
      <w:r>
        <w:rPr>
          <w:color w:val="000000"/>
          <w:sz w:val="24"/>
          <w:szCs w:val="24"/>
        </w:rPr>
        <w:t>6. Ashla</w:t>
      </w:r>
      <w:r>
        <w:rPr>
          <w:color w:val="000000"/>
          <w:sz w:val="24"/>
          <w:szCs w:val="24"/>
        </w:rPr>
        <w:t xml:space="preserve">nd Elementary School will build </w:t>
      </w:r>
      <w:r>
        <w:rPr>
          <w:color w:val="0A0A00"/>
          <w:sz w:val="24"/>
          <w:szCs w:val="24"/>
        </w:rPr>
        <w:t xml:space="preserve">the </w:t>
      </w:r>
      <w:r>
        <w:rPr>
          <w:color w:val="000000"/>
          <w:sz w:val="24"/>
          <w:szCs w:val="24"/>
        </w:rPr>
        <w:t>school</w:t>
      </w:r>
      <w:r>
        <w:rPr>
          <w:color w:val="030300"/>
          <w:sz w:val="24"/>
          <w:szCs w:val="24"/>
        </w:rPr>
        <w:t>'</w:t>
      </w:r>
      <w:r>
        <w:rPr>
          <w:color w:val="000000"/>
          <w:sz w:val="24"/>
          <w:szCs w:val="24"/>
        </w:rPr>
        <w:t xml:space="preserve">s and parents' capacity for strong parental involvement to ensure effective involvement </w:t>
      </w:r>
      <w:r>
        <w:rPr>
          <w:color w:val="101000"/>
          <w:sz w:val="24"/>
          <w:szCs w:val="24"/>
        </w:rPr>
        <w:t xml:space="preserve">of </w:t>
      </w:r>
      <w:r>
        <w:rPr>
          <w:color w:val="000000"/>
          <w:sz w:val="24"/>
          <w:szCs w:val="24"/>
        </w:rPr>
        <w:t xml:space="preserve">parents and to support a partnership among the school </w:t>
      </w:r>
      <w:r>
        <w:rPr>
          <w:color w:val="202000"/>
          <w:sz w:val="24"/>
          <w:szCs w:val="24"/>
        </w:rPr>
        <w:t>involved</w:t>
      </w:r>
      <w:r>
        <w:rPr>
          <w:color w:val="000000"/>
          <w:sz w:val="24"/>
          <w:szCs w:val="24"/>
        </w:rPr>
        <w:t xml:space="preserve">, </w:t>
      </w:r>
      <w:r>
        <w:rPr>
          <w:color w:val="0C0C00"/>
          <w:sz w:val="24"/>
          <w:szCs w:val="24"/>
        </w:rPr>
        <w:t>parents</w:t>
      </w:r>
      <w:r>
        <w:rPr>
          <w:color w:val="000000"/>
          <w:sz w:val="24"/>
          <w:szCs w:val="24"/>
        </w:rPr>
        <w:t xml:space="preserve">, and the community </w:t>
      </w:r>
      <w:r>
        <w:rPr>
          <w:color w:val="303000"/>
          <w:sz w:val="24"/>
          <w:szCs w:val="24"/>
        </w:rPr>
        <w:t xml:space="preserve">to </w:t>
      </w:r>
      <w:r>
        <w:rPr>
          <w:color w:val="000000"/>
          <w:sz w:val="24"/>
          <w:szCs w:val="24"/>
        </w:rPr>
        <w:t>improve student academic ach</w:t>
      </w:r>
      <w:r>
        <w:rPr>
          <w:color w:val="000000"/>
          <w:sz w:val="24"/>
          <w:szCs w:val="24"/>
        </w:rPr>
        <w:t xml:space="preserve">ievement through the following activities specifically described below. </w:t>
      </w:r>
    </w:p>
    <w:p w14:paraId="5306A6AB" w14:textId="77777777" w:rsidR="006A6D54" w:rsidRDefault="001C3D0F">
      <w:pPr>
        <w:widowControl w:val="0"/>
        <w:pBdr>
          <w:top w:val="nil"/>
          <w:left w:val="nil"/>
          <w:bottom w:val="nil"/>
          <w:right w:val="nil"/>
          <w:between w:val="nil"/>
        </w:pBdr>
        <w:spacing w:before="312"/>
        <w:ind w:left="729" w:right="460"/>
        <w:rPr>
          <w:color w:val="000000"/>
          <w:sz w:val="24"/>
          <w:szCs w:val="24"/>
        </w:rPr>
      </w:pPr>
      <w:r>
        <w:rPr>
          <w:color w:val="000000"/>
          <w:sz w:val="24"/>
          <w:szCs w:val="24"/>
        </w:rPr>
        <w:t xml:space="preserve">A. Ashland Elementary School will provide assistance to parents of participating </w:t>
      </w:r>
    </w:p>
    <w:p w14:paraId="4134DF7D" w14:textId="77777777" w:rsidR="006A6D54" w:rsidRDefault="001C3D0F">
      <w:pPr>
        <w:widowControl w:val="0"/>
        <w:pBdr>
          <w:top w:val="nil"/>
          <w:left w:val="nil"/>
          <w:bottom w:val="nil"/>
          <w:right w:val="nil"/>
          <w:between w:val="nil"/>
        </w:pBdr>
        <w:spacing w:before="9"/>
        <w:ind w:left="1070" w:right="1137" w:hanging="1051"/>
        <w:rPr>
          <w:color w:val="202000"/>
          <w:sz w:val="24"/>
          <w:szCs w:val="24"/>
        </w:rPr>
      </w:pPr>
      <w:r>
        <w:rPr>
          <w:color w:val="000000"/>
          <w:sz w:val="24"/>
          <w:szCs w:val="24"/>
        </w:rPr>
        <w:t>children, as appropriate, in understanding topics such as the following, by undertaking the actions described in this paragraph</w:t>
      </w:r>
      <w:r>
        <w:rPr>
          <w:color w:val="202000"/>
          <w:sz w:val="24"/>
          <w:szCs w:val="24"/>
        </w:rPr>
        <w:t xml:space="preserve">: </w:t>
      </w:r>
    </w:p>
    <w:p w14:paraId="246E916F" w14:textId="77777777" w:rsidR="006A6D54" w:rsidRDefault="001C3D0F">
      <w:pPr>
        <w:widowControl w:val="0"/>
        <w:pBdr>
          <w:top w:val="nil"/>
          <w:left w:val="nil"/>
          <w:bottom w:val="nil"/>
          <w:right w:val="nil"/>
          <w:between w:val="nil"/>
        </w:pBdr>
        <w:spacing w:before="57"/>
        <w:ind w:left="1454" w:right="3619"/>
        <w:rPr>
          <w:color w:val="000000"/>
          <w:sz w:val="24"/>
          <w:szCs w:val="24"/>
        </w:rPr>
      </w:pPr>
      <w:r>
        <w:rPr>
          <w:color w:val="000000"/>
          <w:sz w:val="24"/>
          <w:szCs w:val="24"/>
        </w:rPr>
        <w:t>• The State</w:t>
      </w:r>
      <w:r>
        <w:rPr>
          <w:color w:val="505000"/>
          <w:sz w:val="24"/>
          <w:szCs w:val="24"/>
        </w:rPr>
        <w:t>'</w:t>
      </w:r>
      <w:r>
        <w:rPr>
          <w:color w:val="606000"/>
          <w:sz w:val="24"/>
          <w:szCs w:val="24"/>
        </w:rPr>
        <w:t xml:space="preserve">s </w:t>
      </w:r>
      <w:r>
        <w:rPr>
          <w:color w:val="202000"/>
          <w:sz w:val="24"/>
          <w:szCs w:val="24"/>
        </w:rPr>
        <w:t xml:space="preserve">academic </w:t>
      </w:r>
      <w:r>
        <w:rPr>
          <w:color w:val="000000"/>
          <w:sz w:val="24"/>
          <w:szCs w:val="24"/>
        </w:rPr>
        <w:t xml:space="preserve">content standards. </w:t>
      </w:r>
    </w:p>
    <w:p w14:paraId="40CE0CB1" w14:textId="77777777" w:rsidR="006A6D54" w:rsidRDefault="001C3D0F">
      <w:pPr>
        <w:widowControl w:val="0"/>
        <w:pBdr>
          <w:top w:val="nil"/>
          <w:left w:val="nil"/>
          <w:bottom w:val="nil"/>
          <w:right w:val="nil"/>
          <w:between w:val="nil"/>
        </w:pBdr>
        <w:spacing w:before="86"/>
        <w:ind w:left="1780" w:right="326"/>
        <w:rPr>
          <w:color w:val="000000"/>
          <w:sz w:val="24"/>
          <w:szCs w:val="24"/>
        </w:rPr>
      </w:pPr>
      <w:r>
        <w:rPr>
          <w:color w:val="000000"/>
          <w:sz w:val="24"/>
          <w:szCs w:val="24"/>
        </w:rPr>
        <w:t>The State</w:t>
      </w:r>
      <w:r>
        <w:rPr>
          <w:color w:val="7E7E00"/>
          <w:sz w:val="24"/>
          <w:szCs w:val="24"/>
        </w:rPr>
        <w:t>'</w:t>
      </w:r>
      <w:r>
        <w:rPr>
          <w:color w:val="000000"/>
          <w:sz w:val="24"/>
          <w:szCs w:val="24"/>
        </w:rPr>
        <w:t xml:space="preserve">s student academic achievement standards. The State and local </w:t>
      </w:r>
      <w:r>
        <w:rPr>
          <w:color w:val="202000"/>
          <w:sz w:val="24"/>
          <w:szCs w:val="24"/>
        </w:rPr>
        <w:t xml:space="preserve">academic </w:t>
      </w:r>
      <w:r>
        <w:rPr>
          <w:color w:val="000000"/>
          <w:sz w:val="24"/>
          <w:szCs w:val="24"/>
        </w:rPr>
        <w:t>assessments including alternate assessments</w:t>
      </w:r>
      <w:r>
        <w:rPr>
          <w:color w:val="8F8F00"/>
          <w:sz w:val="24"/>
          <w:szCs w:val="24"/>
        </w:rPr>
        <w:t xml:space="preserve">. </w:t>
      </w:r>
      <w:r>
        <w:rPr>
          <w:color w:val="000000"/>
          <w:sz w:val="24"/>
          <w:szCs w:val="24"/>
        </w:rPr>
        <w:t>The requirements of Part A. How to monitor their child</w:t>
      </w:r>
      <w:r>
        <w:rPr>
          <w:color w:val="505000"/>
          <w:sz w:val="24"/>
          <w:szCs w:val="24"/>
        </w:rPr>
        <w:t>'</w:t>
      </w:r>
      <w:r>
        <w:rPr>
          <w:color w:val="000000"/>
          <w:sz w:val="24"/>
          <w:szCs w:val="24"/>
        </w:rPr>
        <w:t xml:space="preserve">s progress. How to work with educators. </w:t>
      </w:r>
    </w:p>
    <w:p w14:paraId="3BC9B313" w14:textId="77777777" w:rsidR="006A6D54" w:rsidRDefault="001C3D0F">
      <w:pPr>
        <w:widowControl w:val="0"/>
        <w:pBdr>
          <w:top w:val="nil"/>
          <w:left w:val="nil"/>
          <w:bottom w:val="nil"/>
          <w:right w:val="nil"/>
          <w:between w:val="nil"/>
        </w:pBdr>
        <w:spacing w:before="374"/>
        <w:ind w:left="696" w:right="-9"/>
        <w:rPr>
          <w:sz w:val="24"/>
          <w:szCs w:val="24"/>
        </w:rPr>
      </w:pPr>
      <w:r>
        <w:rPr>
          <w:sz w:val="24"/>
          <w:szCs w:val="24"/>
        </w:rPr>
        <w:t>The parental education/engagement activities</w:t>
      </w:r>
      <w:r>
        <w:rPr>
          <w:sz w:val="24"/>
          <w:szCs w:val="24"/>
        </w:rPr>
        <w:t xml:space="preserve"> scheduled (tentatively) for this coming year are events that have been successfully attended previously, in addition to some new opportunities. Title I Parent Night, Title I Planning Meetings, Open House, transition to Elementary School and Middle/ High S</w:t>
      </w:r>
      <w:r>
        <w:rPr>
          <w:sz w:val="24"/>
          <w:szCs w:val="24"/>
        </w:rPr>
        <w:t xml:space="preserve">chool visit, and workshop on teaching parents how to help children with homework and healthy learning environment. </w:t>
      </w:r>
    </w:p>
    <w:p w14:paraId="43E7B266" w14:textId="77777777" w:rsidR="006A6D54" w:rsidRDefault="001C3D0F">
      <w:pPr>
        <w:widowControl w:val="0"/>
        <w:pBdr>
          <w:top w:val="nil"/>
          <w:left w:val="nil"/>
          <w:bottom w:val="nil"/>
          <w:right w:val="nil"/>
          <w:between w:val="nil"/>
        </w:pBdr>
        <w:spacing w:before="316"/>
        <w:ind w:left="686" w:right="273"/>
        <w:rPr>
          <w:sz w:val="24"/>
          <w:szCs w:val="24"/>
        </w:rPr>
      </w:pPr>
      <w:r>
        <w:rPr>
          <w:sz w:val="24"/>
          <w:szCs w:val="24"/>
        </w:rPr>
        <w:t xml:space="preserve">Workshops will be held throughout the year for parents in conjunction with the school system. </w:t>
      </w:r>
    </w:p>
    <w:p w14:paraId="2AB3CC5F" w14:textId="77777777" w:rsidR="006A6D54" w:rsidRDefault="001C3D0F">
      <w:pPr>
        <w:widowControl w:val="0"/>
        <w:pBdr>
          <w:top w:val="nil"/>
          <w:left w:val="nil"/>
          <w:bottom w:val="nil"/>
          <w:right w:val="nil"/>
          <w:between w:val="nil"/>
        </w:pBdr>
        <w:spacing w:before="350"/>
        <w:ind w:left="676" w:right="-19" w:hanging="648"/>
        <w:rPr>
          <w:sz w:val="24"/>
          <w:szCs w:val="24"/>
        </w:rPr>
      </w:pPr>
      <w:r>
        <w:rPr>
          <w:sz w:val="24"/>
          <w:szCs w:val="24"/>
        </w:rPr>
        <w:t xml:space="preserve">Updates about student growth, </w:t>
      </w:r>
      <w:r>
        <w:rPr>
          <w:sz w:val="24"/>
          <w:szCs w:val="24"/>
        </w:rPr>
        <w:t>achievement, and behavior are sent home to Parents in the middle and end of the nine weeks grading period. Parent conferences will be held throughout the year. In addition to scheduled parent conferences, teachers maintain contact with parents by phone and</w:t>
      </w:r>
      <w:r>
        <w:rPr>
          <w:sz w:val="24"/>
          <w:szCs w:val="24"/>
        </w:rPr>
        <w:t xml:space="preserve"> email. Conference times are offered at flexible hours to accommodate parent schedules. Informational material, including developmental health, colle</w:t>
      </w:r>
      <w:r>
        <w:rPr>
          <w:i/>
          <w:sz w:val="24"/>
          <w:szCs w:val="24"/>
        </w:rPr>
        <w:t>ge/c</w:t>
      </w:r>
      <w:r>
        <w:rPr>
          <w:sz w:val="24"/>
          <w:szCs w:val="24"/>
        </w:rPr>
        <w:t xml:space="preserve">areer, and study skill materials, are available in our counselor's offices. </w:t>
      </w:r>
    </w:p>
    <w:p w14:paraId="4EB41FC5" w14:textId="77777777" w:rsidR="006A6D54" w:rsidRDefault="001C3D0F">
      <w:pPr>
        <w:widowControl w:val="0"/>
        <w:pBdr>
          <w:top w:val="nil"/>
          <w:left w:val="nil"/>
          <w:bottom w:val="nil"/>
          <w:right w:val="nil"/>
          <w:between w:val="nil"/>
        </w:pBdr>
        <w:spacing w:before="316"/>
        <w:ind w:left="753" w:right="100"/>
        <w:rPr>
          <w:i/>
          <w:sz w:val="24"/>
          <w:szCs w:val="24"/>
        </w:rPr>
      </w:pPr>
      <w:r>
        <w:rPr>
          <w:sz w:val="24"/>
          <w:szCs w:val="24"/>
        </w:rPr>
        <w:t>B. Ashland Elementary Scho</w:t>
      </w:r>
      <w:r>
        <w:rPr>
          <w:sz w:val="24"/>
          <w:szCs w:val="24"/>
        </w:rPr>
        <w:t xml:space="preserve">ol will provide materials and training to help parents to work with their child to improve their child's achievement in testing, such as literacy training and using technology, as appropriate, to foster parental involvement by: </w:t>
      </w:r>
      <w:r>
        <w:rPr>
          <w:i/>
          <w:sz w:val="24"/>
          <w:szCs w:val="24"/>
        </w:rPr>
        <w:t>Offering a curriculum Parent</w:t>
      </w:r>
      <w:r>
        <w:rPr>
          <w:i/>
          <w:sz w:val="24"/>
          <w:szCs w:val="24"/>
        </w:rPr>
        <w:t xml:space="preserve"> Meeting Grad</w:t>
      </w:r>
      <w:r>
        <w:rPr>
          <w:i/>
          <w:sz w:val="24"/>
          <w:szCs w:val="24"/>
        </w:rPr>
        <w:t xml:space="preserve">e </w:t>
      </w:r>
      <w:r>
        <w:rPr>
          <w:i/>
          <w:sz w:val="24"/>
          <w:szCs w:val="24"/>
        </w:rPr>
        <w:t xml:space="preserve">level advisement sessions Online test preparation and study guides </w:t>
      </w:r>
    </w:p>
    <w:p w14:paraId="6F339870" w14:textId="77777777" w:rsidR="006A6D54" w:rsidRDefault="001C3D0F">
      <w:pPr>
        <w:widowControl w:val="0"/>
        <w:pBdr>
          <w:top w:val="nil"/>
          <w:left w:val="nil"/>
          <w:bottom w:val="nil"/>
          <w:right w:val="nil"/>
          <w:between w:val="nil"/>
        </w:pBdr>
        <w:spacing w:before="556"/>
        <w:ind w:left="729" w:right="384"/>
        <w:rPr>
          <w:sz w:val="24"/>
          <w:szCs w:val="24"/>
        </w:rPr>
      </w:pPr>
      <w:r>
        <w:rPr>
          <w:sz w:val="24"/>
          <w:szCs w:val="24"/>
        </w:rPr>
        <w:t>C. Ashland Elementary School will provide training to educate the teachers, pupil services personnel, principal, and other staff in how to reach out to, communicate, and wor</w:t>
      </w:r>
      <w:r>
        <w:rPr>
          <w:sz w:val="24"/>
          <w:szCs w:val="24"/>
        </w:rPr>
        <w:t xml:space="preserve">k with parents as equal partners, in the value and utility of contributions of parents and in how to implement and coordinate parent programs and build ties between parents and the school. Building Capacity will be shared at staff </w:t>
      </w:r>
      <w:r>
        <w:rPr>
          <w:sz w:val="24"/>
          <w:szCs w:val="24"/>
        </w:rPr>
        <w:t>meetings</w:t>
      </w:r>
      <w:r>
        <w:rPr>
          <w:sz w:val="24"/>
          <w:szCs w:val="24"/>
        </w:rPr>
        <w:t xml:space="preserve"> in fall and Janu</w:t>
      </w:r>
      <w:r>
        <w:rPr>
          <w:sz w:val="24"/>
          <w:szCs w:val="24"/>
        </w:rPr>
        <w:t>ary. Continuous communication with emails throughout the year. Providing professional learning sessions for teachers and staff on the importance of communicating with parents about positive behaviors and advancements in achievement, along with keeping pare</w:t>
      </w:r>
      <w:r>
        <w:rPr>
          <w:sz w:val="24"/>
          <w:szCs w:val="24"/>
        </w:rPr>
        <w:t xml:space="preserve">nts informed when their students are struggling or having behavior difficulties. </w:t>
      </w:r>
    </w:p>
    <w:p w14:paraId="296BF2A8" w14:textId="77777777" w:rsidR="006A6D54" w:rsidRDefault="001C3D0F">
      <w:pPr>
        <w:widowControl w:val="0"/>
        <w:pBdr>
          <w:top w:val="nil"/>
          <w:left w:val="nil"/>
          <w:bottom w:val="nil"/>
          <w:right w:val="nil"/>
          <w:between w:val="nil"/>
        </w:pBdr>
        <w:spacing w:before="288"/>
        <w:ind w:left="715" w:right="24"/>
        <w:rPr>
          <w:sz w:val="24"/>
          <w:szCs w:val="24"/>
        </w:rPr>
      </w:pPr>
      <w:r>
        <w:rPr>
          <w:sz w:val="24"/>
          <w:szCs w:val="24"/>
        </w:rPr>
        <w:t>D. Ashland Elementary School will, to the extent feasible and appropriate,</w:t>
      </w:r>
      <w:r>
        <w:rPr>
          <w:sz w:val="24"/>
          <w:szCs w:val="24"/>
        </w:rPr>
        <w:t xml:space="preserve"> </w:t>
      </w:r>
      <w:r>
        <w:rPr>
          <w:sz w:val="24"/>
          <w:szCs w:val="24"/>
        </w:rPr>
        <w:t xml:space="preserve">coordinate and integrate parental </w:t>
      </w:r>
      <w:r>
        <w:rPr>
          <w:sz w:val="24"/>
          <w:szCs w:val="24"/>
        </w:rPr>
        <w:t xml:space="preserve">engagement programs and activities with Head Start, and conduct other activities, such as parent resource centers, that encourage and support parents in more fully participating in the education of their children by: </w:t>
      </w:r>
    </w:p>
    <w:p w14:paraId="2D48D526" w14:textId="77777777" w:rsidR="006A6D54" w:rsidRDefault="001C3D0F">
      <w:pPr>
        <w:widowControl w:val="0"/>
        <w:pBdr>
          <w:top w:val="nil"/>
          <w:left w:val="nil"/>
          <w:bottom w:val="nil"/>
          <w:right w:val="nil"/>
          <w:between w:val="nil"/>
        </w:pBdr>
        <w:spacing w:before="969"/>
        <w:ind w:left="744" w:right="897"/>
        <w:rPr>
          <w:i/>
          <w:sz w:val="24"/>
          <w:szCs w:val="24"/>
        </w:rPr>
      </w:pPr>
      <w:r>
        <w:rPr>
          <w:sz w:val="24"/>
          <w:szCs w:val="24"/>
        </w:rPr>
        <w:t>E</w:t>
      </w:r>
      <w:r>
        <w:rPr>
          <w:sz w:val="24"/>
          <w:szCs w:val="24"/>
        </w:rPr>
        <w:t>.</w:t>
      </w:r>
      <w:r>
        <w:rPr>
          <w:sz w:val="24"/>
          <w:szCs w:val="24"/>
        </w:rPr>
        <w:t xml:space="preserve"> Ashland Elementary School will take</w:t>
      </w:r>
      <w:r>
        <w:rPr>
          <w:sz w:val="24"/>
          <w:szCs w:val="24"/>
        </w:rPr>
        <w:t xml:space="preserve"> the following actions to ensure that information related to the school and parent programs, meetings, and other activities, is sent to the parents of participating children in an understandable and uniform format, including alternative formats upon reques</w:t>
      </w:r>
      <w:r>
        <w:rPr>
          <w:sz w:val="24"/>
          <w:szCs w:val="24"/>
        </w:rPr>
        <w:t xml:space="preserve">t and, to the extent practicable, in a language the parents can understand: </w:t>
      </w:r>
    </w:p>
    <w:p w14:paraId="5E25DC88" w14:textId="77777777" w:rsidR="006A6D54" w:rsidRDefault="001C3D0F">
      <w:pPr>
        <w:widowControl w:val="0"/>
        <w:pBdr>
          <w:top w:val="nil"/>
          <w:left w:val="nil"/>
          <w:bottom w:val="nil"/>
          <w:right w:val="nil"/>
          <w:between w:val="nil"/>
        </w:pBdr>
        <w:spacing w:before="969"/>
        <w:ind w:right="897"/>
        <w:rPr>
          <w:i/>
          <w:sz w:val="24"/>
          <w:szCs w:val="24"/>
        </w:rPr>
      </w:pPr>
      <w:r>
        <w:rPr>
          <w:i/>
          <w:sz w:val="24"/>
          <w:szCs w:val="24"/>
        </w:rPr>
        <w:t>Invitations to parent activities will be posted on the district website. Invitations to parent activities will be sent by AIM. Flyers inviting parents to parent activities will be</w:t>
      </w:r>
      <w:r>
        <w:rPr>
          <w:i/>
          <w:sz w:val="24"/>
          <w:szCs w:val="24"/>
        </w:rPr>
        <w:t xml:space="preserve"> sent home: flyers will be distributed in Spanish, when feasible and appropriate </w:t>
      </w:r>
    </w:p>
    <w:p w14:paraId="6D8A436A" w14:textId="77777777" w:rsidR="006A6D54" w:rsidRDefault="001C3D0F">
      <w:pPr>
        <w:widowControl w:val="0"/>
        <w:pBdr>
          <w:top w:val="nil"/>
          <w:left w:val="nil"/>
          <w:bottom w:val="nil"/>
          <w:right w:val="nil"/>
          <w:between w:val="nil"/>
        </w:pBdr>
        <w:spacing w:before="633"/>
        <w:ind w:left="1099" w:right="43" w:hanging="734"/>
        <w:rPr>
          <w:sz w:val="24"/>
          <w:szCs w:val="24"/>
        </w:rPr>
      </w:pPr>
      <w:r>
        <w:rPr>
          <w:sz w:val="24"/>
          <w:szCs w:val="24"/>
        </w:rPr>
        <w:t xml:space="preserve">The AES Title I </w:t>
      </w:r>
      <w:r>
        <w:rPr>
          <w:sz w:val="24"/>
          <w:szCs w:val="24"/>
        </w:rPr>
        <w:t xml:space="preserve">Parent Engagement Policy, and School-Parent Compact, will be posted on the district website </w:t>
      </w:r>
    </w:p>
    <w:p w14:paraId="6C493CEE" w14:textId="77777777" w:rsidR="006A6D54" w:rsidRDefault="001C3D0F">
      <w:pPr>
        <w:widowControl w:val="0"/>
        <w:pBdr>
          <w:top w:val="nil"/>
          <w:left w:val="nil"/>
          <w:bottom w:val="nil"/>
          <w:right w:val="nil"/>
          <w:between w:val="nil"/>
        </w:pBdr>
        <w:spacing w:before="340"/>
        <w:ind w:left="748" w:right="465"/>
        <w:rPr>
          <w:i/>
          <w:sz w:val="24"/>
          <w:szCs w:val="24"/>
        </w:rPr>
      </w:pPr>
      <w:r>
        <w:rPr>
          <w:sz w:val="24"/>
          <w:szCs w:val="24"/>
        </w:rPr>
        <w:t xml:space="preserve">F. Ashland Elementary School will provide other reasonable support for parental involvement activities under Section 1118 as parents may request by: </w:t>
      </w:r>
      <w:r>
        <w:rPr>
          <w:i/>
          <w:sz w:val="24"/>
          <w:szCs w:val="24"/>
        </w:rPr>
        <w:t>Offering paren</w:t>
      </w:r>
      <w:r>
        <w:rPr>
          <w:i/>
          <w:sz w:val="24"/>
          <w:szCs w:val="24"/>
        </w:rPr>
        <w:t xml:space="preserve">t meetings more than once and at different times of the day to increase the involvement from parents in the AES. </w:t>
      </w:r>
    </w:p>
    <w:p w14:paraId="50B36761" w14:textId="77777777" w:rsidR="006A6D54" w:rsidRDefault="001C3D0F">
      <w:pPr>
        <w:widowControl w:val="0"/>
        <w:pBdr>
          <w:top w:val="nil"/>
          <w:left w:val="nil"/>
          <w:bottom w:val="nil"/>
          <w:right w:val="nil"/>
          <w:between w:val="nil"/>
        </w:pBdr>
        <w:spacing w:before="955"/>
        <w:ind w:left="753" w:right="14"/>
        <w:jc w:val="center"/>
        <w:rPr>
          <w:b/>
          <w:color w:val="000000"/>
          <w:sz w:val="24"/>
          <w:szCs w:val="24"/>
        </w:rPr>
      </w:pPr>
      <w:r>
        <w:rPr>
          <w:b/>
          <w:color w:val="000000"/>
          <w:sz w:val="24"/>
          <w:szCs w:val="24"/>
        </w:rPr>
        <w:t xml:space="preserve">PART III. DISCRETIONARY SCHOOL PARENT AND FAMILY </w:t>
      </w:r>
      <w:r>
        <w:rPr>
          <w:b/>
          <w:sz w:val="24"/>
          <w:szCs w:val="24"/>
        </w:rPr>
        <w:t>ENGAGEMENT</w:t>
      </w:r>
      <w:r>
        <w:rPr>
          <w:b/>
          <w:color w:val="000000"/>
          <w:sz w:val="24"/>
          <w:szCs w:val="24"/>
        </w:rPr>
        <w:t xml:space="preserve"> </w:t>
      </w:r>
    </w:p>
    <w:p w14:paraId="0D91C3E4" w14:textId="77777777" w:rsidR="006A6D54" w:rsidRDefault="006A6D54">
      <w:pPr>
        <w:widowControl w:val="0"/>
        <w:pBdr>
          <w:top w:val="nil"/>
          <w:left w:val="nil"/>
          <w:bottom w:val="nil"/>
          <w:right w:val="nil"/>
          <w:between w:val="nil"/>
        </w:pBdr>
        <w:spacing w:before="4"/>
        <w:ind w:left="3657" w:right="2928"/>
        <w:jc w:val="center"/>
        <w:rPr>
          <w:b/>
          <w:sz w:val="24"/>
          <w:szCs w:val="24"/>
          <w:u w:val="single"/>
        </w:rPr>
      </w:pPr>
    </w:p>
    <w:p w14:paraId="2C14B887" w14:textId="77777777" w:rsidR="006A6D54" w:rsidRDefault="001C3D0F">
      <w:pPr>
        <w:widowControl w:val="0"/>
        <w:pBdr>
          <w:top w:val="nil"/>
          <w:left w:val="nil"/>
          <w:bottom w:val="nil"/>
          <w:right w:val="nil"/>
          <w:between w:val="nil"/>
        </w:pBdr>
        <w:spacing w:before="4"/>
        <w:ind w:left="3657" w:right="2928"/>
        <w:jc w:val="center"/>
        <w:rPr>
          <w:b/>
          <w:color w:val="000000"/>
          <w:sz w:val="24"/>
          <w:szCs w:val="24"/>
          <w:u w:val="single"/>
        </w:rPr>
      </w:pPr>
      <w:r>
        <w:rPr>
          <w:b/>
          <w:color w:val="000000"/>
          <w:sz w:val="24"/>
          <w:szCs w:val="24"/>
          <w:u w:val="single"/>
        </w:rPr>
        <w:t xml:space="preserve">POLICY COMPONENTS </w:t>
      </w:r>
    </w:p>
    <w:p w14:paraId="31F7DD73" w14:textId="77777777" w:rsidR="006A6D54" w:rsidRDefault="001C3D0F">
      <w:pPr>
        <w:widowControl w:val="0"/>
        <w:pBdr>
          <w:top w:val="nil"/>
          <w:left w:val="nil"/>
          <w:bottom w:val="nil"/>
          <w:right w:val="nil"/>
          <w:between w:val="nil"/>
        </w:pBdr>
        <w:spacing w:before="648"/>
        <w:ind w:left="633" w:right="475" w:hanging="624"/>
        <w:jc w:val="center"/>
        <w:rPr>
          <w:color w:val="000000"/>
          <w:sz w:val="24"/>
          <w:szCs w:val="24"/>
        </w:rPr>
      </w:pPr>
      <w:r>
        <w:rPr>
          <w:color w:val="000000"/>
          <w:sz w:val="24"/>
          <w:szCs w:val="24"/>
        </w:rPr>
        <w:t>Ashland Elementary School will implement the following components to improv</w:t>
      </w:r>
      <w:r>
        <w:rPr>
          <w:sz w:val="24"/>
          <w:szCs w:val="24"/>
        </w:rPr>
        <w:t xml:space="preserve">e </w:t>
      </w:r>
      <w:r>
        <w:rPr>
          <w:color w:val="000000"/>
          <w:sz w:val="24"/>
          <w:szCs w:val="24"/>
        </w:rPr>
        <w:t xml:space="preserve">parent engagement. </w:t>
      </w:r>
    </w:p>
    <w:p w14:paraId="0CF7466B" w14:textId="77777777" w:rsidR="006A6D54" w:rsidRDefault="001C3D0F">
      <w:pPr>
        <w:widowControl w:val="0"/>
        <w:pBdr>
          <w:top w:val="nil"/>
          <w:left w:val="nil"/>
          <w:bottom w:val="nil"/>
          <w:right w:val="nil"/>
          <w:between w:val="nil"/>
        </w:pBdr>
        <w:spacing w:before="369"/>
        <w:ind w:left="859" w:right="9"/>
        <w:rPr>
          <w:sz w:val="24"/>
          <w:szCs w:val="24"/>
        </w:rPr>
      </w:pPr>
      <w:r>
        <w:rPr>
          <w:sz w:val="24"/>
          <w:szCs w:val="24"/>
        </w:rPr>
        <w:t>Involve parents in the development of training for teachers, principals, and other educators to improve the effectiveness of that training. Provide necessary l</w:t>
      </w:r>
      <w:r>
        <w:rPr>
          <w:sz w:val="24"/>
          <w:szCs w:val="24"/>
        </w:rPr>
        <w:t>iteracy training for parents from Title I, Part A funds if the school has exhausted all other reasonably available sources of funding for that training. Pay reasonable and necessary expenses associated with parental involvement activities, including transp</w:t>
      </w:r>
      <w:r>
        <w:rPr>
          <w:sz w:val="24"/>
          <w:szCs w:val="24"/>
        </w:rPr>
        <w:t>ortation and child care costs, to enable parents to participate in school-related meetings and training sessions. Train parents to enhance the involvement of other parents. To maximize parental involvement and participation in their Child's education, arra</w:t>
      </w:r>
      <w:r>
        <w:rPr>
          <w:sz w:val="24"/>
          <w:szCs w:val="24"/>
        </w:rPr>
        <w:t>nge school meetings at a variety of times. Establish a school-wide Parent Advisory Council to provide advice on all matters related to parental involvement in Title 1, Part A programs. Develop appropriate roles for community-based organizations and busines</w:t>
      </w:r>
      <w:r>
        <w:rPr>
          <w:sz w:val="24"/>
          <w:szCs w:val="24"/>
        </w:rPr>
        <w:t xml:space="preserve">ses, including faith-based organizations, in parental involvement activities. </w:t>
      </w:r>
    </w:p>
    <w:p w14:paraId="05552ED9" w14:textId="77777777" w:rsidR="006A6D54" w:rsidRDefault="001C3D0F">
      <w:pPr>
        <w:widowControl w:val="0"/>
        <w:pBdr>
          <w:top w:val="nil"/>
          <w:left w:val="nil"/>
          <w:bottom w:val="nil"/>
          <w:right w:val="nil"/>
          <w:between w:val="nil"/>
        </w:pBdr>
        <w:ind w:left="513" w:right="8659"/>
        <w:rPr>
          <w:color w:val="000000"/>
          <w:sz w:val="30"/>
          <w:szCs w:val="30"/>
        </w:rPr>
      </w:pPr>
      <w:r>
        <w:rPr>
          <w:color w:val="000000"/>
          <w:sz w:val="30"/>
          <w:szCs w:val="30"/>
        </w:rPr>
        <w:t xml:space="preserve"> </w:t>
      </w:r>
    </w:p>
    <w:sectPr w:rsidR="006A6D54">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333C9" w14:textId="77777777" w:rsidR="00000000" w:rsidRDefault="001C3D0F">
      <w:pPr>
        <w:spacing w:line="240" w:lineRule="auto"/>
      </w:pPr>
      <w:r>
        <w:separator/>
      </w:r>
    </w:p>
  </w:endnote>
  <w:endnote w:type="continuationSeparator" w:id="0">
    <w:p w14:paraId="172AA518" w14:textId="77777777" w:rsidR="00000000" w:rsidRDefault="001C3D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2E23F" w14:textId="77777777" w:rsidR="00000000" w:rsidRDefault="001C3D0F">
      <w:pPr>
        <w:spacing w:line="240" w:lineRule="auto"/>
      </w:pPr>
      <w:r>
        <w:separator/>
      </w:r>
    </w:p>
  </w:footnote>
  <w:footnote w:type="continuationSeparator" w:id="0">
    <w:p w14:paraId="532A6381" w14:textId="77777777" w:rsidR="00000000" w:rsidRDefault="001C3D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C6A9" w14:textId="77777777" w:rsidR="006A6D54" w:rsidRDefault="001C3D0F">
    <w:pPr>
      <w:widowControl w:val="0"/>
      <w:ind w:right="1060"/>
      <w:jc w:val="center"/>
      <w:rPr>
        <w:rFonts w:ascii="Times New Roman" w:eastAsia="Times New Roman" w:hAnsi="Times New Roman" w:cs="Times New Roman"/>
        <w:sz w:val="44"/>
        <w:szCs w:val="44"/>
      </w:rPr>
    </w:pPr>
    <w:r>
      <w:rPr>
        <w:rFonts w:ascii="Times New Roman" w:eastAsia="Times New Roman" w:hAnsi="Times New Roman" w:cs="Times New Roman"/>
        <w:b/>
        <w:sz w:val="44"/>
        <w:szCs w:val="44"/>
      </w:rPr>
      <w:t>Ashland Elementary School</w:t>
    </w:r>
    <w:r>
      <w:rPr>
        <w:noProof/>
      </w:rPr>
      <w:drawing>
        <wp:anchor distT="0" distB="0" distL="0" distR="0" simplePos="0" relativeHeight="251658240" behindDoc="0" locked="0" layoutInCell="1" hidden="0" allowOverlap="1" wp14:anchorId="72D6A5EA" wp14:editId="2FA803A3">
          <wp:simplePos x="0" y="0"/>
          <wp:positionH relativeFrom="column">
            <wp:posOffset>-66674</wp:posOffset>
          </wp:positionH>
          <wp:positionV relativeFrom="paragraph">
            <wp:posOffset>0</wp:posOffset>
          </wp:positionV>
          <wp:extent cx="1338263" cy="1080284"/>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38263" cy="1080284"/>
                  </a:xfrm>
                  <a:prstGeom prst="rect">
                    <a:avLst/>
                  </a:prstGeom>
                  <a:ln/>
                </pic:spPr>
              </pic:pic>
            </a:graphicData>
          </a:graphic>
        </wp:anchor>
      </w:drawing>
    </w:r>
  </w:p>
  <w:p w14:paraId="57A500B5" w14:textId="77777777" w:rsidR="006A6D54" w:rsidRDefault="001C3D0F">
    <w:pPr>
      <w:widowControl w:val="0"/>
      <w:ind w:left="19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Mrs. Detrice Williams, Principal</w:t>
    </w:r>
  </w:p>
  <w:p w14:paraId="70190C3F" w14:textId="77777777" w:rsidR="006A6D54" w:rsidRDefault="001C3D0F">
    <w:pPr>
      <w:widowControl w:val="0"/>
      <w:ind w:left="2660"/>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786 Lamar Road - Ashland, MS  38603</w:t>
    </w:r>
  </w:p>
  <w:p w14:paraId="0BF7CDB1" w14:textId="77777777" w:rsidR="006A6D54" w:rsidRDefault="001C3D0F">
    <w:pPr>
      <w:widowControl w:val="0"/>
      <w:ind w:left="2660" w:firstLine="220"/>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Phone:  (662) 224-6622   Fax:  (662) 224-3613</w:t>
    </w:r>
  </w:p>
  <w:p w14:paraId="3C9ABC11" w14:textId="77777777" w:rsidR="006A6D54" w:rsidRDefault="001C3D0F">
    <w:pPr>
      <w:widowControl w:val="0"/>
      <w:ind w:left="2660"/>
      <w:rPr>
        <w:rFonts w:ascii="Times New Roman" w:eastAsia="Times New Roman" w:hAnsi="Times New Roman" w:cs="Times New Roman"/>
        <w:b/>
        <w:sz w:val="40"/>
        <w:szCs w:val="40"/>
      </w:rPr>
    </w:pPr>
    <w:r>
      <w:rPr>
        <w:rFonts w:ascii="Times New Roman" w:eastAsia="Times New Roman" w:hAnsi="Times New Roman" w:cs="Times New Roman"/>
        <w:sz w:val="12"/>
        <w:szCs w:val="12"/>
      </w:rPr>
      <w:t xml:space="preserve">                                   </w:t>
    </w:r>
    <w:hyperlink r:id="rId2">
      <w:r>
        <w:rPr>
          <w:rFonts w:ascii="Times New Roman" w:eastAsia="Times New Roman" w:hAnsi="Times New Roman" w:cs="Times New Roman"/>
          <w:color w:val="1155CC"/>
          <w:sz w:val="12"/>
          <w:szCs w:val="12"/>
          <w:u w:val="single"/>
        </w:rPr>
        <w:t>www.benton.k12.ms.us</w:t>
      </w:r>
    </w:hyperlink>
  </w:p>
  <w:p w14:paraId="172DBDEE" w14:textId="77777777" w:rsidR="006A6D54" w:rsidRDefault="006A6D54">
    <w:pP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D54"/>
    <w:rsid w:val="001C3D0F"/>
    <w:rsid w:val="006A6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C2F0"/>
  <w15:docId w15:val="{784099D1-DBE9-4343-B841-723E8F39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www.benton.k12.ms.us"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1944</Words>
  <Characters>11083</Characters>
  <Application>Microsoft Office Word</Application>
  <DocSecurity>0</DocSecurity>
  <Lines>92</Lines>
  <Paragraphs>26</Paragraphs>
  <ScaleCrop>false</ScaleCrop>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Elynda Finley</dc:creator>
  <cp:lastModifiedBy>Elynda Finley</cp:lastModifiedBy>
  <cp:revision>2</cp:revision>
  <dcterms:created xsi:type="dcterms:W3CDTF">2022-12-05T17:52:00Z</dcterms:created>
  <dcterms:modified xsi:type="dcterms:W3CDTF">2022-12-05T17:52:00Z</dcterms:modified>
</cp:coreProperties>
</file>