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9993" w14:textId="77777777" w:rsidR="002D5FCC" w:rsidRPr="00270D48" w:rsidRDefault="003C0515" w:rsidP="00270D48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5561BC10" w14:textId="3A02229F" w:rsidR="00E45EB9" w:rsidRPr="00270D48" w:rsidRDefault="003C0515" w:rsidP="00F90386">
      <w:pPr>
        <w:jc w:val="center"/>
        <w:rPr>
          <w:sz w:val="60"/>
          <w:szCs w:val="60"/>
        </w:rPr>
      </w:pPr>
      <w:r w:rsidRPr="00D876D3">
        <w:rPr>
          <w:sz w:val="76"/>
          <w:szCs w:val="76"/>
        </w:rPr>
        <w:t xml:space="preserve"> </w:t>
      </w:r>
      <w:r w:rsidR="00D876D3" w:rsidRPr="00270D48">
        <w:rPr>
          <w:sz w:val="60"/>
          <w:szCs w:val="60"/>
        </w:rPr>
        <w:t xml:space="preserve">Special Called </w:t>
      </w:r>
      <w:r w:rsidRPr="00270D48">
        <w:rPr>
          <w:sz w:val="60"/>
          <w:szCs w:val="60"/>
        </w:rPr>
        <w:t>Board Meeting</w:t>
      </w:r>
      <w:r w:rsidR="008A5CFE">
        <w:rPr>
          <w:sz w:val="60"/>
          <w:szCs w:val="60"/>
        </w:rPr>
        <w:t xml:space="preserve"> </w:t>
      </w:r>
    </w:p>
    <w:p w14:paraId="21788A15" w14:textId="3C486D53" w:rsidR="00984643" w:rsidRPr="003C0515" w:rsidRDefault="00807F9E" w:rsidP="00B40834">
      <w:pPr>
        <w:jc w:val="center"/>
        <w:rPr>
          <w:sz w:val="52"/>
          <w:szCs w:val="52"/>
        </w:rPr>
      </w:pPr>
      <w:r>
        <w:rPr>
          <w:sz w:val="52"/>
          <w:szCs w:val="52"/>
        </w:rPr>
        <w:t>11:30</w:t>
      </w:r>
      <w:r w:rsidR="00D876D3">
        <w:rPr>
          <w:sz w:val="52"/>
          <w:szCs w:val="52"/>
        </w:rPr>
        <w:t xml:space="preserve"> </w:t>
      </w:r>
      <w:r w:rsidR="00F90386">
        <w:rPr>
          <w:sz w:val="52"/>
          <w:szCs w:val="52"/>
        </w:rPr>
        <w:t>a</w:t>
      </w:r>
      <w:r w:rsidR="00D876D3">
        <w:rPr>
          <w:sz w:val="52"/>
          <w:szCs w:val="52"/>
        </w:rPr>
        <w:t>.</w:t>
      </w:r>
      <w:r w:rsidR="003C0515" w:rsidRPr="001A548B">
        <w:rPr>
          <w:sz w:val="52"/>
          <w:szCs w:val="52"/>
        </w:rPr>
        <w:t>m.</w:t>
      </w:r>
    </w:p>
    <w:p w14:paraId="285607B2" w14:textId="41DE0112" w:rsidR="007454E6" w:rsidRPr="006123E6" w:rsidRDefault="00807F9E" w:rsidP="006123E6">
      <w:pPr>
        <w:jc w:val="center"/>
        <w:rPr>
          <w:sz w:val="64"/>
          <w:szCs w:val="64"/>
        </w:rPr>
      </w:pPr>
      <w:r>
        <w:rPr>
          <w:sz w:val="64"/>
          <w:szCs w:val="64"/>
        </w:rPr>
        <w:t>Thursday</w:t>
      </w:r>
      <w:r w:rsidR="009B11A3">
        <w:rPr>
          <w:sz w:val="64"/>
          <w:szCs w:val="64"/>
        </w:rPr>
        <w:t xml:space="preserve">, </w:t>
      </w:r>
      <w:r>
        <w:rPr>
          <w:sz w:val="64"/>
          <w:szCs w:val="64"/>
        </w:rPr>
        <w:t>May 28</w:t>
      </w:r>
      <w:r w:rsidR="009B11A3">
        <w:rPr>
          <w:sz w:val="64"/>
          <w:szCs w:val="64"/>
        </w:rPr>
        <w:t>,</w:t>
      </w:r>
      <w:r w:rsidR="008A5CFE">
        <w:rPr>
          <w:sz w:val="64"/>
          <w:szCs w:val="64"/>
        </w:rPr>
        <w:t xml:space="preserve"> 202</w:t>
      </w:r>
      <w:r>
        <w:rPr>
          <w:sz w:val="64"/>
          <w:szCs w:val="64"/>
        </w:rPr>
        <w:t>6</w:t>
      </w:r>
    </w:p>
    <w:p w14:paraId="0771F6C2" w14:textId="77777777" w:rsidR="001024F3" w:rsidRDefault="001024F3" w:rsidP="001024F3">
      <w:pPr>
        <w:jc w:val="center"/>
        <w:rPr>
          <w:sz w:val="32"/>
          <w:szCs w:val="32"/>
        </w:rPr>
      </w:pPr>
    </w:p>
    <w:p w14:paraId="39D8B3EB" w14:textId="1E0D7E14" w:rsidR="00CC73D0" w:rsidRPr="001024F3" w:rsidRDefault="00807F9E" w:rsidP="00CC73D0">
      <w:pPr>
        <w:jc w:val="center"/>
        <w:rPr>
          <w:sz w:val="32"/>
          <w:szCs w:val="32"/>
        </w:rPr>
      </w:pPr>
      <w:r>
        <w:rPr>
          <w:sz w:val="32"/>
          <w:szCs w:val="32"/>
        </w:rPr>
        <w:t>Leland High School Library</w:t>
      </w:r>
    </w:p>
    <w:p w14:paraId="315DDD32" w14:textId="7D6964C1" w:rsidR="00694629" w:rsidRDefault="00CC73D0" w:rsidP="00270D48">
      <w:pPr>
        <w:jc w:val="center"/>
        <w:rPr>
          <w:sz w:val="28"/>
          <w:szCs w:val="28"/>
        </w:rPr>
      </w:pPr>
      <w:r>
        <w:rPr>
          <w:sz w:val="32"/>
          <w:szCs w:val="32"/>
        </w:rPr>
        <w:t>(</w:t>
      </w:r>
      <w:r w:rsidR="00694629" w:rsidRPr="001024F3">
        <w:rPr>
          <w:sz w:val="32"/>
          <w:szCs w:val="32"/>
        </w:rPr>
        <w:t>In-Person</w:t>
      </w:r>
      <w:r>
        <w:rPr>
          <w:sz w:val="32"/>
          <w:szCs w:val="32"/>
        </w:rPr>
        <w:t>)</w:t>
      </w:r>
    </w:p>
    <w:p w14:paraId="78FB82BB" w14:textId="77777777" w:rsidR="00270D48" w:rsidRPr="00270D48" w:rsidRDefault="00270D48" w:rsidP="00270D48">
      <w:pPr>
        <w:jc w:val="center"/>
        <w:rPr>
          <w:sz w:val="28"/>
          <w:szCs w:val="28"/>
        </w:rPr>
      </w:pPr>
    </w:p>
    <w:p w14:paraId="63D32948" w14:textId="77777777" w:rsidR="00E15FE4" w:rsidRDefault="00E15FE4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36E397FB" w14:textId="77777777" w:rsidR="00694629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2B7B2B67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CD83278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B38E43E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544A5671" w14:textId="77777777" w:rsidR="00694629" w:rsidRPr="00FD6A9D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5EC761C0" w14:textId="77777777" w:rsidR="00807F9E" w:rsidRPr="0090033F" w:rsidRDefault="00807F9E" w:rsidP="00807F9E">
      <w:pPr>
        <w:shd w:val="clear" w:color="auto" w:fill="FFFFFF"/>
        <w:jc w:val="center"/>
        <w:outlineLvl w:val="9"/>
        <w:rPr>
          <w:rFonts w:eastAsia="Times New Roman" w:cs="Calibri"/>
          <w:bCs/>
        </w:rPr>
      </w:pPr>
    </w:p>
    <w:p w14:paraId="6ECE0C68" w14:textId="77777777" w:rsidR="00A0604E" w:rsidRPr="0090033F" w:rsidRDefault="00A0604E" w:rsidP="00A0604E">
      <w:pPr>
        <w:shd w:val="clear" w:color="auto" w:fill="FFFFFF"/>
        <w:jc w:val="center"/>
        <w:outlineLvl w:val="9"/>
        <w:rPr>
          <w:rFonts w:eastAsia="Times New Roman" w:cs="Calibri"/>
          <w:bCs/>
        </w:rPr>
      </w:pPr>
      <w:r w:rsidRPr="0090033F">
        <w:rPr>
          <w:rFonts w:ascii="Arial" w:eastAsia="Times New Roman" w:hAnsi="Arial" w:cs="Arial"/>
          <w:bCs/>
          <w:color w:val="222222"/>
          <w:sz w:val="27"/>
          <w:szCs w:val="27"/>
        </w:rPr>
        <w:t>Agenda</w:t>
      </w:r>
    </w:p>
    <w:p w14:paraId="71BEEF5C" w14:textId="77777777" w:rsidR="00A0604E" w:rsidRPr="0090033F" w:rsidRDefault="00A0604E" w:rsidP="00A0604E">
      <w:pPr>
        <w:shd w:val="clear" w:color="auto" w:fill="FFFFFF"/>
        <w:jc w:val="center"/>
        <w:outlineLvl w:val="9"/>
        <w:rPr>
          <w:rFonts w:eastAsia="Times New Roman" w:cs="Calibri"/>
          <w:bCs/>
        </w:rPr>
      </w:pPr>
    </w:p>
    <w:p w14:paraId="44F186BF" w14:textId="77777777" w:rsidR="00A0604E" w:rsidRPr="00A0604E" w:rsidRDefault="00A0604E" w:rsidP="00A0604E">
      <w:pPr>
        <w:autoSpaceDE w:val="0"/>
        <w:autoSpaceDN w:val="0"/>
        <w:adjustRightInd w:val="0"/>
        <w:jc w:val="center"/>
        <w:outlineLvl w:val="9"/>
        <w:rPr>
          <w:rFonts w:cs="Calibri"/>
          <w:bCs/>
          <w:color w:val="auto"/>
        </w:rPr>
      </w:pPr>
      <w:r w:rsidRPr="00A0604E">
        <w:rPr>
          <w:rFonts w:cs="Calibri"/>
          <w:bCs/>
          <w:color w:val="auto"/>
        </w:rPr>
        <w:t>Approval of New Staff Sherrie Eichelberger - Pre-K Assistant Teacher for the 2026 - 2027 SY</w:t>
      </w:r>
    </w:p>
    <w:p w14:paraId="00CB1DA4" w14:textId="77777777" w:rsidR="00A0604E" w:rsidRPr="00A0604E" w:rsidRDefault="00A0604E" w:rsidP="00A0604E">
      <w:pPr>
        <w:autoSpaceDE w:val="0"/>
        <w:autoSpaceDN w:val="0"/>
        <w:adjustRightInd w:val="0"/>
        <w:jc w:val="center"/>
        <w:outlineLvl w:val="9"/>
        <w:rPr>
          <w:rFonts w:cs="Calibri"/>
          <w:bCs/>
          <w:color w:val="auto"/>
        </w:rPr>
      </w:pPr>
      <w:r w:rsidRPr="00A0604E">
        <w:rPr>
          <w:rFonts w:cs="Calibri"/>
          <w:bCs/>
          <w:color w:val="auto"/>
        </w:rPr>
        <w:t>Approval of LSD Returning Staff for the 2026 - 2027 SY</w:t>
      </w:r>
    </w:p>
    <w:p w14:paraId="0B3CBE4D" w14:textId="77777777" w:rsidR="00A0604E" w:rsidRPr="00A0604E" w:rsidRDefault="00A0604E" w:rsidP="00A0604E">
      <w:pPr>
        <w:autoSpaceDE w:val="0"/>
        <w:autoSpaceDN w:val="0"/>
        <w:adjustRightInd w:val="0"/>
        <w:jc w:val="center"/>
        <w:outlineLvl w:val="9"/>
        <w:rPr>
          <w:rFonts w:cs="Calibri"/>
          <w:bCs/>
          <w:color w:val="auto"/>
        </w:rPr>
      </w:pPr>
      <w:r w:rsidRPr="00A0604E">
        <w:rPr>
          <w:rFonts w:cs="Calibri"/>
          <w:bCs/>
          <w:color w:val="auto"/>
        </w:rPr>
        <w:t xml:space="preserve">Approval the Purchase Proposal by A&amp;A Pharmacy for the LSD </w:t>
      </w:r>
      <w:proofErr w:type="spellStart"/>
      <w:r w:rsidRPr="00A0604E">
        <w:rPr>
          <w:rFonts w:cs="Calibri"/>
          <w:bCs/>
          <w:color w:val="auto"/>
        </w:rPr>
        <w:t>Getwell</w:t>
      </w:r>
      <w:proofErr w:type="spellEnd"/>
      <w:r w:rsidRPr="00A0604E">
        <w:rPr>
          <w:rFonts w:cs="Calibri"/>
          <w:bCs/>
          <w:color w:val="auto"/>
        </w:rPr>
        <w:t xml:space="preserve"> Building Property Approval the Purchase Proposal by Sherry Smyth for the LSD </w:t>
      </w:r>
      <w:proofErr w:type="spellStart"/>
      <w:r w:rsidRPr="00A0604E">
        <w:rPr>
          <w:rFonts w:cs="Calibri"/>
          <w:bCs/>
          <w:color w:val="auto"/>
        </w:rPr>
        <w:t>Getwell</w:t>
      </w:r>
      <w:proofErr w:type="spellEnd"/>
      <w:r w:rsidRPr="00A0604E">
        <w:rPr>
          <w:rFonts w:cs="Calibri"/>
          <w:bCs/>
          <w:color w:val="auto"/>
        </w:rPr>
        <w:t xml:space="preserve"> Building Property</w:t>
      </w:r>
    </w:p>
    <w:p w14:paraId="345D3969" w14:textId="77777777" w:rsidR="00A0604E" w:rsidRPr="00A0604E" w:rsidRDefault="00A0604E" w:rsidP="00A0604E">
      <w:pPr>
        <w:autoSpaceDE w:val="0"/>
        <w:autoSpaceDN w:val="0"/>
        <w:adjustRightInd w:val="0"/>
        <w:jc w:val="center"/>
        <w:outlineLvl w:val="9"/>
        <w:rPr>
          <w:rFonts w:cs="Calibri"/>
          <w:bCs/>
          <w:color w:val="auto"/>
        </w:rPr>
      </w:pPr>
      <w:r w:rsidRPr="00A0604E">
        <w:rPr>
          <w:rFonts w:cs="Calibri"/>
          <w:bCs/>
          <w:color w:val="auto"/>
        </w:rPr>
        <w:t>Approval of LSD 16th Section Updates Presentation for the 2025 - 2026 SY</w:t>
      </w:r>
    </w:p>
    <w:p w14:paraId="77704147" w14:textId="77777777" w:rsidR="00A0604E" w:rsidRPr="00A0604E" w:rsidRDefault="00A0604E" w:rsidP="00A0604E">
      <w:pPr>
        <w:autoSpaceDE w:val="0"/>
        <w:autoSpaceDN w:val="0"/>
        <w:adjustRightInd w:val="0"/>
        <w:jc w:val="center"/>
        <w:outlineLvl w:val="9"/>
        <w:rPr>
          <w:rFonts w:cs="Calibri"/>
          <w:bCs/>
          <w:color w:val="auto"/>
        </w:rPr>
      </w:pPr>
      <w:r w:rsidRPr="00A0604E">
        <w:rPr>
          <w:rFonts w:cs="Calibri"/>
          <w:bCs/>
          <w:color w:val="auto"/>
        </w:rPr>
        <w:t>Approval of GEAR UP Budget Revision- Addendum Contract for the 2025 - 2026 SY</w:t>
      </w:r>
    </w:p>
    <w:p w14:paraId="288537F8" w14:textId="77777777" w:rsidR="00A0604E" w:rsidRPr="00A0604E" w:rsidRDefault="00A0604E" w:rsidP="00A0604E">
      <w:pPr>
        <w:autoSpaceDE w:val="0"/>
        <w:autoSpaceDN w:val="0"/>
        <w:adjustRightInd w:val="0"/>
        <w:jc w:val="center"/>
        <w:outlineLvl w:val="9"/>
        <w:rPr>
          <w:rFonts w:cs="Calibri"/>
          <w:bCs/>
          <w:color w:val="auto"/>
        </w:rPr>
      </w:pPr>
      <w:r w:rsidRPr="00A0604E">
        <w:rPr>
          <w:rFonts w:cs="Calibri"/>
          <w:bCs/>
          <w:color w:val="auto"/>
        </w:rPr>
        <w:t>LSD Hold Harmless Discussion for the Financial Allocation (Expires 2026 - 2027 SY)</w:t>
      </w:r>
    </w:p>
    <w:p w14:paraId="19C0E802" w14:textId="77777777" w:rsidR="00A0604E" w:rsidRPr="00A0604E" w:rsidRDefault="00A0604E" w:rsidP="00A0604E">
      <w:pPr>
        <w:autoSpaceDE w:val="0"/>
        <w:autoSpaceDN w:val="0"/>
        <w:adjustRightInd w:val="0"/>
        <w:jc w:val="center"/>
        <w:outlineLvl w:val="9"/>
        <w:rPr>
          <w:rFonts w:cs="Calibri"/>
          <w:bCs/>
          <w:color w:val="auto"/>
        </w:rPr>
      </w:pPr>
      <w:r w:rsidRPr="00A0604E">
        <w:rPr>
          <w:rFonts w:cs="Calibri"/>
          <w:bCs/>
          <w:color w:val="auto"/>
        </w:rPr>
        <w:t>LSD Donor Choice Updates</w:t>
      </w:r>
    </w:p>
    <w:p w14:paraId="18915013" w14:textId="77777777" w:rsidR="00A0604E" w:rsidRPr="00A0604E" w:rsidRDefault="00A0604E" w:rsidP="00A0604E">
      <w:pPr>
        <w:autoSpaceDE w:val="0"/>
        <w:autoSpaceDN w:val="0"/>
        <w:adjustRightInd w:val="0"/>
        <w:jc w:val="center"/>
        <w:outlineLvl w:val="9"/>
        <w:rPr>
          <w:rFonts w:cs="Calibri"/>
          <w:bCs/>
          <w:color w:val="auto"/>
        </w:rPr>
      </w:pPr>
      <w:r w:rsidRPr="00A0604E">
        <w:rPr>
          <w:rFonts w:cs="Calibri"/>
          <w:bCs/>
          <w:color w:val="auto"/>
        </w:rPr>
        <w:t>Superintendent's Updates</w:t>
      </w:r>
    </w:p>
    <w:p w14:paraId="19B996FC" w14:textId="77777777" w:rsidR="00A0604E" w:rsidRPr="00A0604E" w:rsidRDefault="00A0604E" w:rsidP="00A0604E">
      <w:pPr>
        <w:autoSpaceDE w:val="0"/>
        <w:autoSpaceDN w:val="0"/>
        <w:adjustRightInd w:val="0"/>
        <w:jc w:val="center"/>
        <w:outlineLvl w:val="9"/>
        <w:rPr>
          <w:rFonts w:cs="Calibri"/>
          <w:bCs/>
          <w:color w:val="auto"/>
        </w:rPr>
      </w:pPr>
      <w:r w:rsidRPr="00A0604E">
        <w:rPr>
          <w:rFonts w:cs="Calibri"/>
          <w:bCs/>
          <w:color w:val="auto"/>
        </w:rPr>
        <w:t>Adjournment</w:t>
      </w:r>
    </w:p>
    <w:p w14:paraId="3CF81D38" w14:textId="77777777" w:rsidR="00694629" w:rsidRDefault="00694629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585CEB8" w14:textId="77777777" w:rsid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6B6E1812" w14:textId="77777777" w:rsidR="00496F85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8A0A453" w14:textId="77777777" w:rsidR="00496F85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1F10DFA" w14:textId="77777777" w:rsidR="00496F85" w:rsidRPr="00694629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9581640" w14:textId="77777777" w:rsidR="00694629" w:rsidRP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  <w:r w:rsidRPr="00694629">
        <w:rPr>
          <w:rFonts w:asciiTheme="minorHAnsi" w:hAnsiTheme="minorHAnsi" w:cstheme="minorHAnsi"/>
          <w:sz w:val="36"/>
          <w:szCs w:val="36"/>
        </w:rPr>
        <w:t>Rev. Jessie King, Superintendent</w:t>
      </w:r>
    </w:p>
    <w:sectPr w:rsidR="00694629" w:rsidRPr="00694629" w:rsidSect="00F9038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D02"/>
    <w:multiLevelType w:val="hybridMultilevel"/>
    <w:tmpl w:val="B11A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8132A"/>
    <w:multiLevelType w:val="hybridMultilevel"/>
    <w:tmpl w:val="A7C4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79033">
    <w:abstractNumId w:val="0"/>
  </w:num>
  <w:num w:numId="2" w16cid:durableId="213709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5"/>
    <w:rsid w:val="00027448"/>
    <w:rsid w:val="0004775A"/>
    <w:rsid w:val="00054F7A"/>
    <w:rsid w:val="00064BC6"/>
    <w:rsid w:val="0007515B"/>
    <w:rsid w:val="000C617D"/>
    <w:rsid w:val="000F316B"/>
    <w:rsid w:val="000F4BBD"/>
    <w:rsid w:val="001024F3"/>
    <w:rsid w:val="00102EE4"/>
    <w:rsid w:val="00113521"/>
    <w:rsid w:val="001322A2"/>
    <w:rsid w:val="0013614A"/>
    <w:rsid w:val="001934AF"/>
    <w:rsid w:val="00196FBB"/>
    <w:rsid w:val="001A548B"/>
    <w:rsid w:val="001E2971"/>
    <w:rsid w:val="001F5BB6"/>
    <w:rsid w:val="00202562"/>
    <w:rsid w:val="00215148"/>
    <w:rsid w:val="002368F1"/>
    <w:rsid w:val="00242279"/>
    <w:rsid w:val="00247BAD"/>
    <w:rsid w:val="00270D48"/>
    <w:rsid w:val="002A643E"/>
    <w:rsid w:val="002D5FCC"/>
    <w:rsid w:val="002D6BD9"/>
    <w:rsid w:val="002E4217"/>
    <w:rsid w:val="002E45E0"/>
    <w:rsid w:val="002E720D"/>
    <w:rsid w:val="003555AC"/>
    <w:rsid w:val="00363EE4"/>
    <w:rsid w:val="0038719F"/>
    <w:rsid w:val="00395289"/>
    <w:rsid w:val="003A43C4"/>
    <w:rsid w:val="003C0515"/>
    <w:rsid w:val="003D4AE8"/>
    <w:rsid w:val="003F4B2C"/>
    <w:rsid w:val="00401E7D"/>
    <w:rsid w:val="00427D48"/>
    <w:rsid w:val="004424BC"/>
    <w:rsid w:val="004477F2"/>
    <w:rsid w:val="0047470D"/>
    <w:rsid w:val="00496F85"/>
    <w:rsid w:val="004A3D64"/>
    <w:rsid w:val="004B7D65"/>
    <w:rsid w:val="004E15B7"/>
    <w:rsid w:val="00552205"/>
    <w:rsid w:val="00552FAA"/>
    <w:rsid w:val="00553703"/>
    <w:rsid w:val="005C292C"/>
    <w:rsid w:val="005D0409"/>
    <w:rsid w:val="005D3D78"/>
    <w:rsid w:val="005F424C"/>
    <w:rsid w:val="005F7977"/>
    <w:rsid w:val="006123E6"/>
    <w:rsid w:val="00622066"/>
    <w:rsid w:val="006679EA"/>
    <w:rsid w:val="00685175"/>
    <w:rsid w:val="00694629"/>
    <w:rsid w:val="006B3C93"/>
    <w:rsid w:val="006D7092"/>
    <w:rsid w:val="007237F8"/>
    <w:rsid w:val="00724BDC"/>
    <w:rsid w:val="007454E6"/>
    <w:rsid w:val="00762B40"/>
    <w:rsid w:val="00790528"/>
    <w:rsid w:val="007A1A48"/>
    <w:rsid w:val="007D05FB"/>
    <w:rsid w:val="007E1E44"/>
    <w:rsid w:val="00807F9E"/>
    <w:rsid w:val="00810953"/>
    <w:rsid w:val="0082515F"/>
    <w:rsid w:val="008314F3"/>
    <w:rsid w:val="00835D68"/>
    <w:rsid w:val="00840748"/>
    <w:rsid w:val="00876628"/>
    <w:rsid w:val="008771CC"/>
    <w:rsid w:val="00886CA9"/>
    <w:rsid w:val="008A5CFE"/>
    <w:rsid w:val="008F7E0E"/>
    <w:rsid w:val="00915E11"/>
    <w:rsid w:val="0096779B"/>
    <w:rsid w:val="00971D88"/>
    <w:rsid w:val="00972DD8"/>
    <w:rsid w:val="00982D71"/>
    <w:rsid w:val="00984643"/>
    <w:rsid w:val="00990096"/>
    <w:rsid w:val="009B11A3"/>
    <w:rsid w:val="009D16B0"/>
    <w:rsid w:val="009D2078"/>
    <w:rsid w:val="009F519D"/>
    <w:rsid w:val="009F7FD3"/>
    <w:rsid w:val="00A0604E"/>
    <w:rsid w:val="00AA52AE"/>
    <w:rsid w:val="00AB5AFF"/>
    <w:rsid w:val="00AD200E"/>
    <w:rsid w:val="00AD2201"/>
    <w:rsid w:val="00AD5CC9"/>
    <w:rsid w:val="00AD67ED"/>
    <w:rsid w:val="00B23760"/>
    <w:rsid w:val="00B40834"/>
    <w:rsid w:val="00BA50CC"/>
    <w:rsid w:val="00BA7C2A"/>
    <w:rsid w:val="00BE151B"/>
    <w:rsid w:val="00C16B45"/>
    <w:rsid w:val="00C33915"/>
    <w:rsid w:val="00C42463"/>
    <w:rsid w:val="00C7736C"/>
    <w:rsid w:val="00C90988"/>
    <w:rsid w:val="00CB4F4C"/>
    <w:rsid w:val="00CC1897"/>
    <w:rsid w:val="00CC33E6"/>
    <w:rsid w:val="00CC73D0"/>
    <w:rsid w:val="00D05BC6"/>
    <w:rsid w:val="00D0794B"/>
    <w:rsid w:val="00D33D3C"/>
    <w:rsid w:val="00D464E5"/>
    <w:rsid w:val="00D53744"/>
    <w:rsid w:val="00D85479"/>
    <w:rsid w:val="00D876D3"/>
    <w:rsid w:val="00DC65E9"/>
    <w:rsid w:val="00DE052A"/>
    <w:rsid w:val="00E074C1"/>
    <w:rsid w:val="00E15FE4"/>
    <w:rsid w:val="00E45EB9"/>
    <w:rsid w:val="00E50232"/>
    <w:rsid w:val="00E76317"/>
    <w:rsid w:val="00E84DE7"/>
    <w:rsid w:val="00EB1C1A"/>
    <w:rsid w:val="00EC6C37"/>
    <w:rsid w:val="00F14CAB"/>
    <w:rsid w:val="00F230B0"/>
    <w:rsid w:val="00F36532"/>
    <w:rsid w:val="00F37ED4"/>
    <w:rsid w:val="00F52B8A"/>
    <w:rsid w:val="00F5422D"/>
    <w:rsid w:val="00F77AFF"/>
    <w:rsid w:val="00F90386"/>
    <w:rsid w:val="00F9162B"/>
    <w:rsid w:val="00FB224A"/>
    <w:rsid w:val="00FC63FB"/>
    <w:rsid w:val="00FD09D8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46C1"/>
  <w15:docId w15:val="{51684B16-646B-478F-8E35-914366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B40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3E"/>
    <w:rPr>
      <w:rFonts w:ascii="Segoe U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Ransom</dc:creator>
  <cp:lastModifiedBy>Loretta  Ransom</cp:lastModifiedBy>
  <cp:revision>6</cp:revision>
  <cp:lastPrinted>2025-06-06T13:38:00Z</cp:lastPrinted>
  <dcterms:created xsi:type="dcterms:W3CDTF">2025-10-27T14:47:00Z</dcterms:created>
  <dcterms:modified xsi:type="dcterms:W3CDTF">2026-05-28T16:04:00Z</dcterms:modified>
</cp:coreProperties>
</file>