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3E" w:rsidRDefault="00E9073E" w:rsidP="00E9073E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Albuquerque Talent Development Academy</w:t>
      </w:r>
    </w:p>
    <w:p w:rsidR="00E9073E" w:rsidRDefault="00E9073E" w:rsidP="00E9073E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1800 </w:t>
      </w:r>
      <w:proofErr w:type="spellStart"/>
      <w:r>
        <w:rPr>
          <w:rFonts w:ascii="Arial" w:hAnsi="Arial" w:cs="Arial"/>
          <w:b/>
          <w:bCs/>
          <w:color w:val="000000"/>
        </w:rPr>
        <w:t>Atrisco</w:t>
      </w:r>
      <w:proofErr w:type="spellEnd"/>
      <w:r>
        <w:rPr>
          <w:rFonts w:ascii="Arial" w:hAnsi="Arial" w:cs="Arial"/>
          <w:b/>
          <w:bCs/>
          <w:color w:val="000000"/>
        </w:rPr>
        <w:t xml:space="preserve"> NW, Albuquerque, NM 87120</w:t>
      </w:r>
    </w:p>
    <w:p w:rsidR="00E9073E" w:rsidRDefault="00E9073E" w:rsidP="00E9073E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Tuesday 3/14/2023</w:t>
      </w:r>
    </w:p>
    <w:p w:rsidR="00E9073E" w:rsidRDefault="00E9073E" w:rsidP="00E9073E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5:30 p.m.</w:t>
      </w:r>
    </w:p>
    <w:p w:rsidR="00E9073E" w:rsidRDefault="00E9073E" w:rsidP="00E9073E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GOVERNING COUNCIL MEETING</w:t>
      </w:r>
    </w:p>
    <w:p w:rsidR="00E9073E" w:rsidRDefault="00E9073E" w:rsidP="00E9073E">
      <w:pPr>
        <w:pStyle w:val="NormalWeb"/>
        <w:spacing w:before="480" w:beforeAutospacing="0" w:after="240" w:afterAutospacing="0"/>
      </w:pPr>
      <w:r>
        <w:rPr>
          <w:rFonts w:ascii="Arial" w:hAnsi="Arial" w:cs="Arial"/>
          <w:b/>
          <w:bCs/>
          <w:color w:val="000000"/>
        </w:rPr>
        <w:t>OPENING:</w:t>
      </w:r>
    </w:p>
    <w:p w:rsidR="00E9073E" w:rsidRDefault="00E9073E" w:rsidP="00E9073E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1.</w:t>
      </w:r>
      <w:r>
        <w:rPr>
          <w:rStyle w:val="apple-tab-span"/>
          <w:color w:val="000000"/>
        </w:rPr>
        <w:tab/>
      </w:r>
      <w:r>
        <w:rPr>
          <w:rFonts w:ascii="Arial" w:hAnsi="Arial" w:cs="Arial"/>
          <w:color w:val="000000"/>
        </w:rPr>
        <w:t>Call to Order: GC President, Jose Scott</w:t>
      </w:r>
    </w:p>
    <w:p w:rsidR="00E9073E" w:rsidRDefault="00E9073E" w:rsidP="00E9073E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2.</w:t>
      </w:r>
      <w:r>
        <w:rPr>
          <w:rStyle w:val="apple-tab-span"/>
          <w:color w:val="000000"/>
        </w:rPr>
        <w:tab/>
      </w:r>
      <w:r>
        <w:rPr>
          <w:rFonts w:ascii="Arial" w:hAnsi="Arial" w:cs="Arial"/>
          <w:color w:val="000000"/>
        </w:rPr>
        <w:t>Roll Call of Members</w:t>
      </w:r>
    </w:p>
    <w:p w:rsidR="00E9073E" w:rsidRDefault="00E9073E" w:rsidP="00E9073E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3.</w:t>
      </w:r>
      <w:r>
        <w:rPr>
          <w:rStyle w:val="apple-tab-span"/>
          <w:color w:val="000000"/>
        </w:rPr>
        <w:tab/>
      </w:r>
      <w:r>
        <w:rPr>
          <w:rFonts w:ascii="Arial" w:hAnsi="Arial" w:cs="Arial"/>
          <w:color w:val="000000"/>
        </w:rPr>
        <w:t>Pledge of Allegiance and Reading of Mission Statement</w:t>
      </w:r>
    </w:p>
    <w:p w:rsidR="00E9073E" w:rsidRDefault="00E9073E" w:rsidP="00E9073E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4.</w:t>
      </w:r>
      <w:r>
        <w:rPr>
          <w:rStyle w:val="apple-tab-span"/>
          <w:color w:val="000000"/>
        </w:rPr>
        <w:tab/>
      </w:r>
      <w:r>
        <w:rPr>
          <w:rFonts w:ascii="Arial" w:hAnsi="Arial" w:cs="Arial"/>
          <w:color w:val="000000"/>
        </w:rPr>
        <w:t>Introductions (all present)</w:t>
      </w:r>
    </w:p>
    <w:p w:rsidR="00E9073E" w:rsidRDefault="00E9073E" w:rsidP="00E9073E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5.</w:t>
      </w:r>
      <w:r>
        <w:rPr>
          <w:rStyle w:val="apple-tab-span"/>
          <w:color w:val="000000"/>
        </w:rPr>
        <w:tab/>
      </w:r>
      <w:r>
        <w:rPr>
          <w:rFonts w:ascii="Arial" w:hAnsi="Arial" w:cs="Arial"/>
          <w:color w:val="000000"/>
        </w:rPr>
        <w:t>Welcoming Remarks: GC President and Members</w:t>
      </w:r>
    </w:p>
    <w:p w:rsidR="00E9073E" w:rsidRDefault="00E9073E" w:rsidP="00E9073E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6.</w:t>
      </w:r>
      <w:r>
        <w:rPr>
          <w:rStyle w:val="apple-tab-span"/>
          <w:color w:val="000000"/>
        </w:rPr>
        <w:tab/>
      </w:r>
      <w:r>
        <w:rPr>
          <w:rFonts w:ascii="Arial" w:hAnsi="Arial" w:cs="Arial"/>
          <w:color w:val="000000"/>
        </w:rPr>
        <w:t>Approval of Agenda: (Submitted to and Read by GC prior to meeting)*</w:t>
      </w:r>
    </w:p>
    <w:p w:rsidR="00E9073E" w:rsidRDefault="00E9073E" w:rsidP="00E9073E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7.</w:t>
      </w:r>
      <w:r>
        <w:rPr>
          <w:rStyle w:val="apple-tab-span"/>
          <w:color w:val="000000"/>
        </w:rPr>
        <w:tab/>
      </w:r>
      <w:r>
        <w:rPr>
          <w:rFonts w:ascii="Arial" w:hAnsi="Arial" w:cs="Arial"/>
          <w:color w:val="000000"/>
        </w:rPr>
        <w:t>Approval of Minutes: (Submitted to and Read by GC prior to meeting)*</w:t>
      </w:r>
    </w:p>
    <w:p w:rsidR="00E9073E" w:rsidRDefault="00E9073E" w:rsidP="00E9073E">
      <w:pPr>
        <w:pStyle w:val="NormalWeb"/>
        <w:spacing w:before="0" w:beforeAutospacing="0" w:after="0" w:afterAutospacing="0"/>
        <w:ind w:left="1620"/>
      </w:pPr>
      <w:r>
        <w:rPr>
          <w:rFonts w:ascii="Arial" w:hAnsi="Arial" w:cs="Arial"/>
          <w:color w:val="000000"/>
        </w:rPr>
        <w:t>a.</w:t>
      </w:r>
      <w:r>
        <w:rPr>
          <w:color w:val="000000"/>
        </w:rPr>
        <w:t xml:space="preserve">  </w:t>
      </w:r>
      <w:r>
        <w:rPr>
          <w:rStyle w:val="apple-tab-span"/>
          <w:color w:val="000000"/>
        </w:rPr>
        <w:tab/>
      </w:r>
      <w:r>
        <w:rPr>
          <w:rFonts w:ascii="Arial" w:hAnsi="Arial" w:cs="Arial"/>
          <w:color w:val="000000"/>
        </w:rPr>
        <w:t>Minutes of the Governing Council Meeting</w:t>
      </w:r>
    </w:p>
    <w:p w:rsidR="00E9073E" w:rsidRDefault="00E9073E" w:rsidP="00E9073E">
      <w:pPr>
        <w:pStyle w:val="NormalWeb"/>
        <w:spacing w:before="0" w:beforeAutospacing="0" w:after="0" w:afterAutospacing="0"/>
        <w:ind w:left="16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Date: February 21, 2023* </w:t>
      </w:r>
    </w:p>
    <w:p w:rsidR="00E9073E" w:rsidRDefault="00E9073E" w:rsidP="00E9073E">
      <w:pPr>
        <w:pStyle w:val="NormalWeb"/>
        <w:spacing w:before="0" w:beforeAutospacing="0" w:after="0" w:afterAutospacing="0"/>
        <w:ind w:left="1620"/>
      </w:pPr>
    </w:p>
    <w:p w:rsidR="00E9073E" w:rsidRDefault="00E9073E" w:rsidP="00E9073E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PRESENTATIONS:</w:t>
      </w:r>
    </w:p>
    <w:p w:rsidR="00E9073E" w:rsidRDefault="00E9073E" w:rsidP="00E9073E">
      <w:pPr>
        <w:pStyle w:val="NormalWeb"/>
        <w:spacing w:before="240" w:beforeAutospacing="0" w:after="240" w:afterAutospacing="0"/>
        <w:ind w:left="720"/>
      </w:pPr>
      <w:r>
        <w:rPr>
          <w:rFonts w:ascii="Arial" w:hAnsi="Arial" w:cs="Arial"/>
          <w:color w:val="000000"/>
        </w:rPr>
        <w:t>●</w:t>
      </w:r>
      <w:r>
        <w:rPr>
          <w:color w:val="000000"/>
          <w:sz w:val="14"/>
          <w:szCs w:val="14"/>
        </w:rPr>
        <w:t xml:space="preserve">       </w:t>
      </w:r>
      <w:r>
        <w:rPr>
          <w:rFonts w:ascii="Arial" w:hAnsi="Arial" w:cs="Arial"/>
          <w:color w:val="000000"/>
        </w:rPr>
        <w:t>Public Input</w:t>
      </w:r>
    </w:p>
    <w:p w:rsidR="00E9073E" w:rsidRDefault="00E9073E" w:rsidP="00E9073E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Executive Closed Session*</w:t>
      </w:r>
    </w:p>
    <w:p w:rsidR="00E9073E" w:rsidRDefault="00E9073E" w:rsidP="00E9073E">
      <w:pPr>
        <w:pStyle w:val="NormalWeb"/>
        <w:spacing w:before="240" w:beforeAutospacing="0" w:after="240" w:afterAutospacing="0"/>
        <w:ind w:left="720"/>
      </w:pPr>
      <w:bookmarkStart w:id="0" w:name="_GoBack"/>
      <w:bookmarkEnd w:id="0"/>
      <w:r>
        <w:rPr>
          <w:rFonts w:ascii="Arial" w:hAnsi="Arial" w:cs="Arial"/>
          <w:color w:val="000000"/>
        </w:rPr>
        <w:t>●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</w:rPr>
        <w:t>Real Property Acquisition, pursuant to NMSA 1978, Section 10-15-1(H</w:t>
      </w:r>
      <w:proofErr w:type="gramStart"/>
      <w:r>
        <w:rPr>
          <w:rFonts w:ascii="Arial" w:hAnsi="Arial" w:cs="Arial"/>
          <w:color w:val="000000"/>
        </w:rPr>
        <w:t>)(</w:t>
      </w:r>
      <w:proofErr w:type="gramEnd"/>
      <w:r>
        <w:rPr>
          <w:rFonts w:ascii="Arial" w:hAnsi="Arial" w:cs="Arial"/>
          <w:color w:val="000000"/>
        </w:rPr>
        <w:t>8)</w:t>
      </w:r>
    </w:p>
    <w:p w:rsidR="00E9073E" w:rsidRDefault="00E9073E" w:rsidP="00E9073E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Directives from Closed Executive Session*</w:t>
      </w:r>
    </w:p>
    <w:p w:rsidR="00E9073E" w:rsidRDefault="00E9073E" w:rsidP="00E9073E">
      <w:pPr>
        <w:pStyle w:val="NormalWeb"/>
        <w:spacing w:before="240" w:beforeAutospacing="0" w:after="240" w:afterAutospacing="0"/>
        <w:ind w:left="720"/>
      </w:pPr>
      <w:r>
        <w:rPr>
          <w:rFonts w:ascii="Arial" w:hAnsi="Arial" w:cs="Arial"/>
          <w:color w:val="000000"/>
        </w:rPr>
        <w:t>●</w:t>
      </w:r>
      <w:r>
        <w:rPr>
          <w:color w:val="000000"/>
          <w:sz w:val="14"/>
          <w:szCs w:val="14"/>
        </w:rPr>
        <w:t xml:space="preserve">       </w:t>
      </w:r>
      <w:r>
        <w:rPr>
          <w:rFonts w:ascii="Arial" w:hAnsi="Arial" w:cs="Arial"/>
          <w:color w:val="000000"/>
        </w:rPr>
        <w:t>Action rising out of Closed Executive Session If applicable</w:t>
      </w:r>
    </w:p>
    <w:p w:rsidR="00E9073E" w:rsidRDefault="00E9073E" w:rsidP="00E9073E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Consent Agenda Items:</w:t>
      </w:r>
    </w:p>
    <w:p w:rsidR="00E9073E" w:rsidRDefault="00E9073E" w:rsidP="00E9073E">
      <w:pPr>
        <w:pStyle w:val="NormalWeb"/>
        <w:spacing w:before="240" w:beforeAutospacing="0" w:after="240" w:afterAutospacing="0"/>
        <w:ind w:left="720"/>
      </w:pPr>
      <w:r>
        <w:rPr>
          <w:rFonts w:ascii="Arial" w:hAnsi="Arial" w:cs="Arial"/>
          <w:color w:val="000000"/>
        </w:rPr>
        <w:t xml:space="preserve">The following items are </w:t>
      </w:r>
      <w:r>
        <w:rPr>
          <w:rFonts w:ascii="Arial" w:hAnsi="Arial" w:cs="Arial"/>
          <w:b/>
          <w:bCs/>
          <w:color w:val="000000"/>
        </w:rPr>
        <w:t xml:space="preserve">recommended for approval </w:t>
      </w:r>
      <w:r>
        <w:rPr>
          <w:rFonts w:ascii="Arial" w:hAnsi="Arial" w:cs="Arial"/>
          <w:color w:val="000000"/>
        </w:rPr>
        <w:t xml:space="preserve">via consent agenda by the respective committee.  These items may </w:t>
      </w:r>
      <w:r>
        <w:rPr>
          <w:rFonts w:ascii="Arial" w:hAnsi="Arial" w:cs="Arial"/>
          <w:b/>
          <w:bCs/>
          <w:color w:val="000000"/>
        </w:rPr>
        <w:t>pass without discussion</w:t>
      </w:r>
      <w:r>
        <w:rPr>
          <w:rFonts w:ascii="Arial" w:hAnsi="Arial" w:cs="Arial"/>
          <w:color w:val="000000"/>
        </w:rPr>
        <w:t xml:space="preserve"> if approved unanimously by a quorum of GC members participating in this meeting.  Any GC member may remove any individual item from this list for discussion and possible action elsewhere in this agenda.</w:t>
      </w:r>
    </w:p>
    <w:p w:rsidR="00E9073E" w:rsidRDefault="00E9073E" w:rsidP="00E9073E">
      <w:pPr>
        <w:pStyle w:val="NormalWeb"/>
        <w:spacing w:before="240" w:beforeAutospacing="0" w:after="240" w:afterAutospacing="0"/>
        <w:ind w:left="720"/>
      </w:pPr>
      <w:r>
        <w:rPr>
          <w:rFonts w:ascii="Arial" w:hAnsi="Arial" w:cs="Arial"/>
          <w:color w:val="000000"/>
        </w:rPr>
        <w:lastRenderedPageBreak/>
        <w:t>·</w:t>
      </w:r>
      <w:r>
        <w:rPr>
          <w:color w:val="000000"/>
        </w:rPr>
        <w:t xml:space="preserve">   </w:t>
      </w:r>
      <w:r>
        <w:rPr>
          <w:rFonts w:ascii="Arial" w:hAnsi="Arial" w:cs="Arial"/>
          <w:color w:val="000000"/>
        </w:rPr>
        <w:t>Finance Committee</w:t>
      </w:r>
      <w:r>
        <w:rPr>
          <w:rFonts w:ascii="Arial" w:hAnsi="Arial" w:cs="Arial"/>
          <w:b/>
          <w:bCs/>
          <w:color w:val="000000"/>
        </w:rPr>
        <w:t xml:space="preserve">:  </w:t>
      </w:r>
      <w:r>
        <w:rPr>
          <w:rFonts w:ascii="Arial" w:hAnsi="Arial" w:cs="Arial"/>
          <w:color w:val="000000"/>
        </w:rPr>
        <w:t>(Any GC member on this committee may make motion to accept)</w:t>
      </w:r>
    </w:p>
    <w:p w:rsidR="00E9073E" w:rsidRDefault="00E9073E" w:rsidP="00E9073E">
      <w:pPr>
        <w:pStyle w:val="NormalWeb"/>
        <w:spacing w:before="0" w:beforeAutospacing="0" w:after="240" w:afterAutospacing="0"/>
        <w:ind w:left="1440"/>
      </w:pPr>
      <w:r>
        <w:rPr>
          <w:rFonts w:ascii="Arial" w:hAnsi="Arial" w:cs="Arial"/>
          <w:color w:val="000000"/>
        </w:rPr>
        <w:t>●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hyperlink r:id="rId4" w:history="1">
        <w:r>
          <w:rPr>
            <w:rStyle w:val="Hyperlink"/>
            <w:rFonts w:ascii="Arial" w:hAnsi="Arial" w:cs="Arial"/>
            <w:color w:val="1155CC"/>
          </w:rPr>
          <w:t>Cash Transfer Request</w:t>
        </w:r>
      </w:hyperlink>
      <w:r>
        <w:rPr>
          <w:rFonts w:ascii="Arial" w:hAnsi="Arial" w:cs="Arial"/>
          <w:color w:val="1155CC"/>
          <w:u w:val="single"/>
        </w:rPr>
        <w:t>- 11000 to 25205</w:t>
      </w:r>
    </w:p>
    <w:p w:rsidR="00E9073E" w:rsidRDefault="00E9073E" w:rsidP="00E9073E">
      <w:pPr>
        <w:pStyle w:val="NormalWeb"/>
        <w:spacing w:before="240" w:beforeAutospacing="0" w:after="240" w:afterAutospacing="0"/>
        <w:ind w:left="1440"/>
      </w:pPr>
      <w:r>
        <w:rPr>
          <w:rFonts w:ascii="Arial" w:hAnsi="Arial" w:cs="Arial"/>
          <w:color w:val="000000"/>
        </w:rPr>
        <w:t>●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</w:rPr>
        <w:t>February, 2022 Finance Reports</w:t>
      </w:r>
    </w:p>
    <w:p w:rsidR="00E9073E" w:rsidRDefault="00E9073E" w:rsidP="00E9073E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Personnel Items:</w:t>
      </w:r>
    </w:p>
    <w:p w:rsidR="00E9073E" w:rsidRDefault="00E9073E" w:rsidP="00E9073E">
      <w:pPr>
        <w:pStyle w:val="NormalWeb"/>
        <w:spacing w:before="240" w:beforeAutospacing="0" w:after="240" w:afterAutospacing="0"/>
        <w:ind w:left="720"/>
      </w:pPr>
      <w:r>
        <w:rPr>
          <w:rFonts w:ascii="Arial" w:hAnsi="Arial" w:cs="Arial"/>
          <w:color w:val="000000"/>
        </w:rPr>
        <w:t>●</w:t>
      </w:r>
      <w:r>
        <w:rPr>
          <w:color w:val="000000"/>
          <w:sz w:val="14"/>
          <w:szCs w:val="14"/>
        </w:rPr>
        <w:t xml:space="preserve">       </w:t>
      </w:r>
      <w:r>
        <w:rPr>
          <w:rFonts w:ascii="Arial" w:hAnsi="Arial" w:cs="Arial"/>
          <w:color w:val="000000"/>
        </w:rPr>
        <w:t>None </w:t>
      </w:r>
    </w:p>
    <w:p w:rsidR="00E9073E" w:rsidRDefault="00E9073E" w:rsidP="00E9073E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Staff and Committee Briefings:</w:t>
      </w:r>
    </w:p>
    <w:p w:rsidR="00E9073E" w:rsidRDefault="00E9073E" w:rsidP="00E9073E">
      <w:pPr>
        <w:pStyle w:val="NormalWeb"/>
        <w:spacing w:before="240" w:beforeAutospacing="0" w:after="240" w:afterAutospacing="0"/>
        <w:ind w:left="720"/>
      </w:pPr>
      <w:r>
        <w:rPr>
          <w:rFonts w:ascii="Arial" w:hAnsi="Arial" w:cs="Arial"/>
          <w:color w:val="000000"/>
        </w:rPr>
        <w:t>●</w:t>
      </w:r>
      <w:r>
        <w:rPr>
          <w:color w:val="000000"/>
          <w:sz w:val="14"/>
          <w:szCs w:val="14"/>
        </w:rPr>
        <w:t xml:space="preserve">       </w:t>
      </w:r>
      <w:r>
        <w:rPr>
          <w:rFonts w:ascii="Arial" w:hAnsi="Arial" w:cs="Arial"/>
          <w:color w:val="000000"/>
        </w:rPr>
        <w:t>Principal’s Report</w:t>
      </w:r>
    </w:p>
    <w:p w:rsidR="00E9073E" w:rsidRDefault="00E9073E" w:rsidP="00E9073E">
      <w:pPr>
        <w:pStyle w:val="NormalWeb"/>
        <w:spacing w:before="240" w:beforeAutospacing="0" w:after="200" w:afterAutospacing="0"/>
      </w:pPr>
      <w:r>
        <w:rPr>
          <w:rFonts w:ascii="Arial" w:hAnsi="Arial" w:cs="Arial"/>
          <w:b/>
          <w:bCs/>
          <w:color w:val="000000"/>
        </w:rPr>
        <w:t>Additional Final Action Items*</w:t>
      </w:r>
    </w:p>
    <w:p w:rsidR="00E9073E" w:rsidRDefault="00E9073E" w:rsidP="00E9073E">
      <w:pPr>
        <w:pStyle w:val="NormalWeb"/>
        <w:spacing w:before="240" w:beforeAutospacing="0" w:after="0" w:afterAutospacing="0"/>
        <w:ind w:left="720"/>
      </w:pPr>
      <w:r>
        <w:rPr>
          <w:rFonts w:ascii="Arial" w:hAnsi="Arial" w:cs="Arial"/>
          <w:color w:val="000000"/>
        </w:rPr>
        <w:t>●</w:t>
      </w:r>
      <w:r>
        <w:rPr>
          <w:color w:val="000000"/>
          <w:sz w:val="14"/>
          <w:szCs w:val="14"/>
        </w:rPr>
        <w:t xml:space="preserve">    </w:t>
      </w:r>
      <w:r>
        <w:rPr>
          <w:rFonts w:ascii="Arial" w:hAnsi="Arial" w:cs="Arial"/>
          <w:color w:val="000000"/>
        </w:rPr>
        <w:t>Discussion and possible action of amending student discipline policy*                                                                                   </w:t>
      </w:r>
    </w:p>
    <w:p w:rsidR="00E9073E" w:rsidRDefault="00E9073E" w:rsidP="00E9073E">
      <w:pPr>
        <w:pStyle w:val="NormalWeb"/>
        <w:shd w:val="clear" w:color="auto" w:fill="FFFFFF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Communication/Questions:</w:t>
      </w:r>
    </w:p>
    <w:p w:rsidR="00E9073E" w:rsidRDefault="00E9073E" w:rsidP="00E9073E">
      <w:pPr>
        <w:pStyle w:val="NormalWeb"/>
        <w:shd w:val="clear" w:color="auto" w:fill="FFFFFF"/>
        <w:spacing w:before="240" w:beforeAutospacing="0" w:after="0" w:afterAutospacing="0"/>
        <w:ind w:left="720"/>
      </w:pPr>
      <w:r>
        <w:rPr>
          <w:rFonts w:ascii="Arial" w:hAnsi="Arial" w:cs="Arial"/>
          <w:color w:val="000000"/>
        </w:rPr>
        <w:t>●</w:t>
      </w:r>
      <w:r>
        <w:rPr>
          <w:color w:val="000000"/>
          <w:sz w:val="14"/>
          <w:szCs w:val="14"/>
        </w:rPr>
        <w:t xml:space="preserve">       </w:t>
      </w:r>
      <w:r>
        <w:rPr>
          <w:rFonts w:ascii="Arial" w:hAnsi="Arial" w:cs="Arial"/>
          <w:color w:val="000000"/>
        </w:rPr>
        <w:t>Confirm Scheduling of the Next Meeting(s)*</w:t>
      </w:r>
    </w:p>
    <w:p w:rsidR="00E9073E" w:rsidRDefault="00E9073E" w:rsidP="00E9073E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Adjournment*</w:t>
      </w:r>
    </w:p>
    <w:p w:rsidR="00E9073E" w:rsidRDefault="00E9073E" w:rsidP="00E9073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*Denotes an Action Item</w:t>
      </w:r>
    </w:p>
    <w:p w:rsidR="005B61D2" w:rsidRDefault="005B61D2"/>
    <w:sectPr w:rsidR="005B6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3E"/>
    <w:rsid w:val="005B61D2"/>
    <w:rsid w:val="00D67AE5"/>
    <w:rsid w:val="00E9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D57FD-32F6-4AD2-B368-A66BFEC8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9073E"/>
  </w:style>
  <w:style w:type="character" w:styleId="Hyperlink">
    <w:name w:val="Hyperlink"/>
    <w:basedOn w:val="DefaultParagraphFont"/>
    <w:uiPriority w:val="99"/>
    <w:semiHidden/>
    <w:unhideWhenUsed/>
    <w:rsid w:val="00E90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VH2PlvqAMfXmnslIRGOXOqtXeL4cP1_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Molina</dc:creator>
  <cp:keywords/>
  <dc:description/>
  <cp:lastModifiedBy>Lucinda Molina</cp:lastModifiedBy>
  <cp:revision>2</cp:revision>
  <dcterms:created xsi:type="dcterms:W3CDTF">2023-03-10T15:25:00Z</dcterms:created>
  <dcterms:modified xsi:type="dcterms:W3CDTF">2023-03-10T15:25:00Z</dcterms:modified>
</cp:coreProperties>
</file>