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71C28085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350EAE8A" w14:textId="78D6A627" w:rsidR="000255E4" w:rsidRDefault="000255E4" w:rsidP="005D1D17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 w:rsidRPr="000C5C87">
                              <w:rPr>
                                <w:rFonts w:ascii="KG Red Hands" w:hAnsi="KG Red Hands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eb.</w:t>
                            </w:r>
                          </w:p>
                          <w:p w14:paraId="5A6CD4FB" w14:textId="2A504C6D" w:rsidR="000255E4" w:rsidRDefault="000255E4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16-Rodeo Field trip</w:t>
                            </w:r>
                          </w:p>
                          <w:p w14:paraId="381541B5" w14:textId="5333DDE8" w:rsidR="000C5C87" w:rsidRPr="00F21060" w:rsidRDefault="000C5C87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19-No School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71D3A692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B83102" wp14:editId="06E2E982">
                                  <wp:extent cx="1847499" cy="1209675"/>
                                  <wp:effectExtent l="0" t="0" r="635" b="0"/>
                                  <wp:docPr id="18874542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7454279" name="Picture 188745427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540" cy="121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proofErr w:type="spellStart"/>
                            <w:r>
                              <w:t>chcc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350EAE8A" w14:textId="78D6A627" w:rsidR="000255E4" w:rsidRDefault="000255E4" w:rsidP="005D1D17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 w:rsidRPr="000C5C87">
                        <w:rPr>
                          <w:rFonts w:ascii="KG Red Hands" w:hAnsi="KG Red Hands"/>
                          <w:szCs w:val="24"/>
                        </w:rPr>
                        <w:t>F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>eb.</w:t>
                      </w:r>
                    </w:p>
                    <w:p w14:paraId="5A6CD4FB" w14:textId="2A504C6D" w:rsidR="000255E4" w:rsidRDefault="000255E4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16-Rodeo Field trip</w:t>
                      </w:r>
                    </w:p>
                    <w:p w14:paraId="381541B5" w14:textId="5333DDE8" w:rsidR="000C5C87" w:rsidRPr="00F21060" w:rsidRDefault="000C5C87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19-No School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71D3A692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B83102" wp14:editId="06E2E982">
                            <wp:extent cx="1847499" cy="1209675"/>
                            <wp:effectExtent l="0" t="0" r="635" b="0"/>
                            <wp:docPr id="18874542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7454279" name="Picture 188745427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540" cy="121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36BBD263" w:rsidR="00A70E22" w:rsidRPr="002735BF" w:rsidRDefault="007D39F3" w:rsidP="00BE509C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2/</w:t>
                            </w:r>
                            <w:r w:rsidR="00F5311F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9-13</w:t>
                            </w:r>
                            <w:bookmarkStart w:id="0" w:name="_GoBack"/>
                            <w:bookmarkEnd w:id="0"/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907BD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A1B3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sounds of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 change y to </w:t>
                            </w:r>
                            <w:proofErr w:type="spellStart"/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i</w:t>
                            </w:r>
                            <w:proofErr w:type="spellEnd"/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when adding es. </w:t>
                            </w:r>
                            <w:proofErr w:type="gramStart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every, come, going, here, pretty, some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too, well. </w:t>
                            </w:r>
                            <w:r w:rsidR="005D1D17" w:rsidRPr="005D1D17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Red words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: come and some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7A6075FF" w:rsidR="008C4DDD" w:rsidRPr="00207E4B" w:rsidRDefault="00EF260F" w:rsidP="00BE509C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will learn about simple sentence &amp; subject verb agreement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3E2FAF27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test will be given in Unit 7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3AD50825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Compare Two-Digit Numbers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2964956B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5D1D1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5D1D17">
                              <w:rPr>
                                <w:rFonts w:ascii="Comic Sans MS" w:hAnsi="Comic Sans MS"/>
                                <w:szCs w:val="24"/>
                              </w:rPr>
                              <w:t>Social Studies Weekly 19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36BBD263" w:rsidR="00A70E22" w:rsidRPr="002735BF" w:rsidRDefault="007D39F3" w:rsidP="00BE509C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255E4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2/</w:t>
                      </w:r>
                      <w:r w:rsidR="00F5311F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9-13</w:t>
                      </w:r>
                      <w:bookmarkStart w:id="1" w:name="_GoBack"/>
                      <w:bookmarkEnd w:id="1"/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907BD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A1B3A">
                        <w:rPr>
                          <w:rFonts w:ascii="Comic Sans MS" w:hAnsi="Comic Sans MS"/>
                          <w:sz w:val="20"/>
                        </w:rPr>
                        <w:t xml:space="preserve">sounds of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y change y to </w:t>
                      </w:r>
                      <w:proofErr w:type="spellStart"/>
                      <w:r w:rsidR="005D1D17">
                        <w:rPr>
                          <w:rFonts w:ascii="Comic Sans MS" w:hAnsi="Comic Sans MS"/>
                          <w:sz w:val="20"/>
                        </w:rPr>
                        <w:t>i</w:t>
                      </w:r>
                      <w:proofErr w:type="spellEnd"/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 when adding es. </w:t>
                      </w:r>
                      <w:proofErr w:type="gramStart"/>
                      <w:r w:rsidR="000255E4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proofErr w:type="gramEnd"/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>every, come, going, here, pretty, some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, too, well. </w:t>
                      </w:r>
                      <w:r w:rsidR="005D1D17" w:rsidRPr="005D1D17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Red words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: come and some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7A6075FF" w:rsidR="008C4DDD" w:rsidRPr="00207E4B" w:rsidRDefault="00EF260F" w:rsidP="00BE509C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proofErr w:type="gramStart"/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>
                        <w:rPr>
                          <w:rFonts w:ascii="Comic Sans MS" w:hAnsi="Comic Sans MS"/>
                          <w:szCs w:val="24"/>
                        </w:rPr>
                        <w:t>We</w:t>
                      </w:r>
                      <w:proofErr w:type="spellEnd"/>
                      <w:proofErr w:type="gramEnd"/>
                      <w:r w:rsidR="000255E4">
                        <w:rPr>
                          <w:rFonts w:ascii="Comic Sans MS" w:hAnsi="Comic Sans MS"/>
                          <w:szCs w:val="24"/>
                        </w:rPr>
                        <w:t xml:space="preserve"> will learn about simple sentence &amp; subject verb agreement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3E2FAF27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t>Spelling test will be given in Unit 7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3AD50825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Compare Two-Digit Numbers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2964956B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5D1D17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5D1D17">
                        <w:rPr>
                          <w:rFonts w:ascii="Comic Sans MS" w:hAnsi="Comic Sans MS"/>
                          <w:szCs w:val="24"/>
                        </w:rPr>
                        <w:t>Social Studies Weekly 19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0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Connecting the Dots </w:t>
                            </w:r>
                            <w:proofErr w:type="gramStart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CA4A80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39AA" w14:textId="77777777" w:rsidR="00FF6439" w:rsidRDefault="00FF6439">
      <w:r>
        <w:separator/>
      </w:r>
    </w:p>
  </w:endnote>
  <w:endnote w:type="continuationSeparator" w:id="0">
    <w:p w14:paraId="451CAC8A" w14:textId="77777777" w:rsidR="00FF6439" w:rsidRDefault="00F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C41C" w14:textId="77777777" w:rsidR="00FF6439" w:rsidRDefault="00FF6439">
      <w:r>
        <w:separator/>
      </w:r>
    </w:p>
  </w:footnote>
  <w:footnote w:type="continuationSeparator" w:id="0">
    <w:p w14:paraId="41A669C0" w14:textId="77777777" w:rsidR="00FF6439" w:rsidRDefault="00FF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D1D17"/>
    <w:rsid w:val="00605769"/>
    <w:rsid w:val="00647FE7"/>
    <w:rsid w:val="00651F9C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55906&amp;picture=single-red-he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lynetta.bolden@acbo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2024-02-09T19:18:00Z</dcterms:created>
  <dcterms:modified xsi:type="dcterms:W3CDTF">2024-02-09T19:18:00Z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