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2E3AE" w14:textId="77777777" w:rsidR="004E45E0" w:rsidRDefault="004E45E0" w:rsidP="004E45E0">
      <w:pPr>
        <w:pStyle w:val="04xlpa"/>
        <w:rPr>
          <w:rStyle w:val="jsgrdq"/>
          <w:color w:val="000000"/>
        </w:rPr>
      </w:pPr>
      <w:r>
        <w:rPr>
          <w:noProof/>
        </w:rPr>
        <w:drawing>
          <wp:anchor distT="0" distB="0" distL="114300" distR="114300" simplePos="0" relativeHeight="251658240" behindDoc="1" locked="0" layoutInCell="1" allowOverlap="1" wp14:anchorId="405338D6" wp14:editId="53B84262">
            <wp:simplePos x="0" y="0"/>
            <wp:positionH relativeFrom="column">
              <wp:posOffset>1988820</wp:posOffset>
            </wp:positionH>
            <wp:positionV relativeFrom="paragraph">
              <wp:posOffset>-288290</wp:posOffset>
            </wp:positionV>
            <wp:extent cx="2651055" cy="8593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51055" cy="859377"/>
                    </a:xfrm>
                    <a:prstGeom prst="rect">
                      <a:avLst/>
                    </a:prstGeom>
                  </pic:spPr>
                </pic:pic>
              </a:graphicData>
            </a:graphic>
            <wp14:sizeRelH relativeFrom="margin">
              <wp14:pctWidth>0</wp14:pctWidth>
            </wp14:sizeRelH>
            <wp14:sizeRelV relativeFrom="margin">
              <wp14:pctHeight>0</wp14:pctHeight>
            </wp14:sizeRelV>
          </wp:anchor>
        </w:drawing>
      </w:r>
    </w:p>
    <w:p w14:paraId="16D553CB" w14:textId="77777777" w:rsidR="004E45E0" w:rsidRDefault="004E45E0" w:rsidP="004E45E0">
      <w:pPr>
        <w:pStyle w:val="04xlpa"/>
        <w:rPr>
          <w:rStyle w:val="jsgrdq"/>
          <w:color w:val="000000"/>
        </w:rPr>
      </w:pPr>
    </w:p>
    <w:p w14:paraId="10FC5476" w14:textId="77777777" w:rsidR="004E45E0" w:rsidRPr="004E45E0" w:rsidRDefault="004E45E0" w:rsidP="004E45E0">
      <w:pPr>
        <w:pStyle w:val="04xlpa"/>
        <w:rPr>
          <w:rFonts w:asciiTheme="majorHAnsi" w:hAnsiTheme="majorHAnsi" w:cstheme="majorHAnsi"/>
          <w:color w:val="000000"/>
        </w:rPr>
      </w:pPr>
      <w:r w:rsidRPr="004E45E0">
        <w:rPr>
          <w:rStyle w:val="jsgrdq"/>
          <w:rFonts w:asciiTheme="majorHAnsi" w:hAnsiTheme="majorHAnsi" w:cstheme="majorHAnsi"/>
          <w:color w:val="000000"/>
        </w:rPr>
        <w:t>When writing a paragraph in the ICE method, it may be easiest to break down the paragraph into 5 parts. Writing in the ICE method takes practice. This activity will help you dissect each part of the paragraph before you put your paragraphs together. After completing this activity, you will be able to put the sentences together to create a paragraph.</w:t>
      </w:r>
    </w:p>
    <w:p w14:paraId="3B40F1CF" w14:textId="77777777" w:rsidR="004E45E0" w:rsidRPr="004E45E0" w:rsidRDefault="004E45E0" w:rsidP="004E45E0">
      <w:pPr>
        <w:pStyle w:val="04xlpa"/>
        <w:rPr>
          <w:rFonts w:asciiTheme="majorHAnsi" w:hAnsiTheme="majorHAnsi" w:cstheme="majorHAnsi"/>
          <w:color w:val="000000"/>
        </w:rPr>
      </w:pPr>
      <w:r w:rsidRPr="004E45E0">
        <w:rPr>
          <w:rStyle w:val="jsgrdq"/>
          <w:rFonts w:asciiTheme="majorHAnsi" w:hAnsiTheme="majorHAnsi" w:cstheme="majorHAnsi"/>
          <w:b/>
          <w:bCs/>
          <w:color w:val="000000"/>
        </w:rPr>
        <w:t>Question:</w:t>
      </w:r>
      <w:r w:rsidRPr="004E45E0">
        <w:rPr>
          <w:rStyle w:val="jsgrdq"/>
          <w:rFonts w:asciiTheme="majorHAnsi" w:hAnsiTheme="majorHAnsi" w:cstheme="majorHAnsi"/>
          <w:color w:val="000000"/>
        </w:rPr>
        <w:t xml:space="preserve"> ____________________________________________________________________________________________________________________________________________________________________________________</w:t>
      </w:r>
    </w:p>
    <w:p w14:paraId="45895BDB" w14:textId="77777777" w:rsidR="004E45E0" w:rsidRPr="004E45E0" w:rsidRDefault="004E45E0" w:rsidP="004E45E0">
      <w:pPr>
        <w:pStyle w:val="04xlpa"/>
        <w:rPr>
          <w:rFonts w:asciiTheme="majorHAnsi" w:hAnsiTheme="majorHAnsi" w:cstheme="majorHAnsi"/>
          <w:color w:val="000000"/>
        </w:rPr>
      </w:pPr>
      <w:r w:rsidRPr="004E45E0">
        <w:rPr>
          <w:rStyle w:val="jsgrdq"/>
          <w:rFonts w:asciiTheme="majorHAnsi" w:hAnsiTheme="majorHAnsi" w:cstheme="majorHAnsi"/>
          <w:b/>
          <w:bCs/>
          <w:color w:val="000000"/>
        </w:rPr>
        <w:t xml:space="preserve">Answer: </w:t>
      </w:r>
      <w:r w:rsidRPr="004E45E0">
        <w:rPr>
          <w:rStyle w:val="jsgrdq"/>
          <w:rFonts w:asciiTheme="majorHAnsi" w:hAnsiTheme="majorHAnsi" w:cstheme="majorHAnsi"/>
          <w:color w:val="000000"/>
        </w:rPr>
        <w:t>You must directly state your position. It must be a complete sentence. ___________________________________________________________________________________________________________________________________________________________________________________</w:t>
      </w:r>
      <w:r w:rsidRPr="004E45E0">
        <w:rPr>
          <w:rStyle w:val="jsgrdq"/>
          <w:rFonts w:asciiTheme="majorHAnsi" w:hAnsiTheme="majorHAnsi" w:cstheme="majorHAnsi"/>
          <w:color w:val="000000"/>
        </w:rPr>
        <w:t>_</w:t>
      </w:r>
    </w:p>
    <w:p w14:paraId="4195A93D" w14:textId="77777777" w:rsidR="004E45E0" w:rsidRPr="004E45E0" w:rsidRDefault="004E45E0" w:rsidP="004E45E0">
      <w:pPr>
        <w:pStyle w:val="04xlpa"/>
        <w:rPr>
          <w:rFonts w:asciiTheme="majorHAnsi" w:hAnsiTheme="majorHAnsi" w:cstheme="majorHAnsi"/>
          <w:color w:val="000000"/>
        </w:rPr>
      </w:pPr>
      <w:r w:rsidRPr="004E45E0">
        <w:rPr>
          <w:rStyle w:val="jsgrdq"/>
          <w:rFonts w:asciiTheme="majorHAnsi" w:hAnsiTheme="majorHAnsi" w:cstheme="majorHAnsi"/>
          <w:b/>
          <w:bCs/>
          <w:color w:val="000000"/>
        </w:rPr>
        <w:t>Topic Sentence:</w:t>
      </w:r>
      <w:r w:rsidRPr="004E45E0">
        <w:rPr>
          <w:rStyle w:val="jsgrdq"/>
          <w:rFonts w:asciiTheme="majorHAnsi" w:hAnsiTheme="majorHAnsi" w:cstheme="majorHAnsi"/>
          <w:color w:val="000000"/>
        </w:rPr>
        <w:t xml:space="preserve"> Your topic sentence IS what you put above as your answer to the question. Please rewrite it below.______________________________________________________________________________________________________________________________________________________________________________</w:t>
      </w:r>
    </w:p>
    <w:p w14:paraId="258A6A58" w14:textId="77777777" w:rsidR="004E45E0" w:rsidRPr="004E45E0" w:rsidRDefault="004E45E0" w:rsidP="004E45E0">
      <w:pPr>
        <w:pStyle w:val="04xlpa"/>
        <w:rPr>
          <w:rFonts w:asciiTheme="majorHAnsi" w:hAnsiTheme="majorHAnsi" w:cstheme="majorHAnsi"/>
          <w:color w:val="000000"/>
        </w:rPr>
      </w:pPr>
      <w:r w:rsidRPr="004E45E0">
        <w:rPr>
          <w:rStyle w:val="jsgrdq"/>
          <w:rFonts w:asciiTheme="majorHAnsi" w:hAnsiTheme="majorHAnsi" w:cstheme="majorHAnsi"/>
          <w:b/>
          <w:bCs/>
          <w:color w:val="000000"/>
        </w:rPr>
        <w:t>I: Introduce</w:t>
      </w:r>
      <w:r w:rsidRPr="004E45E0">
        <w:rPr>
          <w:rStyle w:val="jsgrdq"/>
          <w:rFonts w:asciiTheme="majorHAnsi" w:hAnsiTheme="majorHAnsi" w:cstheme="majorHAnsi"/>
          <w:color w:val="000000"/>
        </w:rPr>
        <w:t xml:space="preserve"> -Go into the text and find a specific example that supports your opinion. Be sure to provide the page number or tell which character said/did the action you’re about to quote._______________________________________________________________________________________________________________________________________________________________________________</w:t>
      </w:r>
    </w:p>
    <w:p w14:paraId="4A1E7BFF" w14:textId="77777777" w:rsidR="004E45E0" w:rsidRPr="004E45E0" w:rsidRDefault="004E45E0" w:rsidP="004E45E0">
      <w:pPr>
        <w:pStyle w:val="04xlpa"/>
        <w:rPr>
          <w:rFonts w:asciiTheme="majorHAnsi" w:hAnsiTheme="majorHAnsi" w:cstheme="majorHAnsi"/>
          <w:color w:val="000000"/>
        </w:rPr>
      </w:pPr>
      <w:r w:rsidRPr="004E45E0">
        <w:rPr>
          <w:rStyle w:val="jsgrdq"/>
          <w:rFonts w:asciiTheme="majorHAnsi" w:hAnsiTheme="majorHAnsi" w:cstheme="majorHAnsi"/>
          <w:b/>
          <w:bCs/>
          <w:color w:val="000000"/>
        </w:rPr>
        <w:t>C: Cite-</w:t>
      </w:r>
      <w:r w:rsidRPr="004E45E0">
        <w:rPr>
          <w:rStyle w:val="jsgrdq"/>
          <w:rFonts w:asciiTheme="majorHAnsi" w:hAnsiTheme="majorHAnsi" w:cstheme="majorHAnsi"/>
          <w:color w:val="000000"/>
        </w:rPr>
        <w:t>This should be a quote of something that was said or done in the story or article. You should be using quotation marks. THIS IS YOUR KEY EVIDENCE THAT SUPPORTS YOUR OPINION.________________________________________________________________________________________________________________________________________________________________________________________________________________________________</w:t>
      </w:r>
      <w:r w:rsidRPr="004E45E0">
        <w:rPr>
          <w:rStyle w:val="jsgrdq"/>
          <w:rFonts w:asciiTheme="majorHAnsi" w:hAnsiTheme="majorHAnsi" w:cstheme="majorHAnsi"/>
          <w:color w:val="000000"/>
        </w:rPr>
        <w:t>_____________________________________</w:t>
      </w:r>
    </w:p>
    <w:p w14:paraId="0E87D12A" w14:textId="77777777" w:rsidR="004E45E0" w:rsidRPr="004E45E0" w:rsidRDefault="004E45E0" w:rsidP="004E45E0">
      <w:pPr>
        <w:pStyle w:val="04xlpa"/>
        <w:rPr>
          <w:rFonts w:asciiTheme="majorHAnsi" w:hAnsiTheme="majorHAnsi" w:cstheme="majorHAnsi"/>
          <w:color w:val="000000"/>
        </w:rPr>
      </w:pPr>
      <w:r w:rsidRPr="004E45E0">
        <w:rPr>
          <w:rStyle w:val="jsgrdq"/>
          <w:rFonts w:asciiTheme="majorHAnsi" w:hAnsiTheme="majorHAnsi" w:cstheme="majorHAnsi"/>
          <w:b/>
          <w:bCs/>
          <w:color w:val="000000"/>
        </w:rPr>
        <w:t>E: Explain</w:t>
      </w:r>
      <w:r w:rsidRPr="004E45E0">
        <w:rPr>
          <w:rStyle w:val="jsgrdq"/>
          <w:rFonts w:asciiTheme="majorHAnsi" w:hAnsiTheme="majorHAnsi" w:cstheme="majorHAnsi"/>
          <w:color w:val="000000"/>
        </w:rPr>
        <w:t xml:space="preserve"> -You should explain why the example that you picked (cited) helps support your opinion.________________________________________________________________________________________________________________________________________________________________________________________________________________________________</w:t>
      </w:r>
      <w:r w:rsidRPr="004E45E0">
        <w:rPr>
          <w:rStyle w:val="jsgrdq"/>
          <w:rFonts w:asciiTheme="majorHAnsi" w:hAnsiTheme="majorHAnsi" w:cstheme="majorHAnsi"/>
          <w:color w:val="000000"/>
        </w:rPr>
        <w:t>_______________________________________</w:t>
      </w:r>
    </w:p>
    <w:p w14:paraId="0B6FDE7A" w14:textId="77777777" w:rsidR="004E45E0" w:rsidRPr="004E45E0" w:rsidRDefault="004E45E0" w:rsidP="004E45E0">
      <w:pPr>
        <w:pStyle w:val="04xlpa"/>
        <w:rPr>
          <w:rFonts w:asciiTheme="majorHAnsi" w:hAnsiTheme="majorHAnsi" w:cstheme="majorHAnsi"/>
          <w:color w:val="000000"/>
        </w:rPr>
      </w:pPr>
      <w:r w:rsidRPr="004E45E0">
        <w:rPr>
          <w:rStyle w:val="jsgrdq"/>
          <w:rFonts w:asciiTheme="majorHAnsi" w:hAnsiTheme="majorHAnsi" w:cstheme="majorHAnsi"/>
          <w:b/>
          <w:bCs/>
          <w:color w:val="000000"/>
        </w:rPr>
        <w:t xml:space="preserve">Closing Sentence: </w:t>
      </w:r>
      <w:r w:rsidRPr="004E45E0">
        <w:rPr>
          <w:rStyle w:val="jsgrdq"/>
          <w:rFonts w:asciiTheme="majorHAnsi" w:hAnsiTheme="majorHAnsi" w:cstheme="majorHAnsi"/>
          <w:color w:val="000000"/>
        </w:rPr>
        <w:t>Restate your position. Rephrase your topic sentence. ____________________________________________________________________________________________________________________________________________________________________________________</w:t>
      </w:r>
    </w:p>
    <w:p w14:paraId="5DB693DC" w14:textId="77777777" w:rsidR="00F4061D" w:rsidRDefault="004E45E0" w:rsidP="00EC68AA">
      <w:pPr>
        <w:pStyle w:val="04xlpa"/>
      </w:pPr>
      <w:r w:rsidRPr="00EC68AA">
        <w:rPr>
          <w:rStyle w:val="jsgrdq"/>
          <w:rFonts w:asciiTheme="majorHAnsi" w:hAnsiTheme="majorHAnsi" w:cstheme="majorHAnsi"/>
          <w:b/>
          <w:color w:val="000000"/>
        </w:rPr>
        <w:t>Your Paragraph:</w:t>
      </w:r>
      <w:r w:rsidRPr="004E45E0">
        <w:rPr>
          <w:rStyle w:val="jsgrdq"/>
          <w:rFonts w:asciiTheme="majorHAnsi" w:hAnsiTheme="majorHAnsi" w:cstheme="majorHAnsi"/>
          <w:color w:val="000000"/>
        </w:rPr>
        <w:t xml:space="preserve"> Combine each sentence to create your new paragraph using the ICE Method. Your sentences should be written in the order that they appear above.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F4061D" w:rsidSect="004E4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E0"/>
    <w:rsid w:val="004E45E0"/>
    <w:rsid w:val="00EC68AA"/>
    <w:rsid w:val="00F4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34DE"/>
  <w15:chartTrackingRefBased/>
  <w15:docId w15:val="{A4811CAB-6DEE-437A-86EE-62BB71EE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4E4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4E4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8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4426BE320004B947EE6B54FC37065" ma:contentTypeVersion="32" ma:contentTypeDescription="Create a new document." ma:contentTypeScope="" ma:versionID="6161443199998981b2e5890c1fd18efa">
  <xsd:schema xmlns:xsd="http://www.w3.org/2001/XMLSchema" xmlns:xs="http://www.w3.org/2001/XMLSchema" xmlns:p="http://schemas.microsoft.com/office/2006/metadata/properties" xmlns:ns3="169df69d-9044-4798-af4b-5e7c4127af9d" xmlns:ns4="02a6dbba-f47d-43fc-b4f2-418f2b757571" targetNamespace="http://schemas.microsoft.com/office/2006/metadata/properties" ma:root="true" ma:fieldsID="4a96c0bb432106cf7f7849e70c214435" ns3:_="" ns4:_="">
    <xsd:import namespace="169df69d-9044-4798-af4b-5e7c4127af9d"/>
    <xsd:import namespace="02a6dbba-f47d-43fc-b4f2-418f2b757571"/>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LastSharedByUser" minOccurs="0"/>
                <xsd:element ref="ns3:LastSharedByTime" minOccurs="0"/>
                <xsd:element ref="ns4:MediaServiceMetadata" minOccurs="0"/>
                <xsd:element ref="ns4:MediaServiceFastMetadata" minOccurs="0"/>
                <xsd:element ref="ns4:Templates" minOccurs="0"/>
                <xsd:element ref="ns4:Self_Registration_Enabled0"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f69d-9044-4798-af4b-5e7c4127af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a6dbba-f47d-43fc-b4f2-418f2b757571"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description="" ma:hidden="true" ma:internalName="MediaServiceDateTaken" ma:readOnly="true">
      <xsd:simpleType>
        <xsd:restriction base="dms:Text"/>
      </xsd:simpleType>
    </xsd:element>
    <xsd:element name="MediaServiceAutoTags" ma:index="32" nillable="true" ma:displayName="MediaServiceAutoTags" ma:description="" ma:internalName="MediaServiceAutoTags" ma:readOnly="true">
      <xsd:simpleType>
        <xsd:restriction base="dms:Text"/>
      </xsd:simpleType>
    </xsd:element>
    <xsd:element name="MediaServiceLocation" ma:index="33" nillable="true" ma:displayName="MediaServiceLocation" ma:description="" ma:internalName="MediaServiceLocation"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LengthInSeconds" ma:index="3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02a6dbba-f47d-43fc-b4f2-418f2b757571" xsi:nil="true"/>
    <Self_Registration_Enabled0 xmlns="02a6dbba-f47d-43fc-b4f2-418f2b757571" xsi:nil="true"/>
    <FolderType xmlns="02a6dbba-f47d-43fc-b4f2-418f2b757571" xsi:nil="true"/>
    <Owner xmlns="02a6dbba-f47d-43fc-b4f2-418f2b757571">
      <UserInfo>
        <DisplayName/>
        <AccountId xsi:nil="true"/>
        <AccountType/>
      </UserInfo>
    </Owner>
    <CultureName xmlns="02a6dbba-f47d-43fc-b4f2-418f2b757571" xsi:nil="true"/>
    <Invited_Students xmlns="02a6dbba-f47d-43fc-b4f2-418f2b757571" xsi:nil="true"/>
    <Templates xmlns="02a6dbba-f47d-43fc-b4f2-418f2b757571" xsi:nil="true"/>
    <Teachers xmlns="02a6dbba-f47d-43fc-b4f2-418f2b757571">
      <UserInfo>
        <DisplayName/>
        <AccountId xsi:nil="true"/>
        <AccountType/>
      </UserInfo>
    </Teachers>
    <Students xmlns="02a6dbba-f47d-43fc-b4f2-418f2b757571">
      <UserInfo>
        <DisplayName/>
        <AccountId xsi:nil="true"/>
        <AccountType/>
      </UserInfo>
    </Students>
    <Student_Groups xmlns="02a6dbba-f47d-43fc-b4f2-418f2b757571">
      <UserInfo>
        <DisplayName/>
        <AccountId xsi:nil="true"/>
        <AccountType/>
      </UserInfo>
    </Student_Groups>
    <AppVersion xmlns="02a6dbba-f47d-43fc-b4f2-418f2b757571" xsi:nil="true"/>
    <DefaultSectionNames xmlns="02a6dbba-f47d-43fc-b4f2-418f2b757571" xsi:nil="true"/>
    <Is_Collaboration_Space_Locked xmlns="02a6dbba-f47d-43fc-b4f2-418f2b757571" xsi:nil="true"/>
    <Self_Registration_Enabled xmlns="02a6dbba-f47d-43fc-b4f2-418f2b757571" xsi:nil="true"/>
    <Has_Teacher_Only_SectionGroup xmlns="02a6dbba-f47d-43fc-b4f2-418f2b757571" xsi:nil="true"/>
    <Invited_Teachers xmlns="02a6dbba-f47d-43fc-b4f2-418f2b757571" xsi:nil="true"/>
  </documentManagement>
</p:properties>
</file>

<file path=customXml/itemProps1.xml><?xml version="1.0" encoding="utf-8"?>
<ds:datastoreItem xmlns:ds="http://schemas.openxmlformats.org/officeDocument/2006/customXml" ds:itemID="{87EF4F86-9F3D-4985-A90E-FE244B593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df69d-9044-4798-af4b-5e7c4127af9d"/>
    <ds:schemaRef ds:uri="02a6dbba-f47d-43fc-b4f2-418f2b757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9459F-9DA4-4807-83CF-D3431E565E9C}">
  <ds:schemaRefs>
    <ds:schemaRef ds:uri="http://schemas.microsoft.com/sharepoint/v3/contenttype/forms"/>
  </ds:schemaRefs>
</ds:datastoreItem>
</file>

<file path=customXml/itemProps3.xml><?xml version="1.0" encoding="utf-8"?>
<ds:datastoreItem xmlns:ds="http://schemas.openxmlformats.org/officeDocument/2006/customXml" ds:itemID="{753CE3FF-0602-496A-B306-C8BBE85C7F92}">
  <ds:schemaRefs>
    <ds:schemaRef ds:uri="http://purl.org/dc/elements/1.1/"/>
    <ds:schemaRef ds:uri="http://schemas.microsoft.com/office/2006/documentManagement/types"/>
    <ds:schemaRef ds:uri="http://schemas.microsoft.com/office/2006/metadata/properties"/>
    <ds:schemaRef ds:uri="02a6dbba-f47d-43fc-b4f2-418f2b757571"/>
    <ds:schemaRef ds:uri="http://schemas.microsoft.com/office/infopath/2007/PartnerControls"/>
    <ds:schemaRef ds:uri="http://purl.org/dc/dcmitype/"/>
    <ds:schemaRef ds:uri="http://www.w3.org/XML/1998/namespace"/>
    <ds:schemaRef ds:uri="http://schemas.openxmlformats.org/package/2006/metadata/core-properties"/>
    <ds:schemaRef ds:uri="169df69d-9044-4798-af4b-5e7c4127af9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Calcutt</dc:creator>
  <cp:keywords/>
  <dc:description/>
  <cp:lastModifiedBy>Wendy Calcutt</cp:lastModifiedBy>
  <cp:revision>1</cp:revision>
  <dcterms:created xsi:type="dcterms:W3CDTF">2021-12-13T15:55:00Z</dcterms:created>
  <dcterms:modified xsi:type="dcterms:W3CDTF">2021-12-13T16:12:00Z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0x010100E744426BE320004B947EE6B54FC37065</vt:lpwstr>
  </property>
</Properties>
</file>