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510C" w:rsidR="00B15125" w:rsidP="72E384FD" w:rsidRDefault="00CF061F" w14:paraId="6EDDF588" w14:textId="7D5A52D2">
      <w:pPr>
        <w:pStyle w:val="default"/>
        <w:jc w:val="center"/>
        <w:rPr>
          <w:rStyle w:val="Strong"/>
          <w:rFonts w:ascii="Calibri" w:hAnsi="Calibri" w:cs="Times New Roman" w:asciiTheme="majorAscii" w:hAnsiTheme="majorAscii"/>
          <w:sz w:val="24"/>
          <w:szCs w:val="24"/>
          <w:u w:val="single"/>
        </w:rPr>
      </w:pPr>
      <w:r w:rsidRPr="72E384FD" w:rsidR="00CF061F">
        <w:rPr>
          <w:rStyle w:val="Strong"/>
          <w:rFonts w:ascii="Calibri" w:hAnsi="Calibri" w:cs="Times New Roman" w:asciiTheme="majorAscii" w:hAnsiTheme="majorAscii"/>
          <w:sz w:val="24"/>
          <w:szCs w:val="24"/>
          <w:u w:val="single"/>
        </w:rPr>
        <w:t>Off Semester Reading</w:t>
      </w:r>
      <w:r w:rsidRPr="72E384FD" w:rsidR="0039510C">
        <w:rPr>
          <w:rStyle w:val="Strong"/>
          <w:rFonts w:ascii="Calibri" w:hAnsi="Calibri" w:cs="Times New Roman" w:asciiTheme="majorAscii" w:hAnsiTheme="majorAscii"/>
          <w:sz w:val="24"/>
          <w:szCs w:val="24"/>
          <w:u w:val="single"/>
        </w:rPr>
        <w:t xml:space="preserve"> </w:t>
      </w:r>
      <w:r w:rsidRPr="72E384FD" w:rsidR="00E70182">
        <w:rPr>
          <w:rStyle w:val="Strong"/>
          <w:rFonts w:ascii="Calibri" w:hAnsi="Calibri" w:cs="Times New Roman" w:asciiTheme="majorAscii" w:hAnsiTheme="majorAscii"/>
          <w:sz w:val="24"/>
          <w:szCs w:val="24"/>
          <w:u w:val="single"/>
        </w:rPr>
        <w:t xml:space="preserve">Gifted English I </w:t>
      </w:r>
      <w:r w:rsidRPr="72E384FD" w:rsidR="00CB61C7">
        <w:rPr>
          <w:rStyle w:val="Strong"/>
          <w:rFonts w:ascii="Calibri" w:hAnsi="Calibri" w:cs="Times New Roman" w:asciiTheme="majorAscii" w:hAnsiTheme="majorAscii"/>
          <w:sz w:val="24"/>
          <w:szCs w:val="24"/>
          <w:u w:val="single"/>
        </w:rPr>
        <w:t>Due Friday</w:t>
      </w:r>
      <w:r w:rsidRPr="72E384FD" w:rsidR="000F1998">
        <w:rPr>
          <w:rStyle w:val="Strong"/>
          <w:rFonts w:ascii="Calibri" w:hAnsi="Calibri" w:cs="Times New Roman" w:asciiTheme="majorAscii" w:hAnsiTheme="majorAscii"/>
          <w:sz w:val="24"/>
          <w:szCs w:val="24"/>
          <w:u w:val="single"/>
        </w:rPr>
        <w:t>,</w:t>
      </w:r>
      <w:r w:rsidRPr="72E384FD" w:rsidR="00CB61C7">
        <w:rPr>
          <w:rStyle w:val="Strong"/>
          <w:rFonts w:ascii="Calibri" w:hAnsi="Calibri" w:cs="Times New Roman" w:asciiTheme="majorAscii" w:hAnsiTheme="majorAscii"/>
          <w:sz w:val="24"/>
          <w:szCs w:val="24"/>
          <w:u w:val="single"/>
        </w:rPr>
        <w:t xml:space="preserve"> </w:t>
      </w:r>
      <w:r w:rsidRPr="72E384FD" w:rsidR="00CF061F">
        <w:rPr>
          <w:rStyle w:val="Strong"/>
          <w:rFonts w:ascii="Calibri" w:hAnsi="Calibri" w:cs="Times New Roman" w:asciiTheme="majorAscii" w:hAnsiTheme="majorAscii"/>
          <w:sz w:val="24"/>
          <w:szCs w:val="24"/>
          <w:u w:val="single"/>
        </w:rPr>
        <w:t xml:space="preserve">January </w:t>
      </w:r>
      <w:r w:rsidRPr="72E384FD" w:rsidR="5198DAD4">
        <w:rPr>
          <w:rStyle w:val="Strong"/>
          <w:rFonts w:ascii="Calibri" w:hAnsi="Calibri" w:cs="Times New Roman" w:asciiTheme="majorAscii" w:hAnsiTheme="majorAscii"/>
          <w:sz w:val="24"/>
          <w:szCs w:val="24"/>
          <w:u w:val="single"/>
        </w:rPr>
        <w:t>5</w:t>
      </w:r>
      <w:r w:rsidRPr="72E384FD" w:rsidR="00CB61C7">
        <w:rPr>
          <w:rStyle w:val="Strong"/>
          <w:rFonts w:ascii="Calibri" w:hAnsi="Calibri" w:cs="Times New Roman" w:asciiTheme="majorAscii" w:hAnsiTheme="majorAscii"/>
          <w:sz w:val="24"/>
          <w:szCs w:val="24"/>
          <w:u w:val="single"/>
          <w:vertAlign w:val="superscript"/>
        </w:rPr>
        <w:t>th</w:t>
      </w:r>
      <w:r w:rsidRPr="72E384FD" w:rsidR="00CB61C7">
        <w:rPr>
          <w:rStyle w:val="Strong"/>
          <w:rFonts w:ascii="Calibri" w:hAnsi="Calibri" w:cs="Times New Roman" w:asciiTheme="majorAscii" w:hAnsiTheme="majorAscii"/>
          <w:sz w:val="24"/>
          <w:szCs w:val="24"/>
        </w:rPr>
        <w:t xml:space="preserve">. </w:t>
      </w:r>
    </w:p>
    <w:p w:rsidRPr="00B15125" w:rsidR="00E70182" w:rsidP="72E384FD" w:rsidRDefault="00C3299E" w14:paraId="34BEAA06" w14:textId="3DF46B9A">
      <w:pPr>
        <w:pStyle w:val="default"/>
        <w:rPr>
          <w:rFonts w:ascii="Calibri" w:hAnsi="Calibri" w:cs="Times New Roman" w:asciiTheme="majorAscii" w:hAnsiTheme="majorAscii"/>
          <w:sz w:val="24"/>
          <w:szCs w:val="24"/>
        </w:rPr>
      </w:pPr>
      <w:r w:rsidRPr="72E384FD" w:rsidR="00C3299E">
        <w:rPr>
          <w:rStyle w:val="Strong"/>
          <w:rFonts w:ascii="Calibri" w:hAnsi="Calibri" w:cs="Times New Roman" w:asciiTheme="majorAscii" w:hAnsiTheme="majorAscii"/>
          <w:sz w:val="24"/>
          <w:szCs w:val="24"/>
        </w:rPr>
        <w:t>Double space and type your assignment in 12 Times</w:t>
      </w:r>
      <w:r w:rsidRPr="72E384FD" w:rsidR="0039510C">
        <w:rPr>
          <w:rStyle w:val="Strong"/>
          <w:rFonts w:ascii="Calibri" w:hAnsi="Calibri" w:cs="Times New Roman" w:asciiTheme="majorAscii" w:hAnsiTheme="majorAscii"/>
          <w:sz w:val="24"/>
          <w:szCs w:val="24"/>
        </w:rPr>
        <w:t>; use MLA format</w:t>
      </w:r>
      <w:r w:rsidRPr="72E384FD" w:rsidR="00C3299E">
        <w:rPr>
          <w:rStyle w:val="Strong"/>
          <w:rFonts w:ascii="Calibri" w:hAnsi="Calibri" w:cs="Times New Roman" w:asciiTheme="majorAscii" w:hAnsiTheme="majorAscii"/>
          <w:sz w:val="24"/>
          <w:szCs w:val="24"/>
        </w:rPr>
        <w:t>.</w:t>
      </w:r>
      <w:r w:rsidRPr="72E384FD" w:rsidR="0039510C">
        <w:rPr>
          <w:rStyle w:val="Strong"/>
          <w:rFonts w:ascii="Calibri" w:hAnsi="Calibri" w:cs="Times New Roman" w:asciiTheme="majorAscii" w:hAnsiTheme="majorAscii"/>
          <w:sz w:val="24"/>
          <w:szCs w:val="24"/>
        </w:rPr>
        <w:t xml:space="preserve"> Include the titles of the books you read in your responses.</w:t>
      </w:r>
      <w:r w:rsidRPr="72E384FD" w:rsidR="00C3299E">
        <w:rPr>
          <w:rStyle w:val="Strong"/>
          <w:rFonts w:ascii="Calibri" w:hAnsi="Calibri" w:cs="Times New Roman" w:asciiTheme="majorAscii" w:hAnsiTheme="majorAscii"/>
          <w:sz w:val="24"/>
          <w:szCs w:val="24"/>
        </w:rPr>
        <w:t xml:space="preserve"> </w:t>
      </w:r>
      <w:r w:rsidRPr="72E384FD" w:rsidR="00CB61C7">
        <w:rPr>
          <w:rStyle w:val="Strong"/>
          <w:rFonts w:ascii="Calibri" w:hAnsi="Calibri" w:cs="Times New Roman" w:asciiTheme="majorAscii" w:hAnsiTheme="majorAscii"/>
          <w:sz w:val="24"/>
          <w:szCs w:val="24"/>
        </w:rPr>
        <w:t xml:space="preserve">Do not place the assignment in a folder. </w:t>
      </w:r>
      <w:r w:rsidRPr="72E384FD" w:rsidR="00C3299E">
        <w:rPr>
          <w:rStyle w:val="Strong"/>
          <w:rFonts w:ascii="Calibri" w:hAnsi="Calibri" w:cs="Times New Roman" w:asciiTheme="majorAscii" w:hAnsiTheme="majorAscii"/>
          <w:sz w:val="24"/>
          <w:szCs w:val="24"/>
        </w:rPr>
        <w:t xml:space="preserve">Turn the assignment in class </w:t>
      </w:r>
      <w:r w:rsidRPr="72E384FD" w:rsidR="0054538B">
        <w:rPr>
          <w:rStyle w:val="Strong"/>
          <w:rFonts w:ascii="Calibri" w:hAnsi="Calibri" w:cs="Times New Roman" w:asciiTheme="majorAscii" w:hAnsiTheme="majorAscii"/>
          <w:sz w:val="24"/>
          <w:szCs w:val="24"/>
        </w:rPr>
        <w:t xml:space="preserve">or on Schoology by </w:t>
      </w:r>
      <w:r w:rsidRPr="72E384FD" w:rsidR="00C3299E">
        <w:rPr>
          <w:rStyle w:val="Strong"/>
          <w:rFonts w:ascii="Calibri" w:hAnsi="Calibri" w:cs="Times New Roman" w:asciiTheme="majorAscii" w:hAnsiTheme="majorAscii"/>
          <w:sz w:val="24"/>
          <w:szCs w:val="24"/>
        </w:rPr>
        <w:t>Friday</w:t>
      </w:r>
      <w:r w:rsidRPr="72E384FD" w:rsidR="00B15125">
        <w:rPr>
          <w:rStyle w:val="Strong"/>
          <w:rFonts w:ascii="Calibri" w:hAnsi="Calibri" w:cs="Times New Roman" w:asciiTheme="majorAscii" w:hAnsiTheme="majorAscii"/>
          <w:sz w:val="24"/>
          <w:szCs w:val="24"/>
        </w:rPr>
        <w:t xml:space="preserve">, January </w:t>
      </w:r>
      <w:r w:rsidRPr="72E384FD" w:rsidR="1D353248">
        <w:rPr>
          <w:rStyle w:val="Strong"/>
          <w:rFonts w:ascii="Calibri" w:hAnsi="Calibri" w:cs="Times New Roman" w:asciiTheme="majorAscii" w:hAnsiTheme="majorAscii"/>
          <w:sz w:val="24"/>
          <w:szCs w:val="24"/>
        </w:rPr>
        <w:t>5</w:t>
      </w:r>
      <w:r w:rsidRPr="72E384FD" w:rsidR="00B15125">
        <w:rPr>
          <w:rStyle w:val="Strong"/>
          <w:rFonts w:ascii="Calibri" w:hAnsi="Calibri" w:cs="Times New Roman" w:asciiTheme="majorAscii" w:hAnsiTheme="majorAscii"/>
          <w:sz w:val="24"/>
          <w:szCs w:val="24"/>
          <w:vertAlign w:val="superscript"/>
        </w:rPr>
        <w:t>th</w:t>
      </w:r>
      <w:r w:rsidRPr="72E384FD" w:rsidR="0054538B">
        <w:rPr>
          <w:rStyle w:val="Strong"/>
          <w:rFonts w:ascii="Calibri" w:hAnsi="Calibri" w:cs="Times New Roman" w:asciiTheme="majorAscii" w:hAnsiTheme="majorAscii"/>
          <w:sz w:val="24"/>
          <w:szCs w:val="24"/>
          <w:vertAlign w:val="superscript"/>
        </w:rPr>
        <w:t xml:space="preserve"> </w:t>
      </w:r>
      <w:r w:rsidRPr="72E384FD" w:rsidR="00B15125">
        <w:rPr>
          <w:rStyle w:val="Strong"/>
          <w:rFonts w:ascii="Calibri" w:hAnsi="Calibri" w:cs="Times New Roman" w:asciiTheme="majorAscii" w:hAnsiTheme="majorAscii"/>
          <w:sz w:val="24"/>
          <w:szCs w:val="24"/>
        </w:rPr>
        <w:t>.</w:t>
      </w:r>
      <w:r w:rsidRPr="72E384FD" w:rsidR="00B15125">
        <w:rPr>
          <w:rStyle w:val="Strong"/>
          <w:rFonts w:ascii="Calibri" w:hAnsi="Calibri" w:cs="Times New Roman" w:asciiTheme="majorAscii" w:hAnsiTheme="majorAscii"/>
          <w:sz w:val="24"/>
          <w:szCs w:val="24"/>
        </w:rPr>
        <w:t xml:space="preserve">  </w:t>
      </w:r>
      <w:r w:rsidRPr="72E384FD" w:rsidR="00E70182">
        <w:rPr>
          <w:rStyle w:val="Strong"/>
          <w:rFonts w:ascii="Calibri" w:hAnsi="Calibri" w:asciiTheme="majorAscii" w:hAnsiTheme="majorAscii"/>
          <w:b w:val="0"/>
          <w:bCs w:val="0"/>
          <w:sz w:val="24"/>
          <w:szCs w:val="24"/>
        </w:rPr>
        <w:t xml:space="preserve">Feel free to email any questions or concerns regarding this assignment to </w:t>
      </w:r>
      <w:hyperlink r:id="R99b90b223f854991">
        <w:r w:rsidRPr="72E384FD" w:rsidR="00E70182">
          <w:rPr>
            <w:rStyle w:val="Hyperlink"/>
            <w:rFonts w:ascii="Calibri" w:hAnsi="Calibri" w:asciiTheme="majorAscii" w:hAnsiTheme="majorAscii"/>
            <w:sz w:val="24"/>
            <w:szCs w:val="24"/>
          </w:rPr>
          <w:t>Alicia.stefanski@dcsms.org</w:t>
        </w:r>
      </w:hyperlink>
    </w:p>
    <w:p w:rsidRPr="0039510C" w:rsidR="00E70182" w:rsidP="00193EFF" w:rsidRDefault="00193EFF" w14:paraId="118D87B7" w14:textId="62727701">
      <w:pPr>
        <w:pStyle w:val="default"/>
        <w:pBdr>
          <w:top w:val="single" w:color="auto" w:sz="4" w:space="1"/>
          <w:left w:val="single" w:color="auto" w:sz="4" w:space="4"/>
          <w:bottom w:val="single" w:color="auto" w:sz="4" w:space="1"/>
          <w:right w:val="single" w:color="auto" w:sz="4" w:space="4"/>
        </w:pBdr>
        <w:rPr>
          <w:rFonts w:cs="Times New Roman" w:asciiTheme="majorHAnsi" w:hAnsiTheme="majorHAnsi"/>
          <w:b/>
          <w:sz w:val="24"/>
          <w:szCs w:val="24"/>
        </w:rPr>
      </w:pPr>
      <w:r w:rsidRPr="005013ED">
        <w:rPr>
          <w:rFonts w:asciiTheme="majorHAnsi" w:hAnsiTheme="majorHAnsi"/>
          <w:b/>
          <w:sz w:val="24"/>
          <w:szCs w:val="24"/>
        </w:rPr>
        <w:t xml:space="preserve">I. Read John Steinbeck’s </w:t>
      </w:r>
      <w:r w:rsidRPr="005013ED">
        <w:rPr>
          <w:rFonts w:asciiTheme="majorHAnsi" w:hAnsiTheme="majorHAnsi"/>
          <w:b/>
          <w:i/>
          <w:sz w:val="24"/>
          <w:szCs w:val="24"/>
        </w:rPr>
        <w:t>The Pearl.</w:t>
      </w:r>
      <w:r w:rsidR="005013ED">
        <w:rPr>
          <w:rFonts w:asciiTheme="majorHAnsi" w:hAnsiTheme="majorHAnsi"/>
          <w:b/>
          <w:sz w:val="24"/>
          <w:szCs w:val="24"/>
        </w:rPr>
        <w:t xml:space="preserve"> </w:t>
      </w:r>
      <w:r w:rsidRPr="005013ED">
        <w:rPr>
          <w:rFonts w:asciiTheme="majorHAnsi" w:hAnsiTheme="majorHAnsi"/>
          <w:b/>
          <w:sz w:val="24"/>
          <w:szCs w:val="24"/>
        </w:rPr>
        <w:t xml:space="preserve">It is available for free online. Or, you can check out a paper copy from </w:t>
      </w:r>
      <w:proofErr w:type="spellStart"/>
      <w:proofErr w:type="gramStart"/>
      <w:r w:rsidRPr="005013ED">
        <w:rPr>
          <w:rFonts w:asciiTheme="majorHAnsi" w:hAnsiTheme="majorHAnsi"/>
          <w:b/>
          <w:sz w:val="24"/>
          <w:szCs w:val="24"/>
        </w:rPr>
        <w:t>me.</w:t>
      </w:r>
      <w:r w:rsidRPr="0067762E" w:rsidR="00E70182">
        <w:rPr>
          <w:rFonts w:cs="Times New Roman" w:asciiTheme="majorHAnsi" w:hAnsiTheme="majorHAnsi"/>
          <w:sz w:val="24"/>
          <w:szCs w:val="24"/>
        </w:rPr>
        <w:t>Parents</w:t>
      </w:r>
      <w:proofErr w:type="spellEnd"/>
      <w:proofErr w:type="gramEnd"/>
      <w:r w:rsidRPr="0067762E" w:rsidR="00E70182">
        <w:rPr>
          <w:rFonts w:cs="Times New Roman" w:asciiTheme="majorHAnsi" w:hAnsiTheme="majorHAnsi"/>
          <w:sz w:val="24"/>
          <w:szCs w:val="24"/>
        </w:rPr>
        <w:t xml:space="preserve"> need to know that </w:t>
      </w:r>
      <w:r w:rsidRPr="0067762E" w:rsidR="00E70182">
        <w:rPr>
          <w:rStyle w:val="Emphasis"/>
          <w:rFonts w:cs="Times New Roman" w:asciiTheme="majorHAnsi" w:hAnsiTheme="majorHAnsi"/>
          <w:sz w:val="24"/>
          <w:szCs w:val="24"/>
        </w:rPr>
        <w:t>The Pearl</w:t>
      </w:r>
      <w:r w:rsidRPr="0067762E" w:rsidR="00E70182">
        <w:rPr>
          <w:rFonts w:cs="Times New Roman" w:asciiTheme="majorHAnsi" w:hAnsiTheme="majorHAnsi"/>
          <w:sz w:val="24"/>
          <w:szCs w:val="24"/>
        </w:rPr>
        <w:t xml:space="preserve"> is Nobel Prize-winning author John Steinbeck's interpretation of a Mexican folk story in which a poor pearl diver's life is changed by the discovery of a very large gem. This short novel makes an excellent introduction to literary criticism, as the author's use of symbolism is </w:t>
      </w:r>
      <w:proofErr w:type="gramStart"/>
      <w:r w:rsidRPr="0067762E" w:rsidR="00E70182">
        <w:rPr>
          <w:rFonts w:cs="Times New Roman" w:asciiTheme="majorHAnsi" w:hAnsiTheme="majorHAnsi"/>
          <w:sz w:val="24"/>
          <w:szCs w:val="24"/>
        </w:rPr>
        <w:t>fairly simple</w:t>
      </w:r>
      <w:proofErr w:type="gramEnd"/>
      <w:r w:rsidRPr="0067762E" w:rsidR="00E70182">
        <w:rPr>
          <w:rFonts w:cs="Times New Roman" w:asciiTheme="majorHAnsi" w:hAnsiTheme="majorHAnsi"/>
          <w:sz w:val="24"/>
          <w:szCs w:val="24"/>
        </w:rPr>
        <w:t xml:space="preserve"> for teen readers to analyze and understand. However, the message put forth by the book -- that man invites evil by trying to better his situation -- invites a lot of questions.</w:t>
      </w:r>
    </w:p>
    <w:p w:rsidRPr="0067762E" w:rsidR="00E70182" w:rsidP="00193EFF" w:rsidRDefault="00E70182" w14:paraId="19E42649" w14:textId="6B1DE27B">
      <w:pPr>
        <w:pStyle w:val="default"/>
        <w:pBdr>
          <w:top w:val="single" w:color="auto" w:sz="4" w:space="1"/>
          <w:left w:val="single" w:color="auto" w:sz="4" w:space="4"/>
          <w:bottom w:val="single" w:color="auto" w:sz="4" w:space="1"/>
          <w:right w:val="single" w:color="auto" w:sz="4" w:space="4"/>
        </w:pBdr>
        <w:rPr>
          <w:rFonts w:cs="Times New Roman" w:asciiTheme="majorHAnsi" w:hAnsiTheme="majorHAnsi"/>
          <w:sz w:val="24"/>
          <w:szCs w:val="24"/>
        </w:rPr>
      </w:pPr>
      <w:r w:rsidRPr="0067762E">
        <w:rPr>
          <w:rFonts w:cs="Times New Roman" w:asciiTheme="majorHAnsi" w:hAnsiTheme="majorHAnsi"/>
          <w:sz w:val="24"/>
          <w:szCs w:val="24"/>
        </w:rPr>
        <w:t>Reponses to the following questions should be typed and contain at least</w:t>
      </w:r>
      <w:r w:rsidR="00193EFF">
        <w:rPr>
          <w:rStyle w:val="Strong"/>
          <w:rFonts w:cs="Times New Roman" w:asciiTheme="majorHAnsi" w:hAnsiTheme="majorHAnsi"/>
          <w:sz w:val="24"/>
          <w:szCs w:val="24"/>
        </w:rPr>
        <w:t xml:space="preserve"> two short</w:t>
      </w:r>
      <w:r w:rsidRPr="0067762E" w:rsidR="00CB61C7">
        <w:rPr>
          <w:rStyle w:val="Strong"/>
          <w:rFonts w:cs="Times New Roman" w:asciiTheme="majorHAnsi" w:hAnsiTheme="majorHAnsi"/>
          <w:sz w:val="24"/>
          <w:szCs w:val="24"/>
        </w:rPr>
        <w:t xml:space="preserve"> quotations </w:t>
      </w:r>
      <w:r w:rsidRPr="00193EFF" w:rsidR="00CB61C7">
        <w:rPr>
          <w:rStyle w:val="Strong"/>
          <w:rFonts w:cs="Times New Roman" w:asciiTheme="majorHAnsi" w:hAnsiTheme="majorHAnsi"/>
          <w:b w:val="0"/>
          <w:sz w:val="24"/>
          <w:szCs w:val="24"/>
        </w:rPr>
        <w:t>to</w:t>
      </w:r>
      <w:r w:rsidRPr="00193EFF">
        <w:rPr>
          <w:rStyle w:val="Strong"/>
          <w:rFonts w:cs="Times New Roman" w:asciiTheme="majorHAnsi" w:hAnsiTheme="majorHAnsi"/>
          <w:b w:val="0"/>
          <w:sz w:val="24"/>
          <w:szCs w:val="24"/>
        </w:rPr>
        <w:t xml:space="preserve"> support</w:t>
      </w:r>
      <w:r w:rsidRPr="0067762E" w:rsidR="00CB61C7">
        <w:rPr>
          <w:rFonts w:cs="Times New Roman" w:asciiTheme="majorHAnsi" w:hAnsiTheme="majorHAnsi"/>
          <w:sz w:val="24"/>
          <w:szCs w:val="24"/>
        </w:rPr>
        <w:t xml:space="preserve"> each answer.</w:t>
      </w:r>
      <w:r w:rsidRPr="0067762E">
        <w:rPr>
          <w:rFonts w:cs="Times New Roman" w:asciiTheme="majorHAnsi" w:hAnsiTheme="majorHAnsi"/>
          <w:sz w:val="24"/>
          <w:szCs w:val="24"/>
        </w:rPr>
        <w:t xml:space="preserve"> </w:t>
      </w:r>
      <w:r w:rsidR="00B15125">
        <w:rPr>
          <w:rFonts w:cs="Times New Roman" w:asciiTheme="majorHAnsi" w:hAnsiTheme="majorHAnsi"/>
          <w:sz w:val="24"/>
          <w:szCs w:val="24"/>
        </w:rPr>
        <w:t>Responses to each question</w:t>
      </w:r>
      <w:r w:rsidRPr="0067762E" w:rsidR="00CB61C7">
        <w:rPr>
          <w:rFonts w:cs="Times New Roman" w:asciiTheme="majorHAnsi" w:hAnsiTheme="majorHAnsi"/>
          <w:sz w:val="24"/>
          <w:szCs w:val="24"/>
        </w:rPr>
        <w:t xml:space="preserve"> should be 150-200 words. </w:t>
      </w:r>
      <w:r w:rsidRPr="0067762E">
        <w:rPr>
          <w:rFonts w:cs="Times New Roman" w:asciiTheme="majorHAnsi" w:hAnsiTheme="majorHAnsi"/>
          <w:sz w:val="24"/>
          <w:szCs w:val="24"/>
        </w:rPr>
        <w:t>Students who have the same answer or students who plagiarize will receive a zero for the assignment.</w:t>
      </w:r>
      <w:r w:rsidR="00670637">
        <w:rPr>
          <w:rFonts w:cs="Times New Roman" w:asciiTheme="majorHAnsi" w:hAnsiTheme="majorHAnsi"/>
          <w:sz w:val="24"/>
          <w:szCs w:val="24"/>
        </w:rPr>
        <w:t xml:space="preserve"> I want to read students’</w:t>
      </w:r>
      <w:r w:rsidRPr="0067762E" w:rsidR="00CB61C7">
        <w:rPr>
          <w:rFonts w:cs="Times New Roman" w:asciiTheme="majorHAnsi" w:hAnsiTheme="majorHAnsi"/>
          <w:sz w:val="24"/>
          <w:szCs w:val="24"/>
        </w:rPr>
        <w:t xml:space="preserve"> ideas about the novella. </w:t>
      </w:r>
    </w:p>
    <w:p w:rsidRPr="0067762E" w:rsidR="00E70182" w:rsidP="00193EFF" w:rsidRDefault="00E70182" w14:paraId="609D9090" w14:textId="782D841D">
      <w:pPr>
        <w:pStyle w:val="default"/>
        <w:pBdr>
          <w:top w:val="single" w:color="auto" w:sz="4" w:space="1"/>
          <w:left w:val="single" w:color="auto" w:sz="4" w:space="4"/>
          <w:bottom w:val="single" w:color="auto" w:sz="4" w:space="1"/>
          <w:right w:val="single" w:color="auto" w:sz="4" w:space="4"/>
        </w:pBdr>
        <w:rPr>
          <w:rFonts w:cs="Times New Roman" w:asciiTheme="majorHAnsi" w:hAnsiTheme="majorHAnsi"/>
          <w:sz w:val="24"/>
          <w:szCs w:val="24"/>
        </w:rPr>
      </w:pPr>
      <w:r w:rsidRPr="0067762E">
        <w:rPr>
          <w:rFonts w:cs="Times New Roman" w:asciiTheme="majorHAnsi" w:hAnsiTheme="majorHAnsi"/>
          <w:sz w:val="24"/>
          <w:szCs w:val="24"/>
        </w:rPr>
        <w:t>1. Contrast the setting of the opening scene with the</w:t>
      </w:r>
      <w:r w:rsidRPr="0067762E" w:rsidR="006C471F">
        <w:rPr>
          <w:rFonts w:cs="Times New Roman" w:asciiTheme="majorHAnsi" w:hAnsiTheme="majorHAnsi"/>
          <w:sz w:val="24"/>
          <w:szCs w:val="24"/>
        </w:rPr>
        <w:t xml:space="preserve"> mountain setting at the conclusion of the novella</w:t>
      </w:r>
      <w:r w:rsidRPr="0067762E">
        <w:rPr>
          <w:rFonts w:cs="Times New Roman" w:asciiTheme="majorHAnsi" w:hAnsiTheme="majorHAnsi"/>
          <w:sz w:val="24"/>
          <w:szCs w:val="24"/>
        </w:rPr>
        <w:t>.</w:t>
      </w:r>
    </w:p>
    <w:p w:rsidRPr="0067762E" w:rsidR="00E70182" w:rsidP="00193EFF" w:rsidRDefault="00E70182" w14:paraId="17BFE08C" w14:textId="65CC124A">
      <w:pPr>
        <w:pStyle w:val="NormalWeb"/>
        <w:pBdr>
          <w:top w:val="single" w:color="auto" w:sz="4" w:space="1"/>
          <w:left w:val="single" w:color="auto" w:sz="4" w:space="4"/>
          <w:bottom w:val="single" w:color="auto" w:sz="4" w:space="1"/>
          <w:right w:val="single" w:color="auto" w:sz="4" w:space="4"/>
        </w:pBdr>
        <w:rPr>
          <w:rFonts w:asciiTheme="majorHAnsi" w:hAnsiTheme="majorHAnsi"/>
          <w:sz w:val="24"/>
          <w:szCs w:val="24"/>
        </w:rPr>
      </w:pPr>
      <w:r w:rsidRPr="0067762E">
        <w:rPr>
          <w:rFonts w:asciiTheme="majorHAnsi" w:hAnsiTheme="majorHAnsi"/>
          <w:sz w:val="24"/>
          <w:szCs w:val="24"/>
        </w:rPr>
        <w:t>2. How do Kino’s feeling about the pearl</w:t>
      </w:r>
      <w:r w:rsidRPr="0067762E" w:rsidR="00CB61C7">
        <w:rPr>
          <w:rFonts w:asciiTheme="majorHAnsi" w:hAnsiTheme="majorHAnsi"/>
          <w:sz w:val="24"/>
          <w:szCs w:val="24"/>
        </w:rPr>
        <w:t xml:space="preserve"> change as the story progresses and how does this convey a theme? (Novels are essentially about people (fictional characters) undergoing experiences (the plot). These experiences - their nature, and the effect they have on the characters - will cause the reader to come to conclusions about some aspect of life. These conclusions are your theme. Possible themes include the struggle against good and evil, greed can be destructive, or humans are never satisfied</w:t>
      </w:r>
      <w:proofErr w:type="gramStart"/>
      <w:r w:rsidRPr="0067762E" w:rsidR="00CB61C7">
        <w:rPr>
          <w:rFonts w:asciiTheme="majorHAnsi" w:hAnsiTheme="majorHAnsi"/>
          <w:sz w:val="24"/>
          <w:szCs w:val="24"/>
        </w:rPr>
        <w:t>. )</w:t>
      </w:r>
      <w:proofErr w:type="gramEnd"/>
    </w:p>
    <w:p w:rsidRPr="0067762E" w:rsidR="00E70182" w:rsidP="00193EFF" w:rsidRDefault="00E70182" w14:paraId="1173376F" w14:textId="4E91DC8E">
      <w:pPr>
        <w:pStyle w:val="default"/>
        <w:pBdr>
          <w:top w:val="single" w:color="auto" w:sz="4" w:space="1"/>
          <w:left w:val="single" w:color="auto" w:sz="4" w:space="4"/>
          <w:bottom w:val="single" w:color="auto" w:sz="4" w:space="1"/>
          <w:right w:val="single" w:color="auto" w:sz="4" w:space="4"/>
        </w:pBdr>
        <w:rPr>
          <w:rFonts w:cs="Times New Roman" w:asciiTheme="majorHAnsi" w:hAnsiTheme="majorHAnsi"/>
          <w:sz w:val="24"/>
          <w:szCs w:val="24"/>
        </w:rPr>
      </w:pPr>
      <w:r w:rsidRPr="0067762E">
        <w:rPr>
          <w:rFonts w:cs="Times New Roman" w:asciiTheme="majorHAnsi" w:hAnsiTheme="majorHAnsi"/>
          <w:sz w:val="24"/>
          <w:szCs w:val="24"/>
        </w:rPr>
        <w:t>3. What is the purpose of songs in the novella?</w:t>
      </w:r>
    </w:p>
    <w:p w:rsidRPr="005013ED" w:rsidR="00193EFF" w:rsidP="005013ED" w:rsidRDefault="00193EFF" w14:paraId="6CC2A164" w14:textId="7531786B">
      <w:pPr>
        <w:pBdr>
          <w:top w:val="single" w:color="auto" w:sz="4" w:space="1"/>
          <w:left w:val="single" w:color="auto" w:sz="4" w:space="4"/>
          <w:bottom w:val="single" w:color="auto" w:sz="4" w:space="1"/>
          <w:right w:val="single" w:color="auto" w:sz="4" w:space="4"/>
        </w:pBdr>
        <w:rPr>
          <w:sz w:val="22"/>
          <w:szCs w:val="22"/>
        </w:rPr>
      </w:pPr>
      <w:r>
        <w:rPr>
          <w:rStyle w:val="Strong"/>
          <w:rFonts w:asciiTheme="majorHAnsi" w:hAnsiTheme="majorHAnsi"/>
        </w:rPr>
        <w:t xml:space="preserve">II. </w:t>
      </w:r>
      <w:r w:rsidRPr="00202EB8">
        <w:rPr>
          <w:b/>
          <w:sz w:val="22"/>
          <w:szCs w:val="22"/>
        </w:rPr>
        <w:t xml:space="preserve">Read a choice novel (fiction or non-fiction) of appropriate rigor that you have not read before. </w:t>
      </w:r>
      <w:r>
        <w:rPr>
          <w:b/>
          <w:sz w:val="22"/>
          <w:szCs w:val="22"/>
        </w:rPr>
        <w:t xml:space="preserve">Do not </w:t>
      </w:r>
      <w:r w:rsidRPr="005013ED">
        <w:rPr>
          <w:b/>
          <w:sz w:val="22"/>
          <w:szCs w:val="22"/>
        </w:rPr>
        <w:t>complete these questions on what</w:t>
      </w:r>
      <w:r w:rsidRPr="005013ED" w:rsidR="005013ED">
        <w:rPr>
          <w:b/>
          <w:sz w:val="22"/>
          <w:szCs w:val="22"/>
        </w:rPr>
        <w:t xml:space="preserve"> you read for summer reading. The book</w:t>
      </w:r>
      <w:r w:rsidRPr="005013ED">
        <w:rPr>
          <w:b/>
          <w:sz w:val="22"/>
          <w:szCs w:val="22"/>
        </w:rPr>
        <w:t xml:space="preserve"> should be at least 1</w:t>
      </w:r>
      <w:r w:rsidR="0039510C">
        <w:rPr>
          <w:b/>
          <w:sz w:val="22"/>
          <w:szCs w:val="22"/>
        </w:rPr>
        <w:t>5</w:t>
      </w:r>
      <w:r w:rsidRPr="005013ED">
        <w:rPr>
          <w:b/>
          <w:sz w:val="22"/>
          <w:szCs w:val="22"/>
        </w:rPr>
        <w:t>0 pages. The book should not have been made into a movie</w:t>
      </w:r>
      <w:r w:rsidR="000F1998">
        <w:rPr>
          <w:b/>
          <w:sz w:val="22"/>
          <w:szCs w:val="22"/>
        </w:rPr>
        <w:t xml:space="preserve"> or television series</w:t>
      </w:r>
      <w:r w:rsidRPr="005013ED">
        <w:rPr>
          <w:b/>
          <w:sz w:val="22"/>
          <w:szCs w:val="22"/>
        </w:rPr>
        <w:t xml:space="preserve">. You will complete </w:t>
      </w:r>
      <w:r w:rsidRPr="005013ED">
        <w:rPr>
          <w:b/>
          <w:sz w:val="22"/>
          <w:szCs w:val="22"/>
          <w:u w:val="single"/>
        </w:rPr>
        <w:t>A or B for 1 and 2.</w:t>
      </w:r>
      <w:r w:rsidR="005013ED">
        <w:rPr>
          <w:b/>
          <w:sz w:val="22"/>
          <w:szCs w:val="22"/>
          <w:u w:val="single"/>
        </w:rPr>
        <w:t xml:space="preserve"> </w:t>
      </w:r>
      <w:r w:rsidRPr="00AC20A7" w:rsidR="000F1998">
        <w:rPr>
          <w:b/>
          <w:sz w:val="22"/>
          <w:szCs w:val="22"/>
        </w:rPr>
        <w:t xml:space="preserve">Students should incorporate textual evidence. </w:t>
      </w:r>
      <w:r w:rsidRPr="005013ED" w:rsidR="005013ED">
        <w:rPr>
          <w:b/>
          <w:sz w:val="22"/>
          <w:szCs w:val="22"/>
        </w:rPr>
        <w:t>Students who plagiarize will receive a 0.</w:t>
      </w:r>
      <w:r w:rsidR="002128ED">
        <w:rPr>
          <w:b/>
          <w:sz w:val="22"/>
          <w:szCs w:val="22"/>
        </w:rPr>
        <w:t xml:space="preserve"> </w:t>
      </w:r>
    </w:p>
    <w:p w:rsidRPr="005013ED" w:rsidR="00193EFF" w:rsidP="005013ED" w:rsidRDefault="00193EFF" w14:paraId="01B65798" w14:textId="77777777">
      <w:pPr>
        <w:pBdr>
          <w:top w:val="single" w:color="auto" w:sz="4" w:space="1"/>
          <w:left w:val="single" w:color="auto" w:sz="4" w:space="4"/>
          <w:bottom w:val="single" w:color="auto" w:sz="4" w:space="1"/>
          <w:right w:val="single" w:color="auto" w:sz="4" w:space="4"/>
        </w:pBdr>
        <w:contextualSpacing/>
        <w:rPr>
          <w:sz w:val="22"/>
          <w:szCs w:val="22"/>
        </w:rPr>
      </w:pPr>
    </w:p>
    <w:p w:rsidRPr="00E83350" w:rsidR="00193EFF" w:rsidP="005013ED" w:rsidRDefault="00193EFF" w14:paraId="4B4B02D0" w14:textId="7BF24D02">
      <w:pPr>
        <w:pBdr>
          <w:top w:val="single" w:color="auto" w:sz="4" w:space="1"/>
          <w:left w:val="single" w:color="auto" w:sz="4" w:space="4"/>
          <w:bottom w:val="single" w:color="auto" w:sz="4" w:space="1"/>
          <w:right w:val="single" w:color="auto" w:sz="4" w:space="4"/>
        </w:pBdr>
        <w:contextualSpacing/>
        <w:rPr>
          <w:sz w:val="22"/>
          <w:szCs w:val="22"/>
        </w:rPr>
      </w:pPr>
      <w:r w:rsidRPr="00FD05C2">
        <w:rPr>
          <w:b/>
          <w:sz w:val="22"/>
          <w:szCs w:val="22"/>
        </w:rPr>
        <w:t>1.</w:t>
      </w:r>
      <w:r>
        <w:rPr>
          <w:sz w:val="22"/>
          <w:szCs w:val="22"/>
        </w:rPr>
        <w:t xml:space="preserve"> </w:t>
      </w:r>
      <w:r w:rsidRPr="00E83350">
        <w:rPr>
          <w:sz w:val="22"/>
          <w:szCs w:val="22"/>
        </w:rPr>
        <w:t>Knowledge</w:t>
      </w:r>
      <w:r>
        <w:rPr>
          <w:sz w:val="22"/>
          <w:szCs w:val="22"/>
        </w:rPr>
        <w:t>: 1</w:t>
      </w:r>
      <w:r w:rsidR="000F1998">
        <w:rPr>
          <w:sz w:val="22"/>
          <w:szCs w:val="22"/>
        </w:rPr>
        <w:t>25</w:t>
      </w:r>
      <w:r>
        <w:rPr>
          <w:sz w:val="22"/>
          <w:szCs w:val="22"/>
        </w:rPr>
        <w:t xml:space="preserve"> words </w:t>
      </w:r>
    </w:p>
    <w:p w:rsidRPr="00F37EC2" w:rsidR="00193EFF" w:rsidP="005013ED" w:rsidRDefault="00193EFF" w14:paraId="17B7BFEE" w14:textId="77777777">
      <w:pPr>
        <w:pBdr>
          <w:top w:val="single" w:color="auto" w:sz="4" w:space="1"/>
          <w:left w:val="single" w:color="auto" w:sz="4" w:space="4"/>
          <w:bottom w:val="single" w:color="auto" w:sz="4" w:space="1"/>
          <w:right w:val="single" w:color="auto" w:sz="4" w:space="4"/>
        </w:pBdr>
        <w:rPr>
          <w:sz w:val="22"/>
          <w:szCs w:val="22"/>
        </w:rPr>
      </w:pPr>
      <w:proofErr w:type="gramStart"/>
      <w:r w:rsidRPr="00FD05C2">
        <w:rPr>
          <w:b/>
          <w:sz w:val="22"/>
          <w:szCs w:val="22"/>
        </w:rPr>
        <w:t xml:space="preserve">A </w:t>
      </w:r>
      <w:r w:rsidRPr="00F37EC2">
        <w:rPr>
          <w:sz w:val="22"/>
          <w:szCs w:val="22"/>
        </w:rPr>
        <w:t>.</w:t>
      </w:r>
      <w:proofErr w:type="gramEnd"/>
      <w:r w:rsidRPr="00F37EC2">
        <w:rPr>
          <w:sz w:val="22"/>
          <w:szCs w:val="22"/>
        </w:rPr>
        <w:t xml:space="preserve"> Authors do not choose a title randomly—usually there is some significance to it.  Identify and describe the meaning of your book’s title</w:t>
      </w:r>
    </w:p>
    <w:p w:rsidRPr="005013ED" w:rsidR="00193EFF" w:rsidP="005013ED" w:rsidRDefault="00193EFF" w14:paraId="7F4ADA2F" w14:textId="77777777">
      <w:pPr>
        <w:pBdr>
          <w:top w:val="single" w:color="auto" w:sz="4" w:space="1"/>
          <w:left w:val="single" w:color="auto" w:sz="4" w:space="4"/>
          <w:bottom w:val="single" w:color="auto" w:sz="4" w:space="1"/>
          <w:right w:val="single" w:color="auto" w:sz="4" w:space="4"/>
        </w:pBdr>
        <w:rPr>
          <w:b/>
          <w:sz w:val="28"/>
          <w:szCs w:val="28"/>
        </w:rPr>
      </w:pPr>
      <w:r w:rsidRPr="005013ED">
        <w:rPr>
          <w:b/>
          <w:sz w:val="28"/>
          <w:szCs w:val="28"/>
        </w:rPr>
        <w:t>OR</w:t>
      </w:r>
    </w:p>
    <w:p w:rsidRPr="00F37EC2" w:rsidR="00193EFF" w:rsidP="005013ED" w:rsidRDefault="00193EFF" w14:paraId="75A13D46" w14:textId="77777777">
      <w:pPr>
        <w:pBdr>
          <w:top w:val="single" w:color="auto" w:sz="4" w:space="1"/>
          <w:left w:val="single" w:color="auto" w:sz="4" w:space="4"/>
          <w:bottom w:val="single" w:color="auto" w:sz="4" w:space="1"/>
          <w:right w:val="single" w:color="auto" w:sz="4" w:space="4"/>
        </w:pBdr>
        <w:rPr>
          <w:sz w:val="22"/>
          <w:szCs w:val="22"/>
        </w:rPr>
      </w:pPr>
      <w:r w:rsidRPr="00FD05C2">
        <w:rPr>
          <w:b/>
          <w:sz w:val="22"/>
          <w:szCs w:val="22"/>
        </w:rPr>
        <w:t>B.</w:t>
      </w:r>
      <w:r w:rsidRPr="00F37EC2">
        <w:rPr>
          <w:sz w:val="22"/>
          <w:szCs w:val="22"/>
        </w:rPr>
        <w:t xml:space="preserve"> Describe the genre and setting (time and place) of your book. Explain its importance to the narrative.</w:t>
      </w:r>
    </w:p>
    <w:p w:rsidR="00193EFF" w:rsidP="005013ED" w:rsidRDefault="00193EFF" w14:paraId="45B89E8A" w14:textId="77777777">
      <w:pPr>
        <w:pBdr>
          <w:top w:val="single" w:color="auto" w:sz="4" w:space="1"/>
          <w:left w:val="single" w:color="auto" w:sz="4" w:space="4"/>
          <w:bottom w:val="single" w:color="auto" w:sz="4" w:space="1"/>
          <w:right w:val="single" w:color="auto" w:sz="4" w:space="4"/>
        </w:pBdr>
        <w:contextualSpacing/>
      </w:pPr>
    </w:p>
    <w:p w:rsidR="00193EFF" w:rsidP="005013ED" w:rsidRDefault="00193EFF" w14:paraId="56A6F491" w14:textId="6E0B40ED">
      <w:pPr>
        <w:pBdr>
          <w:top w:val="single" w:color="auto" w:sz="4" w:space="1"/>
          <w:left w:val="single" w:color="auto" w:sz="4" w:space="4"/>
          <w:bottom w:val="single" w:color="auto" w:sz="4" w:space="1"/>
          <w:right w:val="single" w:color="auto" w:sz="4" w:space="4"/>
        </w:pBdr>
        <w:contextualSpacing/>
        <w:rPr>
          <w:sz w:val="22"/>
          <w:szCs w:val="22"/>
        </w:rPr>
      </w:pPr>
      <w:r w:rsidRPr="00FD05C2">
        <w:rPr>
          <w:b/>
        </w:rPr>
        <w:t>2.</w:t>
      </w:r>
      <w:r>
        <w:t xml:space="preserve"> </w:t>
      </w:r>
      <w:r w:rsidRPr="00E83350">
        <w:rPr>
          <w:sz w:val="22"/>
          <w:szCs w:val="22"/>
        </w:rPr>
        <w:t>Analysis</w:t>
      </w:r>
      <w:r>
        <w:rPr>
          <w:sz w:val="22"/>
          <w:szCs w:val="22"/>
        </w:rPr>
        <w:t>: 1</w:t>
      </w:r>
      <w:r w:rsidR="000F1998">
        <w:rPr>
          <w:sz w:val="22"/>
          <w:szCs w:val="22"/>
        </w:rPr>
        <w:t>25</w:t>
      </w:r>
      <w:r>
        <w:rPr>
          <w:sz w:val="22"/>
          <w:szCs w:val="22"/>
        </w:rPr>
        <w:t xml:space="preserve"> words</w:t>
      </w:r>
    </w:p>
    <w:p w:rsidR="00193EFF" w:rsidP="005013ED" w:rsidRDefault="00193EFF" w14:paraId="5E012FBF" w14:textId="77777777">
      <w:pPr>
        <w:pBdr>
          <w:top w:val="single" w:color="auto" w:sz="4" w:space="1"/>
          <w:left w:val="single" w:color="auto" w:sz="4" w:space="4"/>
          <w:bottom w:val="single" w:color="auto" w:sz="4" w:space="1"/>
          <w:right w:val="single" w:color="auto" w:sz="4" w:space="4"/>
        </w:pBdr>
        <w:contextualSpacing/>
        <w:rPr>
          <w:sz w:val="22"/>
          <w:szCs w:val="22"/>
        </w:rPr>
      </w:pPr>
      <w:r w:rsidRPr="00FD05C2">
        <w:rPr>
          <w:b/>
          <w:sz w:val="22"/>
          <w:szCs w:val="22"/>
        </w:rPr>
        <w:t>A.</w:t>
      </w:r>
      <w:r>
        <w:rPr>
          <w:sz w:val="22"/>
          <w:szCs w:val="22"/>
        </w:rPr>
        <w:t xml:space="preserve"> </w:t>
      </w:r>
      <w:r w:rsidRPr="00E83350">
        <w:rPr>
          <w:sz w:val="22"/>
          <w:szCs w:val="22"/>
        </w:rPr>
        <w:t xml:space="preserve">Write an analysis of the main character.  Describe him/her and his/her transformation.  Then, explain WHY they transformed over the course of the book.  </w:t>
      </w:r>
    </w:p>
    <w:p w:rsidRPr="005013ED" w:rsidR="00193EFF" w:rsidP="005013ED" w:rsidRDefault="00193EFF" w14:paraId="6E91A0C1" w14:textId="77777777">
      <w:pPr>
        <w:pBdr>
          <w:top w:val="single" w:color="auto" w:sz="4" w:space="1"/>
          <w:left w:val="single" w:color="auto" w:sz="4" w:space="4"/>
          <w:bottom w:val="single" w:color="auto" w:sz="4" w:space="1"/>
          <w:right w:val="single" w:color="auto" w:sz="4" w:space="4"/>
        </w:pBdr>
        <w:rPr>
          <w:b/>
          <w:sz w:val="28"/>
          <w:szCs w:val="28"/>
        </w:rPr>
      </w:pPr>
      <w:r w:rsidRPr="005013ED">
        <w:rPr>
          <w:b/>
          <w:sz w:val="28"/>
          <w:szCs w:val="28"/>
        </w:rPr>
        <w:t>OR</w:t>
      </w:r>
    </w:p>
    <w:p w:rsidR="00193EFF" w:rsidP="005013ED" w:rsidRDefault="00193EFF" w14:paraId="63D0FB4E" w14:textId="77777777">
      <w:pPr>
        <w:pBdr>
          <w:top w:val="single" w:color="auto" w:sz="4" w:space="1"/>
          <w:left w:val="single" w:color="auto" w:sz="4" w:space="4"/>
          <w:bottom w:val="single" w:color="auto" w:sz="4" w:space="1"/>
          <w:right w:val="single" w:color="auto" w:sz="4" w:space="4"/>
        </w:pBdr>
        <w:contextualSpacing/>
        <w:rPr>
          <w:sz w:val="22"/>
          <w:szCs w:val="22"/>
        </w:rPr>
      </w:pPr>
      <w:r w:rsidRPr="00D3135C">
        <w:rPr>
          <w:b/>
          <w:sz w:val="22"/>
          <w:szCs w:val="22"/>
        </w:rPr>
        <w:t>B.</w:t>
      </w:r>
      <w:r w:rsidRPr="00F37EC2">
        <w:rPr>
          <w:sz w:val="22"/>
          <w:szCs w:val="22"/>
        </w:rPr>
        <w:t xml:space="preserve"> Relate the book to human experience. Explain one truth about human nature and find three events from the text that relate to those truths.  </w:t>
      </w:r>
    </w:p>
    <w:p w:rsidRPr="0067762E" w:rsidR="00455355" w:rsidRDefault="00455355" w14:paraId="5FF3DB4F" w14:textId="77777777">
      <w:pPr>
        <w:rPr>
          <w:rFonts w:asciiTheme="majorHAnsi" w:hAnsiTheme="majorHAnsi"/>
        </w:rPr>
      </w:pPr>
    </w:p>
    <w:sectPr w:rsidRPr="0067762E" w:rsidR="00455355" w:rsidSect="00E7018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82"/>
    <w:rsid w:val="000F1998"/>
    <w:rsid w:val="00100684"/>
    <w:rsid w:val="00193EFF"/>
    <w:rsid w:val="002128ED"/>
    <w:rsid w:val="0039510C"/>
    <w:rsid w:val="00455355"/>
    <w:rsid w:val="005013ED"/>
    <w:rsid w:val="0054538B"/>
    <w:rsid w:val="00594757"/>
    <w:rsid w:val="00670637"/>
    <w:rsid w:val="0067762E"/>
    <w:rsid w:val="006C471F"/>
    <w:rsid w:val="007942CF"/>
    <w:rsid w:val="008442E3"/>
    <w:rsid w:val="0094112B"/>
    <w:rsid w:val="00A53074"/>
    <w:rsid w:val="00AC20A7"/>
    <w:rsid w:val="00B15125"/>
    <w:rsid w:val="00BE05B1"/>
    <w:rsid w:val="00C3299E"/>
    <w:rsid w:val="00C51CE8"/>
    <w:rsid w:val="00CB61C7"/>
    <w:rsid w:val="00CF061F"/>
    <w:rsid w:val="00DF4D59"/>
    <w:rsid w:val="00E1576D"/>
    <w:rsid w:val="00E70182"/>
    <w:rsid w:val="00ED3088"/>
    <w:rsid w:val="1D353248"/>
    <w:rsid w:val="5198DAD4"/>
    <w:rsid w:val="69694B2C"/>
    <w:rsid w:val="72E38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9F3EE"/>
  <w14:defaultImageDpi w14:val="300"/>
  <w15:docId w15:val="{A15F3AA7-DBC0-F341-9884-D4B5B12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basedOn w:val="Normal"/>
    <w:rsid w:val="00E7018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70182"/>
    <w:rPr>
      <w:b/>
      <w:bCs/>
    </w:rPr>
  </w:style>
  <w:style w:type="paragraph" w:styleId="NormalWeb">
    <w:name w:val="Normal (Web)"/>
    <w:basedOn w:val="Normal"/>
    <w:uiPriority w:val="99"/>
    <w:unhideWhenUsed/>
    <w:rsid w:val="00E701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70182"/>
    <w:rPr>
      <w:color w:val="0000FF"/>
      <w:u w:val="single"/>
    </w:rPr>
  </w:style>
  <w:style w:type="character" w:styleId="Emphasis">
    <w:name w:val="Emphasis"/>
    <w:basedOn w:val="DefaultParagraphFont"/>
    <w:uiPriority w:val="20"/>
    <w:qFormat/>
    <w:rsid w:val="00E70182"/>
    <w:rPr>
      <w:i/>
      <w:iCs/>
    </w:rPr>
  </w:style>
  <w:style w:type="character" w:styleId="FollowedHyperlink">
    <w:name w:val="FollowedHyperlink"/>
    <w:basedOn w:val="DefaultParagraphFont"/>
    <w:uiPriority w:val="99"/>
    <w:semiHidden/>
    <w:unhideWhenUsed/>
    <w:rsid w:val="0094112B"/>
    <w:rPr>
      <w:color w:val="800080" w:themeColor="followedHyperlink"/>
      <w:u w:val="single"/>
    </w:rPr>
  </w:style>
  <w:style w:type="paragraph" w:styleId="ListParagraph">
    <w:name w:val="List Paragraph"/>
    <w:basedOn w:val="Normal"/>
    <w:uiPriority w:val="34"/>
    <w:qFormat/>
    <w:rsid w:val="00193EFF"/>
    <w:pPr>
      <w:ind w:left="720"/>
      <w:contextualSpacing/>
    </w:pPr>
  </w:style>
  <w:style w:type="paragraph" w:styleId="BalloonText">
    <w:name w:val="Balloon Text"/>
    <w:basedOn w:val="Normal"/>
    <w:link w:val="BalloonTextChar"/>
    <w:uiPriority w:val="99"/>
    <w:semiHidden/>
    <w:unhideWhenUsed/>
    <w:rsid w:val="00ED308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D3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099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Alicia.stefanski@dcsms.org" TargetMode="External" Id="R99b90b223f8549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Alicia Stefanski</dc:creator>
  <lastModifiedBy>Alicia Stefanski</lastModifiedBy>
  <revision>3</revision>
  <lastPrinted>2019-04-15T12:32:00.0000000Z</lastPrinted>
  <dcterms:created xsi:type="dcterms:W3CDTF">2022-01-14T13:32:00.0000000Z</dcterms:created>
  <dcterms:modified xsi:type="dcterms:W3CDTF">2022-12-13T15:28:15.5687645Z</dcterms:modified>
</coreProperties>
</file>