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6466" w14:textId="5181AD64" w:rsidR="00EB4937" w:rsidRPr="00FB7629" w:rsidRDefault="008B108D">
      <w:pPr>
        <w:suppressAutoHyphens/>
        <w:jc w:val="both"/>
        <w:rPr>
          <w:rFonts w:ascii="Arial Narrow" w:hAnsi="Arial Narrow"/>
          <w:b/>
          <w:spacing w:val="-3"/>
          <w:sz w:val="20"/>
        </w:rPr>
      </w:pPr>
      <w:r w:rsidRPr="00FB7629">
        <w:rPr>
          <w:rFonts w:ascii="Arial Narrow" w:hAnsi="Arial Narrow"/>
          <w:b/>
          <w:spacing w:val="-3"/>
          <w:sz w:val="20"/>
        </w:rPr>
        <w:t>Teacher: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  </w:t>
      </w:r>
      <w:r w:rsidR="00FB7629" w:rsidRPr="00FB7629">
        <w:rPr>
          <w:rFonts w:ascii="Arial Narrow" w:hAnsi="Arial Narrow"/>
          <w:b/>
          <w:spacing w:val="-3"/>
          <w:sz w:val="20"/>
        </w:rPr>
        <w:t>J. Taylor</w:t>
      </w:r>
      <w:r w:rsidR="00137D9E" w:rsidRPr="00FB7629">
        <w:rPr>
          <w:rFonts w:ascii="Arial Narrow" w:hAnsi="Arial Narrow"/>
          <w:b/>
          <w:spacing w:val="-3"/>
          <w:sz w:val="20"/>
        </w:rPr>
        <w:tab/>
      </w:r>
      <w:r w:rsidR="00137D9E" w:rsidRPr="00FB7629">
        <w:rPr>
          <w:rFonts w:ascii="Arial Narrow" w:hAnsi="Arial Narrow"/>
          <w:b/>
          <w:spacing w:val="-3"/>
          <w:sz w:val="20"/>
        </w:rPr>
        <w:tab/>
      </w:r>
      <w:r w:rsidR="00FB7629">
        <w:rPr>
          <w:rFonts w:ascii="Arial Narrow" w:hAnsi="Arial Narrow"/>
          <w:b/>
          <w:spacing w:val="-3"/>
          <w:sz w:val="20"/>
        </w:rPr>
        <w:t xml:space="preserve">                     </w:t>
      </w:r>
      <w:r w:rsidR="00FB7629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137D9E" w:rsidRPr="00FB7629">
        <w:rPr>
          <w:rFonts w:ascii="Arial Narrow" w:hAnsi="Arial Narrow"/>
          <w:b/>
          <w:spacing w:val="-3"/>
          <w:sz w:val="20"/>
        </w:rPr>
        <w:t>We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ek of: </w:t>
      </w:r>
      <w:r w:rsidR="005475E7">
        <w:rPr>
          <w:rFonts w:ascii="Arial Narrow" w:hAnsi="Arial Narrow"/>
          <w:b/>
          <w:spacing w:val="-3"/>
          <w:sz w:val="20"/>
        </w:rPr>
        <w:t xml:space="preserve">Sept </w:t>
      </w:r>
      <w:r w:rsidR="001770F0">
        <w:rPr>
          <w:rFonts w:ascii="Arial Narrow" w:hAnsi="Arial Narrow"/>
          <w:b/>
          <w:spacing w:val="-3"/>
          <w:sz w:val="20"/>
        </w:rPr>
        <w:t>1</w:t>
      </w:r>
      <w:r w:rsidR="00DF02B8">
        <w:rPr>
          <w:rFonts w:ascii="Arial Narrow" w:hAnsi="Arial Narrow"/>
          <w:b/>
          <w:spacing w:val="-3"/>
          <w:sz w:val="20"/>
        </w:rPr>
        <w:t>8-22</w:t>
      </w:r>
      <w:r w:rsidR="00FB7629">
        <w:rPr>
          <w:rFonts w:ascii="Arial Narrow" w:hAnsi="Arial Narrow"/>
          <w:b/>
          <w:spacing w:val="-3"/>
          <w:sz w:val="20"/>
        </w:rPr>
        <w:t xml:space="preserve">      </w:t>
      </w:r>
      <w:r w:rsidR="00EB564F">
        <w:rPr>
          <w:rFonts w:ascii="Arial Narrow" w:hAnsi="Arial Narrow"/>
          <w:b/>
          <w:spacing w:val="-3"/>
          <w:sz w:val="20"/>
        </w:rPr>
        <w:t xml:space="preserve">            </w:t>
      </w:r>
      <w:r w:rsidR="005475E7">
        <w:rPr>
          <w:rFonts w:ascii="Arial Narrow" w:hAnsi="Arial Narrow"/>
          <w:b/>
          <w:spacing w:val="-3"/>
          <w:sz w:val="20"/>
        </w:rPr>
        <w:t xml:space="preserve">          </w:t>
      </w:r>
      <w:r w:rsidR="00EB564F">
        <w:rPr>
          <w:rFonts w:ascii="Arial Narrow" w:hAnsi="Arial Narrow"/>
          <w:b/>
          <w:spacing w:val="-3"/>
          <w:sz w:val="20"/>
        </w:rPr>
        <w:t xml:space="preserve">     </w:t>
      </w:r>
      <w:r w:rsidRPr="00FB7629">
        <w:rPr>
          <w:rFonts w:ascii="Arial Narrow" w:hAnsi="Arial Narrow"/>
          <w:b/>
          <w:spacing w:val="-3"/>
          <w:sz w:val="20"/>
        </w:rPr>
        <w:t>Subject: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  </w:t>
      </w:r>
      <w:r w:rsidR="00C32D24" w:rsidRPr="00FB7629">
        <w:rPr>
          <w:rFonts w:ascii="Arial Narrow" w:hAnsi="Arial Narrow"/>
          <w:b/>
          <w:spacing w:val="-3"/>
          <w:sz w:val="20"/>
        </w:rPr>
        <w:t>7</w:t>
      </w:r>
      <w:r w:rsidR="00C32D24" w:rsidRPr="00FB7629">
        <w:rPr>
          <w:rFonts w:ascii="Arial Narrow" w:hAnsi="Arial Narrow"/>
          <w:b/>
          <w:spacing w:val="-3"/>
          <w:sz w:val="20"/>
          <w:vertAlign w:val="superscript"/>
        </w:rPr>
        <w:t>th</w:t>
      </w:r>
      <w:r w:rsidR="00C32D24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27305A" w:rsidRPr="00FB7629">
        <w:rPr>
          <w:rFonts w:ascii="Arial Narrow" w:hAnsi="Arial Narrow"/>
          <w:b/>
          <w:spacing w:val="-3"/>
          <w:sz w:val="20"/>
        </w:rPr>
        <w:t>Math</w:t>
      </w:r>
      <w:r w:rsidR="00AE4779">
        <w:rPr>
          <w:rFonts w:ascii="Arial Narrow" w:hAnsi="Arial Narrow"/>
          <w:b/>
          <w:spacing w:val="-3"/>
          <w:sz w:val="20"/>
        </w:rPr>
        <w:t>/</w:t>
      </w:r>
      <w:r w:rsidR="0027305A" w:rsidRPr="00FB7629">
        <w:rPr>
          <w:rFonts w:ascii="Arial Narrow" w:hAnsi="Arial Narrow"/>
          <w:b/>
          <w:spacing w:val="-3"/>
          <w:sz w:val="20"/>
        </w:rPr>
        <w:t xml:space="preserve"> 07</w:t>
      </w:r>
      <w:r w:rsidR="004F6AEB">
        <w:rPr>
          <w:rFonts w:ascii="Arial Narrow" w:hAnsi="Arial Narrow"/>
          <w:b/>
          <w:spacing w:val="-3"/>
          <w:sz w:val="20"/>
        </w:rPr>
        <w:t xml:space="preserve">    </w:t>
      </w:r>
      <w:r w:rsidR="00C32D24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5F7472" w:rsidRPr="00FB7629">
        <w:rPr>
          <w:rFonts w:ascii="Arial Narrow" w:hAnsi="Arial Narrow"/>
          <w:b/>
          <w:spacing w:val="-3"/>
          <w:sz w:val="20"/>
        </w:rPr>
        <w:tab/>
      </w:r>
      <w:r w:rsidR="004F6AEB">
        <w:rPr>
          <w:rFonts w:ascii="Arial Narrow" w:hAnsi="Arial Narrow"/>
          <w:b/>
          <w:spacing w:val="-3"/>
          <w:sz w:val="20"/>
        </w:rPr>
        <w:t xml:space="preserve">  </w:t>
      </w:r>
      <w:r w:rsidR="001770F0">
        <w:rPr>
          <w:rFonts w:ascii="Arial Narrow" w:hAnsi="Arial Narrow"/>
          <w:b/>
          <w:spacing w:val="-3"/>
          <w:sz w:val="20"/>
        </w:rPr>
        <w:t xml:space="preserve">              </w:t>
      </w:r>
      <w:r w:rsidR="004F6AEB">
        <w:rPr>
          <w:rFonts w:ascii="Arial Narrow" w:hAnsi="Arial Narrow"/>
          <w:b/>
          <w:spacing w:val="-3"/>
          <w:sz w:val="20"/>
        </w:rPr>
        <w:t xml:space="preserve">   </w:t>
      </w:r>
      <w:r w:rsidR="005F7472" w:rsidRPr="00FB7629">
        <w:rPr>
          <w:rFonts w:ascii="Arial Narrow" w:hAnsi="Arial Narrow"/>
          <w:b/>
          <w:spacing w:val="-3"/>
          <w:sz w:val="20"/>
        </w:rPr>
        <w:t>Period:</w:t>
      </w:r>
      <w:r w:rsidR="00EB564F">
        <w:rPr>
          <w:rFonts w:ascii="Arial Narrow" w:hAnsi="Arial Narrow"/>
          <w:b/>
          <w:spacing w:val="-3"/>
          <w:sz w:val="20"/>
        </w:rPr>
        <w:t xml:space="preserve"> </w:t>
      </w:r>
      <w:r w:rsidR="00DF02B8">
        <w:rPr>
          <w:rFonts w:ascii="Arial Narrow" w:hAnsi="Arial Narrow"/>
          <w:b/>
          <w:spacing w:val="-3"/>
          <w:sz w:val="20"/>
        </w:rPr>
        <w:t>2-</w:t>
      </w:r>
      <w:r w:rsidR="002A1D07">
        <w:rPr>
          <w:rFonts w:ascii="Arial Narrow" w:hAnsi="Arial Narrow"/>
          <w:b/>
          <w:spacing w:val="-3"/>
          <w:sz w:val="20"/>
        </w:rPr>
        <w:t>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2520"/>
        <w:gridCol w:w="2970"/>
        <w:gridCol w:w="2700"/>
        <w:gridCol w:w="2070"/>
        <w:gridCol w:w="1620"/>
        <w:gridCol w:w="2970"/>
      </w:tblGrid>
      <w:tr w:rsidR="00EB4937" w:rsidRPr="00FB7629" w14:paraId="72751267" w14:textId="77777777" w:rsidTr="0014066A">
        <w:tc>
          <w:tcPr>
            <w:tcW w:w="450" w:type="dxa"/>
            <w:shd w:val="pct15" w:color="auto" w:fill="auto"/>
          </w:tcPr>
          <w:p w14:paraId="60B347E9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520" w:type="dxa"/>
            <w:shd w:val="clear" w:color="auto" w:fill="E0E0E0"/>
          </w:tcPr>
          <w:p w14:paraId="58DAB1F3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8E99E3A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56806F1" w14:textId="77777777" w:rsidR="00EB4937" w:rsidRPr="00FB7629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52DF064B" w14:textId="77777777" w:rsidR="00EB4937" w:rsidRPr="00FB7629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bCs/>
                <w:spacing w:val="-2"/>
                <w:sz w:val="20"/>
              </w:rPr>
            </w:pPr>
            <w:r w:rsidRPr="00FB7629">
              <w:rPr>
                <w:rFonts w:ascii="Arial Narrow" w:hAnsi="Arial Narrow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510154AB" w14:textId="77777777" w:rsidR="00EB4937" w:rsidRPr="00FB7629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B1A13C4" w14:textId="77777777" w:rsidR="00EB4937" w:rsidRPr="00997EC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997EC7">
              <w:rPr>
                <w:rFonts w:ascii="Arial Narrow" w:hAnsi="Arial Narrow"/>
                <w:spacing w:val="-2"/>
                <w:sz w:val="18"/>
                <w:szCs w:val="18"/>
              </w:rPr>
              <w:t xml:space="preserve">     </w:t>
            </w:r>
            <w:r w:rsidR="0075109D" w:rsidRPr="00997EC7">
              <w:rPr>
                <w:rFonts w:ascii="Arial Narrow" w:hAnsi="Arial Narrow"/>
                <w:spacing w:val="-2"/>
                <w:sz w:val="18"/>
                <w:szCs w:val="18"/>
              </w:rPr>
              <w:t>STANDARDS</w:t>
            </w:r>
          </w:p>
        </w:tc>
      </w:tr>
      <w:tr w:rsidR="00DF02B8" w:rsidRPr="00FB7629" w14:paraId="2F989333" w14:textId="77777777" w:rsidTr="0014066A">
        <w:tc>
          <w:tcPr>
            <w:tcW w:w="450" w:type="dxa"/>
            <w:shd w:val="pct15" w:color="auto" w:fill="auto"/>
          </w:tcPr>
          <w:p w14:paraId="104FEF35" w14:textId="77777777" w:rsidR="00DF02B8" w:rsidRPr="00FB7629" w:rsidRDefault="00DF02B8" w:rsidP="00DF02B8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  <w:p w14:paraId="65988C68" w14:textId="77777777" w:rsidR="00DF02B8" w:rsidRPr="00FB7629" w:rsidRDefault="00DF02B8" w:rsidP="00DF02B8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MON</w:t>
            </w:r>
          </w:p>
          <w:p w14:paraId="284F6EEA" w14:textId="5172E9B7" w:rsidR="00DF02B8" w:rsidRPr="00FB7629" w:rsidRDefault="00DF02B8" w:rsidP="00DF02B8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4ACF23D3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Review for Fractions test </w:t>
            </w:r>
          </w:p>
          <w:p w14:paraId="079E4141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Advisory Period</w:t>
            </w:r>
          </w:p>
          <w:p w14:paraId="5D3A07CB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Add/Subtract/Multiply/</w:t>
            </w:r>
          </w:p>
          <w:p w14:paraId="1649E4E5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Divide fractions and mixed numbers. </w:t>
            </w:r>
          </w:p>
          <w:p w14:paraId="2BDED91E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Complex fractions</w:t>
            </w:r>
          </w:p>
          <w:p w14:paraId="71192237" w14:textId="2FFAFD2B" w:rsidR="00DF02B8" w:rsidRPr="005275E8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1D7DEF43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03509BE9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679E075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6387B415" w14:textId="77777777" w:rsidR="00DF02B8" w:rsidRPr="00FB7629" w:rsidRDefault="00DF02B8" w:rsidP="00DF02B8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5AECC74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DE6463A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5620C881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2B8E7DC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4AA3CB72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17D66DC6" w14:textId="77777777" w:rsidR="00DF02B8" w:rsidRPr="00FB7629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83DF782" w14:textId="298E93F5" w:rsidR="00DF02B8" w:rsidRPr="00FB7629" w:rsidRDefault="00DF02B8" w:rsidP="00DF02B8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Study for test</w:t>
            </w:r>
          </w:p>
        </w:tc>
        <w:tc>
          <w:tcPr>
            <w:tcW w:w="1620" w:type="dxa"/>
          </w:tcPr>
          <w:p w14:paraId="1C4D0102" w14:textId="210E4EBF" w:rsidR="00DF02B8" w:rsidRPr="00FB7629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Class Discussion</w:t>
            </w:r>
          </w:p>
        </w:tc>
        <w:tc>
          <w:tcPr>
            <w:tcW w:w="2970" w:type="dxa"/>
          </w:tcPr>
          <w:p w14:paraId="4FE22C9F" w14:textId="77777777" w:rsidR="00DF02B8" w:rsidRPr="001969DF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1969DF">
              <w:rPr>
                <w:rFonts w:ascii="Times New Roman" w:hAnsi="Times New Roman"/>
                <w:spacing w:val="-2"/>
                <w:sz w:val="18"/>
                <w:szCs w:val="18"/>
              </w:rPr>
              <w:t>7.NS.1 Know that numbers that are not rational are irrational, use rational approximations of square roots, identify as rational or irrational.</w:t>
            </w:r>
          </w:p>
          <w:p w14:paraId="512C67D7" w14:textId="32D6BE5B" w:rsidR="00DF02B8" w:rsidRPr="001969DF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  <w:u w:val="single"/>
              </w:rPr>
            </w:pPr>
            <w:r w:rsidRPr="001969DF">
              <w:rPr>
                <w:rFonts w:ascii="Times New Roman" w:hAnsi="Times New Roman"/>
                <w:spacing w:val="-2"/>
                <w:sz w:val="18"/>
                <w:szCs w:val="18"/>
              </w:rPr>
              <w:t>7.NS.2b Know that numbers that are not rational are irrational, use rational approximations of square roots, identify as rational or irrational</w:t>
            </w:r>
          </w:p>
        </w:tc>
      </w:tr>
      <w:tr w:rsidR="00DF02B8" w:rsidRPr="00FB7629" w14:paraId="554975EE" w14:textId="77777777" w:rsidTr="0014066A">
        <w:tc>
          <w:tcPr>
            <w:tcW w:w="450" w:type="dxa"/>
            <w:shd w:val="pct15" w:color="auto" w:fill="auto"/>
          </w:tcPr>
          <w:p w14:paraId="0B53DB2E" w14:textId="77777777" w:rsidR="00DF02B8" w:rsidRPr="00FB7629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TUE</w:t>
            </w:r>
          </w:p>
          <w:p w14:paraId="2B0C2A69" w14:textId="77777777" w:rsidR="00DF02B8" w:rsidRPr="00FB7629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61FE657A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Fractions Test</w:t>
            </w:r>
          </w:p>
          <w:p w14:paraId="7787F027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Add/Subtract/Multiply/</w:t>
            </w:r>
          </w:p>
          <w:p w14:paraId="35150B85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Divide fractions and mixed numbers. </w:t>
            </w:r>
          </w:p>
          <w:p w14:paraId="0367B0D5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Complex fractions</w:t>
            </w:r>
          </w:p>
          <w:p w14:paraId="0CC3C88D" w14:textId="1F3C2905" w:rsidR="00DF02B8" w:rsidRPr="00FB7629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759D75D4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34BE404D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1B58E3D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2030B96C" w14:textId="77777777" w:rsidR="00DF02B8" w:rsidRPr="00FB7629" w:rsidRDefault="00DF02B8" w:rsidP="00DF02B8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C964FF4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D863815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71223B71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94F58A2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04081EFD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51E18996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08462294" w14:textId="63506738" w:rsidR="00DF02B8" w:rsidRPr="00FB7629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5A9400A" w14:textId="1CB26063" w:rsidR="00DF02B8" w:rsidRPr="00FB7629" w:rsidRDefault="00DF02B8" w:rsidP="00DF02B8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</w:tc>
        <w:tc>
          <w:tcPr>
            <w:tcW w:w="1620" w:type="dxa"/>
          </w:tcPr>
          <w:p w14:paraId="490A82EB" w14:textId="087ED240" w:rsidR="00DF02B8" w:rsidRPr="00FB7629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Fractions Test</w:t>
            </w:r>
          </w:p>
        </w:tc>
        <w:tc>
          <w:tcPr>
            <w:tcW w:w="2970" w:type="dxa"/>
          </w:tcPr>
          <w:p w14:paraId="33F0C74C" w14:textId="77777777" w:rsidR="00DF02B8" w:rsidRPr="001969DF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1969DF">
              <w:rPr>
                <w:rFonts w:ascii="Times New Roman" w:hAnsi="Times New Roman"/>
                <w:spacing w:val="-2"/>
                <w:sz w:val="18"/>
                <w:szCs w:val="18"/>
              </w:rPr>
              <w:t>7.NS.1 Know that numbers that are not rational are irrational, use rational approximations of square roots, identify as rational or irrational.</w:t>
            </w:r>
          </w:p>
          <w:p w14:paraId="37F1E0CA" w14:textId="371A8D9F" w:rsidR="00DF02B8" w:rsidRPr="001969DF" w:rsidRDefault="00DF02B8" w:rsidP="00DF02B8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1969DF">
              <w:rPr>
                <w:rFonts w:ascii="Times New Roman" w:hAnsi="Times New Roman"/>
                <w:spacing w:val="-2"/>
                <w:sz w:val="18"/>
                <w:szCs w:val="18"/>
              </w:rPr>
              <w:t>7.NS.2b Know that numbers that are not rational are irrational, use rational approximations of square roots, identify as rational or irrational.</w:t>
            </w:r>
          </w:p>
        </w:tc>
      </w:tr>
      <w:tr w:rsidR="00DF02B8" w:rsidRPr="00FB7629" w14:paraId="7188B19E" w14:textId="77777777" w:rsidTr="0014066A">
        <w:tc>
          <w:tcPr>
            <w:tcW w:w="450" w:type="dxa"/>
            <w:shd w:val="pct15" w:color="auto" w:fill="auto"/>
          </w:tcPr>
          <w:p w14:paraId="7E3E0F69" w14:textId="77777777" w:rsidR="00DF02B8" w:rsidRPr="00FB7629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2DE23B30" w14:textId="77777777" w:rsidR="00DF02B8" w:rsidRPr="00FB7629" w:rsidRDefault="00DF02B8" w:rsidP="00DF02B8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WED</w:t>
            </w:r>
          </w:p>
          <w:p w14:paraId="5B0566A5" w14:textId="77777777" w:rsidR="00DF02B8" w:rsidRPr="00FB7629" w:rsidRDefault="00DF02B8" w:rsidP="00DF02B8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3BF781BE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Simplify Expressions</w:t>
            </w:r>
          </w:p>
          <w:p w14:paraId="21392FDD" w14:textId="77777777" w:rsidR="00DF02B8" w:rsidRPr="00AA4E69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AA4E69">
              <w:rPr>
                <w:rFonts w:ascii="Times New Roman" w:hAnsi="Times New Roman"/>
                <w:spacing w:val="-2"/>
                <w:sz w:val="20"/>
              </w:rPr>
              <w:t>Combine Like Terms</w:t>
            </w:r>
          </w:p>
          <w:p w14:paraId="213B01F0" w14:textId="14DEFBF0" w:rsidR="00DF02B8" w:rsidRPr="005275E8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38F6F258" w14:textId="77777777" w:rsidR="00DF02B8" w:rsidRPr="002A1D07" w:rsidRDefault="00DF02B8" w:rsidP="00DF02B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2A1D07"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74BBED5C" w14:textId="77777777" w:rsidR="00DF02B8" w:rsidRPr="002A1D07" w:rsidRDefault="00DF02B8" w:rsidP="00DF02B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2A1D07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937DB9E" w14:textId="688DE8FE" w:rsidR="00DF02B8" w:rsidRPr="00FB7629" w:rsidRDefault="00DF02B8" w:rsidP="00DF02B8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2A1D07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</w:tc>
        <w:tc>
          <w:tcPr>
            <w:tcW w:w="2700" w:type="dxa"/>
          </w:tcPr>
          <w:p w14:paraId="788D5016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0465932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5D8C116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67742E60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6F23FA5B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2A6BC354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4004EE1" w14:textId="77777777" w:rsidR="00DF02B8" w:rsidRPr="00FB7629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ADECFFA" w14:textId="12ED525B" w:rsidR="00DF02B8" w:rsidRPr="00FB7629" w:rsidRDefault="00DF02B8" w:rsidP="00DF02B8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1EF6B22F" w14:textId="375E5C23" w:rsidR="00DF02B8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22E23488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791E8026" w14:textId="5B061115" w:rsidR="00DF02B8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Graded Schoology Assessment</w:t>
            </w:r>
          </w:p>
          <w:p w14:paraId="20DD732D" w14:textId="38DA6D29" w:rsidR="00DF02B8" w:rsidRPr="00FB7629" w:rsidRDefault="00DF02B8" w:rsidP="00DF02B8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77F21F6" w14:textId="77777777" w:rsidR="00DF02B8" w:rsidRPr="001969DF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1969DF">
              <w:rPr>
                <w:rFonts w:ascii="Arial Narrow" w:hAnsi="Arial Narrow"/>
                <w:spacing w:val="-2"/>
                <w:sz w:val="18"/>
                <w:szCs w:val="18"/>
              </w:rPr>
              <w:t>7.EE.1</w:t>
            </w:r>
          </w:p>
          <w:p w14:paraId="6A985884" w14:textId="7346A8E4" w:rsidR="00DF02B8" w:rsidRPr="001969DF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1969DF">
              <w:rPr>
                <w:sz w:val="18"/>
                <w:szCs w:val="18"/>
              </w:rPr>
              <w:t>Apply properties of operations as strategies to add, subtract, factor, and expand linear expressions with rational coefficients.</w:t>
            </w:r>
          </w:p>
        </w:tc>
      </w:tr>
      <w:tr w:rsidR="00DF02B8" w:rsidRPr="00FB7629" w14:paraId="7C3EFE1E" w14:textId="77777777" w:rsidTr="0014066A">
        <w:trPr>
          <w:trHeight w:val="1681"/>
        </w:trPr>
        <w:tc>
          <w:tcPr>
            <w:tcW w:w="450" w:type="dxa"/>
            <w:shd w:val="pct15" w:color="auto" w:fill="auto"/>
          </w:tcPr>
          <w:p w14:paraId="2412E94B" w14:textId="77777777" w:rsidR="00DF02B8" w:rsidRPr="00FB7629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048CB57F" w14:textId="77777777" w:rsidR="00DF02B8" w:rsidRPr="00FB7629" w:rsidRDefault="00DF02B8" w:rsidP="00DF02B8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THUR</w:t>
            </w:r>
          </w:p>
        </w:tc>
        <w:tc>
          <w:tcPr>
            <w:tcW w:w="2520" w:type="dxa"/>
          </w:tcPr>
          <w:p w14:paraId="4D5CAE30" w14:textId="29EE02F5" w:rsidR="00DF02B8" w:rsidRPr="00F03329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Distributive property</w:t>
            </w:r>
          </w:p>
        </w:tc>
        <w:tc>
          <w:tcPr>
            <w:tcW w:w="2970" w:type="dxa"/>
          </w:tcPr>
          <w:p w14:paraId="02E213C4" w14:textId="75CEFF2C" w:rsidR="00DF02B8" w:rsidRDefault="00DF02B8" w:rsidP="00DF02B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21203233" w14:textId="11884ED3" w:rsidR="00DF02B8" w:rsidRDefault="00DF02B8" w:rsidP="00DF02B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61CE8E5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36F97FEC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2485AF6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CD66A68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8BCE5DC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51CAE6BD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7002B4E0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1FA4EDEC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49B0529B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C5DD34A" w14:textId="1105F790" w:rsidR="00DF02B8" w:rsidRDefault="00DF02B8" w:rsidP="00DF02B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78A0E80A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067F69DF" w14:textId="2C6103BD" w:rsidR="00DF02B8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Graded Schoology Assessment</w:t>
            </w:r>
          </w:p>
        </w:tc>
        <w:tc>
          <w:tcPr>
            <w:tcW w:w="2970" w:type="dxa"/>
          </w:tcPr>
          <w:p w14:paraId="6B12941C" w14:textId="77777777" w:rsidR="00DF02B8" w:rsidRPr="001969DF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1969DF">
              <w:rPr>
                <w:rFonts w:ascii="Arial Narrow" w:hAnsi="Arial Narrow"/>
                <w:spacing w:val="-2"/>
                <w:sz w:val="18"/>
                <w:szCs w:val="18"/>
              </w:rPr>
              <w:t>7.EE.1</w:t>
            </w:r>
          </w:p>
          <w:p w14:paraId="52B81D0B" w14:textId="42C8DD59" w:rsidR="00DF02B8" w:rsidRPr="001969DF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1969DF">
              <w:rPr>
                <w:sz w:val="18"/>
                <w:szCs w:val="18"/>
              </w:rPr>
              <w:t>Apply properties of operations as strategies to add, subtract, factor, and expand linear expressions with rational coefficients.</w:t>
            </w:r>
          </w:p>
        </w:tc>
      </w:tr>
      <w:tr w:rsidR="00DF02B8" w:rsidRPr="00FB7629" w14:paraId="508CFFB0" w14:textId="77777777" w:rsidTr="00C8443A">
        <w:trPr>
          <w:trHeight w:val="970"/>
        </w:trPr>
        <w:tc>
          <w:tcPr>
            <w:tcW w:w="450" w:type="dxa"/>
            <w:shd w:val="pct15" w:color="auto" w:fill="auto"/>
          </w:tcPr>
          <w:p w14:paraId="17A7BDE9" w14:textId="77777777" w:rsidR="00DF02B8" w:rsidRPr="00FB7629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192D549C" w14:textId="77777777" w:rsidR="00DF02B8" w:rsidRPr="00FB7629" w:rsidRDefault="00DF02B8" w:rsidP="00DF02B8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F</w:t>
            </w:r>
          </w:p>
          <w:p w14:paraId="7B13AAA7" w14:textId="77777777" w:rsidR="00DF02B8" w:rsidRPr="00FB7629" w:rsidRDefault="00DF02B8" w:rsidP="00DF02B8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R</w:t>
            </w:r>
          </w:p>
          <w:p w14:paraId="3C86BB89" w14:textId="77777777" w:rsidR="00DF02B8" w:rsidRPr="00FB7629" w:rsidRDefault="00DF02B8" w:rsidP="00DF02B8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I</w:t>
            </w:r>
          </w:p>
          <w:p w14:paraId="17D53BC8" w14:textId="618B3AD9" w:rsidR="00DF02B8" w:rsidRPr="00FB7629" w:rsidRDefault="00DF02B8" w:rsidP="00DF02B8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78C105C0" w14:textId="2AF44A65" w:rsidR="00DF02B8" w:rsidRPr="00C8443A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Distributive property/simplifying expressions</w:t>
            </w:r>
          </w:p>
        </w:tc>
        <w:tc>
          <w:tcPr>
            <w:tcW w:w="2970" w:type="dxa"/>
          </w:tcPr>
          <w:p w14:paraId="4247EB6C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5C1F6599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B8996D8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3636D053" w14:textId="77777777" w:rsidR="00DF02B8" w:rsidRPr="00C8443A" w:rsidRDefault="00DF02B8" w:rsidP="00DF02B8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bCs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681640C3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8BF626A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212F53BA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FABCA88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6C859394" w14:textId="77777777" w:rsidR="00DF02B8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33BED556" w14:textId="77777777" w:rsidR="00DF02B8" w:rsidRPr="00C8443A" w:rsidRDefault="00DF02B8" w:rsidP="00DF02B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bCs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B0B202E" w14:textId="674539CC" w:rsidR="00DF02B8" w:rsidRPr="00C8443A" w:rsidRDefault="00DF02B8" w:rsidP="00DF02B8">
            <w:pPr>
              <w:rPr>
                <w:rFonts w:ascii="Arial Narrow" w:hAnsi="Arial Narrow"/>
                <w:bCs/>
                <w:sz w:val="20"/>
              </w:rPr>
            </w:pPr>
            <w:r w:rsidRPr="00C8443A">
              <w:rPr>
                <w:rFonts w:ascii="Times New Roman" w:hAnsi="Times New Roman"/>
                <w:bCs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34DE59AE" w14:textId="59C914A2" w:rsidR="00DF02B8" w:rsidRPr="00C8443A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Week 7 Review Assessment</w:t>
            </w:r>
            <w:r w:rsidRPr="00C8443A">
              <w:rPr>
                <w:rFonts w:ascii="Times New Roman" w:hAnsi="Times New Roman"/>
                <w:bCs/>
                <w:spacing w:val="-2"/>
                <w:sz w:val="20"/>
              </w:rPr>
              <w:t xml:space="preserve"> </w:t>
            </w:r>
          </w:p>
        </w:tc>
        <w:tc>
          <w:tcPr>
            <w:tcW w:w="2970" w:type="dxa"/>
          </w:tcPr>
          <w:p w14:paraId="1B1B10D5" w14:textId="77777777" w:rsidR="00DF02B8" w:rsidRPr="001969DF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1969DF">
              <w:rPr>
                <w:rFonts w:ascii="Arial Narrow" w:hAnsi="Arial Narrow"/>
                <w:spacing w:val="-2"/>
                <w:sz w:val="18"/>
                <w:szCs w:val="18"/>
              </w:rPr>
              <w:t>7.EE.1</w:t>
            </w:r>
          </w:p>
          <w:p w14:paraId="5123414D" w14:textId="78617752" w:rsidR="00DF02B8" w:rsidRPr="001969DF" w:rsidRDefault="00DF02B8" w:rsidP="00DF02B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1969DF">
              <w:rPr>
                <w:sz w:val="18"/>
                <w:szCs w:val="18"/>
              </w:rPr>
              <w:t>Apply properties of operations as strategies to add, subtract, factor, and expand linear expressions with rational coefficients.</w:t>
            </w:r>
          </w:p>
        </w:tc>
      </w:tr>
    </w:tbl>
    <w:p w14:paraId="63338BD3" w14:textId="68658838" w:rsidR="00EB4937" w:rsidRPr="00997EC7" w:rsidRDefault="00EB4937" w:rsidP="00997EC7">
      <w:pPr>
        <w:tabs>
          <w:tab w:val="center" w:pos="157"/>
        </w:tabs>
        <w:suppressAutoHyphens/>
        <w:spacing w:before="90"/>
        <w:jc w:val="both"/>
        <w:rPr>
          <w:rFonts w:ascii="Arial Narrow" w:hAnsi="Arial Narrow"/>
          <w:spacing w:val="-2"/>
          <w:sz w:val="20"/>
        </w:rPr>
      </w:pPr>
    </w:p>
    <w:sectPr w:rsidR="00EB4937" w:rsidRPr="00997EC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0A81" w14:textId="77777777" w:rsidR="00490DD7" w:rsidRDefault="00490DD7">
      <w:pPr>
        <w:spacing w:line="20" w:lineRule="exact"/>
      </w:pPr>
    </w:p>
  </w:endnote>
  <w:endnote w:type="continuationSeparator" w:id="0">
    <w:p w14:paraId="0EE44FAF" w14:textId="77777777" w:rsidR="00490DD7" w:rsidRDefault="00490DD7">
      <w:r>
        <w:t xml:space="preserve"> </w:t>
      </w:r>
    </w:p>
  </w:endnote>
  <w:endnote w:type="continuationNotice" w:id="1">
    <w:p w14:paraId="730980F5" w14:textId="77777777" w:rsidR="00490DD7" w:rsidRDefault="00490D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6539" w14:textId="77777777" w:rsidR="00490DD7" w:rsidRDefault="00490DD7">
      <w:r>
        <w:separator/>
      </w:r>
    </w:p>
  </w:footnote>
  <w:footnote w:type="continuationSeparator" w:id="0">
    <w:p w14:paraId="42391454" w14:textId="77777777" w:rsidR="00490DD7" w:rsidRDefault="00490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F3"/>
    <w:rsid w:val="00005FB8"/>
    <w:rsid w:val="000D090E"/>
    <w:rsid w:val="000F3B29"/>
    <w:rsid w:val="000F68DF"/>
    <w:rsid w:val="00116061"/>
    <w:rsid w:val="00137D9E"/>
    <w:rsid w:val="0014066A"/>
    <w:rsid w:val="00141990"/>
    <w:rsid w:val="001661A2"/>
    <w:rsid w:val="001770F0"/>
    <w:rsid w:val="001969DF"/>
    <w:rsid w:val="001A491A"/>
    <w:rsid w:val="001B37C5"/>
    <w:rsid w:val="001D09F3"/>
    <w:rsid w:val="0027305A"/>
    <w:rsid w:val="002A1D07"/>
    <w:rsid w:val="002D4940"/>
    <w:rsid w:val="00305FCB"/>
    <w:rsid w:val="00306A53"/>
    <w:rsid w:val="00374881"/>
    <w:rsid w:val="003C4351"/>
    <w:rsid w:val="003C65A3"/>
    <w:rsid w:val="00421B52"/>
    <w:rsid w:val="004571C4"/>
    <w:rsid w:val="00476ACB"/>
    <w:rsid w:val="00490DD7"/>
    <w:rsid w:val="004A5304"/>
    <w:rsid w:val="004F6AEB"/>
    <w:rsid w:val="00517638"/>
    <w:rsid w:val="005275E8"/>
    <w:rsid w:val="005475E7"/>
    <w:rsid w:val="005C0720"/>
    <w:rsid w:val="005D13E9"/>
    <w:rsid w:val="005F7472"/>
    <w:rsid w:val="0065390C"/>
    <w:rsid w:val="0068238C"/>
    <w:rsid w:val="007508FB"/>
    <w:rsid w:val="0075109D"/>
    <w:rsid w:val="007C284B"/>
    <w:rsid w:val="007C6492"/>
    <w:rsid w:val="007F5650"/>
    <w:rsid w:val="00842916"/>
    <w:rsid w:val="00892725"/>
    <w:rsid w:val="008B108D"/>
    <w:rsid w:val="008B3057"/>
    <w:rsid w:val="008D3277"/>
    <w:rsid w:val="008E0053"/>
    <w:rsid w:val="00900292"/>
    <w:rsid w:val="009279ED"/>
    <w:rsid w:val="00972CD3"/>
    <w:rsid w:val="00981155"/>
    <w:rsid w:val="00997EC7"/>
    <w:rsid w:val="009C1390"/>
    <w:rsid w:val="00A30428"/>
    <w:rsid w:val="00A56D66"/>
    <w:rsid w:val="00A62765"/>
    <w:rsid w:val="00A74377"/>
    <w:rsid w:val="00AA0D55"/>
    <w:rsid w:val="00AE4779"/>
    <w:rsid w:val="00AF36CB"/>
    <w:rsid w:val="00B34E45"/>
    <w:rsid w:val="00B35A31"/>
    <w:rsid w:val="00B8549B"/>
    <w:rsid w:val="00B94FC7"/>
    <w:rsid w:val="00BB187A"/>
    <w:rsid w:val="00BD2B4B"/>
    <w:rsid w:val="00C1179B"/>
    <w:rsid w:val="00C32D24"/>
    <w:rsid w:val="00C52E51"/>
    <w:rsid w:val="00C8443A"/>
    <w:rsid w:val="00CF299D"/>
    <w:rsid w:val="00D06EDC"/>
    <w:rsid w:val="00D63266"/>
    <w:rsid w:val="00D65FCA"/>
    <w:rsid w:val="00DA0401"/>
    <w:rsid w:val="00DE1EF3"/>
    <w:rsid w:val="00DE4325"/>
    <w:rsid w:val="00DF02B8"/>
    <w:rsid w:val="00DF2BFE"/>
    <w:rsid w:val="00E03651"/>
    <w:rsid w:val="00E55112"/>
    <w:rsid w:val="00E63BAD"/>
    <w:rsid w:val="00EB4937"/>
    <w:rsid w:val="00EB564F"/>
    <w:rsid w:val="00EE36AE"/>
    <w:rsid w:val="00EF25AD"/>
    <w:rsid w:val="00F4622A"/>
    <w:rsid w:val="00F54ABC"/>
    <w:rsid w:val="00F65BD2"/>
    <w:rsid w:val="00FA1BF6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DDB32"/>
  <w15:docId w15:val="{3E5FF725-F34A-4355-8F86-A97BF85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1D0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338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2</cp:revision>
  <cp:lastPrinted>2016-08-08T14:30:00Z</cp:lastPrinted>
  <dcterms:created xsi:type="dcterms:W3CDTF">2023-09-17T21:41:00Z</dcterms:created>
  <dcterms:modified xsi:type="dcterms:W3CDTF">2023-09-17T21:41:00Z</dcterms:modified>
</cp:coreProperties>
</file>