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18F98" w14:textId="450FDCAB" w:rsidR="00F23BFE" w:rsidRDefault="00C21D45" w:rsidP="00F23BFE">
      <w:pPr>
        <w:pStyle w:val="Standard"/>
      </w:pPr>
      <w:r>
        <w:t xml:space="preserve">   </w:t>
      </w:r>
      <w:r w:rsidR="00DB7DFC">
        <w:tab/>
      </w:r>
      <w:r w:rsidR="00DB7DFC">
        <w:tab/>
      </w:r>
      <w:r w:rsidR="00DB7DFC">
        <w:tab/>
      </w:r>
      <w:r w:rsidR="00DB7DFC">
        <w:tab/>
      </w:r>
      <w:r w:rsidR="00DB7DFC">
        <w:tab/>
      </w:r>
    </w:p>
    <w:tbl>
      <w:tblPr>
        <w:tblStyle w:val="TableGrid"/>
        <w:tblW w:w="0" w:type="auto"/>
        <w:tblLook w:val="04A0" w:firstRow="1" w:lastRow="0" w:firstColumn="1" w:lastColumn="0" w:noHBand="0" w:noVBand="1"/>
      </w:tblPr>
      <w:tblGrid>
        <w:gridCol w:w="10358"/>
      </w:tblGrid>
      <w:tr w:rsidR="007671B4" w14:paraId="0B704589" w14:textId="77777777" w:rsidTr="007671B4">
        <w:trPr>
          <w:trHeight w:val="791"/>
        </w:trPr>
        <w:tc>
          <w:tcPr>
            <w:tcW w:w="10358" w:type="dxa"/>
          </w:tcPr>
          <w:p w14:paraId="69F7D13D" w14:textId="77777777" w:rsidR="007671B4" w:rsidRPr="007671B4" w:rsidRDefault="007671B4" w:rsidP="007671B4">
            <w:pPr>
              <w:pStyle w:val="Standard"/>
              <w:jc w:val="center"/>
              <w:rPr>
                <w:b/>
                <w:bCs/>
                <w:sz w:val="28"/>
                <w:szCs w:val="28"/>
              </w:rPr>
            </w:pPr>
            <w:r w:rsidRPr="007671B4">
              <w:rPr>
                <w:b/>
                <w:bCs/>
                <w:sz w:val="28"/>
                <w:szCs w:val="28"/>
              </w:rPr>
              <w:t>Colebrook School Board</w:t>
            </w:r>
          </w:p>
          <w:p w14:paraId="2E94543C" w14:textId="061383B3" w:rsidR="007671B4" w:rsidRDefault="007671B4" w:rsidP="007671B4">
            <w:pPr>
              <w:pStyle w:val="Standard"/>
              <w:jc w:val="center"/>
              <w:rPr>
                <w:b/>
                <w:bCs/>
              </w:rPr>
            </w:pPr>
            <w:r w:rsidRPr="007671B4">
              <w:rPr>
                <w:b/>
                <w:bCs/>
                <w:sz w:val="28"/>
                <w:szCs w:val="28"/>
              </w:rPr>
              <w:t>Meeting Minutes</w:t>
            </w:r>
          </w:p>
        </w:tc>
      </w:tr>
    </w:tbl>
    <w:p w14:paraId="180EB4E1" w14:textId="3D624C27" w:rsidR="00F23BFE" w:rsidRDefault="00F23BFE" w:rsidP="00F23BFE">
      <w:pPr>
        <w:pStyle w:val="Standard"/>
        <w:rPr>
          <w:b/>
          <w:bCs/>
        </w:rPr>
      </w:pPr>
      <w:r>
        <w:rPr>
          <w:b/>
          <w:bCs/>
        </w:rPr>
        <w:tab/>
      </w:r>
      <w:r>
        <w:rPr>
          <w:b/>
          <w:bCs/>
        </w:rPr>
        <w:tab/>
      </w:r>
    </w:p>
    <w:tbl>
      <w:tblPr>
        <w:tblW w:w="9972" w:type="dxa"/>
        <w:tblInd w:w="-3" w:type="dxa"/>
        <w:tblLayout w:type="fixed"/>
        <w:tblCellMar>
          <w:left w:w="10" w:type="dxa"/>
          <w:right w:w="10" w:type="dxa"/>
        </w:tblCellMar>
        <w:tblLook w:val="0000" w:firstRow="0" w:lastRow="0" w:firstColumn="0" w:lastColumn="0" w:noHBand="0" w:noVBand="0"/>
      </w:tblPr>
      <w:tblGrid>
        <w:gridCol w:w="2482"/>
        <w:gridCol w:w="7490"/>
      </w:tblGrid>
      <w:tr w:rsidR="00F23BFE" w:rsidRPr="00E5569D" w14:paraId="6DAA03D7" w14:textId="77777777" w:rsidTr="00AE7691">
        <w:tc>
          <w:tcPr>
            <w:tcW w:w="248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B42EBA1" w14:textId="77777777" w:rsidR="00F23BFE" w:rsidRPr="00E5569D" w:rsidRDefault="00F23BFE" w:rsidP="00AE7691">
            <w:pPr>
              <w:pStyle w:val="TableContents"/>
              <w:rPr>
                <w:b/>
                <w:bCs/>
                <w:sz w:val="22"/>
                <w:szCs w:val="22"/>
              </w:rPr>
            </w:pPr>
            <w:r w:rsidRPr="00E5569D">
              <w:rPr>
                <w:b/>
                <w:bCs/>
                <w:sz w:val="22"/>
                <w:szCs w:val="22"/>
              </w:rPr>
              <w:t>Date</w:t>
            </w:r>
          </w:p>
        </w:tc>
        <w:tc>
          <w:tcPr>
            <w:tcW w:w="74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567A9A" w14:textId="7FADDFD9" w:rsidR="00F23BFE" w:rsidRPr="00E5569D" w:rsidRDefault="00BF1131" w:rsidP="00065F79">
            <w:pPr>
              <w:pStyle w:val="TableContents"/>
              <w:rPr>
                <w:sz w:val="22"/>
                <w:szCs w:val="22"/>
              </w:rPr>
            </w:pPr>
            <w:r>
              <w:rPr>
                <w:sz w:val="22"/>
                <w:szCs w:val="22"/>
              </w:rPr>
              <w:t>09/06/2022</w:t>
            </w:r>
          </w:p>
        </w:tc>
      </w:tr>
      <w:tr w:rsidR="00F23BFE" w:rsidRPr="00E5569D" w14:paraId="2E408C66" w14:textId="77777777" w:rsidTr="00AE7691">
        <w:tc>
          <w:tcPr>
            <w:tcW w:w="2482" w:type="dxa"/>
            <w:tcBorders>
              <w:left w:val="single" w:sz="2" w:space="0" w:color="000000"/>
              <w:bottom w:val="single" w:sz="2" w:space="0" w:color="000000"/>
            </w:tcBorders>
            <w:shd w:val="clear" w:color="auto" w:fill="auto"/>
            <w:tcMar>
              <w:top w:w="55" w:type="dxa"/>
              <w:left w:w="55" w:type="dxa"/>
              <w:bottom w:w="55" w:type="dxa"/>
              <w:right w:w="55" w:type="dxa"/>
            </w:tcMar>
          </w:tcPr>
          <w:p w14:paraId="2E623B28" w14:textId="77777777" w:rsidR="00F23BFE" w:rsidRPr="00E5569D" w:rsidRDefault="00F23BFE" w:rsidP="00AE7691">
            <w:pPr>
              <w:pStyle w:val="TableContents"/>
              <w:rPr>
                <w:b/>
                <w:bCs/>
                <w:sz w:val="22"/>
                <w:szCs w:val="22"/>
              </w:rPr>
            </w:pPr>
            <w:r w:rsidRPr="00E5569D">
              <w:rPr>
                <w:b/>
                <w:bCs/>
                <w:sz w:val="22"/>
                <w:szCs w:val="22"/>
              </w:rPr>
              <w:t>Time</w:t>
            </w:r>
          </w:p>
        </w:tc>
        <w:tc>
          <w:tcPr>
            <w:tcW w:w="74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98429B4" w14:textId="3621436D" w:rsidR="00F23BFE" w:rsidRPr="00E5569D" w:rsidRDefault="006F3ED3" w:rsidP="00AE7691">
            <w:pPr>
              <w:pStyle w:val="TableContents"/>
              <w:rPr>
                <w:sz w:val="22"/>
                <w:szCs w:val="22"/>
              </w:rPr>
            </w:pPr>
            <w:r>
              <w:rPr>
                <w:sz w:val="22"/>
                <w:szCs w:val="22"/>
              </w:rPr>
              <w:t>6:00</w:t>
            </w:r>
            <w:r w:rsidR="005B775A">
              <w:rPr>
                <w:sz w:val="22"/>
                <w:szCs w:val="22"/>
              </w:rPr>
              <w:t xml:space="preserve"> </w:t>
            </w:r>
            <w:r>
              <w:rPr>
                <w:sz w:val="22"/>
                <w:szCs w:val="22"/>
              </w:rPr>
              <w:t>pm</w:t>
            </w:r>
          </w:p>
        </w:tc>
      </w:tr>
      <w:tr w:rsidR="00F23BFE" w:rsidRPr="00E5569D" w14:paraId="609CA622" w14:textId="77777777" w:rsidTr="00AE7691">
        <w:tc>
          <w:tcPr>
            <w:tcW w:w="2482" w:type="dxa"/>
            <w:tcBorders>
              <w:left w:val="single" w:sz="2" w:space="0" w:color="000000"/>
              <w:bottom w:val="single" w:sz="2" w:space="0" w:color="000000"/>
            </w:tcBorders>
            <w:shd w:val="clear" w:color="auto" w:fill="auto"/>
            <w:tcMar>
              <w:top w:w="55" w:type="dxa"/>
              <w:left w:w="55" w:type="dxa"/>
              <w:bottom w:w="55" w:type="dxa"/>
              <w:right w:w="55" w:type="dxa"/>
            </w:tcMar>
          </w:tcPr>
          <w:p w14:paraId="7D56ECC2" w14:textId="77777777" w:rsidR="00F23BFE" w:rsidRPr="00E5569D" w:rsidRDefault="00F23BFE" w:rsidP="00AE7691">
            <w:pPr>
              <w:pStyle w:val="TableContents"/>
              <w:rPr>
                <w:b/>
                <w:bCs/>
                <w:sz w:val="22"/>
                <w:szCs w:val="22"/>
              </w:rPr>
            </w:pPr>
            <w:r w:rsidRPr="00E5569D">
              <w:rPr>
                <w:b/>
                <w:bCs/>
                <w:sz w:val="22"/>
                <w:szCs w:val="22"/>
              </w:rPr>
              <w:t>Location</w:t>
            </w:r>
          </w:p>
        </w:tc>
        <w:tc>
          <w:tcPr>
            <w:tcW w:w="74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C5C82A" w14:textId="271A52EA" w:rsidR="00F23BFE" w:rsidRPr="00E5569D" w:rsidRDefault="00F23BFE" w:rsidP="00AE7691">
            <w:pPr>
              <w:pStyle w:val="TableContents"/>
              <w:rPr>
                <w:sz w:val="22"/>
                <w:szCs w:val="22"/>
              </w:rPr>
            </w:pPr>
            <w:r w:rsidRPr="00E5569D">
              <w:rPr>
                <w:sz w:val="22"/>
                <w:szCs w:val="22"/>
              </w:rPr>
              <w:t>Colebrook Elementary School</w:t>
            </w:r>
            <w:r w:rsidR="006F3ED3">
              <w:rPr>
                <w:sz w:val="22"/>
                <w:szCs w:val="22"/>
              </w:rPr>
              <w:t xml:space="preserve"> </w:t>
            </w:r>
            <w:r w:rsidR="005B775A">
              <w:rPr>
                <w:sz w:val="22"/>
                <w:szCs w:val="22"/>
              </w:rPr>
              <w:t>library</w:t>
            </w:r>
          </w:p>
        </w:tc>
      </w:tr>
      <w:tr w:rsidR="00F23BFE" w:rsidRPr="00E5569D" w14:paraId="3E10DBBA" w14:textId="77777777" w:rsidTr="00AE7691">
        <w:tc>
          <w:tcPr>
            <w:tcW w:w="2482" w:type="dxa"/>
            <w:tcBorders>
              <w:left w:val="single" w:sz="2" w:space="0" w:color="000000"/>
              <w:bottom w:val="single" w:sz="2" w:space="0" w:color="000000"/>
            </w:tcBorders>
            <w:shd w:val="clear" w:color="auto" w:fill="auto"/>
            <w:tcMar>
              <w:top w:w="55" w:type="dxa"/>
              <w:left w:w="55" w:type="dxa"/>
              <w:bottom w:w="55" w:type="dxa"/>
              <w:right w:w="55" w:type="dxa"/>
            </w:tcMar>
          </w:tcPr>
          <w:p w14:paraId="749E4D00" w14:textId="77777777" w:rsidR="00F23BFE" w:rsidRPr="00E5569D" w:rsidRDefault="00F23BFE" w:rsidP="00AE7691">
            <w:pPr>
              <w:pStyle w:val="TableContents"/>
              <w:rPr>
                <w:b/>
                <w:bCs/>
                <w:sz w:val="22"/>
                <w:szCs w:val="22"/>
              </w:rPr>
            </w:pPr>
            <w:r w:rsidRPr="00E5569D">
              <w:rPr>
                <w:b/>
                <w:bCs/>
                <w:sz w:val="22"/>
                <w:szCs w:val="22"/>
              </w:rPr>
              <w:t>Chairperson</w:t>
            </w:r>
          </w:p>
        </w:tc>
        <w:tc>
          <w:tcPr>
            <w:tcW w:w="74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FCF35B" w14:textId="03300647" w:rsidR="00F23BFE" w:rsidRPr="00E5569D" w:rsidRDefault="001D28C7" w:rsidP="00AE7691">
            <w:pPr>
              <w:pStyle w:val="TableContents"/>
              <w:rPr>
                <w:sz w:val="22"/>
                <w:szCs w:val="22"/>
              </w:rPr>
            </w:pPr>
            <w:r>
              <w:rPr>
                <w:sz w:val="22"/>
                <w:szCs w:val="22"/>
              </w:rPr>
              <w:t>John Falconer</w:t>
            </w:r>
          </w:p>
        </w:tc>
      </w:tr>
    </w:tbl>
    <w:p w14:paraId="27CA372D" w14:textId="4FABF8CE" w:rsidR="00F23BFE" w:rsidRPr="00E5569D" w:rsidRDefault="00F23BFE" w:rsidP="0029367A">
      <w:pPr>
        <w:pStyle w:val="Standard"/>
        <w:jc w:val="center"/>
        <w:rPr>
          <w:b/>
          <w:bCs/>
          <w:sz w:val="22"/>
          <w:szCs w:val="22"/>
        </w:rPr>
      </w:pPr>
      <w:r w:rsidRPr="00E5569D">
        <w:rPr>
          <w:b/>
          <w:bCs/>
          <w:sz w:val="22"/>
          <w:szCs w:val="22"/>
        </w:rPr>
        <w:t>Attendance</w:t>
      </w:r>
    </w:p>
    <w:p w14:paraId="13B39390" w14:textId="1374D82C" w:rsidR="00F23BFE" w:rsidRPr="00E5569D" w:rsidRDefault="00F23BFE" w:rsidP="0029367A">
      <w:pPr>
        <w:pStyle w:val="Standard"/>
        <w:jc w:val="center"/>
        <w:rPr>
          <w:sz w:val="22"/>
          <w:szCs w:val="22"/>
        </w:rPr>
      </w:pPr>
      <w:r w:rsidRPr="00E5569D">
        <w:rPr>
          <w:sz w:val="22"/>
          <w:szCs w:val="22"/>
        </w:rPr>
        <w:t xml:space="preserve">Attendance Legend:   </w:t>
      </w:r>
      <w:r w:rsidRPr="00E5569D">
        <w:rPr>
          <w:b/>
          <w:bCs/>
          <w:sz w:val="22"/>
          <w:szCs w:val="22"/>
        </w:rPr>
        <w:t>P</w:t>
      </w:r>
      <w:r w:rsidRPr="00E5569D">
        <w:rPr>
          <w:sz w:val="22"/>
          <w:szCs w:val="22"/>
        </w:rPr>
        <w:t xml:space="preserve"> - Present </w:t>
      </w:r>
      <w:r w:rsidR="00DE50A8" w:rsidRPr="00E5569D">
        <w:rPr>
          <w:sz w:val="22"/>
          <w:szCs w:val="22"/>
        </w:rPr>
        <w:t xml:space="preserve"> </w:t>
      </w:r>
      <w:r w:rsidRPr="00E5569D">
        <w:rPr>
          <w:sz w:val="22"/>
          <w:szCs w:val="22"/>
        </w:rPr>
        <w:t xml:space="preserve"> </w:t>
      </w:r>
      <w:r w:rsidRPr="00E5569D">
        <w:rPr>
          <w:b/>
          <w:bCs/>
          <w:sz w:val="22"/>
          <w:szCs w:val="22"/>
        </w:rPr>
        <w:t>E</w:t>
      </w:r>
      <w:r w:rsidRPr="00E5569D">
        <w:rPr>
          <w:sz w:val="22"/>
          <w:szCs w:val="22"/>
        </w:rPr>
        <w:t xml:space="preserve"> - Excused   </w:t>
      </w:r>
      <w:r w:rsidRPr="00E5569D">
        <w:rPr>
          <w:b/>
          <w:bCs/>
          <w:sz w:val="22"/>
          <w:szCs w:val="22"/>
        </w:rPr>
        <w:t>A</w:t>
      </w:r>
      <w:r w:rsidRPr="00E5569D">
        <w:rPr>
          <w:sz w:val="22"/>
          <w:szCs w:val="22"/>
        </w:rPr>
        <w:t>- Absent</w:t>
      </w:r>
      <w:r w:rsidR="006336F2">
        <w:rPr>
          <w:sz w:val="22"/>
          <w:szCs w:val="22"/>
        </w:rPr>
        <w:t xml:space="preserve">   </w:t>
      </w:r>
      <w:r w:rsidR="006336F2" w:rsidRPr="006336F2">
        <w:rPr>
          <w:b/>
          <w:sz w:val="22"/>
          <w:szCs w:val="22"/>
        </w:rPr>
        <w:t xml:space="preserve">R </w:t>
      </w:r>
      <w:r w:rsidR="006336F2">
        <w:rPr>
          <w:sz w:val="22"/>
          <w:szCs w:val="22"/>
        </w:rPr>
        <w:t>- Remotely</w:t>
      </w:r>
    </w:p>
    <w:p w14:paraId="6B30C976" w14:textId="1A204B9C" w:rsidR="00F23BFE" w:rsidRPr="00E5569D" w:rsidRDefault="00F23BFE" w:rsidP="0029367A">
      <w:pPr>
        <w:pStyle w:val="Standard"/>
        <w:jc w:val="center"/>
        <w:rPr>
          <w:b/>
          <w:bCs/>
          <w:sz w:val="22"/>
          <w:szCs w:val="22"/>
        </w:rPr>
      </w:pPr>
      <w:r w:rsidRPr="00E5569D">
        <w:rPr>
          <w:b/>
          <w:bCs/>
          <w:sz w:val="22"/>
          <w:szCs w:val="22"/>
        </w:rPr>
        <w:t>___________________________________________________________________________________</w:t>
      </w:r>
    </w:p>
    <w:p w14:paraId="49AD9F04" w14:textId="23700EF6" w:rsidR="00F23BFE" w:rsidRPr="00E5569D" w:rsidRDefault="00F23BFE" w:rsidP="00F23BFE">
      <w:pPr>
        <w:pStyle w:val="Standard"/>
        <w:rPr>
          <w:b/>
          <w:bCs/>
          <w:sz w:val="22"/>
          <w:szCs w:val="22"/>
        </w:rPr>
      </w:pPr>
      <w:r w:rsidRPr="00E5569D">
        <w:rPr>
          <w:b/>
          <w:bCs/>
          <w:sz w:val="22"/>
          <w:szCs w:val="22"/>
        </w:rPr>
        <w:t xml:space="preserve">                              </w:t>
      </w:r>
      <w:r w:rsidR="00C16F24" w:rsidRPr="00E5569D">
        <w:rPr>
          <w:b/>
          <w:bCs/>
          <w:sz w:val="22"/>
          <w:szCs w:val="22"/>
        </w:rPr>
        <w:t>School Board Members</w:t>
      </w:r>
      <w:r w:rsidR="00C16F24" w:rsidRPr="00E5569D">
        <w:rPr>
          <w:b/>
          <w:bCs/>
          <w:sz w:val="22"/>
          <w:szCs w:val="22"/>
        </w:rPr>
        <w:tab/>
      </w:r>
      <w:r w:rsidR="00C16F24" w:rsidRPr="00E5569D">
        <w:rPr>
          <w:b/>
          <w:bCs/>
          <w:sz w:val="22"/>
          <w:szCs w:val="22"/>
        </w:rPr>
        <w:tab/>
      </w:r>
      <w:r w:rsidR="005A4E78">
        <w:rPr>
          <w:b/>
          <w:bCs/>
          <w:sz w:val="22"/>
          <w:szCs w:val="22"/>
        </w:rPr>
        <w:t xml:space="preserve">              P</w:t>
      </w:r>
      <w:r w:rsidR="00C16F24" w:rsidRPr="00E5569D">
        <w:rPr>
          <w:b/>
          <w:bCs/>
          <w:sz w:val="22"/>
          <w:szCs w:val="22"/>
        </w:rPr>
        <w:t>rincipal</w:t>
      </w:r>
      <w:r w:rsidRPr="00E5569D">
        <w:rPr>
          <w:b/>
          <w:bCs/>
          <w:sz w:val="22"/>
          <w:szCs w:val="22"/>
        </w:rPr>
        <w:tab/>
        <w:t xml:space="preserve">             </w:t>
      </w:r>
      <w:r w:rsidR="005A4E78">
        <w:rPr>
          <w:b/>
          <w:bCs/>
          <w:sz w:val="22"/>
          <w:szCs w:val="22"/>
        </w:rPr>
        <w:t xml:space="preserve"> </w:t>
      </w:r>
      <w:r w:rsidRPr="00E5569D">
        <w:rPr>
          <w:b/>
          <w:bCs/>
          <w:sz w:val="22"/>
          <w:szCs w:val="22"/>
        </w:rPr>
        <w:t>SAU Members</w:t>
      </w:r>
    </w:p>
    <w:tbl>
      <w:tblPr>
        <w:tblW w:w="9990" w:type="dxa"/>
        <w:tblInd w:w="-3" w:type="dxa"/>
        <w:tblLayout w:type="fixed"/>
        <w:tblCellMar>
          <w:left w:w="10" w:type="dxa"/>
          <w:right w:w="10" w:type="dxa"/>
        </w:tblCellMar>
        <w:tblLook w:val="0000" w:firstRow="0" w:lastRow="0" w:firstColumn="0" w:lastColumn="0" w:noHBand="0" w:noVBand="0"/>
      </w:tblPr>
      <w:tblGrid>
        <w:gridCol w:w="453"/>
        <w:gridCol w:w="2028"/>
        <w:gridCol w:w="489"/>
        <w:gridCol w:w="1938"/>
        <w:gridCol w:w="492"/>
        <w:gridCol w:w="1890"/>
        <w:gridCol w:w="450"/>
        <w:gridCol w:w="2232"/>
        <w:gridCol w:w="18"/>
      </w:tblGrid>
      <w:tr w:rsidR="00F23BFE" w:rsidRPr="00E5569D" w14:paraId="6B964B78" w14:textId="77777777" w:rsidTr="00BF1131">
        <w:trPr>
          <w:gridAfter w:val="1"/>
          <w:wAfter w:w="18" w:type="dxa"/>
        </w:trPr>
        <w:tc>
          <w:tcPr>
            <w:tcW w:w="45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4BA2CB4" w14:textId="248C6412" w:rsidR="00F23BFE" w:rsidRPr="00E5569D" w:rsidRDefault="002064DC" w:rsidP="00CB379E">
            <w:pPr>
              <w:pStyle w:val="TableContents"/>
              <w:jc w:val="center"/>
              <w:rPr>
                <w:sz w:val="22"/>
                <w:szCs w:val="22"/>
              </w:rPr>
            </w:pPr>
            <w:r>
              <w:rPr>
                <w:sz w:val="22"/>
                <w:szCs w:val="22"/>
              </w:rPr>
              <w:t>P</w:t>
            </w:r>
          </w:p>
        </w:tc>
        <w:tc>
          <w:tcPr>
            <w:tcW w:w="202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551BD79" w14:textId="77777777" w:rsidR="00F23BFE" w:rsidRPr="00E5569D" w:rsidRDefault="00F23BFE" w:rsidP="00AE7691">
            <w:pPr>
              <w:pStyle w:val="TableContents"/>
              <w:rPr>
                <w:sz w:val="22"/>
                <w:szCs w:val="22"/>
              </w:rPr>
            </w:pPr>
            <w:r w:rsidRPr="00E5569D">
              <w:rPr>
                <w:sz w:val="22"/>
                <w:szCs w:val="22"/>
              </w:rPr>
              <w:t>John Falconer</w:t>
            </w:r>
          </w:p>
        </w:tc>
        <w:tc>
          <w:tcPr>
            <w:tcW w:w="48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BDE9AC1" w14:textId="333F0AD0" w:rsidR="00F23BFE" w:rsidRPr="00E5569D" w:rsidRDefault="002064DC" w:rsidP="00CB379E">
            <w:pPr>
              <w:pStyle w:val="TableContents"/>
              <w:jc w:val="center"/>
              <w:rPr>
                <w:sz w:val="22"/>
                <w:szCs w:val="22"/>
              </w:rPr>
            </w:pPr>
            <w:r>
              <w:rPr>
                <w:sz w:val="22"/>
                <w:szCs w:val="22"/>
              </w:rPr>
              <w:t>P</w:t>
            </w:r>
          </w:p>
        </w:tc>
        <w:tc>
          <w:tcPr>
            <w:tcW w:w="193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5E3C91D" w14:textId="1DAD505A" w:rsidR="00F23BFE" w:rsidRPr="00E5569D" w:rsidRDefault="0094494E" w:rsidP="00AE7691">
            <w:pPr>
              <w:pStyle w:val="TableContents"/>
              <w:rPr>
                <w:sz w:val="22"/>
                <w:szCs w:val="22"/>
              </w:rPr>
            </w:pPr>
            <w:r>
              <w:rPr>
                <w:sz w:val="22"/>
                <w:szCs w:val="22"/>
              </w:rPr>
              <w:t>Robert Murphy</w:t>
            </w:r>
          </w:p>
        </w:tc>
        <w:tc>
          <w:tcPr>
            <w:tcW w:w="4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EA71FB3" w14:textId="67CF4783" w:rsidR="00F23BFE" w:rsidRPr="00E5569D" w:rsidRDefault="002064DC" w:rsidP="00CB379E">
            <w:pPr>
              <w:pStyle w:val="TableContents"/>
              <w:jc w:val="center"/>
              <w:rPr>
                <w:sz w:val="22"/>
                <w:szCs w:val="22"/>
              </w:rPr>
            </w:pPr>
            <w:r>
              <w:rPr>
                <w:sz w:val="22"/>
                <w:szCs w:val="22"/>
              </w:rPr>
              <w:t>P</w:t>
            </w:r>
          </w:p>
        </w:tc>
        <w:tc>
          <w:tcPr>
            <w:tcW w:w="18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C77D86A" w14:textId="7EF6AADF" w:rsidR="00F23BFE" w:rsidRPr="00E5569D" w:rsidRDefault="00C16F24" w:rsidP="00AE7691">
            <w:pPr>
              <w:pStyle w:val="TableContents"/>
              <w:rPr>
                <w:sz w:val="22"/>
                <w:szCs w:val="22"/>
              </w:rPr>
            </w:pPr>
            <w:r w:rsidRPr="00E5569D">
              <w:rPr>
                <w:sz w:val="22"/>
                <w:szCs w:val="22"/>
              </w:rPr>
              <w:t xml:space="preserve"> Kim Wheelock</w:t>
            </w:r>
          </w:p>
        </w:tc>
        <w:tc>
          <w:tcPr>
            <w:tcW w:w="4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CB631CC" w14:textId="77A6CD19" w:rsidR="00F23BFE" w:rsidRPr="00E5569D" w:rsidRDefault="00F23BFE" w:rsidP="00CB379E">
            <w:pPr>
              <w:pStyle w:val="TableContents"/>
              <w:jc w:val="center"/>
              <w:rPr>
                <w:sz w:val="22"/>
                <w:szCs w:val="22"/>
              </w:rPr>
            </w:pPr>
          </w:p>
        </w:tc>
        <w:tc>
          <w:tcPr>
            <w:tcW w:w="223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4A15066" w14:textId="107A068F" w:rsidR="00F23BFE" w:rsidRPr="00F50FEF" w:rsidRDefault="00F50FEF" w:rsidP="00AE7691">
            <w:pPr>
              <w:pStyle w:val="TableContents"/>
              <w:rPr>
                <w:b/>
                <w:bCs/>
                <w:sz w:val="22"/>
                <w:szCs w:val="22"/>
              </w:rPr>
            </w:pPr>
            <w:r w:rsidRPr="00F50FEF">
              <w:rPr>
                <w:b/>
                <w:bCs/>
                <w:sz w:val="22"/>
                <w:szCs w:val="22"/>
              </w:rPr>
              <w:t>Superintendent</w:t>
            </w:r>
            <w:r w:rsidR="004D2379" w:rsidRPr="00F50FEF">
              <w:rPr>
                <w:b/>
                <w:bCs/>
                <w:sz w:val="22"/>
                <w:szCs w:val="22"/>
              </w:rPr>
              <w:t xml:space="preserve"> </w:t>
            </w:r>
          </w:p>
        </w:tc>
      </w:tr>
      <w:tr w:rsidR="00F23BFE" w:rsidRPr="00E5569D" w14:paraId="55C9B835" w14:textId="77777777" w:rsidTr="00BF1131">
        <w:trPr>
          <w:gridAfter w:val="1"/>
          <w:wAfter w:w="18" w:type="dxa"/>
        </w:trPr>
        <w:tc>
          <w:tcPr>
            <w:tcW w:w="453" w:type="dxa"/>
            <w:tcBorders>
              <w:left w:val="single" w:sz="2" w:space="0" w:color="000000"/>
              <w:bottom w:val="single" w:sz="2" w:space="0" w:color="000000"/>
            </w:tcBorders>
            <w:shd w:val="clear" w:color="auto" w:fill="auto"/>
            <w:tcMar>
              <w:top w:w="55" w:type="dxa"/>
              <w:left w:w="55" w:type="dxa"/>
              <w:bottom w:w="55" w:type="dxa"/>
              <w:right w:w="55" w:type="dxa"/>
            </w:tcMar>
          </w:tcPr>
          <w:p w14:paraId="7FDA2284" w14:textId="4B4470B1" w:rsidR="00F23BFE" w:rsidRPr="00E5569D" w:rsidRDefault="002064DC" w:rsidP="00CB379E">
            <w:pPr>
              <w:pStyle w:val="TableContents"/>
              <w:jc w:val="center"/>
              <w:rPr>
                <w:sz w:val="22"/>
                <w:szCs w:val="22"/>
              </w:rPr>
            </w:pPr>
            <w:r>
              <w:rPr>
                <w:sz w:val="22"/>
                <w:szCs w:val="22"/>
              </w:rPr>
              <w:t>P</w:t>
            </w:r>
          </w:p>
        </w:tc>
        <w:tc>
          <w:tcPr>
            <w:tcW w:w="2028" w:type="dxa"/>
            <w:tcBorders>
              <w:left w:val="single" w:sz="2" w:space="0" w:color="000000"/>
              <w:bottom w:val="single" w:sz="2" w:space="0" w:color="000000"/>
            </w:tcBorders>
            <w:shd w:val="clear" w:color="auto" w:fill="auto"/>
            <w:tcMar>
              <w:top w:w="55" w:type="dxa"/>
              <w:left w:w="55" w:type="dxa"/>
              <w:bottom w:w="55" w:type="dxa"/>
              <w:right w:w="55" w:type="dxa"/>
            </w:tcMar>
          </w:tcPr>
          <w:p w14:paraId="6E6B1FC1" w14:textId="11F49CB3" w:rsidR="00F23BFE" w:rsidRPr="00E5569D" w:rsidRDefault="0094494E" w:rsidP="00AE7691">
            <w:pPr>
              <w:pStyle w:val="TableContents"/>
              <w:rPr>
                <w:sz w:val="22"/>
                <w:szCs w:val="22"/>
              </w:rPr>
            </w:pPr>
            <w:r w:rsidRPr="00E5569D">
              <w:rPr>
                <w:sz w:val="22"/>
                <w:szCs w:val="22"/>
              </w:rPr>
              <w:t>Deb Greene</w:t>
            </w:r>
          </w:p>
        </w:tc>
        <w:tc>
          <w:tcPr>
            <w:tcW w:w="489" w:type="dxa"/>
            <w:tcBorders>
              <w:left w:val="single" w:sz="2" w:space="0" w:color="000000"/>
              <w:bottom w:val="single" w:sz="2" w:space="0" w:color="000000"/>
            </w:tcBorders>
            <w:shd w:val="clear" w:color="auto" w:fill="auto"/>
            <w:tcMar>
              <w:top w:w="55" w:type="dxa"/>
              <w:left w:w="55" w:type="dxa"/>
              <w:bottom w:w="55" w:type="dxa"/>
              <w:right w:w="55" w:type="dxa"/>
            </w:tcMar>
          </w:tcPr>
          <w:p w14:paraId="1EAE2E6B" w14:textId="148E9CEA" w:rsidR="00F23BFE" w:rsidRPr="00E5569D" w:rsidRDefault="002064DC" w:rsidP="00CB379E">
            <w:pPr>
              <w:pStyle w:val="TableContents"/>
              <w:jc w:val="center"/>
              <w:rPr>
                <w:sz w:val="22"/>
                <w:szCs w:val="22"/>
              </w:rPr>
            </w:pPr>
            <w:r>
              <w:rPr>
                <w:sz w:val="22"/>
                <w:szCs w:val="22"/>
              </w:rPr>
              <w:t>P</w:t>
            </w:r>
          </w:p>
        </w:tc>
        <w:tc>
          <w:tcPr>
            <w:tcW w:w="1938" w:type="dxa"/>
            <w:tcBorders>
              <w:left w:val="single" w:sz="2" w:space="0" w:color="000000"/>
              <w:bottom w:val="single" w:sz="2" w:space="0" w:color="000000"/>
            </w:tcBorders>
            <w:shd w:val="clear" w:color="auto" w:fill="auto"/>
            <w:tcMar>
              <w:top w:w="55" w:type="dxa"/>
              <w:left w:w="55" w:type="dxa"/>
              <w:bottom w:w="55" w:type="dxa"/>
              <w:right w:w="55" w:type="dxa"/>
            </w:tcMar>
          </w:tcPr>
          <w:p w14:paraId="1B3789BA" w14:textId="70AC3B74" w:rsidR="00F23BFE" w:rsidRPr="00E5569D" w:rsidRDefault="0094494E" w:rsidP="00AE7691">
            <w:pPr>
              <w:pStyle w:val="TableContents"/>
              <w:rPr>
                <w:sz w:val="22"/>
                <w:szCs w:val="22"/>
              </w:rPr>
            </w:pPr>
            <w:r>
              <w:rPr>
                <w:sz w:val="22"/>
                <w:szCs w:val="22"/>
              </w:rPr>
              <w:t>Tim Stevens</w:t>
            </w:r>
          </w:p>
        </w:tc>
        <w:tc>
          <w:tcPr>
            <w:tcW w:w="492" w:type="dxa"/>
            <w:tcBorders>
              <w:left w:val="single" w:sz="2" w:space="0" w:color="000000"/>
              <w:bottom w:val="single" w:sz="2" w:space="0" w:color="000000"/>
            </w:tcBorders>
            <w:shd w:val="clear" w:color="auto" w:fill="auto"/>
            <w:tcMar>
              <w:top w:w="55" w:type="dxa"/>
              <w:left w:w="55" w:type="dxa"/>
              <w:bottom w:w="55" w:type="dxa"/>
              <w:right w:w="55" w:type="dxa"/>
            </w:tcMar>
          </w:tcPr>
          <w:p w14:paraId="3CAB69A8" w14:textId="72A7BCCB" w:rsidR="00F23BFE" w:rsidRPr="00E5569D" w:rsidRDefault="00F23BFE" w:rsidP="00CB379E">
            <w:pPr>
              <w:pStyle w:val="TableContents"/>
              <w:jc w:val="center"/>
              <w:rPr>
                <w:sz w:val="22"/>
                <w:szCs w:val="22"/>
              </w:rPr>
            </w:pPr>
          </w:p>
        </w:tc>
        <w:tc>
          <w:tcPr>
            <w:tcW w:w="1890" w:type="dxa"/>
            <w:tcBorders>
              <w:left w:val="single" w:sz="2" w:space="0" w:color="000000"/>
              <w:bottom w:val="single" w:sz="2" w:space="0" w:color="000000"/>
            </w:tcBorders>
            <w:shd w:val="clear" w:color="auto" w:fill="auto"/>
            <w:tcMar>
              <w:top w:w="55" w:type="dxa"/>
              <w:left w:w="55" w:type="dxa"/>
              <w:bottom w:w="55" w:type="dxa"/>
              <w:right w:w="55" w:type="dxa"/>
            </w:tcMar>
          </w:tcPr>
          <w:p w14:paraId="170117A4" w14:textId="10BD5E6C" w:rsidR="00F23BFE" w:rsidRPr="00E5569D" w:rsidRDefault="00C16F24" w:rsidP="00AE7691">
            <w:pPr>
              <w:pStyle w:val="TableContents"/>
              <w:rPr>
                <w:sz w:val="22"/>
                <w:szCs w:val="22"/>
              </w:rPr>
            </w:pPr>
            <w:r w:rsidRPr="00E5569D">
              <w:rPr>
                <w:sz w:val="22"/>
                <w:szCs w:val="22"/>
              </w:rPr>
              <w:t xml:space="preserve"> </w:t>
            </w:r>
            <w:r w:rsidR="00EF18FD" w:rsidRPr="009E1548">
              <w:rPr>
                <w:b/>
                <w:bCs/>
                <w:sz w:val="22"/>
                <w:szCs w:val="22"/>
              </w:rPr>
              <w:t>Asst. Principal</w:t>
            </w: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14:paraId="1FF4BE9B" w14:textId="35CB199E" w:rsidR="00F23BFE" w:rsidRPr="00E5569D" w:rsidRDefault="002064DC" w:rsidP="00CB379E">
            <w:pPr>
              <w:pStyle w:val="TableContents"/>
              <w:jc w:val="center"/>
              <w:rPr>
                <w:sz w:val="22"/>
                <w:szCs w:val="22"/>
              </w:rPr>
            </w:pPr>
            <w:r>
              <w:rPr>
                <w:sz w:val="22"/>
                <w:szCs w:val="22"/>
              </w:rPr>
              <w:t>P</w:t>
            </w:r>
          </w:p>
        </w:tc>
        <w:tc>
          <w:tcPr>
            <w:tcW w:w="22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40F37D" w14:textId="73712286" w:rsidR="00F23BFE" w:rsidRPr="00E5569D" w:rsidRDefault="00F50FEF" w:rsidP="00AE7691">
            <w:pPr>
              <w:pStyle w:val="TableContents"/>
              <w:rPr>
                <w:sz w:val="22"/>
                <w:szCs w:val="22"/>
              </w:rPr>
            </w:pPr>
            <w:r>
              <w:rPr>
                <w:sz w:val="22"/>
                <w:szCs w:val="22"/>
              </w:rPr>
              <w:t>Debra Taylor</w:t>
            </w:r>
            <w:r w:rsidR="00AE208D">
              <w:rPr>
                <w:sz w:val="22"/>
                <w:szCs w:val="22"/>
              </w:rPr>
              <w:t xml:space="preserve"> </w:t>
            </w:r>
          </w:p>
        </w:tc>
      </w:tr>
      <w:tr w:rsidR="00F23BFE" w:rsidRPr="00E5569D" w14:paraId="7339AF40" w14:textId="77777777" w:rsidTr="00BF1131">
        <w:trPr>
          <w:gridAfter w:val="1"/>
          <w:wAfter w:w="18" w:type="dxa"/>
        </w:trPr>
        <w:tc>
          <w:tcPr>
            <w:tcW w:w="453" w:type="dxa"/>
            <w:tcBorders>
              <w:left w:val="single" w:sz="2" w:space="0" w:color="000000"/>
              <w:bottom w:val="single" w:sz="2" w:space="0" w:color="000000"/>
            </w:tcBorders>
            <w:shd w:val="clear" w:color="auto" w:fill="auto"/>
            <w:tcMar>
              <w:top w:w="55" w:type="dxa"/>
              <w:left w:w="55" w:type="dxa"/>
              <w:bottom w:w="55" w:type="dxa"/>
              <w:right w:w="55" w:type="dxa"/>
            </w:tcMar>
          </w:tcPr>
          <w:p w14:paraId="36ACB321" w14:textId="1BA4105E" w:rsidR="00F23BFE" w:rsidRPr="00E5569D" w:rsidRDefault="002064DC" w:rsidP="00CB379E">
            <w:pPr>
              <w:pStyle w:val="TableContents"/>
              <w:jc w:val="center"/>
              <w:rPr>
                <w:sz w:val="22"/>
                <w:szCs w:val="22"/>
              </w:rPr>
            </w:pPr>
            <w:r>
              <w:rPr>
                <w:sz w:val="22"/>
                <w:szCs w:val="22"/>
              </w:rPr>
              <w:t>P</w:t>
            </w:r>
          </w:p>
        </w:tc>
        <w:tc>
          <w:tcPr>
            <w:tcW w:w="2028" w:type="dxa"/>
            <w:tcBorders>
              <w:left w:val="single" w:sz="2" w:space="0" w:color="000000"/>
              <w:bottom w:val="single" w:sz="2" w:space="0" w:color="000000"/>
            </w:tcBorders>
            <w:shd w:val="clear" w:color="auto" w:fill="auto"/>
            <w:tcMar>
              <w:top w:w="55" w:type="dxa"/>
              <w:left w:w="55" w:type="dxa"/>
              <w:bottom w:w="55" w:type="dxa"/>
              <w:right w:w="55" w:type="dxa"/>
            </w:tcMar>
          </w:tcPr>
          <w:p w14:paraId="1A60C5B8" w14:textId="4EDD6FA8" w:rsidR="00F23BFE" w:rsidRPr="00E5569D" w:rsidRDefault="0094494E" w:rsidP="00AE7691">
            <w:pPr>
              <w:pStyle w:val="TableContents"/>
              <w:rPr>
                <w:sz w:val="22"/>
                <w:szCs w:val="22"/>
              </w:rPr>
            </w:pPr>
            <w:r w:rsidRPr="00E5569D">
              <w:rPr>
                <w:sz w:val="22"/>
                <w:szCs w:val="22"/>
              </w:rPr>
              <w:t>Craig Hamelin</w:t>
            </w:r>
          </w:p>
        </w:tc>
        <w:tc>
          <w:tcPr>
            <w:tcW w:w="489" w:type="dxa"/>
            <w:tcBorders>
              <w:left w:val="single" w:sz="2" w:space="0" w:color="000000"/>
              <w:bottom w:val="single" w:sz="2" w:space="0" w:color="000000"/>
            </w:tcBorders>
            <w:shd w:val="clear" w:color="auto" w:fill="auto"/>
            <w:tcMar>
              <w:top w:w="55" w:type="dxa"/>
              <w:left w:w="55" w:type="dxa"/>
              <w:bottom w:w="55" w:type="dxa"/>
              <w:right w:w="55" w:type="dxa"/>
            </w:tcMar>
          </w:tcPr>
          <w:p w14:paraId="0D8DD753" w14:textId="3E268BD5" w:rsidR="00F23BFE" w:rsidRPr="00E5569D" w:rsidRDefault="002064DC" w:rsidP="00CB379E">
            <w:pPr>
              <w:pStyle w:val="TableContents"/>
              <w:jc w:val="center"/>
              <w:rPr>
                <w:sz w:val="22"/>
                <w:szCs w:val="22"/>
              </w:rPr>
            </w:pPr>
            <w:r>
              <w:rPr>
                <w:sz w:val="22"/>
                <w:szCs w:val="22"/>
              </w:rPr>
              <w:t>P</w:t>
            </w:r>
          </w:p>
        </w:tc>
        <w:tc>
          <w:tcPr>
            <w:tcW w:w="1938" w:type="dxa"/>
            <w:tcBorders>
              <w:left w:val="single" w:sz="2" w:space="0" w:color="000000"/>
              <w:bottom w:val="single" w:sz="2" w:space="0" w:color="000000"/>
            </w:tcBorders>
            <w:shd w:val="clear" w:color="auto" w:fill="auto"/>
            <w:tcMar>
              <w:top w:w="55" w:type="dxa"/>
              <w:left w:w="55" w:type="dxa"/>
              <w:bottom w:w="55" w:type="dxa"/>
              <w:right w:w="55" w:type="dxa"/>
            </w:tcMar>
          </w:tcPr>
          <w:p w14:paraId="158A3677" w14:textId="41608693" w:rsidR="00F23BFE" w:rsidRPr="00E5569D" w:rsidRDefault="00E7393B" w:rsidP="00AE7691">
            <w:pPr>
              <w:pStyle w:val="TableContents"/>
              <w:rPr>
                <w:sz w:val="22"/>
                <w:szCs w:val="22"/>
              </w:rPr>
            </w:pPr>
            <w:r>
              <w:rPr>
                <w:sz w:val="22"/>
                <w:szCs w:val="22"/>
              </w:rPr>
              <w:t>T</w:t>
            </w:r>
            <w:r w:rsidR="009E1548">
              <w:rPr>
                <w:sz w:val="22"/>
                <w:szCs w:val="22"/>
              </w:rPr>
              <w:t>anya Young</w:t>
            </w:r>
          </w:p>
        </w:tc>
        <w:tc>
          <w:tcPr>
            <w:tcW w:w="492" w:type="dxa"/>
            <w:tcBorders>
              <w:left w:val="single" w:sz="2" w:space="0" w:color="000000"/>
              <w:bottom w:val="single" w:sz="2" w:space="0" w:color="000000"/>
            </w:tcBorders>
            <w:shd w:val="clear" w:color="auto" w:fill="auto"/>
            <w:tcMar>
              <w:top w:w="55" w:type="dxa"/>
              <w:left w:w="55" w:type="dxa"/>
              <w:bottom w:w="55" w:type="dxa"/>
              <w:right w:w="55" w:type="dxa"/>
            </w:tcMar>
          </w:tcPr>
          <w:p w14:paraId="72582641" w14:textId="6DD698A9" w:rsidR="00F23BFE" w:rsidRPr="00E5569D" w:rsidRDefault="00EF18FD" w:rsidP="00CB379E">
            <w:pPr>
              <w:pStyle w:val="TableContents"/>
              <w:jc w:val="center"/>
              <w:rPr>
                <w:sz w:val="22"/>
                <w:szCs w:val="22"/>
              </w:rPr>
            </w:pPr>
            <w:r>
              <w:rPr>
                <w:sz w:val="22"/>
                <w:szCs w:val="22"/>
              </w:rPr>
              <w:t>P</w:t>
            </w:r>
          </w:p>
        </w:tc>
        <w:tc>
          <w:tcPr>
            <w:tcW w:w="1890" w:type="dxa"/>
            <w:tcBorders>
              <w:left w:val="single" w:sz="2" w:space="0" w:color="000000"/>
              <w:bottom w:val="single" w:sz="2" w:space="0" w:color="000000"/>
            </w:tcBorders>
            <w:shd w:val="clear" w:color="auto" w:fill="auto"/>
            <w:tcMar>
              <w:top w:w="55" w:type="dxa"/>
              <w:left w:w="55" w:type="dxa"/>
              <w:bottom w:w="55" w:type="dxa"/>
              <w:right w:w="55" w:type="dxa"/>
            </w:tcMar>
          </w:tcPr>
          <w:p w14:paraId="3AC08034" w14:textId="6DCE27CD" w:rsidR="00F23BFE" w:rsidRPr="00EF18FD" w:rsidRDefault="00EF18FD" w:rsidP="005A4E78">
            <w:pPr>
              <w:pStyle w:val="TableContents"/>
              <w:jc w:val="center"/>
              <w:rPr>
                <w:sz w:val="22"/>
                <w:szCs w:val="22"/>
              </w:rPr>
            </w:pPr>
            <w:r w:rsidRPr="00EF18FD">
              <w:rPr>
                <w:sz w:val="22"/>
                <w:szCs w:val="22"/>
              </w:rPr>
              <w:t>Ron Patterson</w:t>
            </w: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14:paraId="060316A6" w14:textId="77777777" w:rsidR="00F23BFE" w:rsidRPr="00E5569D" w:rsidRDefault="00F23BFE" w:rsidP="00AE7691">
            <w:pPr>
              <w:pStyle w:val="TableContents"/>
              <w:rPr>
                <w:sz w:val="22"/>
                <w:szCs w:val="22"/>
              </w:rPr>
            </w:pPr>
          </w:p>
        </w:tc>
        <w:tc>
          <w:tcPr>
            <w:tcW w:w="22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8883EB" w14:textId="2F4BA7C4" w:rsidR="00F23BFE" w:rsidRPr="00F50FEF" w:rsidRDefault="00F50FEF" w:rsidP="00AE7691">
            <w:pPr>
              <w:pStyle w:val="TableContents"/>
              <w:rPr>
                <w:b/>
                <w:bCs/>
                <w:sz w:val="22"/>
                <w:szCs w:val="22"/>
              </w:rPr>
            </w:pPr>
            <w:r w:rsidRPr="00F50FEF">
              <w:rPr>
                <w:b/>
                <w:bCs/>
                <w:sz w:val="22"/>
                <w:szCs w:val="22"/>
              </w:rPr>
              <w:t>Business Manager</w:t>
            </w:r>
          </w:p>
        </w:tc>
      </w:tr>
      <w:tr w:rsidR="00F23BFE" w:rsidRPr="00E5569D" w14:paraId="5330EDC2" w14:textId="77777777" w:rsidTr="00BF1131">
        <w:trPr>
          <w:gridAfter w:val="1"/>
          <w:wAfter w:w="18" w:type="dxa"/>
        </w:trPr>
        <w:tc>
          <w:tcPr>
            <w:tcW w:w="453" w:type="dxa"/>
            <w:tcBorders>
              <w:left w:val="single" w:sz="2" w:space="0" w:color="000000"/>
              <w:bottom w:val="single" w:sz="2" w:space="0" w:color="000000"/>
            </w:tcBorders>
            <w:shd w:val="clear" w:color="auto" w:fill="auto"/>
            <w:tcMar>
              <w:top w:w="55" w:type="dxa"/>
              <w:left w:w="55" w:type="dxa"/>
              <w:bottom w:w="55" w:type="dxa"/>
              <w:right w:w="55" w:type="dxa"/>
            </w:tcMar>
          </w:tcPr>
          <w:p w14:paraId="07052523" w14:textId="0014A65E" w:rsidR="00F23BFE" w:rsidRPr="00E5569D" w:rsidRDefault="002064DC" w:rsidP="00CB379E">
            <w:pPr>
              <w:pStyle w:val="TableContents"/>
              <w:jc w:val="center"/>
              <w:rPr>
                <w:sz w:val="22"/>
                <w:szCs w:val="22"/>
              </w:rPr>
            </w:pPr>
            <w:r>
              <w:rPr>
                <w:sz w:val="22"/>
                <w:szCs w:val="22"/>
              </w:rPr>
              <w:t>P</w:t>
            </w:r>
          </w:p>
        </w:tc>
        <w:tc>
          <w:tcPr>
            <w:tcW w:w="2028" w:type="dxa"/>
            <w:tcBorders>
              <w:left w:val="single" w:sz="2" w:space="0" w:color="000000"/>
              <w:bottom w:val="single" w:sz="2" w:space="0" w:color="000000"/>
            </w:tcBorders>
            <w:shd w:val="clear" w:color="auto" w:fill="auto"/>
            <w:tcMar>
              <w:top w:w="55" w:type="dxa"/>
              <w:left w:w="55" w:type="dxa"/>
              <w:bottom w:w="55" w:type="dxa"/>
              <w:right w:w="55" w:type="dxa"/>
            </w:tcMar>
          </w:tcPr>
          <w:p w14:paraId="6B6E5EFE" w14:textId="7FFF15B1" w:rsidR="00F23BFE" w:rsidRPr="00E5569D" w:rsidRDefault="0094494E" w:rsidP="00AE7691">
            <w:pPr>
              <w:pStyle w:val="TableContents"/>
              <w:rPr>
                <w:sz w:val="22"/>
                <w:szCs w:val="22"/>
              </w:rPr>
            </w:pPr>
            <w:r w:rsidRPr="00E5569D">
              <w:rPr>
                <w:sz w:val="22"/>
                <w:szCs w:val="22"/>
              </w:rPr>
              <w:t>Nathan Lebel</w:t>
            </w:r>
          </w:p>
        </w:tc>
        <w:tc>
          <w:tcPr>
            <w:tcW w:w="489" w:type="dxa"/>
            <w:tcBorders>
              <w:left w:val="single" w:sz="2" w:space="0" w:color="000000"/>
              <w:bottom w:val="single" w:sz="2" w:space="0" w:color="000000"/>
            </w:tcBorders>
            <w:shd w:val="clear" w:color="auto" w:fill="auto"/>
            <w:tcMar>
              <w:top w:w="55" w:type="dxa"/>
              <w:left w:w="55" w:type="dxa"/>
              <w:bottom w:w="55" w:type="dxa"/>
              <w:right w:w="55" w:type="dxa"/>
            </w:tcMar>
          </w:tcPr>
          <w:p w14:paraId="043F27B8" w14:textId="77777777" w:rsidR="00F23BFE" w:rsidRPr="00E5569D" w:rsidRDefault="00F23BFE" w:rsidP="00AE7691">
            <w:pPr>
              <w:pStyle w:val="TableContents"/>
              <w:rPr>
                <w:sz w:val="22"/>
                <w:szCs w:val="22"/>
              </w:rPr>
            </w:pPr>
          </w:p>
        </w:tc>
        <w:tc>
          <w:tcPr>
            <w:tcW w:w="1938" w:type="dxa"/>
            <w:tcBorders>
              <w:left w:val="single" w:sz="2" w:space="0" w:color="000000"/>
              <w:bottom w:val="single" w:sz="2" w:space="0" w:color="000000"/>
            </w:tcBorders>
            <w:shd w:val="clear" w:color="auto" w:fill="auto"/>
            <w:tcMar>
              <w:top w:w="55" w:type="dxa"/>
              <w:left w:w="55" w:type="dxa"/>
              <w:bottom w:w="55" w:type="dxa"/>
              <w:right w:w="55" w:type="dxa"/>
            </w:tcMar>
          </w:tcPr>
          <w:p w14:paraId="05E371A0" w14:textId="77777777" w:rsidR="00F23BFE" w:rsidRPr="00E5569D" w:rsidRDefault="00F23BFE" w:rsidP="00AE7691">
            <w:pPr>
              <w:pStyle w:val="TableContents"/>
              <w:rPr>
                <w:sz w:val="22"/>
                <w:szCs w:val="22"/>
              </w:rPr>
            </w:pPr>
          </w:p>
        </w:tc>
        <w:tc>
          <w:tcPr>
            <w:tcW w:w="492" w:type="dxa"/>
            <w:tcBorders>
              <w:left w:val="single" w:sz="2" w:space="0" w:color="000000"/>
              <w:bottom w:val="single" w:sz="2" w:space="0" w:color="000000"/>
            </w:tcBorders>
            <w:shd w:val="clear" w:color="auto" w:fill="auto"/>
            <w:tcMar>
              <w:top w:w="55" w:type="dxa"/>
              <w:left w:w="55" w:type="dxa"/>
              <w:bottom w:w="55" w:type="dxa"/>
              <w:right w:w="55" w:type="dxa"/>
            </w:tcMar>
          </w:tcPr>
          <w:p w14:paraId="018AA7F3" w14:textId="77400396" w:rsidR="00F23BFE" w:rsidRPr="00E5569D" w:rsidRDefault="00F23BFE" w:rsidP="00CB379E">
            <w:pPr>
              <w:pStyle w:val="TableContents"/>
              <w:jc w:val="center"/>
              <w:rPr>
                <w:sz w:val="22"/>
                <w:szCs w:val="22"/>
              </w:rPr>
            </w:pPr>
          </w:p>
        </w:tc>
        <w:tc>
          <w:tcPr>
            <w:tcW w:w="1890" w:type="dxa"/>
            <w:tcBorders>
              <w:left w:val="single" w:sz="2" w:space="0" w:color="000000"/>
              <w:bottom w:val="single" w:sz="2" w:space="0" w:color="000000"/>
            </w:tcBorders>
            <w:shd w:val="clear" w:color="auto" w:fill="auto"/>
            <w:tcMar>
              <w:top w:w="55" w:type="dxa"/>
              <w:left w:w="55" w:type="dxa"/>
              <w:bottom w:w="55" w:type="dxa"/>
              <w:right w:w="55" w:type="dxa"/>
            </w:tcMar>
          </w:tcPr>
          <w:p w14:paraId="3F59B7D2" w14:textId="159384AC" w:rsidR="00F23BFE" w:rsidRPr="00EF18FD" w:rsidRDefault="00EF18FD" w:rsidP="00AE7691">
            <w:pPr>
              <w:pStyle w:val="TableContents"/>
              <w:rPr>
                <w:b/>
                <w:bCs/>
                <w:sz w:val="22"/>
                <w:szCs w:val="22"/>
              </w:rPr>
            </w:pPr>
            <w:r w:rsidRPr="00EF18FD">
              <w:rPr>
                <w:b/>
                <w:bCs/>
                <w:sz w:val="22"/>
                <w:szCs w:val="22"/>
              </w:rPr>
              <w:t>College &amp; Career Tech Edu Director</w:t>
            </w: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14:paraId="6FEDC303" w14:textId="2AED6A60" w:rsidR="00F23BFE" w:rsidRPr="00E5569D" w:rsidRDefault="00F50FEF" w:rsidP="00AE7691">
            <w:pPr>
              <w:pStyle w:val="TableContents"/>
              <w:rPr>
                <w:sz w:val="22"/>
                <w:szCs w:val="22"/>
              </w:rPr>
            </w:pPr>
            <w:r>
              <w:rPr>
                <w:sz w:val="22"/>
                <w:szCs w:val="22"/>
              </w:rPr>
              <w:t xml:space="preserve"> </w:t>
            </w:r>
            <w:r w:rsidRPr="00F50FEF">
              <w:rPr>
                <w:sz w:val="22"/>
                <w:szCs w:val="22"/>
              </w:rPr>
              <w:t>P</w:t>
            </w:r>
          </w:p>
        </w:tc>
        <w:tc>
          <w:tcPr>
            <w:tcW w:w="22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F5F3996" w14:textId="43B5809A" w:rsidR="00F23BFE" w:rsidRPr="00E5569D" w:rsidRDefault="00F50FEF" w:rsidP="00AE7691">
            <w:pPr>
              <w:pStyle w:val="TableContents"/>
              <w:rPr>
                <w:sz w:val="22"/>
                <w:szCs w:val="22"/>
              </w:rPr>
            </w:pPr>
            <w:r>
              <w:rPr>
                <w:sz w:val="22"/>
                <w:szCs w:val="22"/>
              </w:rPr>
              <w:t>Bridget Cross</w:t>
            </w:r>
          </w:p>
        </w:tc>
      </w:tr>
      <w:tr w:rsidR="00BF1131" w:rsidRPr="00E5569D" w14:paraId="70FF51E4" w14:textId="77777777" w:rsidTr="00BF1131">
        <w:trPr>
          <w:gridAfter w:val="1"/>
          <w:wAfter w:w="18" w:type="dxa"/>
        </w:trPr>
        <w:tc>
          <w:tcPr>
            <w:tcW w:w="453" w:type="dxa"/>
            <w:tcBorders>
              <w:left w:val="single" w:sz="2" w:space="0" w:color="000000"/>
              <w:bottom w:val="single" w:sz="2" w:space="0" w:color="000000"/>
            </w:tcBorders>
            <w:shd w:val="clear" w:color="auto" w:fill="auto"/>
            <w:tcMar>
              <w:top w:w="55" w:type="dxa"/>
              <w:left w:w="55" w:type="dxa"/>
              <w:bottom w:w="55" w:type="dxa"/>
              <w:right w:w="55" w:type="dxa"/>
            </w:tcMar>
          </w:tcPr>
          <w:p w14:paraId="2F94B4D5" w14:textId="77777777" w:rsidR="00BF1131" w:rsidRDefault="00BF1131" w:rsidP="00CB379E">
            <w:pPr>
              <w:pStyle w:val="TableContents"/>
              <w:jc w:val="center"/>
              <w:rPr>
                <w:sz w:val="22"/>
                <w:szCs w:val="22"/>
              </w:rPr>
            </w:pPr>
          </w:p>
        </w:tc>
        <w:tc>
          <w:tcPr>
            <w:tcW w:w="2028" w:type="dxa"/>
            <w:tcBorders>
              <w:left w:val="single" w:sz="2" w:space="0" w:color="000000"/>
              <w:bottom w:val="single" w:sz="2" w:space="0" w:color="000000"/>
            </w:tcBorders>
            <w:shd w:val="clear" w:color="auto" w:fill="auto"/>
            <w:tcMar>
              <w:top w:w="55" w:type="dxa"/>
              <w:left w:w="55" w:type="dxa"/>
              <w:bottom w:w="55" w:type="dxa"/>
              <w:right w:w="55" w:type="dxa"/>
            </w:tcMar>
          </w:tcPr>
          <w:p w14:paraId="76EA0912" w14:textId="59E368D0" w:rsidR="00BF1131" w:rsidRPr="00BF1131" w:rsidRDefault="00BF1131" w:rsidP="00AE7691">
            <w:pPr>
              <w:pStyle w:val="TableContents"/>
              <w:rPr>
                <w:b/>
                <w:bCs/>
                <w:sz w:val="22"/>
                <w:szCs w:val="22"/>
              </w:rPr>
            </w:pPr>
          </w:p>
        </w:tc>
        <w:tc>
          <w:tcPr>
            <w:tcW w:w="489" w:type="dxa"/>
            <w:tcBorders>
              <w:left w:val="single" w:sz="2" w:space="0" w:color="000000"/>
              <w:bottom w:val="single" w:sz="2" w:space="0" w:color="000000"/>
            </w:tcBorders>
            <w:shd w:val="clear" w:color="auto" w:fill="auto"/>
            <w:tcMar>
              <w:top w:w="55" w:type="dxa"/>
              <w:left w:w="55" w:type="dxa"/>
              <w:bottom w:w="55" w:type="dxa"/>
              <w:right w:w="55" w:type="dxa"/>
            </w:tcMar>
          </w:tcPr>
          <w:p w14:paraId="0B6AF280" w14:textId="77777777" w:rsidR="00BF1131" w:rsidRPr="00E5569D" w:rsidRDefault="00BF1131" w:rsidP="00AE7691">
            <w:pPr>
              <w:pStyle w:val="TableContents"/>
              <w:rPr>
                <w:sz w:val="22"/>
                <w:szCs w:val="22"/>
              </w:rPr>
            </w:pPr>
          </w:p>
        </w:tc>
        <w:tc>
          <w:tcPr>
            <w:tcW w:w="1938" w:type="dxa"/>
            <w:tcBorders>
              <w:left w:val="single" w:sz="2" w:space="0" w:color="000000"/>
              <w:bottom w:val="single" w:sz="2" w:space="0" w:color="000000"/>
            </w:tcBorders>
            <w:shd w:val="clear" w:color="auto" w:fill="auto"/>
            <w:tcMar>
              <w:top w:w="55" w:type="dxa"/>
              <w:left w:w="55" w:type="dxa"/>
              <w:bottom w:w="55" w:type="dxa"/>
              <w:right w:w="55" w:type="dxa"/>
            </w:tcMar>
          </w:tcPr>
          <w:p w14:paraId="20E5CED3" w14:textId="77777777" w:rsidR="00BF1131" w:rsidRPr="00E5569D" w:rsidRDefault="00BF1131" w:rsidP="00AE7691">
            <w:pPr>
              <w:pStyle w:val="TableContents"/>
              <w:rPr>
                <w:sz w:val="22"/>
                <w:szCs w:val="22"/>
              </w:rPr>
            </w:pPr>
          </w:p>
        </w:tc>
        <w:tc>
          <w:tcPr>
            <w:tcW w:w="492" w:type="dxa"/>
            <w:tcBorders>
              <w:left w:val="single" w:sz="2" w:space="0" w:color="000000"/>
              <w:bottom w:val="single" w:sz="2" w:space="0" w:color="000000"/>
            </w:tcBorders>
            <w:shd w:val="clear" w:color="auto" w:fill="auto"/>
            <w:tcMar>
              <w:top w:w="55" w:type="dxa"/>
              <w:left w:w="55" w:type="dxa"/>
              <w:bottom w:w="55" w:type="dxa"/>
              <w:right w:w="55" w:type="dxa"/>
            </w:tcMar>
          </w:tcPr>
          <w:p w14:paraId="2B3C4294" w14:textId="56B87B68" w:rsidR="00BF1131" w:rsidRDefault="00EF18FD" w:rsidP="00CB379E">
            <w:pPr>
              <w:pStyle w:val="TableContents"/>
              <w:jc w:val="center"/>
              <w:rPr>
                <w:sz w:val="22"/>
                <w:szCs w:val="22"/>
              </w:rPr>
            </w:pPr>
            <w:r>
              <w:rPr>
                <w:sz w:val="22"/>
                <w:szCs w:val="22"/>
              </w:rPr>
              <w:t>P</w:t>
            </w:r>
          </w:p>
        </w:tc>
        <w:tc>
          <w:tcPr>
            <w:tcW w:w="1890" w:type="dxa"/>
            <w:tcBorders>
              <w:left w:val="single" w:sz="2" w:space="0" w:color="000000"/>
              <w:bottom w:val="single" w:sz="2" w:space="0" w:color="000000"/>
            </w:tcBorders>
            <w:shd w:val="clear" w:color="auto" w:fill="auto"/>
            <w:tcMar>
              <w:top w:w="55" w:type="dxa"/>
              <w:left w:w="55" w:type="dxa"/>
              <w:bottom w:w="55" w:type="dxa"/>
              <w:right w:w="55" w:type="dxa"/>
            </w:tcMar>
          </w:tcPr>
          <w:p w14:paraId="41D2FE02" w14:textId="421806B9" w:rsidR="00BF1131" w:rsidRDefault="00EF18FD" w:rsidP="00AE7691">
            <w:pPr>
              <w:pStyle w:val="TableContents"/>
              <w:rPr>
                <w:sz w:val="22"/>
                <w:szCs w:val="22"/>
              </w:rPr>
            </w:pPr>
            <w:r>
              <w:rPr>
                <w:sz w:val="22"/>
                <w:szCs w:val="22"/>
              </w:rPr>
              <w:t>Tia Cloutier</w:t>
            </w: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14:paraId="56676F30" w14:textId="77777777" w:rsidR="00BF1131" w:rsidRPr="00E5569D" w:rsidRDefault="00BF1131" w:rsidP="00AE7691">
            <w:pPr>
              <w:pStyle w:val="TableContents"/>
              <w:rPr>
                <w:sz w:val="22"/>
                <w:szCs w:val="22"/>
              </w:rPr>
            </w:pPr>
          </w:p>
        </w:tc>
        <w:tc>
          <w:tcPr>
            <w:tcW w:w="22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2163D2" w14:textId="77777777" w:rsidR="00BF1131" w:rsidRPr="00E5569D" w:rsidRDefault="00BF1131" w:rsidP="00AE7691">
            <w:pPr>
              <w:pStyle w:val="TableContents"/>
              <w:rPr>
                <w:sz w:val="22"/>
                <w:szCs w:val="22"/>
              </w:rPr>
            </w:pPr>
          </w:p>
        </w:tc>
      </w:tr>
      <w:tr w:rsidR="00BF1131" w14:paraId="47C477E4" w14:textId="77777777" w:rsidTr="00BF1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0"/>
        </w:trPr>
        <w:tc>
          <w:tcPr>
            <w:tcW w:w="9990" w:type="dxa"/>
            <w:gridSpan w:val="9"/>
            <w:tcBorders>
              <w:bottom w:val="single" w:sz="4" w:space="0" w:color="auto"/>
            </w:tcBorders>
          </w:tcPr>
          <w:p w14:paraId="791578B4" w14:textId="72233BD8" w:rsidR="00BF1131" w:rsidRPr="00F50FEF" w:rsidRDefault="00BF1131" w:rsidP="00B24F6B">
            <w:pPr>
              <w:pStyle w:val="Standard"/>
              <w:rPr>
                <w:sz w:val="22"/>
                <w:szCs w:val="22"/>
              </w:rPr>
            </w:pPr>
            <w:r>
              <w:rPr>
                <w:b/>
                <w:bCs/>
                <w:sz w:val="22"/>
                <w:szCs w:val="22"/>
                <w:u w:val="single"/>
              </w:rPr>
              <w:t>Colebrook Select Board members</w:t>
            </w:r>
            <w:r w:rsidR="007E0F1E">
              <w:rPr>
                <w:b/>
                <w:bCs/>
                <w:sz w:val="22"/>
                <w:szCs w:val="22"/>
                <w:u w:val="single"/>
              </w:rPr>
              <w:t xml:space="preserve"> </w:t>
            </w:r>
            <w:r w:rsidR="00F50FEF">
              <w:rPr>
                <w:sz w:val="22"/>
                <w:szCs w:val="22"/>
              </w:rPr>
              <w:t>Greg Placy, Suzanne Collins, Ray Gorman</w:t>
            </w:r>
            <w:r w:rsidR="007E0F1E">
              <w:rPr>
                <w:b/>
                <w:bCs/>
                <w:sz w:val="22"/>
                <w:szCs w:val="22"/>
                <w:u w:val="single"/>
              </w:rPr>
              <w:t xml:space="preserve"> </w:t>
            </w:r>
          </w:p>
        </w:tc>
      </w:tr>
      <w:tr w:rsidR="00D037A6" w:rsidRPr="00BE48AF" w14:paraId="6C960E63" w14:textId="77777777" w:rsidTr="00BF1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0"/>
        </w:trPr>
        <w:tc>
          <w:tcPr>
            <w:tcW w:w="9990" w:type="dxa"/>
            <w:gridSpan w:val="9"/>
            <w:tcBorders>
              <w:bottom w:val="single" w:sz="4" w:space="0" w:color="auto"/>
            </w:tcBorders>
          </w:tcPr>
          <w:p w14:paraId="07914F26" w14:textId="55E71553" w:rsidR="00D037A6" w:rsidRPr="00BE48AF" w:rsidRDefault="00D037A6" w:rsidP="00B24F6B">
            <w:pPr>
              <w:pStyle w:val="Standard"/>
              <w:rPr>
                <w:sz w:val="22"/>
                <w:szCs w:val="22"/>
                <w:lang w:val="fr-FR"/>
              </w:rPr>
            </w:pPr>
            <w:r w:rsidRPr="00BE48AF">
              <w:rPr>
                <w:b/>
                <w:bCs/>
                <w:sz w:val="22"/>
                <w:szCs w:val="22"/>
                <w:u w:val="single"/>
                <w:lang w:val="fr-FR"/>
              </w:rPr>
              <w:t>Public in Attendance:</w:t>
            </w:r>
            <w:r w:rsidR="009E1548" w:rsidRPr="00BE48AF">
              <w:rPr>
                <w:sz w:val="22"/>
                <w:szCs w:val="22"/>
                <w:lang w:val="fr-FR"/>
              </w:rPr>
              <w:t xml:space="preserve">  </w:t>
            </w:r>
            <w:r w:rsidR="00BE48AF" w:rsidRPr="00BE48AF">
              <w:rPr>
                <w:sz w:val="22"/>
                <w:szCs w:val="22"/>
                <w:lang w:val="fr-FR"/>
              </w:rPr>
              <w:t>Cindy Corliss, Vita Rella, Angela Rella, Julie Brun</w:t>
            </w:r>
            <w:r w:rsidR="00BE48AF">
              <w:rPr>
                <w:sz w:val="22"/>
                <w:szCs w:val="22"/>
                <w:lang w:val="fr-FR"/>
              </w:rPr>
              <w:t>ault</w:t>
            </w:r>
            <w:r w:rsidR="009E1548" w:rsidRPr="00BE48AF">
              <w:rPr>
                <w:sz w:val="22"/>
                <w:szCs w:val="22"/>
                <w:lang w:val="fr-FR"/>
              </w:rPr>
              <w:t xml:space="preserve"> </w:t>
            </w:r>
          </w:p>
        </w:tc>
      </w:tr>
    </w:tbl>
    <w:p w14:paraId="5CCEEF34" w14:textId="77777777" w:rsidR="009E1548" w:rsidRPr="00BE48AF" w:rsidRDefault="009E1548" w:rsidP="00F23BFE">
      <w:pPr>
        <w:pStyle w:val="Standard"/>
        <w:rPr>
          <w:b/>
          <w:bCs/>
          <w:sz w:val="22"/>
          <w:szCs w:val="22"/>
          <w:lang w:val="fr-FR"/>
        </w:rPr>
      </w:pPr>
    </w:p>
    <w:p w14:paraId="0C08884E" w14:textId="3AA39DB7" w:rsidR="00F23BFE" w:rsidRPr="00B24F6B" w:rsidRDefault="005B3215" w:rsidP="00F23BFE">
      <w:pPr>
        <w:pStyle w:val="Standard"/>
        <w:rPr>
          <w:bCs/>
          <w:sz w:val="22"/>
          <w:szCs w:val="22"/>
        </w:rPr>
      </w:pPr>
      <w:r w:rsidRPr="00BE48AF">
        <w:rPr>
          <w:b/>
          <w:bCs/>
          <w:sz w:val="22"/>
          <w:szCs w:val="22"/>
          <w:lang w:val="fr-FR"/>
        </w:rPr>
        <w:t xml:space="preserve">                                                                          </w:t>
      </w:r>
      <w:r>
        <w:rPr>
          <w:b/>
          <w:bCs/>
          <w:sz w:val="22"/>
          <w:szCs w:val="22"/>
        </w:rPr>
        <w:t>Minutes</w:t>
      </w:r>
    </w:p>
    <w:tbl>
      <w:tblPr>
        <w:tblW w:w="10440" w:type="dxa"/>
        <w:tblInd w:w="-93" w:type="dxa"/>
        <w:tblLayout w:type="fixed"/>
        <w:tblCellMar>
          <w:left w:w="10" w:type="dxa"/>
          <w:right w:w="10" w:type="dxa"/>
        </w:tblCellMar>
        <w:tblLook w:val="0000" w:firstRow="0" w:lastRow="0" w:firstColumn="0" w:lastColumn="0" w:noHBand="0" w:noVBand="0"/>
      </w:tblPr>
      <w:tblGrid>
        <w:gridCol w:w="630"/>
        <w:gridCol w:w="8280"/>
        <w:gridCol w:w="1530"/>
      </w:tblGrid>
      <w:tr w:rsidR="00F23BFE" w:rsidRPr="00E5569D" w14:paraId="23C40548" w14:textId="77777777" w:rsidTr="00B90DBF">
        <w:tc>
          <w:tcPr>
            <w:tcW w:w="6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E61D720" w14:textId="77777777" w:rsidR="00F23BFE" w:rsidRPr="00E5569D" w:rsidRDefault="00F23BFE" w:rsidP="00613F39">
            <w:pPr>
              <w:pStyle w:val="TableContents"/>
              <w:jc w:val="center"/>
              <w:rPr>
                <w:b/>
                <w:bCs/>
                <w:sz w:val="22"/>
                <w:szCs w:val="22"/>
              </w:rPr>
            </w:pPr>
            <w:r w:rsidRPr="00E5569D">
              <w:rPr>
                <w:b/>
                <w:bCs/>
                <w:sz w:val="22"/>
                <w:szCs w:val="22"/>
              </w:rPr>
              <w:t>Item</w:t>
            </w:r>
          </w:p>
        </w:tc>
        <w:tc>
          <w:tcPr>
            <w:tcW w:w="82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A86C8B5" w14:textId="77777777" w:rsidR="00F23BFE" w:rsidRPr="00E5569D" w:rsidRDefault="00F23BFE" w:rsidP="00EF18FD">
            <w:pPr>
              <w:pStyle w:val="TableContents"/>
              <w:jc w:val="center"/>
              <w:rPr>
                <w:b/>
                <w:bCs/>
                <w:sz w:val="22"/>
                <w:szCs w:val="22"/>
              </w:rPr>
            </w:pPr>
            <w:r w:rsidRPr="00E5569D">
              <w:rPr>
                <w:b/>
                <w:bCs/>
                <w:sz w:val="22"/>
                <w:szCs w:val="22"/>
              </w:rPr>
              <w:t>Subject</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CE98AE" w14:textId="77777777" w:rsidR="00F23BFE" w:rsidRPr="00E5569D" w:rsidRDefault="00F23BFE" w:rsidP="00613F39">
            <w:pPr>
              <w:pStyle w:val="TableContents"/>
              <w:jc w:val="center"/>
              <w:rPr>
                <w:b/>
                <w:bCs/>
                <w:sz w:val="22"/>
                <w:szCs w:val="22"/>
              </w:rPr>
            </w:pPr>
            <w:r w:rsidRPr="00E5569D">
              <w:rPr>
                <w:b/>
                <w:bCs/>
                <w:sz w:val="22"/>
                <w:szCs w:val="22"/>
              </w:rPr>
              <w:t>Action</w:t>
            </w:r>
          </w:p>
        </w:tc>
      </w:tr>
      <w:tr w:rsidR="00F23BFE" w:rsidRPr="00E5569D" w14:paraId="241A14DC" w14:textId="77777777" w:rsidTr="00B90DBF">
        <w:trPr>
          <w:trHeight w:val="382"/>
        </w:trPr>
        <w:tc>
          <w:tcPr>
            <w:tcW w:w="630" w:type="dxa"/>
            <w:tcBorders>
              <w:left w:val="single" w:sz="2" w:space="0" w:color="000000"/>
              <w:bottom w:val="single" w:sz="4" w:space="0" w:color="auto"/>
            </w:tcBorders>
            <w:shd w:val="clear" w:color="auto" w:fill="auto"/>
            <w:tcMar>
              <w:top w:w="55" w:type="dxa"/>
              <w:left w:w="55" w:type="dxa"/>
              <w:bottom w:w="55" w:type="dxa"/>
              <w:right w:w="55" w:type="dxa"/>
            </w:tcMar>
          </w:tcPr>
          <w:p w14:paraId="320B6C3B" w14:textId="16B587CF" w:rsidR="00F23BFE" w:rsidRPr="00E5569D" w:rsidRDefault="00BC1B25" w:rsidP="00613F39">
            <w:pPr>
              <w:pStyle w:val="TableContents"/>
              <w:rPr>
                <w:sz w:val="22"/>
                <w:szCs w:val="22"/>
              </w:rPr>
            </w:pPr>
            <w:r w:rsidRPr="00E5569D">
              <w:rPr>
                <w:sz w:val="22"/>
                <w:szCs w:val="22"/>
              </w:rPr>
              <w:t xml:space="preserve">    </w:t>
            </w:r>
            <w:r w:rsidR="00F23BFE" w:rsidRPr="00E5569D">
              <w:rPr>
                <w:sz w:val="22"/>
                <w:szCs w:val="22"/>
              </w:rPr>
              <w:t>1.</w:t>
            </w:r>
          </w:p>
        </w:tc>
        <w:tc>
          <w:tcPr>
            <w:tcW w:w="8280" w:type="dxa"/>
            <w:tcBorders>
              <w:left w:val="single" w:sz="2" w:space="0" w:color="000000"/>
              <w:bottom w:val="single" w:sz="4" w:space="0" w:color="auto"/>
            </w:tcBorders>
            <w:shd w:val="clear" w:color="auto" w:fill="auto"/>
            <w:tcMar>
              <w:top w:w="55" w:type="dxa"/>
              <w:left w:w="55" w:type="dxa"/>
              <w:bottom w:w="55" w:type="dxa"/>
              <w:right w:w="55" w:type="dxa"/>
            </w:tcMar>
          </w:tcPr>
          <w:p w14:paraId="7B43DB70" w14:textId="2444BFB7" w:rsidR="00F23BFE" w:rsidRPr="008610E1" w:rsidRDefault="00F23BFE" w:rsidP="00613F39">
            <w:pPr>
              <w:pStyle w:val="Standard"/>
              <w:rPr>
                <w:rFonts w:eastAsia="Times New Roman" w:cs="Times New Roman"/>
              </w:rPr>
            </w:pPr>
            <w:r w:rsidRPr="008610E1">
              <w:rPr>
                <w:rFonts w:eastAsia="Times New Roman" w:cs="Times New Roman"/>
              </w:rPr>
              <w:t xml:space="preserve">The </w:t>
            </w:r>
            <w:r w:rsidR="00A36477" w:rsidRPr="008610E1">
              <w:rPr>
                <w:rFonts w:eastAsia="Times New Roman" w:cs="Times New Roman"/>
              </w:rPr>
              <w:t xml:space="preserve">meeting was called to order </w:t>
            </w:r>
            <w:r w:rsidR="00A623DA">
              <w:rPr>
                <w:rFonts w:eastAsia="Times New Roman" w:cs="Times New Roman"/>
              </w:rPr>
              <w:t xml:space="preserve">by Chairman John Falconer </w:t>
            </w:r>
            <w:r w:rsidR="00A36477" w:rsidRPr="008610E1">
              <w:rPr>
                <w:rFonts w:eastAsia="Times New Roman" w:cs="Times New Roman"/>
              </w:rPr>
              <w:t xml:space="preserve">at </w:t>
            </w:r>
            <w:r w:rsidR="00F50FEF">
              <w:rPr>
                <w:rFonts w:eastAsia="Times New Roman" w:cs="Times New Roman"/>
              </w:rPr>
              <w:t xml:space="preserve">6:00 </w:t>
            </w:r>
            <w:r w:rsidR="007671B4">
              <w:rPr>
                <w:rFonts w:eastAsia="Times New Roman" w:cs="Times New Roman"/>
              </w:rPr>
              <w:t>pm</w:t>
            </w:r>
            <w:r w:rsidR="00A623DA">
              <w:rPr>
                <w:rFonts w:eastAsia="Times New Roman" w:cs="Times New Roman"/>
              </w:rPr>
              <w:t xml:space="preserve">. </w:t>
            </w:r>
          </w:p>
        </w:tc>
        <w:tc>
          <w:tcPr>
            <w:tcW w:w="1530"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754646E1" w14:textId="77777777" w:rsidR="00F23BFE" w:rsidRPr="00E5569D" w:rsidRDefault="00F23BFE" w:rsidP="00613F39">
            <w:pPr>
              <w:pStyle w:val="TableContents"/>
              <w:rPr>
                <w:sz w:val="22"/>
                <w:szCs w:val="22"/>
              </w:rPr>
            </w:pPr>
          </w:p>
        </w:tc>
      </w:tr>
      <w:tr w:rsidR="00156F1E" w:rsidRPr="00E5569D" w14:paraId="3B7652E6" w14:textId="77777777" w:rsidTr="00B90DBF">
        <w:trPr>
          <w:trHeight w:val="382"/>
        </w:trPr>
        <w:tc>
          <w:tcPr>
            <w:tcW w:w="630" w:type="dxa"/>
            <w:tcBorders>
              <w:left w:val="single" w:sz="2" w:space="0" w:color="000000"/>
              <w:bottom w:val="single" w:sz="4" w:space="0" w:color="auto"/>
            </w:tcBorders>
            <w:shd w:val="clear" w:color="auto" w:fill="auto"/>
            <w:tcMar>
              <w:top w:w="55" w:type="dxa"/>
              <w:left w:w="55" w:type="dxa"/>
              <w:bottom w:w="55" w:type="dxa"/>
              <w:right w:w="55" w:type="dxa"/>
            </w:tcMar>
          </w:tcPr>
          <w:p w14:paraId="33E92615" w14:textId="1B3EE17A" w:rsidR="00156F1E" w:rsidRPr="00E5569D" w:rsidRDefault="00156F1E" w:rsidP="00156F1E">
            <w:pPr>
              <w:pStyle w:val="TableContents"/>
              <w:jc w:val="center"/>
              <w:rPr>
                <w:sz w:val="22"/>
                <w:szCs w:val="22"/>
              </w:rPr>
            </w:pPr>
            <w:r>
              <w:rPr>
                <w:sz w:val="22"/>
                <w:szCs w:val="22"/>
              </w:rPr>
              <w:t>2.</w:t>
            </w:r>
          </w:p>
        </w:tc>
        <w:tc>
          <w:tcPr>
            <w:tcW w:w="8280" w:type="dxa"/>
            <w:tcBorders>
              <w:left w:val="single" w:sz="2" w:space="0" w:color="000000"/>
              <w:bottom w:val="single" w:sz="4" w:space="0" w:color="auto"/>
            </w:tcBorders>
            <w:shd w:val="clear" w:color="auto" w:fill="auto"/>
            <w:tcMar>
              <w:top w:w="55" w:type="dxa"/>
              <w:left w:w="55" w:type="dxa"/>
              <w:bottom w:w="55" w:type="dxa"/>
              <w:right w:w="55" w:type="dxa"/>
            </w:tcMar>
          </w:tcPr>
          <w:p w14:paraId="04E14E7C" w14:textId="77777777" w:rsidR="00156F1E" w:rsidRDefault="00156F1E" w:rsidP="00613F39">
            <w:pPr>
              <w:pStyle w:val="Standard"/>
              <w:rPr>
                <w:rFonts w:eastAsia="Times New Roman" w:cs="Times New Roman"/>
              </w:rPr>
            </w:pPr>
            <w:r w:rsidRPr="00EE39F2">
              <w:rPr>
                <w:rFonts w:eastAsia="Times New Roman" w:cs="Times New Roman"/>
                <w:b/>
                <w:bCs/>
              </w:rPr>
              <w:t>Agenda Adjustments</w:t>
            </w:r>
            <w:r>
              <w:rPr>
                <w:rFonts w:eastAsia="Times New Roman" w:cs="Times New Roman"/>
              </w:rPr>
              <w:t>:</w:t>
            </w:r>
          </w:p>
          <w:p w14:paraId="1266C095" w14:textId="38C8F934" w:rsidR="00156F1E" w:rsidRPr="008610E1" w:rsidRDefault="00F50FEF" w:rsidP="00613F39">
            <w:pPr>
              <w:pStyle w:val="Standard"/>
              <w:rPr>
                <w:rFonts w:eastAsia="Times New Roman" w:cs="Times New Roman"/>
              </w:rPr>
            </w:pPr>
            <w:r>
              <w:rPr>
                <w:rFonts w:eastAsia="Times New Roman" w:cs="Times New Roman"/>
              </w:rPr>
              <w:t>Hearing of the Public</w:t>
            </w:r>
            <w:r w:rsidR="003827D2">
              <w:rPr>
                <w:rFonts w:eastAsia="Times New Roman" w:cs="Times New Roman"/>
              </w:rPr>
              <w:t>; Remove Policy IKF from Agenda</w:t>
            </w:r>
          </w:p>
        </w:tc>
        <w:tc>
          <w:tcPr>
            <w:tcW w:w="1530"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0AF6DC83" w14:textId="77777777" w:rsidR="00156F1E" w:rsidRPr="00E5569D" w:rsidRDefault="00156F1E" w:rsidP="00613F39">
            <w:pPr>
              <w:pStyle w:val="TableContents"/>
              <w:rPr>
                <w:sz w:val="22"/>
                <w:szCs w:val="22"/>
              </w:rPr>
            </w:pPr>
          </w:p>
        </w:tc>
      </w:tr>
      <w:tr w:rsidR="00156F1E" w:rsidRPr="00E5569D" w14:paraId="56DB7D7C" w14:textId="77777777" w:rsidTr="00B90DBF">
        <w:trPr>
          <w:trHeight w:val="382"/>
        </w:trPr>
        <w:tc>
          <w:tcPr>
            <w:tcW w:w="630" w:type="dxa"/>
            <w:tcBorders>
              <w:left w:val="single" w:sz="2" w:space="0" w:color="000000"/>
              <w:bottom w:val="single" w:sz="4" w:space="0" w:color="auto"/>
            </w:tcBorders>
            <w:shd w:val="clear" w:color="auto" w:fill="auto"/>
            <w:tcMar>
              <w:top w:w="55" w:type="dxa"/>
              <w:left w:w="55" w:type="dxa"/>
              <w:bottom w:w="55" w:type="dxa"/>
              <w:right w:w="55" w:type="dxa"/>
            </w:tcMar>
          </w:tcPr>
          <w:p w14:paraId="733096E3" w14:textId="5C727BA9" w:rsidR="00156F1E" w:rsidRDefault="00156F1E" w:rsidP="00156F1E">
            <w:pPr>
              <w:pStyle w:val="TableContents"/>
              <w:jc w:val="center"/>
              <w:rPr>
                <w:sz w:val="22"/>
                <w:szCs w:val="22"/>
              </w:rPr>
            </w:pPr>
            <w:r>
              <w:rPr>
                <w:sz w:val="22"/>
                <w:szCs w:val="22"/>
              </w:rPr>
              <w:t xml:space="preserve">3.  </w:t>
            </w:r>
          </w:p>
        </w:tc>
        <w:tc>
          <w:tcPr>
            <w:tcW w:w="8280" w:type="dxa"/>
            <w:tcBorders>
              <w:left w:val="single" w:sz="2" w:space="0" w:color="000000"/>
              <w:bottom w:val="single" w:sz="4" w:space="0" w:color="auto"/>
            </w:tcBorders>
            <w:shd w:val="clear" w:color="auto" w:fill="auto"/>
            <w:tcMar>
              <w:top w:w="55" w:type="dxa"/>
              <w:left w:w="55" w:type="dxa"/>
              <w:bottom w:w="55" w:type="dxa"/>
              <w:right w:w="55" w:type="dxa"/>
            </w:tcMar>
          </w:tcPr>
          <w:p w14:paraId="2A198032" w14:textId="57769C0B" w:rsidR="00156F1E" w:rsidRPr="00EE39F2" w:rsidRDefault="00156F1E" w:rsidP="00613F39">
            <w:pPr>
              <w:pStyle w:val="Standard"/>
              <w:rPr>
                <w:rFonts w:eastAsia="Times New Roman" w:cs="Times New Roman"/>
                <w:b/>
                <w:bCs/>
              </w:rPr>
            </w:pPr>
            <w:r w:rsidRPr="00EE39F2">
              <w:rPr>
                <w:rFonts w:eastAsia="Times New Roman" w:cs="Times New Roman"/>
                <w:b/>
                <w:bCs/>
              </w:rPr>
              <w:t>Hearing of the Public</w:t>
            </w:r>
            <w:r w:rsidR="00EE39F2" w:rsidRPr="00F50FEF">
              <w:rPr>
                <w:rFonts w:eastAsia="Times New Roman" w:cs="Times New Roman"/>
              </w:rPr>
              <w:t>:</w:t>
            </w:r>
            <w:r w:rsidR="00F50FEF" w:rsidRPr="00F50FEF">
              <w:rPr>
                <w:rFonts w:eastAsia="Times New Roman" w:cs="Times New Roman"/>
              </w:rPr>
              <w:t xml:space="preserve"> No comments</w:t>
            </w:r>
          </w:p>
        </w:tc>
        <w:tc>
          <w:tcPr>
            <w:tcW w:w="1530"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2F57D036" w14:textId="77777777" w:rsidR="00156F1E" w:rsidRPr="00E5569D" w:rsidRDefault="00156F1E" w:rsidP="00613F39">
            <w:pPr>
              <w:pStyle w:val="TableContents"/>
              <w:rPr>
                <w:sz w:val="22"/>
                <w:szCs w:val="22"/>
              </w:rPr>
            </w:pPr>
          </w:p>
        </w:tc>
      </w:tr>
      <w:tr w:rsidR="00F23BFE" w:rsidRPr="008610E1" w14:paraId="43A9E722" w14:textId="77777777" w:rsidTr="00B90DBF">
        <w:trPr>
          <w:trHeight w:val="936"/>
        </w:trPr>
        <w:tc>
          <w:tcPr>
            <w:tcW w:w="630"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61AF7DCE" w14:textId="14C5EDB5" w:rsidR="00F23BFE" w:rsidRPr="008610E1" w:rsidRDefault="00156F1E" w:rsidP="00613F39">
            <w:pPr>
              <w:pStyle w:val="TableContents"/>
              <w:jc w:val="center"/>
              <w:rPr>
                <w:rFonts w:cs="Times New Roman"/>
              </w:rPr>
            </w:pPr>
            <w:r>
              <w:rPr>
                <w:rFonts w:cs="Times New Roman"/>
              </w:rPr>
              <w:t>4</w:t>
            </w:r>
            <w:r w:rsidR="00912B82" w:rsidRPr="008610E1">
              <w:rPr>
                <w:rFonts w:cs="Times New Roman"/>
              </w:rPr>
              <w:t>.</w:t>
            </w:r>
          </w:p>
          <w:p w14:paraId="5F240EDA" w14:textId="4CD078A2" w:rsidR="004F3E3A" w:rsidRPr="008610E1" w:rsidRDefault="004F3E3A" w:rsidP="00ED0655">
            <w:pPr>
              <w:pStyle w:val="TableContents"/>
              <w:rPr>
                <w:rFonts w:cs="Times New Roman"/>
              </w:rPr>
            </w:pPr>
          </w:p>
        </w:tc>
        <w:tc>
          <w:tcPr>
            <w:tcW w:w="8280"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F1D52CE" w14:textId="45695ADF" w:rsidR="00157319" w:rsidRDefault="005A4E78" w:rsidP="00157319">
            <w:pPr>
              <w:pStyle w:val="Standard"/>
              <w:rPr>
                <w:rFonts w:eastAsia="Times New Roman" w:cs="Times New Roman"/>
                <w:b/>
              </w:rPr>
            </w:pPr>
            <w:r>
              <w:rPr>
                <w:rFonts w:eastAsia="Times New Roman" w:cs="Times New Roman"/>
                <w:b/>
              </w:rPr>
              <w:t>Reading of the Minutes:</w:t>
            </w:r>
          </w:p>
          <w:p w14:paraId="75CFFFFD" w14:textId="479C8B17" w:rsidR="00BF1131" w:rsidRDefault="00BF1131" w:rsidP="00157319">
            <w:pPr>
              <w:pStyle w:val="Standard"/>
              <w:rPr>
                <w:rFonts w:eastAsia="Times New Roman" w:cs="Times New Roman"/>
                <w:b/>
              </w:rPr>
            </w:pPr>
          </w:p>
          <w:p w14:paraId="5B90C6B3" w14:textId="572AF184" w:rsidR="00BF1131" w:rsidRPr="00BF1131" w:rsidRDefault="00F50FEF" w:rsidP="00157319">
            <w:pPr>
              <w:pStyle w:val="Standard"/>
              <w:rPr>
                <w:rFonts w:eastAsia="Times New Roman" w:cs="Times New Roman"/>
                <w:bCs/>
              </w:rPr>
            </w:pPr>
            <w:r w:rsidRPr="009372ED">
              <w:rPr>
                <w:rFonts w:eastAsia="Times New Roman" w:cs="Times New Roman"/>
                <w:b/>
                <w:u w:val="single"/>
              </w:rPr>
              <w:t>D.Greene/T.Young</w:t>
            </w:r>
            <w:r w:rsidR="00BF1131" w:rsidRPr="00BF1131">
              <w:rPr>
                <w:rFonts w:eastAsia="Times New Roman" w:cs="Times New Roman"/>
                <w:bCs/>
              </w:rPr>
              <w:t>:</w:t>
            </w:r>
            <w:r w:rsidR="00BF1131">
              <w:rPr>
                <w:rFonts w:eastAsia="Times New Roman" w:cs="Times New Roman"/>
                <w:bCs/>
              </w:rPr>
              <w:t xml:space="preserve"> Motion to approve the minutes of August 24, </w:t>
            </w:r>
            <w:proofErr w:type="gramStart"/>
            <w:r w:rsidR="00BF1131">
              <w:rPr>
                <w:rFonts w:eastAsia="Times New Roman" w:cs="Times New Roman"/>
                <w:bCs/>
              </w:rPr>
              <w:t>2022</w:t>
            </w:r>
            <w:proofErr w:type="gramEnd"/>
            <w:r w:rsidR="003827D2">
              <w:rPr>
                <w:rFonts w:eastAsia="Times New Roman" w:cs="Times New Roman"/>
                <w:bCs/>
              </w:rPr>
              <w:t xml:space="preserve"> as presented.</w:t>
            </w:r>
          </w:p>
          <w:p w14:paraId="3CEE61E7" w14:textId="77777777" w:rsidR="00795B37" w:rsidRDefault="00795B37" w:rsidP="00157319">
            <w:pPr>
              <w:pStyle w:val="Standard"/>
              <w:rPr>
                <w:rFonts w:eastAsia="Times New Roman" w:cs="Times New Roman"/>
                <w:b/>
              </w:rPr>
            </w:pPr>
          </w:p>
          <w:p w14:paraId="348F654A" w14:textId="6A1B5894" w:rsidR="001D28C7" w:rsidRPr="008610E1" w:rsidRDefault="003827D2" w:rsidP="001D28C7">
            <w:pPr>
              <w:pStyle w:val="Standard"/>
              <w:rPr>
                <w:rFonts w:eastAsia="Times New Roman" w:cs="Times New Roman"/>
                <w:bCs/>
              </w:rPr>
            </w:pPr>
            <w:r w:rsidRPr="009372ED">
              <w:rPr>
                <w:rFonts w:eastAsia="Times New Roman" w:cs="Times New Roman"/>
                <w:b/>
                <w:u w:val="single"/>
              </w:rPr>
              <w:t>D.Greene/T.Young</w:t>
            </w:r>
            <w:r w:rsidR="00795B37">
              <w:rPr>
                <w:rFonts w:eastAsia="Times New Roman" w:cs="Times New Roman"/>
                <w:bCs/>
              </w:rPr>
              <w:t xml:space="preserve">:  </w:t>
            </w:r>
            <w:r w:rsidR="005A4E78" w:rsidRPr="005A4E78">
              <w:rPr>
                <w:rFonts w:eastAsia="Times New Roman" w:cs="Times New Roman"/>
                <w:bCs/>
              </w:rPr>
              <w:t xml:space="preserve">Motion to approve the minutes of </w:t>
            </w:r>
            <w:r w:rsidR="007671B4">
              <w:rPr>
                <w:rFonts w:eastAsia="Times New Roman" w:cs="Times New Roman"/>
                <w:bCs/>
              </w:rPr>
              <w:t>August</w:t>
            </w:r>
            <w:r w:rsidR="00BF1131">
              <w:rPr>
                <w:rFonts w:eastAsia="Times New Roman" w:cs="Times New Roman"/>
                <w:bCs/>
              </w:rPr>
              <w:t xml:space="preserve"> 16</w:t>
            </w:r>
            <w:r w:rsidR="005A4E78" w:rsidRPr="005A4E78">
              <w:rPr>
                <w:rFonts w:eastAsia="Times New Roman" w:cs="Times New Roman"/>
                <w:bCs/>
              </w:rPr>
              <w:t>,</w:t>
            </w:r>
            <w:r w:rsidR="0058569D">
              <w:rPr>
                <w:rFonts w:eastAsia="Times New Roman" w:cs="Times New Roman"/>
                <w:bCs/>
              </w:rPr>
              <w:t xml:space="preserve"> </w:t>
            </w:r>
            <w:r w:rsidR="004B0B38" w:rsidRPr="005A4E78">
              <w:rPr>
                <w:rFonts w:eastAsia="Times New Roman" w:cs="Times New Roman"/>
                <w:bCs/>
              </w:rPr>
              <w:t>202</w:t>
            </w:r>
            <w:r w:rsidR="004B0B38">
              <w:rPr>
                <w:rFonts w:eastAsia="Times New Roman" w:cs="Times New Roman"/>
                <w:bCs/>
              </w:rPr>
              <w:t>2,</w:t>
            </w:r>
            <w:r w:rsidR="005A4E78" w:rsidRPr="005A4E78">
              <w:rPr>
                <w:rFonts w:eastAsia="Times New Roman" w:cs="Times New Roman"/>
                <w:bCs/>
              </w:rPr>
              <w:t xml:space="preserve"> as presented</w:t>
            </w:r>
            <w:r w:rsidR="005A4E78">
              <w:rPr>
                <w:rFonts w:eastAsia="Times New Roman" w:cs="Times New Roman"/>
                <w:bCs/>
              </w:rPr>
              <w:t>.</w:t>
            </w:r>
          </w:p>
        </w:tc>
        <w:tc>
          <w:tcPr>
            <w:tcW w:w="1530"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D6B6C41" w14:textId="77777777" w:rsidR="00795B37" w:rsidRDefault="00795B37" w:rsidP="00613F39">
            <w:pPr>
              <w:pStyle w:val="TableContents"/>
            </w:pPr>
          </w:p>
          <w:p w14:paraId="79A8711C" w14:textId="77777777" w:rsidR="00795B37" w:rsidRDefault="00795B37" w:rsidP="00613F39">
            <w:pPr>
              <w:pStyle w:val="TableContents"/>
            </w:pPr>
          </w:p>
          <w:p w14:paraId="4EAED51B" w14:textId="77777777" w:rsidR="001D28C7" w:rsidRDefault="00795B37" w:rsidP="00613F39">
            <w:pPr>
              <w:pStyle w:val="TableContents"/>
            </w:pPr>
            <w:r>
              <w:t xml:space="preserve">VOTE:  </w:t>
            </w:r>
            <w:r w:rsidR="00EE39F2">
              <w:t>Motion Carries</w:t>
            </w:r>
          </w:p>
          <w:p w14:paraId="364351B2" w14:textId="77777777" w:rsidR="003827D2" w:rsidRDefault="003827D2" w:rsidP="00613F39">
            <w:pPr>
              <w:pStyle w:val="TableContents"/>
            </w:pPr>
          </w:p>
          <w:p w14:paraId="5D8B4A2F" w14:textId="4FA1E830" w:rsidR="003827D2" w:rsidRPr="008610E1" w:rsidRDefault="003827D2" w:rsidP="00613F39">
            <w:pPr>
              <w:pStyle w:val="TableContents"/>
              <w:rPr>
                <w:rFonts w:cs="Times New Roman"/>
              </w:rPr>
            </w:pPr>
            <w:r>
              <w:t>VOTE:  Motion Carries</w:t>
            </w:r>
          </w:p>
        </w:tc>
      </w:tr>
      <w:tr w:rsidR="001D28C7" w:rsidRPr="008610E1" w14:paraId="32066375" w14:textId="77777777" w:rsidTr="00B90DBF">
        <w:tc>
          <w:tcPr>
            <w:tcW w:w="630"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0E4CFAB9" w14:textId="23596F74" w:rsidR="001D28C7" w:rsidRDefault="00156F1E" w:rsidP="00613F39">
            <w:pPr>
              <w:pStyle w:val="TableContents"/>
              <w:jc w:val="center"/>
              <w:rPr>
                <w:rFonts w:cs="Times New Roman"/>
              </w:rPr>
            </w:pPr>
            <w:r>
              <w:rPr>
                <w:rFonts w:cs="Times New Roman"/>
              </w:rPr>
              <w:t>5</w:t>
            </w:r>
            <w:r w:rsidR="001D28C7">
              <w:rPr>
                <w:rFonts w:cs="Times New Roman"/>
              </w:rPr>
              <w:t>.</w:t>
            </w:r>
          </w:p>
        </w:tc>
        <w:tc>
          <w:tcPr>
            <w:tcW w:w="8280"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3A3B4AE6" w14:textId="36CDFB28" w:rsidR="002C39B7" w:rsidRPr="00795B37" w:rsidRDefault="001D28C7" w:rsidP="0058569D">
            <w:pPr>
              <w:pStyle w:val="Standard"/>
              <w:rPr>
                <w:rFonts w:eastAsia="Times New Roman" w:cs="Times New Roman"/>
                <w:bCs/>
              </w:rPr>
            </w:pPr>
            <w:r>
              <w:rPr>
                <w:rFonts w:eastAsia="Times New Roman" w:cs="Times New Roman"/>
                <w:b/>
              </w:rPr>
              <w:t>Special Report(s):</w:t>
            </w:r>
            <w:r w:rsidR="00795B37">
              <w:rPr>
                <w:rFonts w:eastAsia="Times New Roman" w:cs="Times New Roman"/>
                <w:b/>
              </w:rPr>
              <w:t xml:space="preserve">  </w:t>
            </w:r>
            <w:r w:rsidR="00795B37">
              <w:rPr>
                <w:rFonts w:eastAsia="Times New Roman" w:cs="Times New Roman"/>
                <w:bCs/>
              </w:rPr>
              <w:t>None</w:t>
            </w:r>
          </w:p>
        </w:tc>
        <w:tc>
          <w:tcPr>
            <w:tcW w:w="1530"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FB51C2B" w14:textId="77777777" w:rsidR="001D28C7" w:rsidRDefault="001D28C7" w:rsidP="00613F39">
            <w:pPr>
              <w:pStyle w:val="TableContents"/>
              <w:rPr>
                <w:rFonts w:cs="Times New Roman"/>
              </w:rPr>
            </w:pPr>
          </w:p>
        </w:tc>
      </w:tr>
      <w:tr w:rsidR="0058569D" w:rsidRPr="008610E1" w14:paraId="56320CD3" w14:textId="77777777" w:rsidTr="00B90DBF">
        <w:tc>
          <w:tcPr>
            <w:tcW w:w="630"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1670609B" w14:textId="08B3E089" w:rsidR="0058569D" w:rsidRDefault="00156F1E" w:rsidP="00613F39">
            <w:pPr>
              <w:pStyle w:val="TableContents"/>
              <w:jc w:val="center"/>
              <w:rPr>
                <w:rFonts w:cs="Times New Roman"/>
              </w:rPr>
            </w:pPr>
            <w:r>
              <w:rPr>
                <w:rFonts w:cs="Times New Roman"/>
              </w:rPr>
              <w:t>6</w:t>
            </w:r>
            <w:r w:rsidR="0058569D">
              <w:rPr>
                <w:rFonts w:cs="Times New Roman"/>
              </w:rPr>
              <w:t>.</w:t>
            </w:r>
          </w:p>
        </w:tc>
        <w:tc>
          <w:tcPr>
            <w:tcW w:w="8280"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30E78442" w14:textId="77777777" w:rsidR="00016891" w:rsidRDefault="0058569D" w:rsidP="00C547FB">
            <w:pPr>
              <w:pStyle w:val="Standard"/>
              <w:rPr>
                <w:rFonts w:eastAsia="Times New Roman" w:cs="Times New Roman"/>
                <w:bCs/>
              </w:rPr>
            </w:pPr>
            <w:r>
              <w:rPr>
                <w:rFonts w:eastAsia="Times New Roman" w:cs="Times New Roman"/>
                <w:b/>
              </w:rPr>
              <w:t xml:space="preserve">School Administrator’s Report:  </w:t>
            </w:r>
            <w:r>
              <w:rPr>
                <w:rFonts w:eastAsia="Times New Roman" w:cs="Times New Roman"/>
                <w:bCs/>
              </w:rPr>
              <w:t>Kim Wheelock</w:t>
            </w:r>
            <w:r w:rsidR="00F411E0">
              <w:rPr>
                <w:rFonts w:eastAsia="Times New Roman" w:cs="Times New Roman"/>
                <w:bCs/>
              </w:rPr>
              <w:t>.</w:t>
            </w:r>
          </w:p>
          <w:p w14:paraId="313D1C98" w14:textId="77777777" w:rsidR="007A4D18" w:rsidRDefault="00BF1131" w:rsidP="00B847E7">
            <w:pPr>
              <w:pStyle w:val="Standard"/>
              <w:numPr>
                <w:ilvl w:val="0"/>
                <w:numId w:val="45"/>
              </w:numPr>
              <w:rPr>
                <w:rFonts w:eastAsia="Times New Roman" w:cs="Times New Roman"/>
                <w:bCs/>
              </w:rPr>
            </w:pPr>
            <w:r>
              <w:rPr>
                <w:rFonts w:eastAsia="Times New Roman" w:cs="Times New Roman"/>
                <w:bCs/>
              </w:rPr>
              <w:t xml:space="preserve">September Report </w:t>
            </w:r>
          </w:p>
          <w:p w14:paraId="7036E7C8" w14:textId="2849D56D" w:rsidR="00BF1131" w:rsidRPr="0058569D" w:rsidRDefault="007A4D18" w:rsidP="007A4D18">
            <w:pPr>
              <w:pStyle w:val="Standard"/>
              <w:ind w:left="720"/>
              <w:rPr>
                <w:rFonts w:eastAsia="Times New Roman" w:cs="Times New Roman"/>
                <w:bCs/>
              </w:rPr>
            </w:pPr>
            <w:r>
              <w:rPr>
                <w:rFonts w:eastAsia="Times New Roman" w:cs="Times New Roman"/>
                <w:bCs/>
              </w:rPr>
              <w:t>Kim reported that the first week of school went very well. Students were gree</w:t>
            </w:r>
            <w:r w:rsidR="00B90DBF">
              <w:rPr>
                <w:rFonts w:eastAsia="Times New Roman" w:cs="Times New Roman"/>
                <w:bCs/>
              </w:rPr>
              <w:t>ted</w:t>
            </w:r>
            <w:r>
              <w:rPr>
                <w:rFonts w:eastAsia="Times New Roman" w:cs="Times New Roman"/>
                <w:bCs/>
              </w:rPr>
              <w:t xml:space="preserve"> by all staff as busses arrived, 22 parents came to the opening day BBQ lunch. A total of 315 students were enrolled in Colebrook plus 6 collaborative students attending from Pittsburg. She reviewed her activities </w:t>
            </w:r>
            <w:r>
              <w:rPr>
                <w:rFonts w:eastAsia="Times New Roman" w:cs="Times New Roman"/>
                <w:bCs/>
              </w:rPr>
              <w:lastRenderedPageBreak/>
              <w:t xml:space="preserve">leading up </w:t>
            </w:r>
            <w:r w:rsidR="00B90DBF">
              <w:rPr>
                <w:rFonts w:eastAsia="Times New Roman" w:cs="Times New Roman"/>
                <w:bCs/>
              </w:rPr>
              <w:t xml:space="preserve">to </w:t>
            </w:r>
            <w:r>
              <w:rPr>
                <w:rFonts w:eastAsia="Times New Roman" w:cs="Times New Roman"/>
                <w:bCs/>
              </w:rPr>
              <w:t>the start of the school year including continued partnership meetings concerning the innovative school project</w:t>
            </w:r>
            <w:r w:rsidR="003676E8">
              <w:rPr>
                <w:rFonts w:eastAsia="Times New Roman" w:cs="Times New Roman"/>
                <w:bCs/>
              </w:rPr>
              <w:t xml:space="preserve"> that is under development</w:t>
            </w:r>
            <w:r>
              <w:rPr>
                <w:rFonts w:eastAsia="Times New Roman" w:cs="Times New Roman"/>
                <w:bCs/>
              </w:rPr>
              <w:t xml:space="preserve">, </w:t>
            </w:r>
            <w:r w:rsidR="003676E8">
              <w:rPr>
                <w:rFonts w:eastAsia="Times New Roman" w:cs="Times New Roman"/>
                <w:bCs/>
              </w:rPr>
              <w:t xml:space="preserve"> continued work on</w:t>
            </w:r>
            <w:r>
              <w:rPr>
                <w:rFonts w:eastAsia="Times New Roman" w:cs="Times New Roman"/>
                <w:bCs/>
              </w:rPr>
              <w:t xml:space="preserve"> school achievement plan rubrics, </w:t>
            </w:r>
            <w:r w:rsidR="003676E8">
              <w:rPr>
                <w:rFonts w:eastAsia="Times New Roman" w:cs="Times New Roman"/>
                <w:bCs/>
              </w:rPr>
              <w:t xml:space="preserve">leadership team training </w:t>
            </w:r>
            <w:r>
              <w:rPr>
                <w:rFonts w:eastAsia="Times New Roman" w:cs="Times New Roman"/>
                <w:bCs/>
              </w:rPr>
              <w:t xml:space="preserve">and opening of school activities. </w:t>
            </w:r>
            <w:r w:rsidR="00BF1131">
              <w:rPr>
                <w:rFonts w:eastAsia="Times New Roman" w:cs="Times New Roman"/>
                <w:bCs/>
              </w:rPr>
              <w:t>-</w:t>
            </w:r>
          </w:p>
        </w:tc>
        <w:tc>
          <w:tcPr>
            <w:tcW w:w="1530"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1C854B" w14:textId="77777777" w:rsidR="00A54B2D" w:rsidRDefault="00A54B2D" w:rsidP="00C547FB">
            <w:pPr>
              <w:pStyle w:val="TableContents"/>
            </w:pPr>
          </w:p>
          <w:p w14:paraId="16F59B01" w14:textId="77777777" w:rsidR="00A54B2D" w:rsidRDefault="00A54B2D" w:rsidP="00C547FB">
            <w:pPr>
              <w:pStyle w:val="TableContents"/>
            </w:pPr>
          </w:p>
          <w:p w14:paraId="5A6CC292" w14:textId="77777777" w:rsidR="00A54B2D" w:rsidRDefault="00A54B2D" w:rsidP="00C547FB">
            <w:pPr>
              <w:pStyle w:val="TableContents"/>
            </w:pPr>
          </w:p>
          <w:p w14:paraId="0566DCD2" w14:textId="5B4BF491" w:rsidR="00795B37" w:rsidRDefault="00795B37" w:rsidP="00C547FB">
            <w:pPr>
              <w:pStyle w:val="TableContents"/>
              <w:rPr>
                <w:rFonts w:cs="Times New Roman"/>
              </w:rPr>
            </w:pPr>
          </w:p>
        </w:tc>
      </w:tr>
      <w:tr w:rsidR="0058569D" w:rsidRPr="008610E1" w14:paraId="0A4F6040" w14:textId="77777777" w:rsidTr="00B90DBF">
        <w:trPr>
          <w:trHeight w:val="1397"/>
        </w:trPr>
        <w:tc>
          <w:tcPr>
            <w:tcW w:w="630"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2C574D8E" w14:textId="54DF1F89" w:rsidR="0058569D" w:rsidRDefault="00EE39F2" w:rsidP="00613F39">
            <w:pPr>
              <w:pStyle w:val="TableContents"/>
              <w:jc w:val="center"/>
              <w:rPr>
                <w:rFonts w:cs="Times New Roman"/>
              </w:rPr>
            </w:pPr>
            <w:r>
              <w:rPr>
                <w:rFonts w:cs="Times New Roman"/>
              </w:rPr>
              <w:t>7</w:t>
            </w:r>
            <w:r w:rsidR="0058569D">
              <w:rPr>
                <w:rFonts w:cs="Times New Roman"/>
              </w:rPr>
              <w:t>.</w:t>
            </w:r>
          </w:p>
        </w:tc>
        <w:tc>
          <w:tcPr>
            <w:tcW w:w="8280"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FBBEF1A" w14:textId="77601BA1" w:rsidR="0058569D" w:rsidRDefault="0058569D" w:rsidP="0058569D">
            <w:pPr>
              <w:pStyle w:val="Standard"/>
              <w:rPr>
                <w:rFonts w:eastAsia="Times New Roman" w:cs="Times New Roman"/>
                <w:bCs/>
              </w:rPr>
            </w:pPr>
            <w:r>
              <w:rPr>
                <w:rFonts w:eastAsia="Times New Roman" w:cs="Times New Roman"/>
                <w:b/>
              </w:rPr>
              <w:t xml:space="preserve">Superintendent’s Report:  </w:t>
            </w:r>
            <w:r>
              <w:rPr>
                <w:rFonts w:eastAsia="Times New Roman" w:cs="Times New Roman"/>
                <w:bCs/>
              </w:rPr>
              <w:t>Debra Taylor</w:t>
            </w:r>
          </w:p>
          <w:p w14:paraId="3D10EDD1" w14:textId="23F88D79" w:rsidR="00BF1131" w:rsidRDefault="00BF1131" w:rsidP="00B847E7">
            <w:pPr>
              <w:pStyle w:val="Standard"/>
              <w:numPr>
                <w:ilvl w:val="0"/>
                <w:numId w:val="44"/>
              </w:numPr>
              <w:rPr>
                <w:rFonts w:eastAsia="Times New Roman" w:cs="Times New Roman"/>
                <w:bCs/>
              </w:rPr>
            </w:pPr>
            <w:r>
              <w:rPr>
                <w:rFonts w:eastAsia="Times New Roman" w:cs="Times New Roman"/>
                <w:bCs/>
              </w:rPr>
              <w:t xml:space="preserve">September Report </w:t>
            </w:r>
            <w:r w:rsidR="00E629BD">
              <w:rPr>
                <w:rFonts w:eastAsia="Times New Roman" w:cs="Times New Roman"/>
                <w:bCs/>
              </w:rPr>
              <w:t>–</w:t>
            </w:r>
            <w:r>
              <w:rPr>
                <w:rFonts w:eastAsia="Times New Roman" w:cs="Times New Roman"/>
                <w:bCs/>
              </w:rPr>
              <w:t xml:space="preserve"> </w:t>
            </w:r>
          </w:p>
          <w:p w14:paraId="6409E3C3" w14:textId="79622C59" w:rsidR="00E629BD" w:rsidRDefault="003676E8" w:rsidP="00E76E4F">
            <w:pPr>
              <w:pStyle w:val="Standard"/>
              <w:ind w:left="720"/>
              <w:rPr>
                <w:rFonts w:eastAsia="Times New Roman" w:cs="Times New Roman"/>
                <w:bCs/>
              </w:rPr>
            </w:pPr>
            <w:r>
              <w:rPr>
                <w:rFonts w:eastAsia="Times New Roman" w:cs="Times New Roman"/>
                <w:bCs/>
              </w:rPr>
              <w:t xml:space="preserve">Debra reported that the enrollment in all SAU 7 schools is increasing and that we had a strong start this school year. She summarized the information shared with staff </w:t>
            </w:r>
            <w:r w:rsidR="00E76E4F">
              <w:rPr>
                <w:rFonts w:eastAsia="Times New Roman" w:cs="Times New Roman"/>
                <w:bCs/>
              </w:rPr>
              <w:t xml:space="preserve">on August 25 during the inservice session with all staff and that we were pleased to welcome 9 new teachers this year across the SAU. </w:t>
            </w:r>
            <w:r>
              <w:rPr>
                <w:rFonts w:eastAsia="Times New Roman" w:cs="Times New Roman"/>
                <w:bCs/>
              </w:rPr>
              <w:t xml:space="preserve">She </w:t>
            </w:r>
            <w:r w:rsidR="00E76E4F">
              <w:rPr>
                <w:rFonts w:eastAsia="Times New Roman" w:cs="Times New Roman"/>
                <w:bCs/>
              </w:rPr>
              <w:t>reviewed the updated COVID 19 prevention and quarantine guidelines and referred folks to the CDC and NHDHHS website for more information. Debra reported that Jenn and Bridget were working together to organize and expend grant funds. She also appreciated teacher participation in various professional development activities over the summer.</w:t>
            </w:r>
          </w:p>
          <w:p w14:paraId="3BA8518C" w14:textId="3043B5CC" w:rsidR="00E629BD" w:rsidRDefault="00E629BD" w:rsidP="00E629BD">
            <w:pPr>
              <w:pStyle w:val="Standard"/>
              <w:numPr>
                <w:ilvl w:val="0"/>
                <w:numId w:val="44"/>
              </w:numPr>
              <w:rPr>
                <w:rFonts w:eastAsia="Times New Roman" w:cs="Times New Roman"/>
                <w:bCs/>
              </w:rPr>
            </w:pPr>
            <w:r>
              <w:rPr>
                <w:rFonts w:eastAsia="Times New Roman" w:cs="Times New Roman"/>
                <w:bCs/>
              </w:rPr>
              <w:t xml:space="preserve">Building </w:t>
            </w:r>
            <w:r w:rsidR="003676E8">
              <w:rPr>
                <w:rFonts w:eastAsia="Times New Roman" w:cs="Times New Roman"/>
                <w:bCs/>
              </w:rPr>
              <w:t>Aid Update</w:t>
            </w:r>
            <w:r>
              <w:rPr>
                <w:rFonts w:eastAsia="Times New Roman" w:cs="Times New Roman"/>
                <w:bCs/>
              </w:rPr>
              <w:t>–</w:t>
            </w:r>
          </w:p>
          <w:p w14:paraId="790443B8" w14:textId="5A787FE7" w:rsidR="00E76E4F" w:rsidRDefault="00E76E4F" w:rsidP="00E76E4F">
            <w:pPr>
              <w:pStyle w:val="Standard"/>
              <w:ind w:left="720"/>
              <w:rPr>
                <w:rFonts w:eastAsia="Times New Roman" w:cs="Times New Roman"/>
                <w:bCs/>
              </w:rPr>
            </w:pPr>
            <w:r>
              <w:rPr>
                <w:rFonts w:eastAsia="Times New Roman" w:cs="Times New Roman"/>
                <w:bCs/>
              </w:rPr>
              <w:t>Debra distributed a document which outlines the NH DOE School Building Aid Process</w:t>
            </w:r>
            <w:r w:rsidR="006D72E5">
              <w:rPr>
                <w:rFonts w:eastAsia="Times New Roman" w:cs="Times New Roman"/>
                <w:bCs/>
              </w:rPr>
              <w:t xml:space="preserve"> </w:t>
            </w:r>
            <w:r w:rsidR="00914EF6">
              <w:rPr>
                <w:rFonts w:eastAsia="Times New Roman" w:cs="Times New Roman"/>
                <w:bCs/>
              </w:rPr>
              <w:t>for construction between July 1, 2023 and June 30, 2025. We are in the evaluation phase with the DOE at this time and on September 7 a team of three people from the NHDOE School Safety and Facility Management Bureau are scheduled to meet with administrators and representatives from Lavallee Brensinger Architects to discuss the application, a tour</w:t>
            </w:r>
            <w:r w:rsidR="00CB7FE8">
              <w:rPr>
                <w:rFonts w:eastAsia="Times New Roman" w:cs="Times New Roman"/>
                <w:bCs/>
              </w:rPr>
              <w:t xml:space="preserve"> of</w:t>
            </w:r>
            <w:r w:rsidR="00914EF6">
              <w:rPr>
                <w:rFonts w:eastAsia="Times New Roman" w:cs="Times New Roman"/>
                <w:bCs/>
              </w:rPr>
              <w:t xml:space="preserve"> the school and tech building. Following the </w:t>
            </w:r>
            <w:r w:rsidR="00EA49FE">
              <w:rPr>
                <w:rFonts w:eastAsia="Times New Roman" w:cs="Times New Roman"/>
                <w:bCs/>
              </w:rPr>
              <w:t>evaluation</w:t>
            </w:r>
            <w:r w:rsidR="00914EF6">
              <w:rPr>
                <w:rFonts w:eastAsia="Times New Roman" w:cs="Times New Roman"/>
                <w:bCs/>
              </w:rPr>
              <w:t xml:space="preserve"> phase, DOE </w:t>
            </w:r>
            <w:r w:rsidR="00EA49FE">
              <w:rPr>
                <w:rFonts w:eastAsia="Times New Roman" w:cs="Times New Roman"/>
                <w:bCs/>
              </w:rPr>
              <w:t>presents</w:t>
            </w:r>
            <w:r w:rsidR="00914EF6">
              <w:rPr>
                <w:rFonts w:eastAsia="Times New Roman" w:cs="Times New Roman"/>
                <w:bCs/>
              </w:rPr>
              <w:t xml:space="preserve"> their ranking decision to the School </w:t>
            </w:r>
            <w:r w:rsidR="00EA49FE">
              <w:rPr>
                <w:rFonts w:eastAsia="Times New Roman" w:cs="Times New Roman"/>
                <w:bCs/>
              </w:rPr>
              <w:t>Building</w:t>
            </w:r>
            <w:r w:rsidR="00914EF6">
              <w:rPr>
                <w:rFonts w:eastAsia="Times New Roman" w:cs="Times New Roman"/>
                <w:bCs/>
              </w:rPr>
              <w:t xml:space="preserve"> Authority on December 1</w:t>
            </w:r>
            <w:r w:rsidR="00EA49FE">
              <w:rPr>
                <w:rFonts w:eastAsia="Times New Roman" w:cs="Times New Roman"/>
                <w:bCs/>
              </w:rPr>
              <w:t xml:space="preserve">, 2022 then submits the ranking to the State Board of Education. By January 15, 2023, the State Board publishes their ranked list. </w:t>
            </w:r>
            <w:r w:rsidR="00644F6E">
              <w:rPr>
                <w:rFonts w:eastAsia="Times New Roman" w:cs="Times New Roman"/>
                <w:bCs/>
              </w:rPr>
              <w:t xml:space="preserve">The board will then review the ranking, finalize the project and prepare the warrant. The voters in the town of Colebrook will vote on the project at the Annual School Meeting in March. If </w:t>
            </w:r>
            <w:r w:rsidR="003857E6">
              <w:rPr>
                <w:rFonts w:eastAsia="Times New Roman" w:cs="Times New Roman"/>
                <w:bCs/>
              </w:rPr>
              <w:t>the voters approve the project</w:t>
            </w:r>
            <w:r w:rsidR="00644F6E">
              <w:rPr>
                <w:rFonts w:eastAsia="Times New Roman" w:cs="Times New Roman"/>
                <w:bCs/>
              </w:rPr>
              <w:t xml:space="preserve">, </w:t>
            </w:r>
            <w:r w:rsidR="005B5755">
              <w:rPr>
                <w:rFonts w:eastAsia="Times New Roman" w:cs="Times New Roman"/>
                <w:bCs/>
              </w:rPr>
              <w:t>an</w:t>
            </w:r>
            <w:r w:rsidR="00CB7FE8">
              <w:rPr>
                <w:rFonts w:eastAsia="Times New Roman" w:cs="Times New Roman"/>
                <w:bCs/>
              </w:rPr>
              <w:t>d</w:t>
            </w:r>
            <w:r w:rsidR="005B5755">
              <w:rPr>
                <w:rFonts w:eastAsia="Times New Roman" w:cs="Times New Roman"/>
                <w:bCs/>
              </w:rPr>
              <w:t xml:space="preserve"> upon approval of the state budget for the next biennium, DOE grants 80% of the State Building Aid award at the start of the project. Upon completion of the project, the state makes final payment (20%) to the school district.</w:t>
            </w:r>
          </w:p>
          <w:p w14:paraId="56980F7C" w14:textId="3C442771" w:rsidR="005B5755" w:rsidRDefault="005B5755" w:rsidP="005B5755">
            <w:pPr>
              <w:pStyle w:val="Standard"/>
              <w:numPr>
                <w:ilvl w:val="0"/>
                <w:numId w:val="44"/>
              </w:numPr>
              <w:rPr>
                <w:rFonts w:eastAsia="Times New Roman" w:cs="Times New Roman"/>
                <w:bCs/>
              </w:rPr>
            </w:pPr>
            <w:r>
              <w:rPr>
                <w:rFonts w:eastAsia="Times New Roman" w:cs="Times New Roman"/>
                <w:bCs/>
              </w:rPr>
              <w:t>Building Project Update-</w:t>
            </w:r>
          </w:p>
          <w:p w14:paraId="2C4711A9" w14:textId="7C375DC5" w:rsidR="0020194C" w:rsidRPr="0058569D" w:rsidRDefault="005B5755" w:rsidP="00301A8D">
            <w:pPr>
              <w:pStyle w:val="Standard"/>
              <w:ind w:left="720"/>
              <w:rPr>
                <w:rFonts w:eastAsia="Times New Roman" w:cs="Times New Roman"/>
                <w:bCs/>
              </w:rPr>
            </w:pPr>
            <w:r>
              <w:rPr>
                <w:rFonts w:eastAsia="Times New Roman" w:cs="Times New Roman"/>
                <w:bCs/>
              </w:rPr>
              <w:t>Debra distributed updated draft documents to the Board termed as Option 2. Th</w:t>
            </w:r>
            <w:r w:rsidR="000C619F">
              <w:rPr>
                <w:rFonts w:eastAsia="Times New Roman" w:cs="Times New Roman"/>
                <w:bCs/>
              </w:rPr>
              <w:t xml:space="preserve">is option was prepared by the architects in response to the feedback received by the building committee and board in August. Their aim was to provide a location where all academy and North Point CTE classrooms would be located </w:t>
            </w:r>
            <w:r w:rsidR="007016F3">
              <w:rPr>
                <w:rFonts w:eastAsia="Times New Roman" w:cs="Times New Roman"/>
                <w:bCs/>
              </w:rPr>
              <w:t xml:space="preserve">together </w:t>
            </w:r>
            <w:r w:rsidR="000C619F">
              <w:rPr>
                <w:rFonts w:eastAsia="Times New Roman" w:cs="Times New Roman"/>
                <w:bCs/>
              </w:rPr>
              <w:t>and to make the gymnasium a separate option. The Board also reviewed updated total project estimate outlining the state and local costs for Option 2a (Academy and CTE Center) and Option 2b (Gymnasium addition).</w:t>
            </w:r>
            <w:r w:rsidR="00301A8D">
              <w:rPr>
                <w:rFonts w:eastAsia="Times New Roman" w:cs="Times New Roman"/>
                <w:bCs/>
              </w:rPr>
              <w:t xml:space="preserve"> The Board was pleased with the new information and was looking forward to feedback from the Select Board and the Building Committee later in the month.  </w:t>
            </w:r>
          </w:p>
        </w:tc>
        <w:tc>
          <w:tcPr>
            <w:tcW w:w="1530"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7D4867" w14:textId="77777777" w:rsidR="0058569D" w:rsidRDefault="0058569D" w:rsidP="00613F39">
            <w:pPr>
              <w:pStyle w:val="TableContents"/>
              <w:rPr>
                <w:rFonts w:cs="Times New Roman"/>
              </w:rPr>
            </w:pPr>
          </w:p>
        </w:tc>
      </w:tr>
      <w:tr w:rsidR="00BF1131" w:rsidRPr="008610E1" w14:paraId="4EB5D47E" w14:textId="77777777" w:rsidTr="00B90DBF">
        <w:trPr>
          <w:trHeight w:val="1397"/>
        </w:trPr>
        <w:tc>
          <w:tcPr>
            <w:tcW w:w="630"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2A6DB2BD" w14:textId="64B9F8EB" w:rsidR="00BF1131" w:rsidRDefault="00BF1131" w:rsidP="00613F39">
            <w:pPr>
              <w:pStyle w:val="TableContents"/>
              <w:jc w:val="center"/>
              <w:rPr>
                <w:rFonts w:cs="Times New Roman"/>
              </w:rPr>
            </w:pPr>
            <w:r>
              <w:rPr>
                <w:rFonts w:cs="Times New Roman"/>
              </w:rPr>
              <w:t>8.</w:t>
            </w:r>
          </w:p>
        </w:tc>
        <w:tc>
          <w:tcPr>
            <w:tcW w:w="8280"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AB9A518" w14:textId="77777777" w:rsidR="00BF1131" w:rsidRDefault="00B847E7" w:rsidP="0058569D">
            <w:pPr>
              <w:pStyle w:val="Standard"/>
              <w:rPr>
                <w:rFonts w:eastAsia="Times New Roman" w:cs="Times New Roman"/>
                <w:bCs/>
              </w:rPr>
            </w:pPr>
            <w:r>
              <w:rPr>
                <w:rFonts w:eastAsia="Times New Roman" w:cs="Times New Roman"/>
                <w:b/>
              </w:rPr>
              <w:t xml:space="preserve">College Career &amp; Technical Education Director – </w:t>
            </w:r>
            <w:r w:rsidRPr="00B847E7">
              <w:rPr>
                <w:rFonts w:eastAsia="Times New Roman" w:cs="Times New Roman"/>
                <w:bCs/>
              </w:rPr>
              <w:t>Tia Cloutier</w:t>
            </w:r>
          </w:p>
          <w:p w14:paraId="4D6ECD82" w14:textId="4FF59FD3" w:rsidR="00075CE7" w:rsidRPr="00075CE7" w:rsidRDefault="00075CE7" w:rsidP="00075CE7">
            <w:pPr>
              <w:pStyle w:val="Standard"/>
              <w:numPr>
                <w:ilvl w:val="0"/>
                <w:numId w:val="44"/>
              </w:numPr>
              <w:rPr>
                <w:rFonts w:eastAsia="Times New Roman" w:cs="Times New Roman"/>
                <w:b/>
              </w:rPr>
            </w:pPr>
            <w:r>
              <w:rPr>
                <w:rFonts w:eastAsia="Times New Roman" w:cs="Times New Roman"/>
                <w:bCs/>
              </w:rPr>
              <w:t>Tia provided an update of the North Point CTE Center highlighting strong enrollment and excitement that is generated by teachers and students alike! There are exciting statewide competitions planned for the culinary students in December as our students will participate in the NH National Guard Chop Challenge where students will create dishes</w:t>
            </w:r>
            <w:r w:rsidR="00B32D9C">
              <w:rPr>
                <w:rFonts w:eastAsia="Times New Roman" w:cs="Times New Roman"/>
                <w:bCs/>
              </w:rPr>
              <w:t xml:space="preserve"> using ingredients from MRE’s. </w:t>
            </w:r>
            <w:r w:rsidR="00B32D9C">
              <w:rPr>
                <w:rFonts w:eastAsia="Times New Roman" w:cs="Times New Roman"/>
                <w:bCs/>
              </w:rPr>
              <w:lastRenderedPageBreak/>
              <w:t xml:space="preserve">Articulation agreements have been finalized and all teachers are engaging with students in exciting and engaging ways. She reported on our CTE industry reviewed certificates to build skills and student resumes. She also announced the CTE Ambassadors program which </w:t>
            </w:r>
            <w:r w:rsidR="007016F3">
              <w:rPr>
                <w:rFonts w:eastAsia="Times New Roman" w:cs="Times New Roman"/>
                <w:bCs/>
              </w:rPr>
              <w:t>are</w:t>
            </w:r>
            <w:r w:rsidR="00B32D9C">
              <w:rPr>
                <w:rFonts w:eastAsia="Times New Roman" w:cs="Times New Roman"/>
                <w:bCs/>
              </w:rPr>
              <w:t xml:space="preserve"> all high performing students to take on leadership roles and serve and assist with recruitment. We plan to implement the Career and Technical Student Organizations (CTSO)</w:t>
            </w:r>
            <w:r w:rsidR="006C37BF">
              <w:rPr>
                <w:rFonts w:eastAsia="Times New Roman" w:cs="Times New Roman"/>
                <w:bCs/>
              </w:rPr>
              <w:t xml:space="preserve"> where students in each career cluster are eligible for scholarships, leadership opportunities and </w:t>
            </w:r>
            <w:r w:rsidR="0099247F">
              <w:rPr>
                <w:rFonts w:eastAsia="Times New Roman" w:cs="Times New Roman"/>
                <w:bCs/>
              </w:rPr>
              <w:t>state and</w:t>
            </w:r>
            <w:r w:rsidR="006C37BF">
              <w:rPr>
                <w:rFonts w:eastAsia="Times New Roman" w:cs="Times New Roman"/>
                <w:bCs/>
              </w:rPr>
              <w:t xml:space="preserve"> national competitions. In October, Dian</w:t>
            </w:r>
            <w:r w:rsidR="0099247F">
              <w:rPr>
                <w:rFonts w:eastAsia="Times New Roman" w:cs="Times New Roman"/>
                <w:bCs/>
              </w:rPr>
              <w:t>e</w:t>
            </w:r>
            <w:r w:rsidR="006C37BF">
              <w:rPr>
                <w:rFonts w:eastAsia="Times New Roman" w:cs="Times New Roman"/>
                <w:bCs/>
              </w:rPr>
              <w:t xml:space="preserve"> Lewis</w:t>
            </w:r>
            <w:r w:rsidR="0099247F">
              <w:rPr>
                <w:rFonts w:eastAsia="Times New Roman" w:cs="Times New Roman"/>
                <w:bCs/>
              </w:rPr>
              <w:t>, NHDOE CTE Consultant will review our program and give us feedback as we work to continuous</w:t>
            </w:r>
            <w:r w:rsidR="007016F3">
              <w:rPr>
                <w:rFonts w:eastAsia="Times New Roman" w:cs="Times New Roman"/>
                <w:bCs/>
              </w:rPr>
              <w:t>ly</w:t>
            </w:r>
            <w:r w:rsidR="0099247F">
              <w:rPr>
                <w:rFonts w:eastAsia="Times New Roman" w:cs="Times New Roman"/>
                <w:bCs/>
              </w:rPr>
              <w:t xml:space="preserve"> evolve and improve.</w:t>
            </w:r>
            <w:r w:rsidR="006C37BF">
              <w:rPr>
                <w:rFonts w:eastAsia="Times New Roman" w:cs="Times New Roman"/>
                <w:bCs/>
              </w:rPr>
              <w:t xml:space="preserve"> </w:t>
            </w:r>
            <w:r>
              <w:rPr>
                <w:rFonts w:eastAsia="Times New Roman" w:cs="Times New Roman"/>
                <w:bCs/>
              </w:rPr>
              <w:t xml:space="preserve"> </w:t>
            </w:r>
          </w:p>
        </w:tc>
        <w:tc>
          <w:tcPr>
            <w:tcW w:w="1530"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CECDB1" w14:textId="77777777" w:rsidR="00BF1131" w:rsidRDefault="00BF1131" w:rsidP="00613F39">
            <w:pPr>
              <w:pStyle w:val="TableContents"/>
              <w:rPr>
                <w:rFonts w:cs="Times New Roman"/>
              </w:rPr>
            </w:pPr>
          </w:p>
        </w:tc>
      </w:tr>
      <w:tr w:rsidR="0058569D" w:rsidRPr="008610E1" w14:paraId="5A818046" w14:textId="77777777" w:rsidTr="00B90DBF">
        <w:trPr>
          <w:trHeight w:val="2095"/>
        </w:trPr>
        <w:tc>
          <w:tcPr>
            <w:tcW w:w="630"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1A625AD2" w14:textId="08B3E837" w:rsidR="0058569D" w:rsidRDefault="00BF1131" w:rsidP="00613F39">
            <w:pPr>
              <w:pStyle w:val="TableContents"/>
              <w:jc w:val="center"/>
              <w:rPr>
                <w:rFonts w:cs="Times New Roman"/>
              </w:rPr>
            </w:pPr>
            <w:r>
              <w:rPr>
                <w:rFonts w:cs="Times New Roman"/>
              </w:rPr>
              <w:t>9</w:t>
            </w:r>
            <w:r w:rsidR="0058569D">
              <w:rPr>
                <w:rFonts w:cs="Times New Roman"/>
              </w:rPr>
              <w:t>.</w:t>
            </w:r>
          </w:p>
        </w:tc>
        <w:tc>
          <w:tcPr>
            <w:tcW w:w="8280"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B9491D3" w14:textId="159906D8" w:rsidR="0058569D" w:rsidRDefault="0058569D" w:rsidP="0058569D">
            <w:pPr>
              <w:pStyle w:val="Standard"/>
              <w:rPr>
                <w:rFonts w:eastAsia="Times New Roman" w:cs="Times New Roman"/>
                <w:bCs/>
              </w:rPr>
            </w:pPr>
            <w:r>
              <w:rPr>
                <w:rFonts w:eastAsia="Times New Roman" w:cs="Times New Roman"/>
                <w:b/>
              </w:rPr>
              <w:t xml:space="preserve">Business Administrator’s Report:  </w:t>
            </w:r>
            <w:r w:rsidR="00EE39F2">
              <w:rPr>
                <w:rFonts w:eastAsia="Times New Roman" w:cs="Times New Roman"/>
                <w:bCs/>
              </w:rPr>
              <w:t>Bridget Cross</w:t>
            </w:r>
          </w:p>
          <w:p w14:paraId="2AA84DE2" w14:textId="77808F98" w:rsidR="00B847E7" w:rsidRDefault="00E629BD" w:rsidP="00B847E7">
            <w:pPr>
              <w:pStyle w:val="Standard"/>
              <w:numPr>
                <w:ilvl w:val="0"/>
                <w:numId w:val="43"/>
              </w:numPr>
              <w:rPr>
                <w:rFonts w:eastAsia="Times New Roman" w:cs="Times New Roman"/>
                <w:bCs/>
              </w:rPr>
            </w:pPr>
            <w:r>
              <w:rPr>
                <w:rFonts w:eastAsia="Times New Roman" w:cs="Times New Roman"/>
                <w:bCs/>
              </w:rPr>
              <w:t xml:space="preserve">Updated Meal Prices </w:t>
            </w:r>
          </w:p>
          <w:p w14:paraId="437116CC" w14:textId="77777777" w:rsidR="00A21B53" w:rsidRDefault="0099247F" w:rsidP="0099247F">
            <w:pPr>
              <w:pStyle w:val="Standard"/>
              <w:ind w:left="720"/>
              <w:rPr>
                <w:rFonts w:eastAsia="Times New Roman" w:cs="Times New Roman"/>
                <w:bCs/>
              </w:rPr>
            </w:pPr>
            <w:r>
              <w:rPr>
                <w:rFonts w:eastAsia="Times New Roman" w:cs="Times New Roman"/>
                <w:bCs/>
              </w:rPr>
              <w:t>Bridget reported that the 2022-23 meal prices are as follows:</w:t>
            </w:r>
          </w:p>
          <w:p w14:paraId="68F79272" w14:textId="77777777" w:rsidR="00A21B53" w:rsidRDefault="00A21B53" w:rsidP="0099247F">
            <w:pPr>
              <w:pStyle w:val="Standard"/>
              <w:ind w:left="720"/>
              <w:rPr>
                <w:rFonts w:eastAsia="Times New Roman" w:cs="Times New Roman"/>
                <w:bCs/>
              </w:rPr>
            </w:pPr>
            <w:r>
              <w:rPr>
                <w:rFonts w:eastAsia="Times New Roman" w:cs="Times New Roman"/>
                <w:bCs/>
              </w:rPr>
              <w:t>Breakfast: $1.60</w:t>
            </w:r>
          </w:p>
          <w:p w14:paraId="13FA5D31" w14:textId="77777777" w:rsidR="00A21B53" w:rsidRDefault="00A21B53" w:rsidP="0099247F">
            <w:pPr>
              <w:pStyle w:val="Standard"/>
              <w:ind w:left="720"/>
              <w:rPr>
                <w:rFonts w:eastAsia="Times New Roman" w:cs="Times New Roman"/>
                <w:bCs/>
              </w:rPr>
            </w:pPr>
            <w:r>
              <w:rPr>
                <w:rFonts w:eastAsia="Times New Roman" w:cs="Times New Roman"/>
                <w:bCs/>
              </w:rPr>
              <w:t>Lunch PK-5 $2.70</w:t>
            </w:r>
          </w:p>
          <w:p w14:paraId="1AAABDF4" w14:textId="77777777" w:rsidR="00A21B53" w:rsidRDefault="00A21B53" w:rsidP="0099247F">
            <w:pPr>
              <w:pStyle w:val="Standard"/>
              <w:ind w:left="720"/>
              <w:rPr>
                <w:rFonts w:eastAsia="Times New Roman" w:cs="Times New Roman"/>
                <w:bCs/>
              </w:rPr>
            </w:pPr>
            <w:r>
              <w:rPr>
                <w:rFonts w:eastAsia="Times New Roman" w:cs="Times New Roman"/>
                <w:bCs/>
              </w:rPr>
              <w:t>Lunch 6-12 $2.95</w:t>
            </w:r>
          </w:p>
          <w:p w14:paraId="1A11BB8C" w14:textId="6CD547DE" w:rsidR="0099247F" w:rsidRDefault="00A21B53" w:rsidP="0099247F">
            <w:pPr>
              <w:pStyle w:val="Standard"/>
              <w:ind w:left="720"/>
              <w:rPr>
                <w:rFonts w:eastAsia="Times New Roman" w:cs="Times New Roman"/>
                <w:bCs/>
              </w:rPr>
            </w:pPr>
            <w:r>
              <w:rPr>
                <w:rFonts w:eastAsia="Times New Roman" w:cs="Times New Roman"/>
                <w:bCs/>
              </w:rPr>
              <w:t>This reflects a change in the published amounts that were provided to the Board in July. There is no change from prior year.</w:t>
            </w:r>
            <w:r w:rsidR="0099247F">
              <w:rPr>
                <w:rFonts w:eastAsia="Times New Roman" w:cs="Times New Roman"/>
                <w:bCs/>
              </w:rPr>
              <w:t xml:space="preserve"> </w:t>
            </w:r>
          </w:p>
          <w:p w14:paraId="4D32F015" w14:textId="021563CA" w:rsidR="00A21B53" w:rsidRDefault="00A21B53" w:rsidP="00A21B53">
            <w:pPr>
              <w:pStyle w:val="Standard"/>
              <w:numPr>
                <w:ilvl w:val="0"/>
                <w:numId w:val="43"/>
              </w:numPr>
              <w:rPr>
                <w:rFonts w:eastAsia="Times New Roman" w:cs="Times New Roman"/>
                <w:bCs/>
              </w:rPr>
            </w:pPr>
            <w:r>
              <w:rPr>
                <w:rFonts w:eastAsia="Times New Roman" w:cs="Times New Roman"/>
                <w:bCs/>
              </w:rPr>
              <w:t>Oil and Propane Bids:</w:t>
            </w:r>
          </w:p>
          <w:p w14:paraId="59D2D23E" w14:textId="463D62E6" w:rsidR="00B847E7" w:rsidRDefault="008F312A" w:rsidP="00A21B53">
            <w:pPr>
              <w:pStyle w:val="Standard"/>
              <w:ind w:left="720"/>
              <w:rPr>
                <w:rFonts w:eastAsia="Times New Roman" w:cs="Times New Roman"/>
                <w:bCs/>
              </w:rPr>
            </w:pPr>
            <w:r w:rsidRPr="009372ED">
              <w:rPr>
                <w:rFonts w:eastAsia="Times New Roman" w:cs="Times New Roman"/>
                <w:b/>
                <w:u w:val="single"/>
              </w:rPr>
              <w:t>N.Lebel/C.Ham</w:t>
            </w:r>
            <w:r w:rsidR="003857E6" w:rsidRPr="009372ED">
              <w:rPr>
                <w:rFonts w:eastAsia="Times New Roman" w:cs="Times New Roman"/>
                <w:b/>
                <w:u w:val="single"/>
              </w:rPr>
              <w:t>e</w:t>
            </w:r>
            <w:r w:rsidRPr="009372ED">
              <w:rPr>
                <w:rFonts w:eastAsia="Times New Roman" w:cs="Times New Roman"/>
                <w:b/>
                <w:u w:val="single"/>
              </w:rPr>
              <w:t>lin</w:t>
            </w:r>
            <w:r w:rsidR="00E629BD">
              <w:rPr>
                <w:rFonts w:eastAsia="Times New Roman" w:cs="Times New Roman"/>
                <w:bCs/>
              </w:rPr>
              <w:t xml:space="preserve">: Motion to approve </w:t>
            </w:r>
            <w:r w:rsidR="00E50EC0">
              <w:rPr>
                <w:rFonts w:eastAsia="Times New Roman" w:cs="Times New Roman"/>
                <w:bCs/>
              </w:rPr>
              <w:t xml:space="preserve">heating oil bid from </w:t>
            </w:r>
            <w:r>
              <w:rPr>
                <w:rFonts w:eastAsia="Times New Roman" w:cs="Times New Roman"/>
                <w:bCs/>
              </w:rPr>
              <w:t xml:space="preserve">CN Brown </w:t>
            </w:r>
            <w:r w:rsidR="00E50EC0">
              <w:rPr>
                <w:rFonts w:eastAsia="Times New Roman" w:cs="Times New Roman"/>
                <w:bCs/>
              </w:rPr>
              <w:t>at $</w:t>
            </w:r>
            <w:r>
              <w:rPr>
                <w:rFonts w:eastAsia="Times New Roman" w:cs="Times New Roman"/>
                <w:bCs/>
              </w:rPr>
              <w:t>3.799/</w:t>
            </w:r>
            <w:r w:rsidR="00E50EC0">
              <w:rPr>
                <w:rFonts w:eastAsia="Times New Roman" w:cs="Times New Roman"/>
                <w:bCs/>
              </w:rPr>
              <w:t>per gallon</w:t>
            </w:r>
            <w:r>
              <w:rPr>
                <w:rFonts w:eastAsia="Times New Roman" w:cs="Times New Roman"/>
                <w:bCs/>
              </w:rPr>
              <w:t xml:space="preserve"> (CAES)</w:t>
            </w:r>
            <w:r w:rsidR="00E50EC0">
              <w:rPr>
                <w:rFonts w:eastAsia="Times New Roman" w:cs="Times New Roman"/>
                <w:bCs/>
              </w:rPr>
              <w:t xml:space="preserve"> </w:t>
            </w:r>
            <w:r>
              <w:rPr>
                <w:rFonts w:eastAsia="Times New Roman" w:cs="Times New Roman"/>
                <w:bCs/>
              </w:rPr>
              <w:t xml:space="preserve">for the tanker and $3.849/per gallon (SAU and Tech Building) for the pedal truck </w:t>
            </w:r>
            <w:r w:rsidR="00E50EC0">
              <w:rPr>
                <w:rFonts w:eastAsia="Times New Roman" w:cs="Times New Roman"/>
                <w:bCs/>
              </w:rPr>
              <w:t>for the 2022/2023 school year.</w:t>
            </w:r>
          </w:p>
          <w:p w14:paraId="115A7FE9" w14:textId="3E6847D2" w:rsidR="00B847E7" w:rsidRDefault="008F312A" w:rsidP="00A21B53">
            <w:pPr>
              <w:pStyle w:val="Standard"/>
              <w:ind w:left="720"/>
              <w:rPr>
                <w:rFonts w:eastAsia="Times New Roman" w:cs="Times New Roman"/>
                <w:bCs/>
              </w:rPr>
            </w:pPr>
            <w:r w:rsidRPr="009372ED">
              <w:rPr>
                <w:rFonts w:eastAsia="Times New Roman" w:cs="Times New Roman"/>
                <w:b/>
                <w:u w:val="single"/>
              </w:rPr>
              <w:t>N.Lebel/C.Ham</w:t>
            </w:r>
            <w:r w:rsidR="003857E6" w:rsidRPr="009372ED">
              <w:rPr>
                <w:rFonts w:eastAsia="Times New Roman" w:cs="Times New Roman"/>
                <w:b/>
                <w:u w:val="single"/>
              </w:rPr>
              <w:t>e</w:t>
            </w:r>
            <w:r w:rsidRPr="009372ED">
              <w:rPr>
                <w:rFonts w:eastAsia="Times New Roman" w:cs="Times New Roman"/>
                <w:b/>
                <w:u w:val="single"/>
              </w:rPr>
              <w:t>lin</w:t>
            </w:r>
            <w:r w:rsidRPr="008F312A">
              <w:rPr>
                <w:rFonts w:eastAsia="Times New Roman" w:cs="Times New Roman"/>
                <w:bCs/>
              </w:rPr>
              <w:t xml:space="preserve">: Motion to approve </w:t>
            </w:r>
            <w:r>
              <w:rPr>
                <w:rFonts w:eastAsia="Times New Roman" w:cs="Times New Roman"/>
                <w:bCs/>
              </w:rPr>
              <w:t xml:space="preserve">the </w:t>
            </w:r>
            <w:r w:rsidRPr="008F312A">
              <w:rPr>
                <w:rFonts w:eastAsia="Times New Roman" w:cs="Times New Roman"/>
                <w:bCs/>
              </w:rPr>
              <w:t xml:space="preserve">propane bid from </w:t>
            </w:r>
            <w:r>
              <w:rPr>
                <w:rFonts w:eastAsia="Times New Roman" w:cs="Times New Roman"/>
                <w:bCs/>
              </w:rPr>
              <w:t>C. Bean Transport a</w:t>
            </w:r>
            <w:r w:rsidRPr="008F312A">
              <w:rPr>
                <w:rFonts w:eastAsia="Times New Roman" w:cs="Times New Roman"/>
                <w:bCs/>
              </w:rPr>
              <w:t>t $</w:t>
            </w:r>
            <w:r>
              <w:rPr>
                <w:rFonts w:eastAsia="Times New Roman" w:cs="Times New Roman"/>
                <w:bCs/>
              </w:rPr>
              <w:t>2.679</w:t>
            </w:r>
            <w:r w:rsidRPr="008F312A">
              <w:rPr>
                <w:rFonts w:eastAsia="Times New Roman" w:cs="Times New Roman"/>
                <w:bCs/>
              </w:rPr>
              <w:t xml:space="preserve"> per gallon for the 2022/2023 school year.</w:t>
            </w:r>
          </w:p>
          <w:p w14:paraId="400C9821" w14:textId="531B89B3" w:rsidR="00B847E7" w:rsidRDefault="00B847E7" w:rsidP="00B847E7">
            <w:pPr>
              <w:pStyle w:val="Standard"/>
              <w:numPr>
                <w:ilvl w:val="0"/>
                <w:numId w:val="43"/>
              </w:numPr>
              <w:rPr>
                <w:rFonts w:eastAsia="Times New Roman" w:cs="Times New Roman"/>
                <w:bCs/>
              </w:rPr>
            </w:pPr>
            <w:r>
              <w:rPr>
                <w:rFonts w:eastAsia="Times New Roman" w:cs="Times New Roman"/>
                <w:bCs/>
              </w:rPr>
              <w:t>Additional Adequacy Aid</w:t>
            </w:r>
            <w:r w:rsidR="00E50EC0">
              <w:rPr>
                <w:rFonts w:eastAsia="Times New Roman" w:cs="Times New Roman"/>
                <w:bCs/>
              </w:rPr>
              <w:t>-</w:t>
            </w:r>
          </w:p>
          <w:p w14:paraId="3118F9F7" w14:textId="4340EC52" w:rsidR="00E50EC0" w:rsidRDefault="00B81922" w:rsidP="00B81922">
            <w:pPr>
              <w:pStyle w:val="Standard"/>
              <w:ind w:left="720"/>
              <w:rPr>
                <w:rFonts w:eastAsia="Times New Roman" w:cs="Times New Roman"/>
                <w:bCs/>
              </w:rPr>
            </w:pPr>
            <w:r>
              <w:rPr>
                <w:rFonts w:eastAsia="Times New Roman" w:cs="Times New Roman"/>
                <w:bCs/>
              </w:rPr>
              <w:t>The Board discussed the preliminary amount of extraordinary adequacy aid in the amount of $67,230.89. A workshop on 9-12 will provide additional information as to how to access these funds. This will be considered at the next meeting.</w:t>
            </w:r>
          </w:p>
          <w:p w14:paraId="2644FF4D" w14:textId="0374CAD8" w:rsidR="00E50EC0" w:rsidRDefault="00B81922" w:rsidP="00E50EC0">
            <w:pPr>
              <w:pStyle w:val="Standard"/>
              <w:numPr>
                <w:ilvl w:val="0"/>
                <w:numId w:val="43"/>
              </w:numPr>
              <w:rPr>
                <w:rFonts w:eastAsia="Times New Roman" w:cs="Times New Roman"/>
                <w:bCs/>
              </w:rPr>
            </w:pPr>
            <w:r w:rsidRPr="009372ED">
              <w:rPr>
                <w:rFonts w:eastAsia="Times New Roman" w:cs="Times New Roman"/>
                <w:b/>
                <w:u w:val="single"/>
              </w:rPr>
              <w:t>D.Greene/R.Murphy</w:t>
            </w:r>
            <w:r w:rsidR="00E50EC0">
              <w:rPr>
                <w:rFonts w:eastAsia="Times New Roman" w:cs="Times New Roman"/>
                <w:bCs/>
              </w:rPr>
              <w:t>: Motion to approve the purchase of a sink from Home Depot for the SAU #7 office</w:t>
            </w:r>
            <w:r>
              <w:rPr>
                <w:rFonts w:eastAsia="Times New Roman" w:cs="Times New Roman"/>
                <w:bCs/>
              </w:rPr>
              <w:t>.</w:t>
            </w:r>
          </w:p>
          <w:p w14:paraId="20C71852" w14:textId="2BA84D54" w:rsidR="00B847E7" w:rsidRDefault="00B847E7" w:rsidP="00B847E7">
            <w:pPr>
              <w:pStyle w:val="Standard"/>
              <w:numPr>
                <w:ilvl w:val="0"/>
                <w:numId w:val="43"/>
              </w:numPr>
              <w:rPr>
                <w:rFonts w:eastAsia="Times New Roman" w:cs="Times New Roman"/>
                <w:bCs/>
              </w:rPr>
            </w:pPr>
            <w:r>
              <w:rPr>
                <w:rFonts w:eastAsia="Times New Roman" w:cs="Times New Roman"/>
                <w:bCs/>
              </w:rPr>
              <w:t>DOE-25s/MS-25s Reports</w:t>
            </w:r>
          </w:p>
          <w:p w14:paraId="72AB6C33" w14:textId="46D181B7" w:rsidR="00B81922" w:rsidRDefault="00B81922" w:rsidP="00B81922">
            <w:pPr>
              <w:pStyle w:val="Standard"/>
              <w:ind w:left="720"/>
              <w:rPr>
                <w:rFonts w:eastAsia="Times New Roman" w:cs="Times New Roman"/>
                <w:bCs/>
              </w:rPr>
            </w:pPr>
            <w:r>
              <w:rPr>
                <w:rFonts w:eastAsia="Times New Roman" w:cs="Times New Roman"/>
                <w:bCs/>
              </w:rPr>
              <w:t>We received an extension to file the DOE 25’s until 9/30/22. A report will be provided at the next meeting.</w:t>
            </w:r>
            <w:r w:rsidR="009372ED">
              <w:rPr>
                <w:rFonts w:eastAsia="Times New Roman" w:cs="Times New Roman"/>
                <w:bCs/>
              </w:rPr>
              <w:t xml:space="preserve">  The Board will return $940,956.00 to reduce taxes.  This is $220,956.00 more than anticipated</w:t>
            </w:r>
          </w:p>
          <w:p w14:paraId="7BB3A4D7" w14:textId="6BBA2384" w:rsidR="002506C8" w:rsidRDefault="002506C8" w:rsidP="002506C8">
            <w:pPr>
              <w:pStyle w:val="Standard"/>
              <w:numPr>
                <w:ilvl w:val="0"/>
                <w:numId w:val="43"/>
              </w:numPr>
              <w:rPr>
                <w:rFonts w:eastAsia="Times New Roman" w:cs="Times New Roman"/>
                <w:bCs/>
              </w:rPr>
            </w:pPr>
            <w:r>
              <w:rPr>
                <w:rFonts w:eastAsia="Times New Roman" w:cs="Times New Roman"/>
                <w:bCs/>
              </w:rPr>
              <w:t>Enrollment Report</w:t>
            </w:r>
          </w:p>
          <w:p w14:paraId="4A42F358" w14:textId="63C99CB0" w:rsidR="00E50EC0" w:rsidRPr="00F411E0" w:rsidRDefault="002506C8" w:rsidP="002506C8">
            <w:pPr>
              <w:pStyle w:val="Standard"/>
              <w:ind w:left="720"/>
              <w:rPr>
                <w:rFonts w:eastAsia="Times New Roman" w:cs="Times New Roman"/>
                <w:bCs/>
              </w:rPr>
            </w:pPr>
            <w:r>
              <w:rPr>
                <w:rFonts w:eastAsia="Times New Roman" w:cs="Times New Roman"/>
                <w:bCs/>
              </w:rPr>
              <w:t xml:space="preserve">Bridget shared a preliminary CAES enrollment report by town including Colebrook, Columbia, Clarksville, Errol, Millsfield, NEK Choice. The North Point CTE Center enrollment includes students from Colebrook Errol, Columbia, Stewartstown and Pittsburg. </w:t>
            </w:r>
          </w:p>
        </w:tc>
        <w:tc>
          <w:tcPr>
            <w:tcW w:w="1530"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9388D7C" w14:textId="77777777" w:rsidR="00C74ADD" w:rsidRDefault="00C74ADD" w:rsidP="00613F39">
            <w:pPr>
              <w:pStyle w:val="TableContents"/>
            </w:pPr>
          </w:p>
          <w:p w14:paraId="4A4C07C0" w14:textId="77777777" w:rsidR="00C74ADD" w:rsidRDefault="00C74ADD" w:rsidP="00613F39">
            <w:pPr>
              <w:pStyle w:val="TableContents"/>
            </w:pPr>
          </w:p>
          <w:p w14:paraId="688C0187" w14:textId="77777777" w:rsidR="0006026A" w:rsidRDefault="0006026A" w:rsidP="0006026A">
            <w:pPr>
              <w:pStyle w:val="TableContents"/>
              <w:rPr>
                <w:rFonts w:cs="Times New Roman"/>
              </w:rPr>
            </w:pPr>
          </w:p>
          <w:p w14:paraId="7FD878B4" w14:textId="77777777" w:rsidR="00E50EC0" w:rsidRDefault="00E50EC0" w:rsidP="00E50EC0">
            <w:pPr>
              <w:rPr>
                <w:rFonts w:cs="Times New Roman"/>
              </w:rPr>
            </w:pPr>
          </w:p>
          <w:p w14:paraId="14ADDF26" w14:textId="77777777" w:rsidR="00A21B53" w:rsidRDefault="00A21B53" w:rsidP="00E50EC0">
            <w:pPr>
              <w:rPr>
                <w:rFonts w:cs="Times New Roman"/>
              </w:rPr>
            </w:pPr>
          </w:p>
          <w:p w14:paraId="28FADC19" w14:textId="77777777" w:rsidR="00A21B53" w:rsidRDefault="00A21B53" w:rsidP="00E50EC0">
            <w:pPr>
              <w:rPr>
                <w:rFonts w:cs="Times New Roman"/>
              </w:rPr>
            </w:pPr>
          </w:p>
          <w:p w14:paraId="6AE27226" w14:textId="77777777" w:rsidR="00A21B53" w:rsidRDefault="00A21B53" w:rsidP="00E50EC0">
            <w:pPr>
              <w:rPr>
                <w:rFonts w:cs="Times New Roman"/>
              </w:rPr>
            </w:pPr>
          </w:p>
          <w:p w14:paraId="486AF20C" w14:textId="77777777" w:rsidR="00A21B53" w:rsidRDefault="00A21B53" w:rsidP="00E50EC0">
            <w:pPr>
              <w:rPr>
                <w:rFonts w:cs="Times New Roman"/>
              </w:rPr>
            </w:pPr>
          </w:p>
          <w:p w14:paraId="49D481E3" w14:textId="77777777" w:rsidR="00A21B53" w:rsidRPr="00A21B53" w:rsidRDefault="00A21B53" w:rsidP="00A21B53">
            <w:pPr>
              <w:rPr>
                <w:rFonts w:cs="Times New Roman"/>
              </w:rPr>
            </w:pPr>
            <w:r w:rsidRPr="00A21B53">
              <w:rPr>
                <w:rFonts w:cs="Times New Roman"/>
              </w:rPr>
              <w:t>VOTE:  Motion Carries</w:t>
            </w:r>
          </w:p>
          <w:p w14:paraId="7887BEE6" w14:textId="77777777" w:rsidR="00A21B53" w:rsidRPr="00A21B53" w:rsidRDefault="00A21B53" w:rsidP="00A21B53">
            <w:pPr>
              <w:rPr>
                <w:rFonts w:cs="Times New Roman"/>
              </w:rPr>
            </w:pPr>
          </w:p>
          <w:p w14:paraId="0EBF7204" w14:textId="77777777" w:rsidR="00A21B53" w:rsidRPr="00A21B53" w:rsidRDefault="00A21B53" w:rsidP="00A21B53">
            <w:pPr>
              <w:rPr>
                <w:rFonts w:cs="Times New Roman"/>
              </w:rPr>
            </w:pPr>
            <w:r w:rsidRPr="00A21B53">
              <w:rPr>
                <w:rFonts w:cs="Times New Roman"/>
              </w:rPr>
              <w:t>VOTE:  Motion Carries</w:t>
            </w:r>
          </w:p>
          <w:p w14:paraId="6185BBA6" w14:textId="77777777" w:rsidR="00A21B53" w:rsidRPr="00A21B53" w:rsidRDefault="00A21B53" w:rsidP="00A21B53">
            <w:pPr>
              <w:rPr>
                <w:rFonts w:cs="Times New Roman"/>
              </w:rPr>
            </w:pPr>
          </w:p>
          <w:p w14:paraId="5325DAEC" w14:textId="77777777" w:rsidR="00E50EC0" w:rsidRDefault="00E50EC0" w:rsidP="00E50EC0">
            <w:pPr>
              <w:rPr>
                <w:rFonts w:cs="Times New Roman"/>
              </w:rPr>
            </w:pPr>
          </w:p>
          <w:p w14:paraId="06E7E225" w14:textId="77777777" w:rsidR="00E50EC0" w:rsidRDefault="00E50EC0" w:rsidP="00E50EC0">
            <w:pPr>
              <w:rPr>
                <w:rFonts w:cs="Times New Roman"/>
              </w:rPr>
            </w:pPr>
          </w:p>
          <w:p w14:paraId="2EB184C2" w14:textId="77777777" w:rsidR="00B81922" w:rsidRPr="00B81922" w:rsidRDefault="00B81922" w:rsidP="00B81922">
            <w:pPr>
              <w:rPr>
                <w:rFonts w:cs="Times New Roman"/>
              </w:rPr>
            </w:pPr>
            <w:r w:rsidRPr="00B81922">
              <w:rPr>
                <w:rFonts w:cs="Times New Roman"/>
              </w:rPr>
              <w:t>VOTE:  Motion Carries</w:t>
            </w:r>
          </w:p>
          <w:p w14:paraId="6B3EBFF2" w14:textId="77777777" w:rsidR="00B81922" w:rsidRPr="00B81922" w:rsidRDefault="00B81922" w:rsidP="00B81922">
            <w:pPr>
              <w:rPr>
                <w:rFonts w:cs="Times New Roman"/>
              </w:rPr>
            </w:pPr>
          </w:p>
          <w:p w14:paraId="354FA0AB" w14:textId="77777777" w:rsidR="00E50EC0" w:rsidRDefault="00E50EC0" w:rsidP="00E50EC0">
            <w:pPr>
              <w:rPr>
                <w:rFonts w:cs="Times New Roman"/>
              </w:rPr>
            </w:pPr>
          </w:p>
          <w:p w14:paraId="3247C9BB" w14:textId="77777777" w:rsidR="00E50EC0" w:rsidRDefault="00E50EC0" w:rsidP="00E50EC0">
            <w:pPr>
              <w:rPr>
                <w:rFonts w:cs="Times New Roman"/>
              </w:rPr>
            </w:pPr>
          </w:p>
          <w:p w14:paraId="793BA47B" w14:textId="77777777" w:rsidR="00E50EC0" w:rsidRDefault="00E50EC0" w:rsidP="00E50EC0">
            <w:pPr>
              <w:rPr>
                <w:rFonts w:cs="Times New Roman"/>
              </w:rPr>
            </w:pPr>
          </w:p>
          <w:p w14:paraId="31F2A5F1" w14:textId="77777777" w:rsidR="00E50EC0" w:rsidRDefault="00E50EC0" w:rsidP="00E50EC0">
            <w:pPr>
              <w:rPr>
                <w:rFonts w:cs="Times New Roman"/>
              </w:rPr>
            </w:pPr>
          </w:p>
          <w:p w14:paraId="3263783F" w14:textId="77777777" w:rsidR="00E50EC0" w:rsidRDefault="00E50EC0" w:rsidP="00E50EC0">
            <w:pPr>
              <w:rPr>
                <w:rFonts w:cs="Times New Roman"/>
              </w:rPr>
            </w:pPr>
          </w:p>
          <w:p w14:paraId="4895AF40" w14:textId="77777777" w:rsidR="00E50EC0" w:rsidRDefault="00E50EC0" w:rsidP="00E50EC0">
            <w:pPr>
              <w:rPr>
                <w:rFonts w:cs="Times New Roman"/>
              </w:rPr>
            </w:pPr>
          </w:p>
          <w:p w14:paraId="057E54A2" w14:textId="1BAC0F45" w:rsidR="00E50EC0" w:rsidRPr="00E50EC0" w:rsidRDefault="00E50EC0" w:rsidP="00E50EC0"/>
        </w:tc>
      </w:tr>
      <w:tr w:rsidR="006B439C" w:rsidRPr="008610E1" w14:paraId="7CE7D069" w14:textId="77777777" w:rsidTr="00B90DBF">
        <w:trPr>
          <w:trHeight w:val="360"/>
        </w:trPr>
        <w:tc>
          <w:tcPr>
            <w:tcW w:w="63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5ED4D93B" w14:textId="500E6B4C" w:rsidR="006B439C" w:rsidRPr="008610E1" w:rsidRDefault="00CB379E" w:rsidP="006B439C">
            <w:pPr>
              <w:pStyle w:val="TableContents"/>
              <w:jc w:val="center"/>
              <w:rPr>
                <w:rFonts w:cs="Times New Roman"/>
              </w:rPr>
            </w:pPr>
            <w:r>
              <w:rPr>
                <w:rFonts w:cs="Times New Roman"/>
              </w:rPr>
              <w:t>1</w:t>
            </w:r>
            <w:r w:rsidR="00BF1131">
              <w:rPr>
                <w:rFonts w:cs="Times New Roman"/>
              </w:rPr>
              <w:t>2</w:t>
            </w:r>
            <w:r w:rsidR="000A5890">
              <w:rPr>
                <w:rFonts w:cs="Times New Roman"/>
              </w:rPr>
              <w:t>.</w:t>
            </w:r>
          </w:p>
        </w:tc>
        <w:tc>
          <w:tcPr>
            <w:tcW w:w="828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3F6FCA5D" w14:textId="16BFD8D4" w:rsidR="001D64FA" w:rsidRPr="006E2F43" w:rsidRDefault="00B018B9" w:rsidP="000A5890">
            <w:pPr>
              <w:pStyle w:val="TableContents"/>
              <w:rPr>
                <w:rFonts w:cs="Times New Roman"/>
              </w:rPr>
            </w:pPr>
            <w:r>
              <w:rPr>
                <w:rFonts w:cs="Times New Roman"/>
                <w:b/>
                <w:bCs/>
              </w:rPr>
              <w:t>New</w:t>
            </w:r>
            <w:r w:rsidR="006B439C" w:rsidRPr="008610E1">
              <w:rPr>
                <w:rFonts w:cs="Times New Roman"/>
                <w:b/>
                <w:bCs/>
              </w:rPr>
              <w:t xml:space="preserve"> Business:</w:t>
            </w:r>
            <w:r w:rsidR="0006026A">
              <w:rPr>
                <w:rFonts w:cs="Times New Roman"/>
                <w:b/>
                <w:bCs/>
              </w:rPr>
              <w:t xml:space="preserve"> </w:t>
            </w:r>
            <w:r w:rsidR="0006026A" w:rsidRPr="0006026A">
              <w:rPr>
                <w:rFonts w:cs="Times New Roman"/>
              </w:rPr>
              <w:t>None</w:t>
            </w:r>
          </w:p>
        </w:tc>
        <w:tc>
          <w:tcPr>
            <w:tcW w:w="1530"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EB33AE9" w14:textId="4163D7A2" w:rsidR="006B439C" w:rsidRPr="008610E1" w:rsidRDefault="006B439C" w:rsidP="006B439C">
            <w:pPr>
              <w:pStyle w:val="TableContents"/>
              <w:rPr>
                <w:rFonts w:cs="Times New Roman"/>
              </w:rPr>
            </w:pPr>
          </w:p>
        </w:tc>
      </w:tr>
      <w:tr w:rsidR="00B018B9" w:rsidRPr="008610E1" w14:paraId="57978639" w14:textId="77777777" w:rsidTr="00B90DBF">
        <w:trPr>
          <w:trHeight w:val="360"/>
        </w:trPr>
        <w:tc>
          <w:tcPr>
            <w:tcW w:w="630"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658BAA43" w14:textId="2C2DB1EA" w:rsidR="00B018B9" w:rsidRDefault="00B018B9" w:rsidP="006B439C">
            <w:pPr>
              <w:pStyle w:val="TableContents"/>
              <w:jc w:val="center"/>
              <w:rPr>
                <w:rFonts w:cs="Times New Roman"/>
              </w:rPr>
            </w:pPr>
            <w:r>
              <w:rPr>
                <w:rFonts w:cs="Times New Roman"/>
              </w:rPr>
              <w:t>13.</w:t>
            </w:r>
          </w:p>
        </w:tc>
        <w:tc>
          <w:tcPr>
            <w:tcW w:w="8280"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17AAFAF9" w14:textId="6501B24A" w:rsidR="00B018B9" w:rsidRDefault="00B018B9" w:rsidP="000A5890">
            <w:pPr>
              <w:pStyle w:val="TableContents"/>
              <w:rPr>
                <w:rFonts w:cs="Times New Roman"/>
                <w:b/>
              </w:rPr>
            </w:pPr>
            <w:r>
              <w:rPr>
                <w:rFonts w:cs="Times New Roman"/>
                <w:b/>
              </w:rPr>
              <w:t xml:space="preserve">Joint </w:t>
            </w:r>
            <w:r w:rsidR="004B0B38">
              <w:rPr>
                <w:rFonts w:cs="Times New Roman"/>
                <w:b/>
              </w:rPr>
              <w:t>Meeting</w:t>
            </w:r>
            <w:r>
              <w:rPr>
                <w:rFonts w:cs="Times New Roman"/>
                <w:b/>
              </w:rPr>
              <w:t>:</w:t>
            </w:r>
          </w:p>
          <w:p w14:paraId="628B3B9D" w14:textId="77777777" w:rsidR="00B018B9" w:rsidRDefault="00B018B9" w:rsidP="00B018B9">
            <w:pPr>
              <w:pStyle w:val="TableContents"/>
              <w:numPr>
                <w:ilvl w:val="0"/>
                <w:numId w:val="46"/>
              </w:numPr>
              <w:rPr>
                <w:rFonts w:cs="Times New Roman"/>
                <w:bCs/>
              </w:rPr>
            </w:pPr>
            <w:r w:rsidRPr="00B018B9">
              <w:rPr>
                <w:rFonts w:cs="Times New Roman"/>
                <w:bCs/>
              </w:rPr>
              <w:t>Building Project</w:t>
            </w:r>
          </w:p>
          <w:p w14:paraId="3A0FBE02" w14:textId="63850866" w:rsidR="002506C8" w:rsidRPr="00B018B9" w:rsidRDefault="002506C8" w:rsidP="002506C8">
            <w:pPr>
              <w:pStyle w:val="TableContents"/>
              <w:ind w:left="827"/>
              <w:rPr>
                <w:rFonts w:cs="Times New Roman"/>
                <w:bCs/>
              </w:rPr>
            </w:pPr>
            <w:r>
              <w:rPr>
                <w:rFonts w:cs="Times New Roman"/>
                <w:bCs/>
              </w:rPr>
              <w:t>The Board exchanged pleasantries and introduc</w:t>
            </w:r>
            <w:r w:rsidR="006C45A9">
              <w:rPr>
                <w:rFonts w:cs="Times New Roman"/>
                <w:bCs/>
              </w:rPr>
              <w:t>ed</w:t>
            </w:r>
            <w:r>
              <w:rPr>
                <w:rFonts w:cs="Times New Roman"/>
                <w:bCs/>
              </w:rPr>
              <w:t xml:space="preserve"> administration. </w:t>
            </w:r>
            <w:r w:rsidR="006C45A9">
              <w:rPr>
                <w:rFonts w:cs="Times New Roman"/>
                <w:bCs/>
              </w:rPr>
              <w:t xml:space="preserve">John provided an overview of the revised Colebrook School building design and associated costs as well as the manner in which building aid funds are awarded and distributed. Greg highlighted projects the town was planning </w:t>
            </w:r>
            <w:r w:rsidR="00B90DBF">
              <w:rPr>
                <w:rFonts w:cs="Times New Roman"/>
                <w:bCs/>
              </w:rPr>
              <w:t>which i</w:t>
            </w:r>
            <w:r w:rsidR="006C45A9">
              <w:rPr>
                <w:rFonts w:cs="Times New Roman"/>
                <w:bCs/>
              </w:rPr>
              <w:t>nclud</w:t>
            </w:r>
            <w:r w:rsidR="00B90DBF">
              <w:rPr>
                <w:rFonts w:cs="Times New Roman"/>
                <w:bCs/>
              </w:rPr>
              <w:t>e</w:t>
            </w:r>
            <w:r w:rsidR="006C45A9">
              <w:rPr>
                <w:rFonts w:cs="Times New Roman"/>
                <w:bCs/>
              </w:rPr>
              <w:t xml:space="preserve"> searching for a new site for water wells, considering solar panels on the town hall and highway garage, updates to the waste water treatment facility using grant funds and implementing the Main Street project next summer.  The Boards agreed to hold another joint meeting on </w:t>
            </w:r>
            <w:r w:rsidR="00B90DBF">
              <w:rPr>
                <w:rFonts w:cs="Times New Roman"/>
                <w:bCs/>
              </w:rPr>
              <w:t>January 17, 2023 at 7:00 pm at the Colebrook School Library.</w:t>
            </w:r>
          </w:p>
        </w:tc>
        <w:tc>
          <w:tcPr>
            <w:tcW w:w="1530"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08F91B43" w14:textId="77777777" w:rsidR="00B018B9" w:rsidRPr="008610E1" w:rsidRDefault="00B018B9" w:rsidP="006B439C">
            <w:pPr>
              <w:pStyle w:val="TableContents"/>
              <w:rPr>
                <w:rFonts w:cs="Times New Roman"/>
              </w:rPr>
            </w:pPr>
          </w:p>
        </w:tc>
      </w:tr>
      <w:tr w:rsidR="006B439C" w:rsidRPr="008610E1" w14:paraId="0786071D" w14:textId="77777777" w:rsidTr="00B90DBF">
        <w:trPr>
          <w:trHeight w:val="360"/>
        </w:trPr>
        <w:tc>
          <w:tcPr>
            <w:tcW w:w="630"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3BC0B4EB" w14:textId="640E59A2" w:rsidR="006B439C" w:rsidRPr="008610E1" w:rsidRDefault="00CB379E" w:rsidP="006B439C">
            <w:pPr>
              <w:pStyle w:val="TableContents"/>
              <w:jc w:val="center"/>
              <w:rPr>
                <w:rFonts w:cs="Times New Roman"/>
              </w:rPr>
            </w:pPr>
            <w:r>
              <w:rPr>
                <w:rFonts w:cs="Times New Roman"/>
              </w:rPr>
              <w:t>1</w:t>
            </w:r>
            <w:r w:rsidR="00BF1131">
              <w:rPr>
                <w:rFonts w:cs="Times New Roman"/>
              </w:rPr>
              <w:t>3</w:t>
            </w:r>
            <w:r w:rsidR="000A5890">
              <w:rPr>
                <w:rFonts w:cs="Times New Roman"/>
              </w:rPr>
              <w:t>.</w:t>
            </w:r>
          </w:p>
        </w:tc>
        <w:tc>
          <w:tcPr>
            <w:tcW w:w="8280"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6FDD245C" w14:textId="28FCA517" w:rsidR="001D64FA" w:rsidRPr="000A5890" w:rsidRDefault="006B439C" w:rsidP="000A5890">
            <w:pPr>
              <w:pStyle w:val="TableContents"/>
              <w:rPr>
                <w:rFonts w:cs="Times New Roman"/>
                <w:b/>
              </w:rPr>
            </w:pPr>
            <w:r w:rsidRPr="008610E1">
              <w:rPr>
                <w:rFonts w:cs="Times New Roman"/>
                <w:b/>
              </w:rPr>
              <w:t>Information:</w:t>
            </w:r>
            <w:r w:rsidR="0006026A">
              <w:rPr>
                <w:rFonts w:cs="Times New Roman"/>
                <w:b/>
              </w:rPr>
              <w:t xml:space="preserve"> </w:t>
            </w:r>
            <w:r w:rsidR="0006026A" w:rsidRPr="0006026A">
              <w:rPr>
                <w:rFonts w:cs="Times New Roman"/>
                <w:bCs/>
              </w:rPr>
              <w:t>None</w:t>
            </w:r>
          </w:p>
        </w:tc>
        <w:tc>
          <w:tcPr>
            <w:tcW w:w="1530"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0D5EC3B1" w14:textId="77F6CC3B" w:rsidR="006B439C" w:rsidRPr="008610E1" w:rsidRDefault="006B439C" w:rsidP="006B439C">
            <w:pPr>
              <w:pStyle w:val="TableContents"/>
              <w:rPr>
                <w:rFonts w:cs="Times New Roman"/>
              </w:rPr>
            </w:pPr>
          </w:p>
        </w:tc>
      </w:tr>
      <w:tr w:rsidR="006B439C" w:rsidRPr="0006026A" w14:paraId="251E45C1" w14:textId="77777777" w:rsidTr="00B90DBF">
        <w:trPr>
          <w:trHeight w:val="360"/>
        </w:trPr>
        <w:tc>
          <w:tcPr>
            <w:tcW w:w="630" w:type="dxa"/>
            <w:tcBorders>
              <w:top w:val="single" w:sz="4" w:space="0" w:color="auto"/>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14:paraId="6E1C6E46" w14:textId="0B98B3BB" w:rsidR="006B439C" w:rsidRPr="008610E1" w:rsidRDefault="00CB379E" w:rsidP="0094494E">
            <w:pPr>
              <w:pStyle w:val="TableContents"/>
              <w:jc w:val="center"/>
              <w:rPr>
                <w:rFonts w:cs="Times New Roman"/>
              </w:rPr>
            </w:pPr>
            <w:r>
              <w:rPr>
                <w:rFonts w:cs="Times New Roman"/>
              </w:rPr>
              <w:t>1</w:t>
            </w:r>
            <w:r w:rsidR="00BF1131">
              <w:rPr>
                <w:rFonts w:cs="Times New Roman"/>
              </w:rPr>
              <w:t>4</w:t>
            </w:r>
            <w:r w:rsidR="00980083">
              <w:rPr>
                <w:rFonts w:cs="Times New Roman"/>
              </w:rPr>
              <w:t>.</w:t>
            </w:r>
          </w:p>
        </w:tc>
        <w:tc>
          <w:tcPr>
            <w:tcW w:w="8280" w:type="dxa"/>
            <w:tcBorders>
              <w:top w:val="single" w:sz="4" w:space="0" w:color="auto"/>
              <w:left w:val="single" w:sz="4" w:space="0" w:color="000000"/>
              <w:bottom w:val="single" w:sz="4" w:space="0" w:color="auto"/>
            </w:tcBorders>
            <w:shd w:val="clear" w:color="auto" w:fill="auto"/>
            <w:tcMar>
              <w:top w:w="55" w:type="dxa"/>
              <w:left w:w="55" w:type="dxa"/>
              <w:bottom w:w="55" w:type="dxa"/>
              <w:right w:w="55" w:type="dxa"/>
            </w:tcMar>
          </w:tcPr>
          <w:p w14:paraId="42A1D531" w14:textId="4FFB8887" w:rsidR="00572486" w:rsidRPr="00795B37" w:rsidRDefault="006B439C" w:rsidP="00795B37">
            <w:pPr>
              <w:pStyle w:val="TableContents"/>
              <w:rPr>
                <w:rFonts w:cs="Times New Roman"/>
                <w:b/>
                <w:bCs/>
              </w:rPr>
            </w:pPr>
            <w:r w:rsidRPr="008610E1">
              <w:rPr>
                <w:rFonts w:cs="Times New Roman"/>
                <w:b/>
                <w:bCs/>
              </w:rPr>
              <w:t>Non-Public Session</w:t>
            </w:r>
            <w:r w:rsidR="00980083">
              <w:rPr>
                <w:rFonts w:cs="Times New Roman"/>
                <w:b/>
                <w:bCs/>
              </w:rPr>
              <w:t>:</w:t>
            </w:r>
            <w:r w:rsidR="00795B37">
              <w:rPr>
                <w:rFonts w:cs="Times New Roman"/>
                <w:b/>
                <w:bCs/>
              </w:rPr>
              <w:t xml:space="preserve">  </w:t>
            </w:r>
            <w:r w:rsidR="00795B37" w:rsidRPr="00795B37">
              <w:rPr>
                <w:rFonts w:cs="Times New Roman"/>
              </w:rPr>
              <w:t>None</w:t>
            </w:r>
          </w:p>
        </w:tc>
        <w:tc>
          <w:tcPr>
            <w:tcW w:w="1530" w:type="dxa"/>
            <w:tcBorders>
              <w:top w:val="single" w:sz="4" w:space="0" w:color="auto"/>
              <w:left w:val="single" w:sz="2" w:space="0" w:color="000000"/>
              <w:bottom w:val="single" w:sz="4" w:space="0" w:color="auto"/>
              <w:right w:val="single" w:sz="4" w:space="0" w:color="000000"/>
            </w:tcBorders>
            <w:shd w:val="clear" w:color="auto" w:fill="auto"/>
            <w:tcMar>
              <w:top w:w="55" w:type="dxa"/>
              <w:left w:w="55" w:type="dxa"/>
              <w:bottom w:w="55" w:type="dxa"/>
              <w:right w:w="55" w:type="dxa"/>
            </w:tcMar>
          </w:tcPr>
          <w:p w14:paraId="557C859A" w14:textId="2C604DC5" w:rsidR="006B439C" w:rsidRPr="0006026A" w:rsidRDefault="006B439C" w:rsidP="006B439C">
            <w:pPr>
              <w:pStyle w:val="TableContents"/>
              <w:rPr>
                <w:rFonts w:cs="Times New Roman"/>
                <w:lang w:val="fr-FR"/>
              </w:rPr>
            </w:pPr>
          </w:p>
        </w:tc>
      </w:tr>
      <w:tr w:rsidR="00980083" w:rsidRPr="008610E1" w14:paraId="491B613B" w14:textId="77777777" w:rsidTr="00B90DBF">
        <w:trPr>
          <w:trHeight w:val="360"/>
        </w:trPr>
        <w:tc>
          <w:tcPr>
            <w:tcW w:w="630" w:type="dxa"/>
            <w:tcBorders>
              <w:top w:val="single" w:sz="4" w:space="0" w:color="auto"/>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14:paraId="4BF5D56E" w14:textId="68B40A74" w:rsidR="00980083" w:rsidRDefault="00CB379E" w:rsidP="00980083">
            <w:pPr>
              <w:pStyle w:val="TableContents"/>
              <w:jc w:val="center"/>
              <w:rPr>
                <w:rFonts w:cs="Times New Roman"/>
              </w:rPr>
            </w:pPr>
            <w:r>
              <w:rPr>
                <w:rFonts w:cs="Times New Roman"/>
              </w:rPr>
              <w:t>1</w:t>
            </w:r>
            <w:r w:rsidR="00BF1131">
              <w:rPr>
                <w:rFonts w:cs="Times New Roman"/>
              </w:rPr>
              <w:t>5</w:t>
            </w:r>
            <w:r w:rsidR="00980083">
              <w:rPr>
                <w:rFonts w:cs="Times New Roman"/>
              </w:rPr>
              <w:t>.</w:t>
            </w:r>
          </w:p>
        </w:tc>
        <w:tc>
          <w:tcPr>
            <w:tcW w:w="8280" w:type="dxa"/>
            <w:tcBorders>
              <w:top w:val="single" w:sz="4" w:space="0" w:color="auto"/>
              <w:left w:val="single" w:sz="4" w:space="0" w:color="000000"/>
              <w:bottom w:val="single" w:sz="4" w:space="0" w:color="auto"/>
            </w:tcBorders>
            <w:shd w:val="clear" w:color="auto" w:fill="auto"/>
            <w:tcMar>
              <w:top w:w="55" w:type="dxa"/>
              <w:left w:w="55" w:type="dxa"/>
              <w:bottom w:w="55" w:type="dxa"/>
              <w:right w:w="55" w:type="dxa"/>
            </w:tcMar>
          </w:tcPr>
          <w:p w14:paraId="5BE20BC1" w14:textId="77777777" w:rsidR="00980083" w:rsidRDefault="00980083" w:rsidP="00980083">
            <w:pPr>
              <w:pStyle w:val="TableContents"/>
              <w:rPr>
                <w:rFonts w:cs="Times New Roman"/>
                <w:b/>
                <w:bCs/>
              </w:rPr>
            </w:pPr>
            <w:r>
              <w:rPr>
                <w:rFonts w:cs="Times New Roman"/>
                <w:b/>
                <w:bCs/>
              </w:rPr>
              <w:t>Meetings:</w:t>
            </w:r>
          </w:p>
          <w:p w14:paraId="3109AB90" w14:textId="0ADCD092" w:rsidR="007C5755" w:rsidRPr="00EE39F2" w:rsidRDefault="0094494E" w:rsidP="00EE39F2">
            <w:pPr>
              <w:pStyle w:val="TableContents"/>
              <w:numPr>
                <w:ilvl w:val="0"/>
                <w:numId w:val="35"/>
              </w:numPr>
              <w:rPr>
                <w:rFonts w:cs="Times New Roman"/>
              </w:rPr>
            </w:pPr>
            <w:r>
              <w:rPr>
                <w:rFonts w:cs="Times New Roman"/>
              </w:rPr>
              <w:t xml:space="preserve">Colebrook School Board Meeting:  Tuesday, </w:t>
            </w:r>
            <w:r w:rsidR="00EE39F2">
              <w:rPr>
                <w:rFonts w:cs="Times New Roman"/>
              </w:rPr>
              <w:t>September</w:t>
            </w:r>
            <w:r w:rsidR="0006026A">
              <w:rPr>
                <w:rFonts w:cs="Times New Roman"/>
              </w:rPr>
              <w:t xml:space="preserve"> </w:t>
            </w:r>
            <w:r w:rsidR="00B018B9">
              <w:rPr>
                <w:rFonts w:cs="Times New Roman"/>
              </w:rPr>
              <w:t>20,</w:t>
            </w:r>
            <w:r>
              <w:rPr>
                <w:rFonts w:cs="Times New Roman"/>
              </w:rPr>
              <w:t xml:space="preserve"> 2022 @ 6:00 pm – CAES library</w:t>
            </w:r>
          </w:p>
        </w:tc>
        <w:tc>
          <w:tcPr>
            <w:tcW w:w="1530" w:type="dxa"/>
            <w:tcBorders>
              <w:top w:val="single" w:sz="4" w:space="0" w:color="auto"/>
              <w:left w:val="single" w:sz="2" w:space="0" w:color="000000"/>
              <w:bottom w:val="single" w:sz="4" w:space="0" w:color="auto"/>
              <w:right w:val="single" w:sz="4" w:space="0" w:color="000000"/>
            </w:tcBorders>
            <w:shd w:val="clear" w:color="auto" w:fill="auto"/>
            <w:tcMar>
              <w:top w:w="55" w:type="dxa"/>
              <w:left w:w="55" w:type="dxa"/>
              <w:bottom w:w="55" w:type="dxa"/>
              <w:right w:w="55" w:type="dxa"/>
            </w:tcMar>
          </w:tcPr>
          <w:p w14:paraId="5B077B8B" w14:textId="77777777" w:rsidR="00980083" w:rsidRPr="008610E1" w:rsidRDefault="00980083" w:rsidP="006B439C">
            <w:pPr>
              <w:pStyle w:val="TableContents"/>
              <w:rPr>
                <w:rFonts w:cs="Times New Roman"/>
              </w:rPr>
            </w:pPr>
          </w:p>
        </w:tc>
      </w:tr>
      <w:tr w:rsidR="00980083" w:rsidRPr="008610E1" w14:paraId="7DF0B95A" w14:textId="77777777" w:rsidTr="00B90DBF">
        <w:trPr>
          <w:trHeight w:val="360"/>
        </w:trPr>
        <w:tc>
          <w:tcPr>
            <w:tcW w:w="630" w:type="dxa"/>
            <w:tcBorders>
              <w:top w:val="single" w:sz="4" w:space="0" w:color="auto"/>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14:paraId="0D0260A2" w14:textId="09CD2AED" w:rsidR="00980083" w:rsidRDefault="00CB379E" w:rsidP="00980083">
            <w:pPr>
              <w:pStyle w:val="TableContents"/>
              <w:jc w:val="center"/>
              <w:rPr>
                <w:rFonts w:cs="Times New Roman"/>
              </w:rPr>
            </w:pPr>
            <w:r>
              <w:rPr>
                <w:rFonts w:cs="Times New Roman"/>
              </w:rPr>
              <w:t>1</w:t>
            </w:r>
            <w:r w:rsidR="00BF1131">
              <w:rPr>
                <w:rFonts w:cs="Times New Roman"/>
              </w:rPr>
              <w:t>6</w:t>
            </w:r>
            <w:r w:rsidR="00980083">
              <w:rPr>
                <w:rFonts w:cs="Times New Roman"/>
              </w:rPr>
              <w:t>.</w:t>
            </w:r>
          </w:p>
        </w:tc>
        <w:tc>
          <w:tcPr>
            <w:tcW w:w="8280" w:type="dxa"/>
            <w:tcBorders>
              <w:top w:val="single" w:sz="4" w:space="0" w:color="auto"/>
              <w:left w:val="single" w:sz="4" w:space="0" w:color="000000"/>
              <w:bottom w:val="single" w:sz="2" w:space="0" w:color="000000"/>
            </w:tcBorders>
            <w:shd w:val="clear" w:color="auto" w:fill="auto"/>
            <w:tcMar>
              <w:top w:w="55" w:type="dxa"/>
              <w:left w:w="55" w:type="dxa"/>
              <w:bottom w:w="55" w:type="dxa"/>
              <w:right w:w="55" w:type="dxa"/>
            </w:tcMar>
          </w:tcPr>
          <w:p w14:paraId="1C9293FC" w14:textId="7E0955FE" w:rsidR="00980083" w:rsidRDefault="00980083" w:rsidP="00980083">
            <w:pPr>
              <w:pStyle w:val="TableContents"/>
              <w:rPr>
                <w:rFonts w:cs="Times New Roman"/>
                <w:b/>
                <w:bCs/>
              </w:rPr>
            </w:pPr>
            <w:r>
              <w:rPr>
                <w:rFonts w:cs="Times New Roman"/>
                <w:b/>
                <w:bCs/>
              </w:rPr>
              <w:t>Adjournment:</w:t>
            </w:r>
          </w:p>
          <w:p w14:paraId="4734FE4A" w14:textId="77777777" w:rsidR="00795B37" w:rsidRDefault="00795B37" w:rsidP="00980083">
            <w:pPr>
              <w:pStyle w:val="TableContents"/>
              <w:rPr>
                <w:rFonts w:cs="Times New Roman"/>
                <w:b/>
                <w:bCs/>
              </w:rPr>
            </w:pPr>
          </w:p>
          <w:p w14:paraId="2F41D47C" w14:textId="78CC0F19" w:rsidR="0006026A" w:rsidRPr="0006026A" w:rsidRDefault="00B90DBF" w:rsidP="00980083">
            <w:pPr>
              <w:pStyle w:val="TableContents"/>
              <w:rPr>
                <w:rFonts w:cs="Times New Roman"/>
              </w:rPr>
            </w:pPr>
            <w:r>
              <w:rPr>
                <w:rFonts w:cs="Times New Roman"/>
                <w:u w:val="single"/>
              </w:rPr>
              <w:t>T.Stevens/R.Murphy</w:t>
            </w:r>
            <w:r w:rsidR="00795B37">
              <w:rPr>
                <w:rFonts w:cs="Times New Roman"/>
              </w:rPr>
              <w:t xml:space="preserve">:  </w:t>
            </w:r>
            <w:r w:rsidR="00C547FB">
              <w:rPr>
                <w:rFonts w:cs="Times New Roman"/>
              </w:rPr>
              <w:t>M</w:t>
            </w:r>
            <w:r w:rsidR="0006026A">
              <w:rPr>
                <w:rFonts w:cs="Times New Roman"/>
              </w:rPr>
              <w:t xml:space="preserve">otion to adjourn the meeting at </w:t>
            </w:r>
            <w:r>
              <w:rPr>
                <w:rFonts w:cs="Times New Roman"/>
              </w:rPr>
              <w:t xml:space="preserve">7:30 </w:t>
            </w:r>
            <w:r w:rsidR="0006026A">
              <w:rPr>
                <w:rFonts w:cs="Times New Roman"/>
              </w:rPr>
              <w:t>pm.</w:t>
            </w:r>
          </w:p>
        </w:tc>
        <w:tc>
          <w:tcPr>
            <w:tcW w:w="1530" w:type="dxa"/>
            <w:tcBorders>
              <w:top w:val="single" w:sz="4" w:space="0" w:color="auto"/>
              <w:left w:val="single" w:sz="2" w:space="0" w:color="000000"/>
              <w:bottom w:val="single" w:sz="4" w:space="0" w:color="auto"/>
              <w:right w:val="single" w:sz="4" w:space="0" w:color="000000"/>
            </w:tcBorders>
            <w:shd w:val="clear" w:color="auto" w:fill="auto"/>
            <w:tcMar>
              <w:top w:w="55" w:type="dxa"/>
              <w:left w:w="55" w:type="dxa"/>
              <w:bottom w:w="55" w:type="dxa"/>
              <w:right w:w="55" w:type="dxa"/>
            </w:tcMar>
          </w:tcPr>
          <w:p w14:paraId="3FD8DFAA" w14:textId="77777777" w:rsidR="00795B37" w:rsidRDefault="00795B37" w:rsidP="006B439C">
            <w:pPr>
              <w:pStyle w:val="TableContents"/>
            </w:pPr>
          </w:p>
          <w:p w14:paraId="09C1B2B6" w14:textId="77777777" w:rsidR="00795B37" w:rsidRDefault="00795B37" w:rsidP="006B439C">
            <w:pPr>
              <w:pStyle w:val="TableContents"/>
            </w:pPr>
          </w:p>
          <w:p w14:paraId="0B816447" w14:textId="570C3107" w:rsidR="00980083" w:rsidRPr="008610E1" w:rsidRDefault="00795B37" w:rsidP="006B439C">
            <w:pPr>
              <w:pStyle w:val="TableContents"/>
              <w:rPr>
                <w:rFonts w:cs="Times New Roman"/>
              </w:rPr>
            </w:pPr>
            <w:r>
              <w:t>VOTE:  Motion Carries</w:t>
            </w:r>
          </w:p>
        </w:tc>
      </w:tr>
    </w:tbl>
    <w:p w14:paraId="2F03DCC6" w14:textId="2B156F6E" w:rsidR="00E5569D" w:rsidRPr="008610E1" w:rsidRDefault="007A56A0" w:rsidP="00F23BFE">
      <w:pPr>
        <w:pStyle w:val="Standard"/>
        <w:rPr>
          <w:rFonts w:cs="Times New Roman"/>
          <w:b/>
          <w:bCs/>
        </w:rPr>
      </w:pPr>
      <w:r w:rsidRPr="008610E1">
        <w:rPr>
          <w:rFonts w:cs="Times New Roman"/>
          <w:b/>
          <w:bCs/>
        </w:rPr>
        <w:tab/>
      </w:r>
      <w:r w:rsidRPr="008610E1">
        <w:rPr>
          <w:rFonts w:cs="Times New Roman"/>
          <w:b/>
          <w:bCs/>
        </w:rPr>
        <w:tab/>
      </w:r>
      <w:r w:rsidRPr="008610E1">
        <w:rPr>
          <w:rFonts w:cs="Times New Roman"/>
          <w:b/>
          <w:bCs/>
        </w:rPr>
        <w:tab/>
      </w:r>
      <w:r w:rsidRPr="008610E1">
        <w:rPr>
          <w:rFonts w:cs="Times New Roman"/>
          <w:b/>
          <w:bCs/>
        </w:rPr>
        <w:tab/>
      </w:r>
      <w:r w:rsidRPr="008610E1">
        <w:rPr>
          <w:rFonts w:cs="Times New Roman"/>
          <w:b/>
          <w:bCs/>
        </w:rPr>
        <w:tab/>
      </w:r>
      <w:r w:rsidRPr="008610E1">
        <w:rPr>
          <w:rFonts w:cs="Times New Roman"/>
          <w:b/>
          <w:bCs/>
        </w:rPr>
        <w:tab/>
      </w:r>
      <w:r w:rsidRPr="008610E1">
        <w:rPr>
          <w:rFonts w:cs="Times New Roman"/>
          <w:b/>
          <w:bCs/>
        </w:rPr>
        <w:tab/>
      </w:r>
      <w:r w:rsidRPr="008610E1">
        <w:rPr>
          <w:rFonts w:cs="Times New Roman"/>
          <w:b/>
          <w:bCs/>
        </w:rPr>
        <w:tab/>
      </w:r>
      <w:r w:rsidRPr="008610E1">
        <w:rPr>
          <w:rFonts w:cs="Times New Roman"/>
          <w:b/>
          <w:bCs/>
        </w:rPr>
        <w:tab/>
      </w:r>
      <w:r w:rsidRPr="008610E1">
        <w:rPr>
          <w:rFonts w:cs="Times New Roman"/>
          <w:b/>
          <w:bCs/>
        </w:rPr>
        <w:tab/>
      </w:r>
    </w:p>
    <w:p w14:paraId="7AADABD4" w14:textId="3628C995" w:rsidR="00E573A5" w:rsidRDefault="00E573A5" w:rsidP="00F23BFE">
      <w:pPr>
        <w:pStyle w:val="Standard"/>
        <w:rPr>
          <w:rFonts w:cs="Times New Roman"/>
        </w:rPr>
      </w:pPr>
    </w:p>
    <w:p w14:paraId="1CC6B29D" w14:textId="1E266ACE" w:rsidR="00DB7DFC" w:rsidRPr="00CA25AC" w:rsidRDefault="00E5569D" w:rsidP="007A56A0">
      <w:pPr>
        <w:pStyle w:val="Standard"/>
      </w:pPr>
      <w:r w:rsidRPr="008610E1">
        <w:rPr>
          <w:rFonts w:cs="Times New Roman"/>
        </w:rPr>
        <w:tab/>
      </w:r>
      <w:r w:rsidRPr="008610E1">
        <w:rPr>
          <w:rFonts w:cs="Times New Roman"/>
        </w:rPr>
        <w:tab/>
      </w:r>
      <w:r w:rsidRPr="008610E1">
        <w:rPr>
          <w:rFonts w:cs="Times New Roman"/>
        </w:rPr>
        <w:tab/>
      </w:r>
      <w:r w:rsidRPr="008610E1">
        <w:rPr>
          <w:rFonts w:cs="Times New Roman"/>
        </w:rPr>
        <w:tab/>
      </w:r>
      <w:r w:rsidR="00F23BFE" w:rsidRPr="008610E1">
        <w:rPr>
          <w:rFonts w:cs="Times New Roman"/>
        </w:rPr>
        <w:tab/>
      </w:r>
      <w:r w:rsidR="00F23BFE" w:rsidRPr="008610E1">
        <w:rPr>
          <w:rFonts w:cs="Times New Roman"/>
        </w:rPr>
        <w:tab/>
      </w:r>
      <w:r w:rsidR="00F23BFE" w:rsidRPr="00E5569D">
        <w:rPr>
          <w:sz w:val="22"/>
          <w:szCs w:val="22"/>
        </w:rPr>
        <w:tab/>
      </w:r>
      <w:r w:rsidR="00F23BFE" w:rsidRPr="00E5569D">
        <w:rPr>
          <w:sz w:val="22"/>
          <w:szCs w:val="22"/>
        </w:rPr>
        <w:tab/>
      </w:r>
      <w:r w:rsidR="00F23BFE" w:rsidRPr="00E5569D">
        <w:rPr>
          <w:sz w:val="22"/>
          <w:szCs w:val="22"/>
        </w:rPr>
        <w:tab/>
      </w:r>
      <w:r w:rsidRPr="00E5569D">
        <w:rPr>
          <w:sz w:val="22"/>
          <w:szCs w:val="22"/>
        </w:rPr>
        <w:tab/>
      </w:r>
      <w:r w:rsidR="00CA25AC" w:rsidRPr="00CA25AC">
        <w:t>Respectfully Submitted,</w:t>
      </w:r>
    </w:p>
    <w:p w14:paraId="42DC26D2" w14:textId="4110C4C6" w:rsidR="00CA25AC" w:rsidRDefault="00CA25AC" w:rsidP="007A56A0">
      <w:pPr>
        <w:pStyle w:val="Standard"/>
      </w:pPr>
      <w:r w:rsidRPr="00CA25AC">
        <w:tab/>
      </w:r>
      <w:r w:rsidRPr="00CA25AC">
        <w:tab/>
      </w:r>
      <w:r w:rsidRPr="00CA25AC">
        <w:tab/>
      </w:r>
      <w:r w:rsidRPr="00CA25AC">
        <w:tab/>
      </w:r>
      <w:r w:rsidRPr="00CA25AC">
        <w:tab/>
      </w:r>
      <w:r w:rsidRPr="00CA25AC">
        <w:tab/>
      </w:r>
      <w:r w:rsidRPr="00CA25AC">
        <w:tab/>
      </w:r>
      <w:r w:rsidRPr="00CA25AC">
        <w:tab/>
      </w:r>
      <w:r w:rsidRPr="00CA25AC">
        <w:tab/>
      </w:r>
      <w:r w:rsidRPr="00CA25AC">
        <w:tab/>
        <w:t>Debra J. Taylor</w:t>
      </w:r>
      <w:r w:rsidRPr="00CA25AC">
        <w:br/>
      </w:r>
      <w:r w:rsidRPr="00CA25AC">
        <w:tab/>
      </w:r>
      <w:r w:rsidRPr="00CA25AC">
        <w:tab/>
      </w:r>
      <w:r w:rsidRPr="00CA25AC">
        <w:tab/>
      </w:r>
      <w:r w:rsidRPr="00CA25AC">
        <w:tab/>
      </w:r>
      <w:r w:rsidRPr="00CA25AC">
        <w:tab/>
      </w:r>
      <w:r w:rsidRPr="00CA25AC">
        <w:tab/>
      </w:r>
      <w:r w:rsidRPr="00CA25AC">
        <w:tab/>
      </w:r>
      <w:r w:rsidRPr="00CA25AC">
        <w:tab/>
      </w:r>
      <w:r w:rsidRPr="00CA25AC">
        <w:tab/>
      </w:r>
      <w:r w:rsidRPr="00CA25AC">
        <w:tab/>
        <w:t>Superintendent</w:t>
      </w:r>
    </w:p>
    <w:p w14:paraId="3B59B5F3" w14:textId="7BA5F2D5" w:rsidR="005A18A3" w:rsidRDefault="005A18A3" w:rsidP="007A56A0">
      <w:pPr>
        <w:pStyle w:val="Standard"/>
      </w:pPr>
    </w:p>
    <w:p w14:paraId="2861C121" w14:textId="493ACA42" w:rsidR="005A18A3" w:rsidRDefault="005A18A3" w:rsidP="007A56A0">
      <w:pPr>
        <w:pStyle w:val="Standard"/>
      </w:pPr>
    </w:p>
    <w:p w14:paraId="6F6E1373" w14:textId="6CED1BEF" w:rsidR="005A18A3" w:rsidRDefault="005A18A3" w:rsidP="007A56A0">
      <w:pPr>
        <w:pStyle w:val="Standard"/>
      </w:pPr>
    </w:p>
    <w:p w14:paraId="5F559516" w14:textId="7145512B" w:rsidR="005A18A3" w:rsidRDefault="005A18A3" w:rsidP="007A56A0">
      <w:pPr>
        <w:pStyle w:val="Standard"/>
      </w:pPr>
    </w:p>
    <w:p w14:paraId="0B47D935" w14:textId="5E648006" w:rsidR="005A18A3" w:rsidRDefault="005A18A3" w:rsidP="007A56A0">
      <w:pPr>
        <w:pStyle w:val="Standard"/>
      </w:pPr>
    </w:p>
    <w:p w14:paraId="509041BE" w14:textId="4936EE83" w:rsidR="005A18A3" w:rsidRDefault="005A18A3" w:rsidP="007A56A0">
      <w:pPr>
        <w:pStyle w:val="Standard"/>
      </w:pPr>
    </w:p>
    <w:p w14:paraId="5B690549" w14:textId="66FC985C" w:rsidR="005A18A3" w:rsidRDefault="005A18A3" w:rsidP="007A56A0">
      <w:pPr>
        <w:pStyle w:val="Standard"/>
      </w:pPr>
    </w:p>
    <w:p w14:paraId="036DEF45" w14:textId="0430AAEB" w:rsidR="005A18A3" w:rsidRPr="005A18A3" w:rsidRDefault="005A18A3" w:rsidP="007A56A0">
      <w:pPr>
        <w:pStyle w:val="Standard"/>
        <w:rPr>
          <w:sz w:val="18"/>
          <w:szCs w:val="18"/>
        </w:rPr>
      </w:pPr>
      <w:r w:rsidRPr="005A18A3">
        <w:rPr>
          <w:sz w:val="18"/>
          <w:szCs w:val="18"/>
        </w:rPr>
        <w:t>Minutes Adopted: September 20,2022</w:t>
      </w:r>
    </w:p>
    <w:sectPr w:rsidR="005A18A3" w:rsidRPr="005A18A3" w:rsidSect="00D96854">
      <w:pgSz w:w="12240" w:h="15840"/>
      <w:pgMar w:top="1008" w:right="720"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D75C9" w14:textId="77777777" w:rsidR="00CF3D1A" w:rsidRDefault="00CF3D1A" w:rsidP="00EF2780">
      <w:r>
        <w:separator/>
      </w:r>
    </w:p>
  </w:endnote>
  <w:endnote w:type="continuationSeparator" w:id="0">
    <w:p w14:paraId="022A02FF" w14:textId="77777777" w:rsidR="00CF3D1A" w:rsidRDefault="00CF3D1A" w:rsidP="00EF2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CEBA8" w14:textId="77777777" w:rsidR="00CF3D1A" w:rsidRDefault="00CF3D1A" w:rsidP="00EF2780">
      <w:r>
        <w:separator/>
      </w:r>
    </w:p>
  </w:footnote>
  <w:footnote w:type="continuationSeparator" w:id="0">
    <w:p w14:paraId="2C54BF04" w14:textId="77777777" w:rsidR="00CF3D1A" w:rsidRDefault="00CF3D1A" w:rsidP="00EF2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938"/>
    <w:multiLevelType w:val="hybridMultilevel"/>
    <w:tmpl w:val="57CE0C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E12A8"/>
    <w:multiLevelType w:val="hybridMultilevel"/>
    <w:tmpl w:val="E066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033F3"/>
    <w:multiLevelType w:val="hybridMultilevel"/>
    <w:tmpl w:val="68A26C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D02FC"/>
    <w:multiLevelType w:val="hybridMultilevel"/>
    <w:tmpl w:val="D606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96B65"/>
    <w:multiLevelType w:val="hybridMultilevel"/>
    <w:tmpl w:val="81E22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A52CC"/>
    <w:multiLevelType w:val="hybridMultilevel"/>
    <w:tmpl w:val="29CE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AB3F6E"/>
    <w:multiLevelType w:val="hybridMultilevel"/>
    <w:tmpl w:val="9FA4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E7CD1"/>
    <w:multiLevelType w:val="hybridMultilevel"/>
    <w:tmpl w:val="4B62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A82D5C"/>
    <w:multiLevelType w:val="hybridMultilevel"/>
    <w:tmpl w:val="09A4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0E4A7C"/>
    <w:multiLevelType w:val="hybridMultilevel"/>
    <w:tmpl w:val="77C65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FD0C20"/>
    <w:multiLevelType w:val="hybridMultilevel"/>
    <w:tmpl w:val="166E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1436B"/>
    <w:multiLevelType w:val="hybridMultilevel"/>
    <w:tmpl w:val="4650F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975AFD"/>
    <w:multiLevelType w:val="hybridMultilevel"/>
    <w:tmpl w:val="AD4A87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DF3984"/>
    <w:multiLevelType w:val="hybridMultilevel"/>
    <w:tmpl w:val="91EC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0731B0"/>
    <w:multiLevelType w:val="hybridMultilevel"/>
    <w:tmpl w:val="E578D5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E0D0F52"/>
    <w:multiLevelType w:val="hybridMultilevel"/>
    <w:tmpl w:val="E4F0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633C14"/>
    <w:multiLevelType w:val="hybridMultilevel"/>
    <w:tmpl w:val="3C1C92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2176AC"/>
    <w:multiLevelType w:val="hybridMultilevel"/>
    <w:tmpl w:val="064C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83523C"/>
    <w:multiLevelType w:val="hybridMultilevel"/>
    <w:tmpl w:val="4124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974311"/>
    <w:multiLevelType w:val="hybridMultilevel"/>
    <w:tmpl w:val="253E341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D723954"/>
    <w:multiLevelType w:val="hybridMultilevel"/>
    <w:tmpl w:val="FF70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6B0A95"/>
    <w:multiLevelType w:val="hybridMultilevel"/>
    <w:tmpl w:val="5EBEF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F35740"/>
    <w:multiLevelType w:val="hybridMultilevel"/>
    <w:tmpl w:val="AE6E51D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3" w15:restartNumberingAfterBreak="0">
    <w:nsid w:val="39774E05"/>
    <w:multiLevelType w:val="hybridMultilevel"/>
    <w:tmpl w:val="AB5A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FE74D8"/>
    <w:multiLevelType w:val="multilevel"/>
    <w:tmpl w:val="BB86AFF4"/>
    <w:lvl w:ilvl="0">
      <w:numFmt w:val="bullet"/>
      <w:lvlText w:val="●"/>
      <w:lvlJc w:val="left"/>
      <w:pPr>
        <w:ind w:left="827" w:hanging="360"/>
      </w:pPr>
      <w:rPr>
        <w:rFonts w:ascii="Noto Sans Symbols" w:eastAsia="Noto Sans Symbols" w:hAnsi="Noto Sans Symbols" w:cs="Noto Sans Symbols"/>
        <w:b w:val="0"/>
        <w:i w:val="0"/>
        <w:sz w:val="24"/>
        <w:szCs w:val="24"/>
      </w:rPr>
    </w:lvl>
    <w:lvl w:ilvl="1">
      <w:start w:val="1"/>
      <w:numFmt w:val="bullet"/>
      <w:lvlText w:val="o"/>
      <w:lvlJc w:val="left"/>
      <w:pPr>
        <w:ind w:left="1667" w:hanging="360"/>
      </w:pPr>
      <w:rPr>
        <w:rFonts w:ascii="Courier New" w:hAnsi="Courier New" w:cs="Courier New" w:hint="default"/>
      </w:rPr>
    </w:lvl>
    <w:lvl w:ilvl="2">
      <w:numFmt w:val="bullet"/>
      <w:lvlText w:val="•"/>
      <w:lvlJc w:val="left"/>
      <w:pPr>
        <w:ind w:left="2515" w:hanging="360"/>
      </w:pPr>
    </w:lvl>
    <w:lvl w:ilvl="3">
      <w:numFmt w:val="bullet"/>
      <w:lvlText w:val="•"/>
      <w:lvlJc w:val="left"/>
      <w:pPr>
        <w:ind w:left="3363" w:hanging="360"/>
      </w:pPr>
    </w:lvl>
    <w:lvl w:ilvl="4">
      <w:numFmt w:val="bullet"/>
      <w:lvlText w:val="•"/>
      <w:lvlJc w:val="left"/>
      <w:pPr>
        <w:ind w:left="4210" w:hanging="360"/>
      </w:pPr>
    </w:lvl>
    <w:lvl w:ilvl="5">
      <w:numFmt w:val="bullet"/>
      <w:lvlText w:val="•"/>
      <w:lvlJc w:val="left"/>
      <w:pPr>
        <w:ind w:left="5058" w:hanging="360"/>
      </w:pPr>
    </w:lvl>
    <w:lvl w:ilvl="6">
      <w:numFmt w:val="bullet"/>
      <w:lvlText w:val="•"/>
      <w:lvlJc w:val="left"/>
      <w:pPr>
        <w:ind w:left="5906" w:hanging="360"/>
      </w:pPr>
    </w:lvl>
    <w:lvl w:ilvl="7">
      <w:numFmt w:val="bullet"/>
      <w:lvlText w:val="•"/>
      <w:lvlJc w:val="left"/>
      <w:pPr>
        <w:ind w:left="6753" w:hanging="360"/>
      </w:pPr>
    </w:lvl>
    <w:lvl w:ilvl="8">
      <w:numFmt w:val="bullet"/>
      <w:lvlText w:val="•"/>
      <w:lvlJc w:val="left"/>
      <w:pPr>
        <w:ind w:left="7601" w:hanging="360"/>
      </w:pPr>
    </w:lvl>
  </w:abstractNum>
  <w:abstractNum w:abstractNumId="25" w15:restartNumberingAfterBreak="0">
    <w:nsid w:val="3EBD0E69"/>
    <w:multiLevelType w:val="hybridMultilevel"/>
    <w:tmpl w:val="0C461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650148"/>
    <w:multiLevelType w:val="hybridMultilevel"/>
    <w:tmpl w:val="CEEE2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091E8D"/>
    <w:multiLevelType w:val="hybridMultilevel"/>
    <w:tmpl w:val="8138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415D25"/>
    <w:multiLevelType w:val="hybridMultilevel"/>
    <w:tmpl w:val="253E0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A2A7E5C"/>
    <w:multiLevelType w:val="hybridMultilevel"/>
    <w:tmpl w:val="C29684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B803452"/>
    <w:multiLevelType w:val="hybridMultilevel"/>
    <w:tmpl w:val="FA287266"/>
    <w:lvl w:ilvl="0" w:tplc="04090003">
      <w:start w:val="1"/>
      <w:numFmt w:val="bullet"/>
      <w:lvlText w:val="o"/>
      <w:lvlJc w:val="left"/>
      <w:pPr>
        <w:ind w:left="1050" w:hanging="360"/>
      </w:pPr>
      <w:rPr>
        <w:rFonts w:ascii="Courier New" w:hAnsi="Courier New" w:cs="Courier New"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1" w15:restartNumberingAfterBreak="0">
    <w:nsid w:val="50E93E2D"/>
    <w:multiLevelType w:val="hybridMultilevel"/>
    <w:tmpl w:val="20DE4DF0"/>
    <w:lvl w:ilvl="0" w:tplc="464AEE80">
      <w:start w:val="1"/>
      <w:numFmt w:val="bullet"/>
      <w:lvlText w:val="•"/>
      <w:lvlJc w:val="left"/>
      <w:pPr>
        <w:tabs>
          <w:tab w:val="num" w:pos="720"/>
        </w:tabs>
        <w:ind w:left="720" w:hanging="360"/>
      </w:pPr>
      <w:rPr>
        <w:rFonts w:ascii="Arial" w:hAnsi="Arial" w:hint="default"/>
      </w:rPr>
    </w:lvl>
    <w:lvl w:ilvl="1" w:tplc="6C84A2F2" w:tentative="1">
      <w:start w:val="1"/>
      <w:numFmt w:val="bullet"/>
      <w:lvlText w:val="•"/>
      <w:lvlJc w:val="left"/>
      <w:pPr>
        <w:tabs>
          <w:tab w:val="num" w:pos="1440"/>
        </w:tabs>
        <w:ind w:left="1440" w:hanging="360"/>
      </w:pPr>
      <w:rPr>
        <w:rFonts w:ascii="Arial" w:hAnsi="Arial" w:hint="default"/>
      </w:rPr>
    </w:lvl>
    <w:lvl w:ilvl="2" w:tplc="8AC410EA" w:tentative="1">
      <w:start w:val="1"/>
      <w:numFmt w:val="bullet"/>
      <w:lvlText w:val="•"/>
      <w:lvlJc w:val="left"/>
      <w:pPr>
        <w:tabs>
          <w:tab w:val="num" w:pos="2160"/>
        </w:tabs>
        <w:ind w:left="2160" w:hanging="360"/>
      </w:pPr>
      <w:rPr>
        <w:rFonts w:ascii="Arial" w:hAnsi="Arial" w:hint="default"/>
      </w:rPr>
    </w:lvl>
    <w:lvl w:ilvl="3" w:tplc="39640810" w:tentative="1">
      <w:start w:val="1"/>
      <w:numFmt w:val="bullet"/>
      <w:lvlText w:val="•"/>
      <w:lvlJc w:val="left"/>
      <w:pPr>
        <w:tabs>
          <w:tab w:val="num" w:pos="2880"/>
        </w:tabs>
        <w:ind w:left="2880" w:hanging="360"/>
      </w:pPr>
      <w:rPr>
        <w:rFonts w:ascii="Arial" w:hAnsi="Arial" w:hint="default"/>
      </w:rPr>
    </w:lvl>
    <w:lvl w:ilvl="4" w:tplc="B0E28062" w:tentative="1">
      <w:start w:val="1"/>
      <w:numFmt w:val="bullet"/>
      <w:lvlText w:val="•"/>
      <w:lvlJc w:val="left"/>
      <w:pPr>
        <w:tabs>
          <w:tab w:val="num" w:pos="3600"/>
        </w:tabs>
        <w:ind w:left="3600" w:hanging="360"/>
      </w:pPr>
      <w:rPr>
        <w:rFonts w:ascii="Arial" w:hAnsi="Arial" w:hint="default"/>
      </w:rPr>
    </w:lvl>
    <w:lvl w:ilvl="5" w:tplc="BB426868" w:tentative="1">
      <w:start w:val="1"/>
      <w:numFmt w:val="bullet"/>
      <w:lvlText w:val="•"/>
      <w:lvlJc w:val="left"/>
      <w:pPr>
        <w:tabs>
          <w:tab w:val="num" w:pos="4320"/>
        </w:tabs>
        <w:ind w:left="4320" w:hanging="360"/>
      </w:pPr>
      <w:rPr>
        <w:rFonts w:ascii="Arial" w:hAnsi="Arial" w:hint="default"/>
      </w:rPr>
    </w:lvl>
    <w:lvl w:ilvl="6" w:tplc="DE3074D4" w:tentative="1">
      <w:start w:val="1"/>
      <w:numFmt w:val="bullet"/>
      <w:lvlText w:val="•"/>
      <w:lvlJc w:val="left"/>
      <w:pPr>
        <w:tabs>
          <w:tab w:val="num" w:pos="5040"/>
        </w:tabs>
        <w:ind w:left="5040" w:hanging="360"/>
      </w:pPr>
      <w:rPr>
        <w:rFonts w:ascii="Arial" w:hAnsi="Arial" w:hint="default"/>
      </w:rPr>
    </w:lvl>
    <w:lvl w:ilvl="7" w:tplc="69BE37E0" w:tentative="1">
      <w:start w:val="1"/>
      <w:numFmt w:val="bullet"/>
      <w:lvlText w:val="•"/>
      <w:lvlJc w:val="left"/>
      <w:pPr>
        <w:tabs>
          <w:tab w:val="num" w:pos="5760"/>
        </w:tabs>
        <w:ind w:left="5760" w:hanging="360"/>
      </w:pPr>
      <w:rPr>
        <w:rFonts w:ascii="Arial" w:hAnsi="Arial" w:hint="default"/>
      </w:rPr>
    </w:lvl>
    <w:lvl w:ilvl="8" w:tplc="086A1FC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1531DCA"/>
    <w:multiLevelType w:val="multilevel"/>
    <w:tmpl w:val="16E84956"/>
    <w:lvl w:ilvl="0">
      <w:numFmt w:val="bullet"/>
      <w:lvlText w:val="●"/>
      <w:lvlJc w:val="left"/>
      <w:pPr>
        <w:ind w:left="827" w:hanging="360"/>
      </w:pPr>
      <w:rPr>
        <w:rFonts w:ascii="Noto Sans Symbols" w:eastAsia="Noto Sans Symbols" w:hAnsi="Noto Sans Symbols" w:cs="Noto Sans Symbols"/>
        <w:b w:val="0"/>
        <w:i w:val="0"/>
        <w:sz w:val="24"/>
        <w:szCs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515" w:hanging="360"/>
      </w:pPr>
      <w:rPr>
        <w:rFonts w:ascii="Wingdings" w:hAnsi="Wingdings" w:hint="default"/>
      </w:rPr>
    </w:lvl>
    <w:lvl w:ilvl="3">
      <w:numFmt w:val="bullet"/>
      <w:lvlText w:val="•"/>
      <w:lvlJc w:val="left"/>
      <w:pPr>
        <w:ind w:left="3363" w:hanging="360"/>
      </w:pPr>
    </w:lvl>
    <w:lvl w:ilvl="4">
      <w:numFmt w:val="bullet"/>
      <w:lvlText w:val="•"/>
      <w:lvlJc w:val="left"/>
      <w:pPr>
        <w:ind w:left="4210" w:hanging="360"/>
      </w:pPr>
    </w:lvl>
    <w:lvl w:ilvl="5">
      <w:numFmt w:val="bullet"/>
      <w:lvlText w:val="•"/>
      <w:lvlJc w:val="left"/>
      <w:pPr>
        <w:ind w:left="5058" w:hanging="360"/>
      </w:pPr>
    </w:lvl>
    <w:lvl w:ilvl="6">
      <w:numFmt w:val="bullet"/>
      <w:lvlText w:val="•"/>
      <w:lvlJc w:val="left"/>
      <w:pPr>
        <w:ind w:left="5906" w:hanging="360"/>
      </w:pPr>
    </w:lvl>
    <w:lvl w:ilvl="7">
      <w:numFmt w:val="bullet"/>
      <w:lvlText w:val="•"/>
      <w:lvlJc w:val="left"/>
      <w:pPr>
        <w:ind w:left="6753" w:hanging="360"/>
      </w:pPr>
    </w:lvl>
    <w:lvl w:ilvl="8">
      <w:numFmt w:val="bullet"/>
      <w:lvlText w:val="•"/>
      <w:lvlJc w:val="left"/>
      <w:pPr>
        <w:ind w:left="7601" w:hanging="360"/>
      </w:pPr>
    </w:lvl>
  </w:abstractNum>
  <w:abstractNum w:abstractNumId="33" w15:restartNumberingAfterBreak="0">
    <w:nsid w:val="55E15F45"/>
    <w:multiLevelType w:val="hybridMultilevel"/>
    <w:tmpl w:val="56D0D88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C667F48"/>
    <w:multiLevelType w:val="hybridMultilevel"/>
    <w:tmpl w:val="6B24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766DBE"/>
    <w:multiLevelType w:val="hybridMultilevel"/>
    <w:tmpl w:val="A50C5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7028CA"/>
    <w:multiLevelType w:val="multilevel"/>
    <w:tmpl w:val="344CD7C6"/>
    <w:lvl w:ilvl="0">
      <w:numFmt w:val="bullet"/>
      <w:lvlText w:val="●"/>
      <w:lvlJc w:val="left"/>
      <w:pPr>
        <w:ind w:left="827" w:hanging="360"/>
      </w:pPr>
      <w:rPr>
        <w:rFonts w:ascii="Noto Sans Symbols" w:eastAsia="Noto Sans Symbols" w:hAnsi="Noto Sans Symbols" w:cs="Noto Sans Symbols"/>
        <w:b w:val="0"/>
        <w:i w:val="0"/>
        <w:sz w:val="24"/>
        <w:szCs w:val="24"/>
      </w:rPr>
    </w:lvl>
    <w:lvl w:ilvl="1">
      <w:numFmt w:val="bullet"/>
      <w:lvlText w:val="•"/>
      <w:lvlJc w:val="left"/>
      <w:pPr>
        <w:ind w:left="1667" w:hanging="360"/>
      </w:pPr>
    </w:lvl>
    <w:lvl w:ilvl="2">
      <w:numFmt w:val="bullet"/>
      <w:lvlText w:val="•"/>
      <w:lvlJc w:val="left"/>
      <w:pPr>
        <w:ind w:left="2515" w:hanging="360"/>
      </w:pPr>
    </w:lvl>
    <w:lvl w:ilvl="3">
      <w:numFmt w:val="bullet"/>
      <w:lvlText w:val="•"/>
      <w:lvlJc w:val="left"/>
      <w:pPr>
        <w:ind w:left="3363" w:hanging="360"/>
      </w:pPr>
    </w:lvl>
    <w:lvl w:ilvl="4">
      <w:numFmt w:val="bullet"/>
      <w:lvlText w:val="•"/>
      <w:lvlJc w:val="left"/>
      <w:pPr>
        <w:ind w:left="4210" w:hanging="360"/>
      </w:pPr>
    </w:lvl>
    <w:lvl w:ilvl="5">
      <w:numFmt w:val="bullet"/>
      <w:lvlText w:val="•"/>
      <w:lvlJc w:val="left"/>
      <w:pPr>
        <w:ind w:left="5058" w:hanging="360"/>
      </w:pPr>
    </w:lvl>
    <w:lvl w:ilvl="6">
      <w:numFmt w:val="bullet"/>
      <w:lvlText w:val="•"/>
      <w:lvlJc w:val="left"/>
      <w:pPr>
        <w:ind w:left="5906" w:hanging="360"/>
      </w:pPr>
    </w:lvl>
    <w:lvl w:ilvl="7">
      <w:numFmt w:val="bullet"/>
      <w:lvlText w:val="•"/>
      <w:lvlJc w:val="left"/>
      <w:pPr>
        <w:ind w:left="6753" w:hanging="360"/>
      </w:pPr>
    </w:lvl>
    <w:lvl w:ilvl="8">
      <w:numFmt w:val="bullet"/>
      <w:lvlText w:val="•"/>
      <w:lvlJc w:val="left"/>
      <w:pPr>
        <w:ind w:left="7601" w:hanging="360"/>
      </w:pPr>
    </w:lvl>
  </w:abstractNum>
  <w:abstractNum w:abstractNumId="37" w15:restartNumberingAfterBreak="0">
    <w:nsid w:val="68304546"/>
    <w:multiLevelType w:val="hybridMultilevel"/>
    <w:tmpl w:val="4788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FE4DF1"/>
    <w:multiLevelType w:val="multilevel"/>
    <w:tmpl w:val="CA3857DA"/>
    <w:lvl w:ilvl="0">
      <w:numFmt w:val="bullet"/>
      <w:lvlText w:val="●"/>
      <w:lvlJc w:val="left"/>
      <w:pPr>
        <w:ind w:left="777" w:hanging="360"/>
      </w:pPr>
      <w:rPr>
        <w:rFonts w:ascii="Noto Sans Symbols" w:eastAsia="Noto Sans Symbols" w:hAnsi="Noto Sans Symbols" w:cs="Noto Sans Symbols"/>
        <w:b w:val="0"/>
        <w:i w:val="0"/>
        <w:sz w:val="24"/>
        <w:szCs w:val="24"/>
      </w:rPr>
    </w:lvl>
    <w:lvl w:ilvl="1">
      <w:numFmt w:val="bullet"/>
      <w:lvlText w:val="•"/>
      <w:lvlJc w:val="left"/>
      <w:pPr>
        <w:ind w:left="1433" w:hanging="360"/>
      </w:pPr>
    </w:lvl>
    <w:lvl w:ilvl="2">
      <w:numFmt w:val="bullet"/>
      <w:lvlText w:val="•"/>
      <w:lvlJc w:val="left"/>
      <w:pPr>
        <w:ind w:left="2087" w:hanging="360"/>
      </w:pPr>
    </w:lvl>
    <w:lvl w:ilvl="3">
      <w:numFmt w:val="bullet"/>
      <w:lvlText w:val="•"/>
      <w:lvlJc w:val="left"/>
      <w:pPr>
        <w:ind w:left="2741" w:hanging="360"/>
      </w:pPr>
    </w:lvl>
    <w:lvl w:ilvl="4">
      <w:numFmt w:val="bullet"/>
      <w:lvlText w:val="•"/>
      <w:lvlJc w:val="left"/>
      <w:pPr>
        <w:ind w:left="3395" w:hanging="360"/>
      </w:pPr>
    </w:lvl>
    <w:lvl w:ilvl="5">
      <w:numFmt w:val="bullet"/>
      <w:lvlText w:val="•"/>
      <w:lvlJc w:val="left"/>
      <w:pPr>
        <w:ind w:left="4049" w:hanging="360"/>
      </w:pPr>
    </w:lvl>
    <w:lvl w:ilvl="6">
      <w:numFmt w:val="bullet"/>
      <w:lvlText w:val="•"/>
      <w:lvlJc w:val="left"/>
      <w:pPr>
        <w:ind w:left="4702" w:hanging="360"/>
      </w:pPr>
    </w:lvl>
    <w:lvl w:ilvl="7">
      <w:numFmt w:val="bullet"/>
      <w:lvlText w:val="•"/>
      <w:lvlJc w:val="left"/>
      <w:pPr>
        <w:ind w:left="5356" w:hanging="360"/>
      </w:pPr>
    </w:lvl>
    <w:lvl w:ilvl="8">
      <w:numFmt w:val="bullet"/>
      <w:lvlText w:val="•"/>
      <w:lvlJc w:val="left"/>
      <w:pPr>
        <w:ind w:left="6010" w:hanging="360"/>
      </w:pPr>
    </w:lvl>
  </w:abstractNum>
  <w:abstractNum w:abstractNumId="39" w15:restartNumberingAfterBreak="0">
    <w:nsid w:val="72533D25"/>
    <w:multiLevelType w:val="hybridMultilevel"/>
    <w:tmpl w:val="D918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B17D1F"/>
    <w:multiLevelType w:val="hybridMultilevel"/>
    <w:tmpl w:val="C7BE4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5EE78CD"/>
    <w:multiLevelType w:val="hybridMultilevel"/>
    <w:tmpl w:val="96164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716B02"/>
    <w:multiLevelType w:val="hybridMultilevel"/>
    <w:tmpl w:val="F2EE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7F69C4"/>
    <w:multiLevelType w:val="hybridMultilevel"/>
    <w:tmpl w:val="3012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0E349D"/>
    <w:multiLevelType w:val="hybridMultilevel"/>
    <w:tmpl w:val="E5CC6B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3F10C6"/>
    <w:multiLevelType w:val="hybridMultilevel"/>
    <w:tmpl w:val="04522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2688820">
    <w:abstractNumId w:val="41"/>
  </w:num>
  <w:num w:numId="2" w16cid:durableId="202401490">
    <w:abstractNumId w:val="30"/>
  </w:num>
  <w:num w:numId="3" w16cid:durableId="1774132245">
    <w:abstractNumId w:val="14"/>
  </w:num>
  <w:num w:numId="4" w16cid:durableId="996418157">
    <w:abstractNumId w:val="43"/>
  </w:num>
  <w:num w:numId="5" w16cid:durableId="912348977">
    <w:abstractNumId w:val="44"/>
  </w:num>
  <w:num w:numId="6" w16cid:durableId="960302012">
    <w:abstractNumId w:val="31"/>
  </w:num>
  <w:num w:numId="7" w16cid:durableId="1341467285">
    <w:abstractNumId w:val="2"/>
  </w:num>
  <w:num w:numId="8" w16cid:durableId="281110684">
    <w:abstractNumId w:val="29"/>
  </w:num>
  <w:num w:numId="9" w16cid:durableId="763646478">
    <w:abstractNumId w:val="23"/>
  </w:num>
  <w:num w:numId="10" w16cid:durableId="544759022">
    <w:abstractNumId w:val="25"/>
  </w:num>
  <w:num w:numId="11" w16cid:durableId="327247440">
    <w:abstractNumId w:val="16"/>
  </w:num>
  <w:num w:numId="12" w16cid:durableId="200900">
    <w:abstractNumId w:val="12"/>
  </w:num>
  <w:num w:numId="13" w16cid:durableId="170947037">
    <w:abstractNumId w:val="40"/>
  </w:num>
  <w:num w:numId="14" w16cid:durableId="414522874">
    <w:abstractNumId w:val="0"/>
  </w:num>
  <w:num w:numId="15" w16cid:durableId="1623726165">
    <w:abstractNumId w:val="9"/>
  </w:num>
  <w:num w:numId="16" w16cid:durableId="1008676307">
    <w:abstractNumId w:val="11"/>
  </w:num>
  <w:num w:numId="17" w16cid:durableId="1769234638">
    <w:abstractNumId w:val="27"/>
  </w:num>
  <w:num w:numId="18" w16cid:durableId="1335375816">
    <w:abstractNumId w:val="45"/>
  </w:num>
  <w:num w:numId="19" w16cid:durableId="1198549409">
    <w:abstractNumId w:val="35"/>
  </w:num>
  <w:num w:numId="20" w16cid:durableId="1460108034">
    <w:abstractNumId w:val="33"/>
  </w:num>
  <w:num w:numId="21" w16cid:durableId="1323968300">
    <w:abstractNumId w:val="28"/>
  </w:num>
  <w:num w:numId="22" w16cid:durableId="863977067">
    <w:abstractNumId w:val="6"/>
  </w:num>
  <w:num w:numId="23" w16cid:durableId="1081488646">
    <w:abstractNumId w:val="15"/>
  </w:num>
  <w:num w:numId="24" w16cid:durableId="275527573">
    <w:abstractNumId w:val="20"/>
  </w:num>
  <w:num w:numId="25" w16cid:durableId="384722581">
    <w:abstractNumId w:val="21"/>
  </w:num>
  <w:num w:numId="26" w16cid:durableId="1587616013">
    <w:abstractNumId w:val="42"/>
  </w:num>
  <w:num w:numId="27" w16cid:durableId="432018904">
    <w:abstractNumId w:val="37"/>
  </w:num>
  <w:num w:numId="28" w16cid:durableId="1231388382">
    <w:abstractNumId w:val="19"/>
  </w:num>
  <w:num w:numId="29" w16cid:durableId="2034067575">
    <w:abstractNumId w:val="26"/>
  </w:num>
  <w:num w:numId="30" w16cid:durableId="1830829637">
    <w:abstractNumId w:val="17"/>
  </w:num>
  <w:num w:numId="31" w16cid:durableId="235476895">
    <w:abstractNumId w:val="38"/>
  </w:num>
  <w:num w:numId="32" w16cid:durableId="37365146">
    <w:abstractNumId w:val="36"/>
  </w:num>
  <w:num w:numId="33" w16cid:durableId="934167412">
    <w:abstractNumId w:val="24"/>
  </w:num>
  <w:num w:numId="34" w16cid:durableId="176846422">
    <w:abstractNumId w:val="32"/>
  </w:num>
  <w:num w:numId="35" w16cid:durableId="920870421">
    <w:abstractNumId w:val="4"/>
  </w:num>
  <w:num w:numId="36" w16cid:durableId="38365506">
    <w:abstractNumId w:val="3"/>
  </w:num>
  <w:num w:numId="37" w16cid:durableId="813989260">
    <w:abstractNumId w:val="1"/>
  </w:num>
  <w:num w:numId="38" w16cid:durableId="555050391">
    <w:abstractNumId w:val="18"/>
  </w:num>
  <w:num w:numId="39" w16cid:durableId="105391847">
    <w:abstractNumId w:val="13"/>
  </w:num>
  <w:num w:numId="40" w16cid:durableId="1972708611">
    <w:abstractNumId w:val="10"/>
  </w:num>
  <w:num w:numId="41" w16cid:durableId="1875846853">
    <w:abstractNumId w:val="8"/>
  </w:num>
  <w:num w:numId="42" w16cid:durableId="1593852401">
    <w:abstractNumId w:val="39"/>
  </w:num>
  <w:num w:numId="43" w16cid:durableId="414596345">
    <w:abstractNumId w:val="34"/>
  </w:num>
  <w:num w:numId="44" w16cid:durableId="468673205">
    <w:abstractNumId w:val="7"/>
  </w:num>
  <w:num w:numId="45" w16cid:durableId="443310159">
    <w:abstractNumId w:val="5"/>
  </w:num>
  <w:num w:numId="46" w16cid:durableId="5789599">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yNrQ0MzYzMDc2NDBR0lEKTi0uzszPAykwNKsFAJkXG3ItAAAA"/>
  </w:docVars>
  <w:rsids>
    <w:rsidRoot w:val="00F23BFE"/>
    <w:rsid w:val="000003BD"/>
    <w:rsid w:val="00015AB8"/>
    <w:rsid w:val="00016891"/>
    <w:rsid w:val="00017358"/>
    <w:rsid w:val="0003086D"/>
    <w:rsid w:val="000345D7"/>
    <w:rsid w:val="000364AB"/>
    <w:rsid w:val="00036D73"/>
    <w:rsid w:val="000375DB"/>
    <w:rsid w:val="0004620A"/>
    <w:rsid w:val="00052975"/>
    <w:rsid w:val="000553DE"/>
    <w:rsid w:val="0006026A"/>
    <w:rsid w:val="00060756"/>
    <w:rsid w:val="00062583"/>
    <w:rsid w:val="00063EEF"/>
    <w:rsid w:val="00064FE2"/>
    <w:rsid w:val="00065F79"/>
    <w:rsid w:val="0007463B"/>
    <w:rsid w:val="00074DDF"/>
    <w:rsid w:val="00075CE7"/>
    <w:rsid w:val="00075E11"/>
    <w:rsid w:val="00090D16"/>
    <w:rsid w:val="0009582C"/>
    <w:rsid w:val="00096C0D"/>
    <w:rsid w:val="000A5890"/>
    <w:rsid w:val="000B2B9A"/>
    <w:rsid w:val="000C002F"/>
    <w:rsid w:val="000C619F"/>
    <w:rsid w:val="000E1ECB"/>
    <w:rsid w:val="000E5B76"/>
    <w:rsid w:val="000F2B0D"/>
    <w:rsid w:val="000F42D1"/>
    <w:rsid w:val="000F76E9"/>
    <w:rsid w:val="0010460E"/>
    <w:rsid w:val="00110B9F"/>
    <w:rsid w:val="00111B86"/>
    <w:rsid w:val="00114AAE"/>
    <w:rsid w:val="001169F5"/>
    <w:rsid w:val="00130CD5"/>
    <w:rsid w:val="00131C2F"/>
    <w:rsid w:val="00131DD1"/>
    <w:rsid w:val="00135A5B"/>
    <w:rsid w:val="00136316"/>
    <w:rsid w:val="00137A32"/>
    <w:rsid w:val="00156F1E"/>
    <w:rsid w:val="00157319"/>
    <w:rsid w:val="00162E18"/>
    <w:rsid w:val="0016489A"/>
    <w:rsid w:val="00171C6B"/>
    <w:rsid w:val="00172589"/>
    <w:rsid w:val="00173E87"/>
    <w:rsid w:val="00174068"/>
    <w:rsid w:val="0018053C"/>
    <w:rsid w:val="00181ECF"/>
    <w:rsid w:val="00183ED3"/>
    <w:rsid w:val="001903DB"/>
    <w:rsid w:val="0019591F"/>
    <w:rsid w:val="001972D5"/>
    <w:rsid w:val="001A223C"/>
    <w:rsid w:val="001A3990"/>
    <w:rsid w:val="001A4FA1"/>
    <w:rsid w:val="001B379B"/>
    <w:rsid w:val="001C0A73"/>
    <w:rsid w:val="001C3328"/>
    <w:rsid w:val="001C456B"/>
    <w:rsid w:val="001C56B6"/>
    <w:rsid w:val="001D28C7"/>
    <w:rsid w:val="001D2C70"/>
    <w:rsid w:val="001D64FA"/>
    <w:rsid w:val="001E3695"/>
    <w:rsid w:val="001E3D84"/>
    <w:rsid w:val="001E4716"/>
    <w:rsid w:val="001F560C"/>
    <w:rsid w:val="001F5745"/>
    <w:rsid w:val="001F60D4"/>
    <w:rsid w:val="001F6140"/>
    <w:rsid w:val="0020194C"/>
    <w:rsid w:val="00203571"/>
    <w:rsid w:val="002064DC"/>
    <w:rsid w:val="00210138"/>
    <w:rsid w:val="00211FBD"/>
    <w:rsid w:val="00215D81"/>
    <w:rsid w:val="00223089"/>
    <w:rsid w:val="00235C16"/>
    <w:rsid w:val="00243AE8"/>
    <w:rsid w:val="00245A99"/>
    <w:rsid w:val="002506C8"/>
    <w:rsid w:val="002528E0"/>
    <w:rsid w:val="00253356"/>
    <w:rsid w:val="00270EB3"/>
    <w:rsid w:val="00271964"/>
    <w:rsid w:val="00275220"/>
    <w:rsid w:val="00275DC5"/>
    <w:rsid w:val="0027658A"/>
    <w:rsid w:val="00283AF3"/>
    <w:rsid w:val="00284054"/>
    <w:rsid w:val="002866CB"/>
    <w:rsid w:val="0029027C"/>
    <w:rsid w:val="00291800"/>
    <w:rsid w:val="0029367A"/>
    <w:rsid w:val="00295E3B"/>
    <w:rsid w:val="002A2020"/>
    <w:rsid w:val="002A31C3"/>
    <w:rsid w:val="002A4F71"/>
    <w:rsid w:val="002A7658"/>
    <w:rsid w:val="002B0C2E"/>
    <w:rsid w:val="002B6265"/>
    <w:rsid w:val="002B65BC"/>
    <w:rsid w:val="002C39B7"/>
    <w:rsid w:val="002D54FD"/>
    <w:rsid w:val="002D5DE2"/>
    <w:rsid w:val="002F47AB"/>
    <w:rsid w:val="00301A8D"/>
    <w:rsid w:val="00306419"/>
    <w:rsid w:val="00314FB7"/>
    <w:rsid w:val="0031545C"/>
    <w:rsid w:val="00315B36"/>
    <w:rsid w:val="00316D04"/>
    <w:rsid w:val="0032648B"/>
    <w:rsid w:val="003359F4"/>
    <w:rsid w:val="00342834"/>
    <w:rsid w:val="0034496A"/>
    <w:rsid w:val="00346FC1"/>
    <w:rsid w:val="0035318C"/>
    <w:rsid w:val="00354185"/>
    <w:rsid w:val="003544F5"/>
    <w:rsid w:val="00365D8D"/>
    <w:rsid w:val="00367694"/>
    <w:rsid w:val="003676E8"/>
    <w:rsid w:val="003677DA"/>
    <w:rsid w:val="00367DB5"/>
    <w:rsid w:val="003824C6"/>
    <w:rsid w:val="003827D2"/>
    <w:rsid w:val="003857E6"/>
    <w:rsid w:val="00387750"/>
    <w:rsid w:val="00390428"/>
    <w:rsid w:val="0039240D"/>
    <w:rsid w:val="00395338"/>
    <w:rsid w:val="003A5D00"/>
    <w:rsid w:val="003B7B9A"/>
    <w:rsid w:val="003C333B"/>
    <w:rsid w:val="003D69F6"/>
    <w:rsid w:val="003F0ADC"/>
    <w:rsid w:val="003F468C"/>
    <w:rsid w:val="00403931"/>
    <w:rsid w:val="00407A13"/>
    <w:rsid w:val="00427CD0"/>
    <w:rsid w:val="00431FAE"/>
    <w:rsid w:val="00436DFB"/>
    <w:rsid w:val="00440D0F"/>
    <w:rsid w:val="004414B1"/>
    <w:rsid w:val="00444EC6"/>
    <w:rsid w:val="0044636D"/>
    <w:rsid w:val="0045487A"/>
    <w:rsid w:val="004657BA"/>
    <w:rsid w:val="0046605B"/>
    <w:rsid w:val="00474863"/>
    <w:rsid w:val="004776DE"/>
    <w:rsid w:val="00481032"/>
    <w:rsid w:val="00483A55"/>
    <w:rsid w:val="00484D03"/>
    <w:rsid w:val="00487803"/>
    <w:rsid w:val="00490539"/>
    <w:rsid w:val="00491F27"/>
    <w:rsid w:val="00492F06"/>
    <w:rsid w:val="00495882"/>
    <w:rsid w:val="004A03F2"/>
    <w:rsid w:val="004A5136"/>
    <w:rsid w:val="004A7414"/>
    <w:rsid w:val="004A7AF0"/>
    <w:rsid w:val="004B0B38"/>
    <w:rsid w:val="004C17F9"/>
    <w:rsid w:val="004C5303"/>
    <w:rsid w:val="004C6401"/>
    <w:rsid w:val="004D2379"/>
    <w:rsid w:val="004D3BF6"/>
    <w:rsid w:val="004E3D3D"/>
    <w:rsid w:val="004E3D67"/>
    <w:rsid w:val="004E4A0A"/>
    <w:rsid w:val="004E5890"/>
    <w:rsid w:val="004F0884"/>
    <w:rsid w:val="004F3E3A"/>
    <w:rsid w:val="0050101D"/>
    <w:rsid w:val="00504934"/>
    <w:rsid w:val="00512406"/>
    <w:rsid w:val="00512A1E"/>
    <w:rsid w:val="00513235"/>
    <w:rsid w:val="00515607"/>
    <w:rsid w:val="00516528"/>
    <w:rsid w:val="00522246"/>
    <w:rsid w:val="00525728"/>
    <w:rsid w:val="00536AEE"/>
    <w:rsid w:val="005371B8"/>
    <w:rsid w:val="00542B7A"/>
    <w:rsid w:val="0054651B"/>
    <w:rsid w:val="00555E03"/>
    <w:rsid w:val="00556AE3"/>
    <w:rsid w:val="0056159B"/>
    <w:rsid w:val="00561E5D"/>
    <w:rsid w:val="005648A6"/>
    <w:rsid w:val="00566A05"/>
    <w:rsid w:val="00566BC0"/>
    <w:rsid w:val="00572486"/>
    <w:rsid w:val="00572982"/>
    <w:rsid w:val="00582470"/>
    <w:rsid w:val="0058265F"/>
    <w:rsid w:val="0058569D"/>
    <w:rsid w:val="005923C9"/>
    <w:rsid w:val="005941D6"/>
    <w:rsid w:val="005A00A0"/>
    <w:rsid w:val="005A18A3"/>
    <w:rsid w:val="005A3B63"/>
    <w:rsid w:val="005A3DFB"/>
    <w:rsid w:val="005A4E78"/>
    <w:rsid w:val="005A51CE"/>
    <w:rsid w:val="005B2A9A"/>
    <w:rsid w:val="005B3215"/>
    <w:rsid w:val="005B53B2"/>
    <w:rsid w:val="005B5755"/>
    <w:rsid w:val="005B775A"/>
    <w:rsid w:val="005C040A"/>
    <w:rsid w:val="005C3C68"/>
    <w:rsid w:val="005C492B"/>
    <w:rsid w:val="005C6539"/>
    <w:rsid w:val="005D14E1"/>
    <w:rsid w:val="005D4CCC"/>
    <w:rsid w:val="005E43DC"/>
    <w:rsid w:val="005E6643"/>
    <w:rsid w:val="005F0B4F"/>
    <w:rsid w:val="005F12EF"/>
    <w:rsid w:val="005F3225"/>
    <w:rsid w:val="005F610F"/>
    <w:rsid w:val="005F674C"/>
    <w:rsid w:val="005F77A0"/>
    <w:rsid w:val="005F7FA4"/>
    <w:rsid w:val="00613F39"/>
    <w:rsid w:val="00623880"/>
    <w:rsid w:val="00626095"/>
    <w:rsid w:val="00630DD7"/>
    <w:rsid w:val="006329D4"/>
    <w:rsid w:val="006330E8"/>
    <w:rsid w:val="006336F2"/>
    <w:rsid w:val="00644F6E"/>
    <w:rsid w:val="006501AF"/>
    <w:rsid w:val="00653528"/>
    <w:rsid w:val="00657E72"/>
    <w:rsid w:val="00662CBF"/>
    <w:rsid w:val="00667AA3"/>
    <w:rsid w:val="00681B39"/>
    <w:rsid w:val="006928BF"/>
    <w:rsid w:val="006A1CD5"/>
    <w:rsid w:val="006A57E4"/>
    <w:rsid w:val="006B049C"/>
    <w:rsid w:val="006B439C"/>
    <w:rsid w:val="006C37BF"/>
    <w:rsid w:val="006C45A9"/>
    <w:rsid w:val="006C499D"/>
    <w:rsid w:val="006C4ABB"/>
    <w:rsid w:val="006D1B93"/>
    <w:rsid w:val="006D4521"/>
    <w:rsid w:val="006D6C43"/>
    <w:rsid w:val="006D72E5"/>
    <w:rsid w:val="006E2322"/>
    <w:rsid w:val="006E2F43"/>
    <w:rsid w:val="006E5567"/>
    <w:rsid w:val="006F0F08"/>
    <w:rsid w:val="006F3ED3"/>
    <w:rsid w:val="006F46C2"/>
    <w:rsid w:val="006F5ACA"/>
    <w:rsid w:val="007016F3"/>
    <w:rsid w:val="00702896"/>
    <w:rsid w:val="00707A53"/>
    <w:rsid w:val="007113DA"/>
    <w:rsid w:val="007210FC"/>
    <w:rsid w:val="00724960"/>
    <w:rsid w:val="007363E0"/>
    <w:rsid w:val="00740DFF"/>
    <w:rsid w:val="00741B1B"/>
    <w:rsid w:val="0074312B"/>
    <w:rsid w:val="00763FA0"/>
    <w:rsid w:val="007671B4"/>
    <w:rsid w:val="00794607"/>
    <w:rsid w:val="00794B7F"/>
    <w:rsid w:val="00795B37"/>
    <w:rsid w:val="007A0F2F"/>
    <w:rsid w:val="007A13E3"/>
    <w:rsid w:val="007A4D18"/>
    <w:rsid w:val="007A56A0"/>
    <w:rsid w:val="007B57A5"/>
    <w:rsid w:val="007C15C9"/>
    <w:rsid w:val="007C5755"/>
    <w:rsid w:val="007D3E83"/>
    <w:rsid w:val="007D4C6F"/>
    <w:rsid w:val="007E0F1E"/>
    <w:rsid w:val="007E0FFA"/>
    <w:rsid w:val="007E6916"/>
    <w:rsid w:val="007E7E64"/>
    <w:rsid w:val="007F2633"/>
    <w:rsid w:val="007F6F42"/>
    <w:rsid w:val="007F6FC5"/>
    <w:rsid w:val="008222F2"/>
    <w:rsid w:val="0082256B"/>
    <w:rsid w:val="00822670"/>
    <w:rsid w:val="008312FF"/>
    <w:rsid w:val="00832702"/>
    <w:rsid w:val="00842DDF"/>
    <w:rsid w:val="008610E1"/>
    <w:rsid w:val="00863301"/>
    <w:rsid w:val="008660FA"/>
    <w:rsid w:val="0086710C"/>
    <w:rsid w:val="008750DD"/>
    <w:rsid w:val="0087708D"/>
    <w:rsid w:val="00877634"/>
    <w:rsid w:val="0088546A"/>
    <w:rsid w:val="00893D82"/>
    <w:rsid w:val="008942D0"/>
    <w:rsid w:val="008B4B2D"/>
    <w:rsid w:val="008C235A"/>
    <w:rsid w:val="008D6E4D"/>
    <w:rsid w:val="008E135A"/>
    <w:rsid w:val="008E5D64"/>
    <w:rsid w:val="008E6D0D"/>
    <w:rsid w:val="008F03DF"/>
    <w:rsid w:val="008F312A"/>
    <w:rsid w:val="008F32E6"/>
    <w:rsid w:val="008F3F57"/>
    <w:rsid w:val="00902AF0"/>
    <w:rsid w:val="009039DF"/>
    <w:rsid w:val="00912B82"/>
    <w:rsid w:val="00914EF6"/>
    <w:rsid w:val="00922287"/>
    <w:rsid w:val="00925680"/>
    <w:rsid w:val="00925904"/>
    <w:rsid w:val="009372ED"/>
    <w:rsid w:val="00940F6B"/>
    <w:rsid w:val="0094403D"/>
    <w:rsid w:val="0094494E"/>
    <w:rsid w:val="00951BE6"/>
    <w:rsid w:val="009523E7"/>
    <w:rsid w:val="00954CD6"/>
    <w:rsid w:val="00954CF9"/>
    <w:rsid w:val="009553AD"/>
    <w:rsid w:val="009612B5"/>
    <w:rsid w:val="00970F2E"/>
    <w:rsid w:val="00971562"/>
    <w:rsid w:val="00973089"/>
    <w:rsid w:val="009741F0"/>
    <w:rsid w:val="00975104"/>
    <w:rsid w:val="00980083"/>
    <w:rsid w:val="00980453"/>
    <w:rsid w:val="009860D8"/>
    <w:rsid w:val="0098657C"/>
    <w:rsid w:val="0099247F"/>
    <w:rsid w:val="00995475"/>
    <w:rsid w:val="00995684"/>
    <w:rsid w:val="00996446"/>
    <w:rsid w:val="009A1E44"/>
    <w:rsid w:val="009B5A11"/>
    <w:rsid w:val="009B7565"/>
    <w:rsid w:val="009C2285"/>
    <w:rsid w:val="009C34A6"/>
    <w:rsid w:val="009C3B86"/>
    <w:rsid w:val="009D47CC"/>
    <w:rsid w:val="009E1548"/>
    <w:rsid w:val="009E590B"/>
    <w:rsid w:val="009E648F"/>
    <w:rsid w:val="009F4EA5"/>
    <w:rsid w:val="009F503D"/>
    <w:rsid w:val="00A005F2"/>
    <w:rsid w:val="00A0131F"/>
    <w:rsid w:val="00A0242B"/>
    <w:rsid w:val="00A028D6"/>
    <w:rsid w:val="00A042FF"/>
    <w:rsid w:val="00A04F55"/>
    <w:rsid w:val="00A067BA"/>
    <w:rsid w:val="00A071CF"/>
    <w:rsid w:val="00A21B53"/>
    <w:rsid w:val="00A30606"/>
    <w:rsid w:val="00A36477"/>
    <w:rsid w:val="00A437D6"/>
    <w:rsid w:val="00A54B2D"/>
    <w:rsid w:val="00A55420"/>
    <w:rsid w:val="00A56282"/>
    <w:rsid w:val="00A56EFD"/>
    <w:rsid w:val="00A623DA"/>
    <w:rsid w:val="00A62BC0"/>
    <w:rsid w:val="00A7168E"/>
    <w:rsid w:val="00A756B6"/>
    <w:rsid w:val="00A900AE"/>
    <w:rsid w:val="00A90774"/>
    <w:rsid w:val="00AA2278"/>
    <w:rsid w:val="00AB2378"/>
    <w:rsid w:val="00AB4444"/>
    <w:rsid w:val="00AB4BF4"/>
    <w:rsid w:val="00AC211C"/>
    <w:rsid w:val="00AE1A81"/>
    <w:rsid w:val="00AE208D"/>
    <w:rsid w:val="00AE4AA7"/>
    <w:rsid w:val="00AE4FE7"/>
    <w:rsid w:val="00AE52C2"/>
    <w:rsid w:val="00AE5984"/>
    <w:rsid w:val="00AE6E3E"/>
    <w:rsid w:val="00AE7691"/>
    <w:rsid w:val="00B00253"/>
    <w:rsid w:val="00B018B9"/>
    <w:rsid w:val="00B05B37"/>
    <w:rsid w:val="00B05CE0"/>
    <w:rsid w:val="00B16EC9"/>
    <w:rsid w:val="00B20498"/>
    <w:rsid w:val="00B24061"/>
    <w:rsid w:val="00B24F6B"/>
    <w:rsid w:val="00B32D9C"/>
    <w:rsid w:val="00B42138"/>
    <w:rsid w:val="00B45A92"/>
    <w:rsid w:val="00B5163A"/>
    <w:rsid w:val="00B52434"/>
    <w:rsid w:val="00B52F62"/>
    <w:rsid w:val="00B55E56"/>
    <w:rsid w:val="00B71573"/>
    <w:rsid w:val="00B723BE"/>
    <w:rsid w:val="00B73E24"/>
    <w:rsid w:val="00B8050D"/>
    <w:rsid w:val="00B8082D"/>
    <w:rsid w:val="00B813A2"/>
    <w:rsid w:val="00B81922"/>
    <w:rsid w:val="00B847E7"/>
    <w:rsid w:val="00B90DBF"/>
    <w:rsid w:val="00B9409F"/>
    <w:rsid w:val="00B96429"/>
    <w:rsid w:val="00BB0DCA"/>
    <w:rsid w:val="00BB5C47"/>
    <w:rsid w:val="00BB6B77"/>
    <w:rsid w:val="00BC1B25"/>
    <w:rsid w:val="00BC7362"/>
    <w:rsid w:val="00BC77F8"/>
    <w:rsid w:val="00BD3645"/>
    <w:rsid w:val="00BD60BE"/>
    <w:rsid w:val="00BD635F"/>
    <w:rsid w:val="00BE0A2A"/>
    <w:rsid w:val="00BE0DC2"/>
    <w:rsid w:val="00BE48AF"/>
    <w:rsid w:val="00BE607E"/>
    <w:rsid w:val="00BE72D2"/>
    <w:rsid w:val="00BF0010"/>
    <w:rsid w:val="00BF1131"/>
    <w:rsid w:val="00BF355D"/>
    <w:rsid w:val="00C05928"/>
    <w:rsid w:val="00C113C8"/>
    <w:rsid w:val="00C15289"/>
    <w:rsid w:val="00C15510"/>
    <w:rsid w:val="00C16F24"/>
    <w:rsid w:val="00C1732F"/>
    <w:rsid w:val="00C21D45"/>
    <w:rsid w:val="00C24667"/>
    <w:rsid w:val="00C44A12"/>
    <w:rsid w:val="00C4784A"/>
    <w:rsid w:val="00C547FB"/>
    <w:rsid w:val="00C714C6"/>
    <w:rsid w:val="00C71AD9"/>
    <w:rsid w:val="00C74ADD"/>
    <w:rsid w:val="00C76BDD"/>
    <w:rsid w:val="00C8404E"/>
    <w:rsid w:val="00C94FF1"/>
    <w:rsid w:val="00CA1955"/>
    <w:rsid w:val="00CA1E40"/>
    <w:rsid w:val="00CA25AC"/>
    <w:rsid w:val="00CA2B45"/>
    <w:rsid w:val="00CB379E"/>
    <w:rsid w:val="00CB3882"/>
    <w:rsid w:val="00CB7FE8"/>
    <w:rsid w:val="00CC0384"/>
    <w:rsid w:val="00CC1550"/>
    <w:rsid w:val="00CC1B8B"/>
    <w:rsid w:val="00CC6528"/>
    <w:rsid w:val="00CD152D"/>
    <w:rsid w:val="00CD709B"/>
    <w:rsid w:val="00CE2493"/>
    <w:rsid w:val="00CE764B"/>
    <w:rsid w:val="00CF3D1A"/>
    <w:rsid w:val="00CF4CC2"/>
    <w:rsid w:val="00CF5565"/>
    <w:rsid w:val="00D037A6"/>
    <w:rsid w:val="00D04924"/>
    <w:rsid w:val="00D06BF6"/>
    <w:rsid w:val="00D133E1"/>
    <w:rsid w:val="00D14833"/>
    <w:rsid w:val="00D202F8"/>
    <w:rsid w:val="00D239DD"/>
    <w:rsid w:val="00D26272"/>
    <w:rsid w:val="00D31FC8"/>
    <w:rsid w:val="00D32304"/>
    <w:rsid w:val="00D51902"/>
    <w:rsid w:val="00D52DEE"/>
    <w:rsid w:val="00D57E6E"/>
    <w:rsid w:val="00D709FF"/>
    <w:rsid w:val="00D82E8E"/>
    <w:rsid w:val="00D843B2"/>
    <w:rsid w:val="00D935AA"/>
    <w:rsid w:val="00D96854"/>
    <w:rsid w:val="00DA2CF7"/>
    <w:rsid w:val="00DA580D"/>
    <w:rsid w:val="00DA641E"/>
    <w:rsid w:val="00DB165B"/>
    <w:rsid w:val="00DB1A2C"/>
    <w:rsid w:val="00DB1CA9"/>
    <w:rsid w:val="00DB38EF"/>
    <w:rsid w:val="00DB7DFC"/>
    <w:rsid w:val="00DC42AD"/>
    <w:rsid w:val="00DC7E83"/>
    <w:rsid w:val="00DD0F73"/>
    <w:rsid w:val="00DD58BB"/>
    <w:rsid w:val="00DE3146"/>
    <w:rsid w:val="00DE50A8"/>
    <w:rsid w:val="00DE5B1D"/>
    <w:rsid w:val="00DF132B"/>
    <w:rsid w:val="00DF156D"/>
    <w:rsid w:val="00E057F8"/>
    <w:rsid w:val="00E161AA"/>
    <w:rsid w:val="00E17A03"/>
    <w:rsid w:val="00E21CF1"/>
    <w:rsid w:val="00E23F3F"/>
    <w:rsid w:val="00E25B14"/>
    <w:rsid w:val="00E3115F"/>
    <w:rsid w:val="00E35233"/>
    <w:rsid w:val="00E43143"/>
    <w:rsid w:val="00E50EC0"/>
    <w:rsid w:val="00E5214F"/>
    <w:rsid w:val="00E53CB1"/>
    <w:rsid w:val="00E5569D"/>
    <w:rsid w:val="00E573A5"/>
    <w:rsid w:val="00E629BD"/>
    <w:rsid w:val="00E7393B"/>
    <w:rsid w:val="00E747EC"/>
    <w:rsid w:val="00E76E4F"/>
    <w:rsid w:val="00E77161"/>
    <w:rsid w:val="00E91FE8"/>
    <w:rsid w:val="00E953CC"/>
    <w:rsid w:val="00E97131"/>
    <w:rsid w:val="00EA19BC"/>
    <w:rsid w:val="00EA49FE"/>
    <w:rsid w:val="00EB25E2"/>
    <w:rsid w:val="00EB68F2"/>
    <w:rsid w:val="00EC0DEB"/>
    <w:rsid w:val="00EC797D"/>
    <w:rsid w:val="00ED0344"/>
    <w:rsid w:val="00ED0655"/>
    <w:rsid w:val="00EE39F2"/>
    <w:rsid w:val="00EE74DB"/>
    <w:rsid w:val="00EF18FD"/>
    <w:rsid w:val="00EF2780"/>
    <w:rsid w:val="00EF3CF6"/>
    <w:rsid w:val="00F01448"/>
    <w:rsid w:val="00F026F2"/>
    <w:rsid w:val="00F1321F"/>
    <w:rsid w:val="00F23BFE"/>
    <w:rsid w:val="00F249ED"/>
    <w:rsid w:val="00F26912"/>
    <w:rsid w:val="00F269BE"/>
    <w:rsid w:val="00F27C27"/>
    <w:rsid w:val="00F30EA3"/>
    <w:rsid w:val="00F33047"/>
    <w:rsid w:val="00F357A7"/>
    <w:rsid w:val="00F411E0"/>
    <w:rsid w:val="00F50FEF"/>
    <w:rsid w:val="00F557BE"/>
    <w:rsid w:val="00F55AA2"/>
    <w:rsid w:val="00F55C90"/>
    <w:rsid w:val="00F61879"/>
    <w:rsid w:val="00F661FF"/>
    <w:rsid w:val="00F71DDC"/>
    <w:rsid w:val="00F819C8"/>
    <w:rsid w:val="00F976C5"/>
    <w:rsid w:val="00FA65DD"/>
    <w:rsid w:val="00FB14B4"/>
    <w:rsid w:val="00FB5A23"/>
    <w:rsid w:val="00FD300E"/>
    <w:rsid w:val="00FD6B93"/>
    <w:rsid w:val="00FE2299"/>
    <w:rsid w:val="00FF3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6ACF8"/>
  <w15:docId w15:val="{95AC42DA-2D19-4925-A8EA-362C45CE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23BF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23BF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ableContents">
    <w:name w:val="Table Contents"/>
    <w:basedOn w:val="Standard"/>
    <w:rsid w:val="00F23BFE"/>
    <w:pPr>
      <w:suppressLineNumbers/>
    </w:pPr>
  </w:style>
  <w:style w:type="paragraph" w:styleId="Header">
    <w:name w:val="header"/>
    <w:basedOn w:val="Normal"/>
    <w:link w:val="HeaderChar"/>
    <w:uiPriority w:val="99"/>
    <w:unhideWhenUsed/>
    <w:rsid w:val="00EF2780"/>
    <w:pPr>
      <w:tabs>
        <w:tab w:val="center" w:pos="4680"/>
        <w:tab w:val="right" w:pos="9360"/>
      </w:tabs>
    </w:pPr>
    <w:rPr>
      <w:rFonts w:cs="Mangal"/>
      <w:szCs w:val="21"/>
    </w:rPr>
  </w:style>
  <w:style w:type="character" w:customStyle="1" w:styleId="HeaderChar">
    <w:name w:val="Header Char"/>
    <w:basedOn w:val="DefaultParagraphFont"/>
    <w:link w:val="Header"/>
    <w:uiPriority w:val="99"/>
    <w:rsid w:val="00EF2780"/>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EF2780"/>
    <w:pPr>
      <w:tabs>
        <w:tab w:val="center" w:pos="4680"/>
        <w:tab w:val="right" w:pos="9360"/>
      </w:tabs>
    </w:pPr>
    <w:rPr>
      <w:rFonts w:cs="Mangal"/>
      <w:szCs w:val="21"/>
    </w:rPr>
  </w:style>
  <w:style w:type="character" w:customStyle="1" w:styleId="FooterChar">
    <w:name w:val="Footer Char"/>
    <w:basedOn w:val="DefaultParagraphFont"/>
    <w:link w:val="Footer"/>
    <w:uiPriority w:val="99"/>
    <w:rsid w:val="00EF2780"/>
    <w:rPr>
      <w:rFonts w:ascii="Times New Roman" w:eastAsia="SimSun" w:hAnsi="Times New Roman" w:cs="Mangal"/>
      <w:kern w:val="3"/>
      <w:sz w:val="24"/>
      <w:szCs w:val="21"/>
      <w:lang w:eastAsia="zh-CN" w:bidi="hi-IN"/>
    </w:rPr>
  </w:style>
  <w:style w:type="paragraph" w:styleId="BalloonText">
    <w:name w:val="Balloon Text"/>
    <w:basedOn w:val="Normal"/>
    <w:link w:val="BalloonTextChar"/>
    <w:uiPriority w:val="99"/>
    <w:semiHidden/>
    <w:unhideWhenUsed/>
    <w:rsid w:val="0010460E"/>
    <w:rPr>
      <w:rFonts w:ascii="Segoe UI" w:hAnsi="Segoe UI" w:cs="Mangal"/>
      <w:sz w:val="18"/>
      <w:szCs w:val="16"/>
    </w:rPr>
  </w:style>
  <w:style w:type="character" w:customStyle="1" w:styleId="BalloonTextChar">
    <w:name w:val="Balloon Text Char"/>
    <w:basedOn w:val="DefaultParagraphFont"/>
    <w:link w:val="BalloonText"/>
    <w:uiPriority w:val="99"/>
    <w:semiHidden/>
    <w:rsid w:val="0010460E"/>
    <w:rPr>
      <w:rFonts w:ascii="Segoe UI" w:eastAsia="SimSun" w:hAnsi="Segoe UI" w:cs="Mangal"/>
      <w:kern w:val="3"/>
      <w:sz w:val="18"/>
      <w:szCs w:val="16"/>
      <w:lang w:eastAsia="zh-CN" w:bidi="hi-IN"/>
    </w:rPr>
  </w:style>
  <w:style w:type="paragraph" w:styleId="ListParagraph">
    <w:name w:val="List Paragraph"/>
    <w:basedOn w:val="Normal"/>
    <w:uiPriority w:val="34"/>
    <w:qFormat/>
    <w:rsid w:val="002A4F71"/>
    <w:pPr>
      <w:ind w:left="720"/>
      <w:contextualSpacing/>
    </w:pPr>
    <w:rPr>
      <w:rFonts w:cs="Mangal"/>
      <w:szCs w:val="21"/>
    </w:rPr>
  </w:style>
  <w:style w:type="paragraph" w:styleId="NoSpacing">
    <w:name w:val="No Spacing"/>
    <w:uiPriority w:val="1"/>
    <w:qFormat/>
    <w:rsid w:val="00157319"/>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table" w:styleId="TableGrid">
    <w:name w:val="Table Grid"/>
    <w:basedOn w:val="TableNormal"/>
    <w:uiPriority w:val="39"/>
    <w:rsid w:val="00E57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B439C"/>
    <w:pPr>
      <w:keepNext/>
      <w:keepLines/>
      <w:suppressAutoHyphens w:val="0"/>
      <w:autoSpaceDN/>
      <w:spacing w:before="480" w:after="120"/>
      <w:textAlignment w:val="auto"/>
    </w:pPr>
    <w:rPr>
      <w:rFonts w:eastAsia="Times New Roman" w:cs="Times New Roman"/>
      <w:b/>
      <w:kern w:val="0"/>
      <w:sz w:val="72"/>
      <w:szCs w:val="72"/>
      <w:lang w:eastAsia="en-US" w:bidi="ar-SA"/>
    </w:rPr>
  </w:style>
  <w:style w:type="character" w:customStyle="1" w:styleId="TitleChar">
    <w:name w:val="Title Char"/>
    <w:basedOn w:val="DefaultParagraphFont"/>
    <w:link w:val="Title"/>
    <w:uiPriority w:val="10"/>
    <w:rsid w:val="006B439C"/>
    <w:rPr>
      <w:rFonts w:ascii="Times New Roman" w:eastAsia="Times New Roman" w:hAnsi="Times New Roman" w:cs="Times New Roman"/>
      <w:b/>
      <w:sz w:val="72"/>
      <w:szCs w:val="72"/>
    </w:rPr>
  </w:style>
  <w:style w:type="paragraph" w:styleId="Subtitle">
    <w:name w:val="Subtitle"/>
    <w:basedOn w:val="Normal"/>
    <w:next w:val="Normal"/>
    <w:link w:val="SubtitleChar"/>
    <w:uiPriority w:val="11"/>
    <w:qFormat/>
    <w:rsid w:val="006B439C"/>
    <w:pPr>
      <w:keepNext/>
      <w:keepLines/>
      <w:suppressAutoHyphens w:val="0"/>
      <w:autoSpaceDN/>
      <w:spacing w:before="360" w:after="80"/>
      <w:textAlignment w:val="auto"/>
    </w:pPr>
    <w:rPr>
      <w:rFonts w:ascii="Georgia" w:eastAsia="Georgia" w:hAnsi="Georgia" w:cs="Georgia"/>
      <w:i/>
      <w:color w:val="666666"/>
      <w:kern w:val="0"/>
      <w:sz w:val="48"/>
      <w:szCs w:val="48"/>
      <w:lang w:eastAsia="en-US" w:bidi="ar-SA"/>
    </w:rPr>
  </w:style>
  <w:style w:type="character" w:customStyle="1" w:styleId="SubtitleChar">
    <w:name w:val="Subtitle Char"/>
    <w:basedOn w:val="DefaultParagraphFont"/>
    <w:link w:val="Subtitle"/>
    <w:uiPriority w:val="11"/>
    <w:rsid w:val="006B439C"/>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02097">
      <w:bodyDiv w:val="1"/>
      <w:marLeft w:val="0"/>
      <w:marRight w:val="0"/>
      <w:marTop w:val="0"/>
      <w:marBottom w:val="0"/>
      <w:divBdr>
        <w:top w:val="none" w:sz="0" w:space="0" w:color="auto"/>
        <w:left w:val="none" w:sz="0" w:space="0" w:color="auto"/>
        <w:bottom w:val="none" w:sz="0" w:space="0" w:color="auto"/>
        <w:right w:val="none" w:sz="0" w:space="0" w:color="auto"/>
      </w:divBdr>
    </w:div>
    <w:div w:id="81241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B9299-F562-444D-BB5A-587827FB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KRISTEY HYNES</dc:creator>
  <cp:lastModifiedBy>Billie Paquette</cp:lastModifiedBy>
  <cp:revision>2</cp:revision>
  <cp:lastPrinted>2022-07-29T20:51:00Z</cp:lastPrinted>
  <dcterms:created xsi:type="dcterms:W3CDTF">2022-09-21T15:56:00Z</dcterms:created>
  <dcterms:modified xsi:type="dcterms:W3CDTF">2022-09-21T15:56:00Z</dcterms:modified>
</cp:coreProperties>
</file>