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935A" w14:textId="36CA2EFE" w:rsidR="009F12F0" w:rsidRPr="001A6A95" w:rsidRDefault="00FF2866" w:rsidP="001A6A95">
      <w:pPr>
        <w:jc w:val="center"/>
        <w:rPr>
          <w:rFonts w:ascii="Georgia" w:hAnsi="Georgia"/>
          <w:b/>
          <w:bCs/>
          <w:sz w:val="24"/>
          <w:szCs w:val="24"/>
        </w:rPr>
      </w:pPr>
      <w:r w:rsidRPr="001A6A95">
        <w:rPr>
          <w:rFonts w:ascii="Georgia" w:hAnsi="Georgia"/>
          <w:b/>
          <w:bCs/>
          <w:i/>
          <w:iCs/>
          <w:sz w:val="24"/>
          <w:szCs w:val="24"/>
        </w:rPr>
        <w:t>Hatchet</w:t>
      </w:r>
      <w:r w:rsidRPr="001A6A95">
        <w:rPr>
          <w:rFonts w:ascii="Georgia" w:hAnsi="Georgia"/>
          <w:b/>
          <w:bCs/>
          <w:sz w:val="24"/>
          <w:szCs w:val="24"/>
        </w:rPr>
        <w:t xml:space="preserve"> by Gary Paulsen</w:t>
      </w:r>
    </w:p>
    <w:p w14:paraId="5100A6CE" w14:textId="77777777" w:rsidR="00BF73C0" w:rsidRDefault="00BF73C0" w:rsidP="00BF73C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Directions:</w:t>
      </w:r>
      <w:r>
        <w:rPr>
          <w:rFonts w:ascii="Georgia" w:hAnsi="Georgia"/>
          <w:sz w:val="20"/>
          <w:szCs w:val="20"/>
        </w:rPr>
        <w:t xml:space="preserve"> On a separate sheet of paper please write/type a sentence for each vocabulary word listed below. The sentences must relate to the storyline. </w:t>
      </w:r>
    </w:p>
    <w:p w14:paraId="79AEE77A" w14:textId="77777777" w:rsidR="00BF73C0" w:rsidRPr="001A6A95" w:rsidRDefault="00BF73C0" w:rsidP="00BF73C0">
      <w:pPr>
        <w:rPr>
          <w:rFonts w:ascii="Georgia" w:hAnsi="Georgia"/>
          <w:b/>
          <w:bCs/>
          <w:sz w:val="24"/>
          <w:szCs w:val="24"/>
        </w:rPr>
      </w:pPr>
    </w:p>
    <w:p w14:paraId="74377B3B" w14:textId="3DBB4910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Consuming – very intense</w:t>
      </w:r>
    </w:p>
    <w:p w14:paraId="54EEB4FE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40D1107C" w14:textId="293B64CC" w:rsidR="001A6A95" w:rsidRDefault="00FF2866" w:rsidP="00B25F1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12228">
        <w:rPr>
          <w:rFonts w:ascii="Georgia" w:hAnsi="Georgia"/>
          <w:sz w:val="20"/>
          <w:szCs w:val="20"/>
        </w:rPr>
        <w:t>Wince – to make an expression of pain or discomfort</w:t>
      </w:r>
      <w:r w:rsidR="00A12228">
        <w:rPr>
          <w:rFonts w:ascii="Georgia" w:hAnsi="Georgia"/>
          <w:sz w:val="20"/>
          <w:szCs w:val="20"/>
        </w:rPr>
        <w:t>.</w:t>
      </w:r>
    </w:p>
    <w:p w14:paraId="47052D35" w14:textId="77777777" w:rsidR="00A12228" w:rsidRPr="00A12228" w:rsidRDefault="00A12228" w:rsidP="00A12228">
      <w:pPr>
        <w:pStyle w:val="ListParagraph"/>
        <w:rPr>
          <w:rFonts w:ascii="Georgia" w:hAnsi="Georgia"/>
          <w:sz w:val="20"/>
          <w:szCs w:val="20"/>
        </w:rPr>
      </w:pPr>
    </w:p>
    <w:p w14:paraId="237DF092" w14:textId="003EFCD4" w:rsidR="001A6A95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Lurch – to sway abruptly</w:t>
      </w:r>
      <w:r w:rsidR="00A12228">
        <w:rPr>
          <w:rFonts w:ascii="Georgia" w:hAnsi="Georgia"/>
          <w:sz w:val="20"/>
          <w:szCs w:val="20"/>
        </w:rPr>
        <w:t>.</w:t>
      </w:r>
    </w:p>
    <w:p w14:paraId="3182D706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12C6969B" w14:textId="42046449" w:rsidR="00FF2866" w:rsidRPr="00BF73C0" w:rsidRDefault="00FF2866" w:rsidP="001A6A9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Turbulence – air disturbance resulting in movement</w:t>
      </w:r>
      <w:r w:rsidR="00A12228">
        <w:rPr>
          <w:rFonts w:ascii="Georgia" w:hAnsi="Georgia"/>
          <w:sz w:val="20"/>
          <w:szCs w:val="20"/>
        </w:rPr>
        <w:t>.</w:t>
      </w:r>
    </w:p>
    <w:p w14:paraId="35F17F9A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2AABB36A" w14:textId="0DCCAE14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Swoop – to sweep through the air</w:t>
      </w:r>
      <w:r w:rsidR="00A12228">
        <w:rPr>
          <w:rFonts w:ascii="Georgia" w:hAnsi="Georgia"/>
          <w:sz w:val="20"/>
          <w:szCs w:val="20"/>
        </w:rPr>
        <w:t>.</w:t>
      </w:r>
    </w:p>
    <w:p w14:paraId="44C19B0B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7ECFA929" w14:textId="0B75F00A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Wrenching – to twist suddenly</w:t>
      </w:r>
      <w:r w:rsidR="00A12228">
        <w:rPr>
          <w:rFonts w:ascii="Georgia" w:hAnsi="Georgia"/>
          <w:sz w:val="20"/>
          <w:szCs w:val="20"/>
        </w:rPr>
        <w:t>.</w:t>
      </w:r>
    </w:p>
    <w:p w14:paraId="3E909C91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66FD8D71" w14:textId="1F2C8A93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Transmission – radio signals</w:t>
      </w:r>
    </w:p>
    <w:p w14:paraId="717BC750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6B58EE89" w14:textId="71560A37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Intervals – temporary pauses</w:t>
      </w:r>
    </w:p>
    <w:p w14:paraId="117656D2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5C92B967" w14:textId="56F551F4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Hoarse – harsh, low sound</w:t>
      </w:r>
    </w:p>
    <w:p w14:paraId="288B0991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298F0D3C" w14:textId="00D92F19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Moderate – medium intensity</w:t>
      </w:r>
    </w:p>
    <w:p w14:paraId="737759AC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6D921962" w14:textId="605B5BB6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Extensive – widespread</w:t>
      </w:r>
    </w:p>
    <w:p w14:paraId="6CACDA26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5F5B5B76" w14:textId="1AA834F5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Wither – to become weak, lose force</w:t>
      </w:r>
      <w:r w:rsidR="00A12228">
        <w:rPr>
          <w:rFonts w:ascii="Georgia" w:hAnsi="Georgia"/>
          <w:sz w:val="20"/>
          <w:szCs w:val="20"/>
        </w:rPr>
        <w:t>.</w:t>
      </w:r>
    </w:p>
    <w:p w14:paraId="5728FF25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0CFDFE82" w14:textId="44886D69" w:rsidR="00FF2866" w:rsidRPr="00BF73C0" w:rsidRDefault="00FF2866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 xml:space="preserve">Diminish – lessen, </w:t>
      </w:r>
      <w:proofErr w:type="gramStart"/>
      <w:r w:rsidRPr="00BF73C0">
        <w:rPr>
          <w:rFonts w:ascii="Georgia" w:hAnsi="Georgia"/>
          <w:sz w:val="20"/>
          <w:szCs w:val="20"/>
        </w:rPr>
        <w:t>reduce</w:t>
      </w:r>
      <w:proofErr w:type="gramEnd"/>
    </w:p>
    <w:p w14:paraId="0A948A64" w14:textId="77777777" w:rsidR="001A6A95" w:rsidRPr="00BF73C0" w:rsidRDefault="001A6A95" w:rsidP="001A6A95">
      <w:pPr>
        <w:pStyle w:val="ListParagraph"/>
        <w:rPr>
          <w:rFonts w:ascii="Georgia" w:hAnsi="Georgia"/>
          <w:sz w:val="20"/>
          <w:szCs w:val="20"/>
        </w:rPr>
      </w:pPr>
    </w:p>
    <w:p w14:paraId="04A74716" w14:textId="6F605F47" w:rsidR="00FF2866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Rivulet – small stream of water</w:t>
      </w:r>
    </w:p>
    <w:p w14:paraId="6D1F6985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5FFECEE8" w14:textId="3B068799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Quill – stiff protective spine needle on a porcupine</w:t>
      </w:r>
    </w:p>
    <w:p w14:paraId="2868D6CE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3932A089" w14:textId="2A5BB129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Ignite – lights on fire</w:t>
      </w:r>
      <w:r w:rsidR="00A12228">
        <w:rPr>
          <w:rFonts w:ascii="Georgia" w:hAnsi="Georgia"/>
          <w:sz w:val="20"/>
          <w:szCs w:val="20"/>
        </w:rPr>
        <w:t>.</w:t>
      </w:r>
    </w:p>
    <w:p w14:paraId="76BE218F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12F1C43B" w14:textId="0987650A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Dormant – not active or bothersome</w:t>
      </w:r>
    </w:p>
    <w:p w14:paraId="54D36D0D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565EB230" w14:textId="7C217392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Convulse – to shake violently</w:t>
      </w:r>
      <w:r w:rsidR="00A12228">
        <w:rPr>
          <w:rFonts w:ascii="Georgia" w:hAnsi="Georgia"/>
          <w:sz w:val="20"/>
          <w:szCs w:val="20"/>
        </w:rPr>
        <w:t>.</w:t>
      </w:r>
    </w:p>
    <w:p w14:paraId="02325862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6ED2D962" w14:textId="04E5CCFF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Primitive – original, simple</w:t>
      </w:r>
    </w:p>
    <w:p w14:paraId="40F065B7" w14:textId="77777777" w:rsidR="00565E0D" w:rsidRPr="00BF73C0" w:rsidRDefault="00565E0D" w:rsidP="00565E0D">
      <w:pPr>
        <w:pStyle w:val="ListParagraph"/>
        <w:rPr>
          <w:rFonts w:ascii="Georgia" w:hAnsi="Georgia"/>
          <w:sz w:val="20"/>
          <w:szCs w:val="20"/>
        </w:rPr>
      </w:pPr>
    </w:p>
    <w:p w14:paraId="76BCB8EA" w14:textId="150501C4" w:rsidR="001A6A95" w:rsidRPr="00BF73C0" w:rsidRDefault="001A6A95" w:rsidP="00FF2866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F73C0">
        <w:rPr>
          <w:rFonts w:ascii="Georgia" w:hAnsi="Georgia"/>
          <w:sz w:val="20"/>
          <w:szCs w:val="20"/>
        </w:rPr>
        <w:t>Rectify – to make right or correct</w:t>
      </w:r>
      <w:r w:rsidR="00A12228">
        <w:rPr>
          <w:rFonts w:ascii="Georgia" w:hAnsi="Georgia"/>
          <w:sz w:val="20"/>
          <w:szCs w:val="20"/>
        </w:rPr>
        <w:t>.</w:t>
      </w:r>
    </w:p>
    <w:sectPr w:rsidR="001A6A95" w:rsidRPr="00BF73C0" w:rsidSect="001A6A9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CCA"/>
    <w:multiLevelType w:val="hybridMultilevel"/>
    <w:tmpl w:val="EFCC2C36"/>
    <w:lvl w:ilvl="0" w:tplc="DB2C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6"/>
    <w:rsid w:val="001A6A95"/>
    <w:rsid w:val="00565E0D"/>
    <w:rsid w:val="009F12F0"/>
    <w:rsid w:val="00A12228"/>
    <w:rsid w:val="00BF73C0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7881"/>
  <w15:chartTrackingRefBased/>
  <w15:docId w15:val="{68BD076E-05FA-45FB-A628-ADB123D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3</cp:revision>
  <cp:lastPrinted>2023-05-09T19:50:00Z</cp:lastPrinted>
  <dcterms:created xsi:type="dcterms:W3CDTF">2022-05-05T21:18:00Z</dcterms:created>
  <dcterms:modified xsi:type="dcterms:W3CDTF">2023-05-09T19:51:00Z</dcterms:modified>
</cp:coreProperties>
</file>