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Clatskanie School District 6J</w:t>
      </w:r>
    </w:p>
    <w:p w:rsidR="00000000" w:rsidDel="00000000" w:rsidP="00000000" w:rsidRDefault="00000000" w:rsidRPr="00000000" w14:paraId="00000002">
      <w:pPr>
        <w:pageBreakBefore w:val="0"/>
        <w:jc w:val="center"/>
        <w:rPr>
          <w:rFonts w:ascii="Calibri" w:cs="Calibri" w:eastAsia="Calibri" w:hAnsi="Calibri"/>
        </w:rPr>
      </w:pPr>
      <w:r w:rsidDel="00000000" w:rsidR="00000000" w:rsidRPr="00000000">
        <w:rPr>
          <w:rFonts w:ascii="Calibri" w:cs="Calibri" w:eastAsia="Calibri" w:hAnsi="Calibri"/>
          <w:rtl w:val="0"/>
        </w:rPr>
        <w:t xml:space="preserve">PO Box 678</w:t>
      </w:r>
    </w:p>
    <w:p w:rsidR="00000000" w:rsidDel="00000000" w:rsidP="00000000" w:rsidRDefault="00000000" w:rsidRPr="00000000" w14:paraId="00000003">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Clatskanie OR 97016</w:t>
      </w:r>
    </w:p>
    <w:p w:rsidR="00000000" w:rsidDel="00000000" w:rsidP="00000000" w:rsidRDefault="00000000" w:rsidRPr="00000000" w14:paraId="00000004">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BOARD OF DIRECTORS’ BOARD MEETING </w:t>
      </w:r>
    </w:p>
    <w:p w:rsidR="00000000" w:rsidDel="00000000" w:rsidP="00000000" w:rsidRDefault="00000000" w:rsidRPr="00000000" w14:paraId="00000006">
      <w:pPr>
        <w:pageBreakBefore w:val="0"/>
        <w:jc w:val="center"/>
        <w:rPr>
          <w:rFonts w:ascii="Calibri" w:cs="Calibri" w:eastAsia="Calibri" w:hAnsi="Calibri"/>
        </w:rPr>
      </w:pPr>
      <w:r w:rsidDel="00000000" w:rsidR="00000000" w:rsidRPr="00000000">
        <w:rPr>
          <w:rFonts w:ascii="Calibri" w:cs="Calibri" w:eastAsia="Calibri" w:hAnsi="Calibri"/>
          <w:rtl w:val="0"/>
        </w:rPr>
        <w:t xml:space="preserve">April 7,</w:t>
      </w:r>
      <w:r w:rsidDel="00000000" w:rsidR="00000000" w:rsidRPr="00000000">
        <w:rPr>
          <w:rFonts w:ascii="Calibri" w:cs="Calibri" w:eastAsia="Calibri" w:hAnsi="Calibri"/>
          <w:rtl w:val="0"/>
        </w:rPr>
        <w:t xml:space="preserve"> 2025, 6:30 pm via Zoom and in person at the Clatskanie Elementary Library, 815 S Nehalem</w:t>
      </w:r>
    </w:p>
    <w:p w:rsidR="00000000" w:rsidDel="00000000" w:rsidP="00000000" w:rsidRDefault="00000000" w:rsidRPr="00000000" w14:paraId="00000007">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(see our main page at </w:t>
      </w:r>
      <w:hyperlink r:id="rId6">
        <w:r w:rsidDel="00000000" w:rsidR="00000000" w:rsidRPr="00000000">
          <w:rPr>
            <w:rFonts w:ascii="Calibri" w:cs="Calibri" w:eastAsia="Calibri" w:hAnsi="Calibri"/>
            <w:color w:val="1155cc"/>
            <w:u w:val="single"/>
            <w:rtl w:val="0"/>
          </w:rPr>
          <w:t xml:space="preserve">www.csd.k12.or.us</w:t>
        </w:r>
      </w:hyperlink>
      <w:r w:rsidDel="00000000" w:rsidR="00000000" w:rsidRPr="00000000">
        <w:rPr>
          <w:rFonts w:ascii="Calibri" w:cs="Calibri" w:eastAsia="Calibri" w:hAnsi="Calibri"/>
          <w:rtl w:val="0"/>
        </w:rPr>
        <w:t xml:space="preserve"> for instructions on joining the meeting via Zoom)</w:t>
      </w:r>
    </w:p>
    <w:p w:rsidR="00000000" w:rsidDel="00000000" w:rsidP="00000000" w:rsidRDefault="00000000" w:rsidRPr="00000000" w14:paraId="00000008">
      <w:pPr>
        <w:pageBreakBefore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ind w:left="2160" w:hanging="2160"/>
        <w:jc w:val="center"/>
        <w:rPr>
          <w:rFonts w:ascii="Calibri" w:cs="Calibri" w:eastAsia="Calibri" w:hAnsi="Calibri"/>
          <w:b w:val="1"/>
        </w:rPr>
      </w:pPr>
      <w:r w:rsidDel="00000000" w:rsidR="00000000" w:rsidRPr="00000000">
        <w:rPr>
          <w:rFonts w:ascii="Calibri" w:cs="Calibri" w:eastAsia="Calibri" w:hAnsi="Calibri"/>
          <w:b w:val="1"/>
          <w:rtl w:val="0"/>
        </w:rPr>
        <w:t xml:space="preserve"> CLATSKANIE SCHOOL DISTRICT BOARD MEETING MINUTES</w:t>
      </w:r>
    </w:p>
    <w:p w:rsidR="00000000" w:rsidDel="00000000" w:rsidP="00000000" w:rsidRDefault="00000000" w:rsidRPr="00000000" w14:paraId="0000000A">
      <w:pPr>
        <w:widowControl w:val="0"/>
        <w:spacing w:before="32.982177734375" w:line="241.0656452178955" w:lineRule="auto"/>
        <w:ind w:left="90" w:right="9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BOARD MEMBERS PRESENT: Megan Evenson- Chair, Kara Harris-Vice, Katherine Willis, Merlyn Thompson</w:t>
      </w:r>
    </w:p>
    <w:p w:rsidR="00000000" w:rsidDel="00000000" w:rsidP="00000000" w:rsidRDefault="00000000" w:rsidRPr="00000000" w14:paraId="0000000B">
      <w:pPr>
        <w:widowControl w:val="0"/>
        <w:spacing w:before="42.762451171875" w:line="244.9204158782959" w:lineRule="auto"/>
        <w:ind w:left="90" w:right="18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 MEMBERS PRESENT: Danielle Hudson-Superintendent, Shannon Emerson-Board Secretary, Kara Burghardt-CES Principal, Laurie Maughan-CMHS Principal, Diane Barendse-Business Manager</w:t>
      </w:r>
    </w:p>
    <w:p w:rsidR="00000000" w:rsidDel="00000000" w:rsidP="00000000" w:rsidRDefault="00000000" w:rsidRPr="00000000" w14:paraId="0000000C">
      <w:pPr>
        <w:widowControl w:val="0"/>
        <w:spacing w:before="42.762451171875" w:line="244.9204158782959" w:lineRule="auto"/>
        <w:ind w:left="90" w:right="9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GUESTS: S. Hicks, B. Mollenhour, S. Yordy, Z. Swinford Via Zoom D. Warren, J. Erwin</w:t>
      </w:r>
    </w:p>
    <w:p w:rsidR="00000000" w:rsidDel="00000000" w:rsidP="00000000" w:rsidRDefault="00000000" w:rsidRPr="00000000" w14:paraId="0000000D">
      <w:pPr>
        <w:widowControl w:val="0"/>
        <w:spacing w:before="42.762451171875" w:line="244.9204158782959" w:lineRule="auto"/>
        <w:ind w:left="90" w:right="9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pageBreakBefore w:val="0"/>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CALL TO ORDER 6:30 PM</w:t>
      </w:r>
    </w:p>
    <w:p w:rsidR="00000000" w:rsidDel="00000000" w:rsidP="00000000" w:rsidRDefault="00000000" w:rsidRPr="00000000" w14:paraId="0000000F">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Pledge of Allegiance</w:t>
      </w:r>
    </w:p>
    <w:p w:rsidR="00000000" w:rsidDel="00000000" w:rsidP="00000000" w:rsidRDefault="00000000" w:rsidRPr="00000000" w14:paraId="00000010">
      <w:pPr>
        <w:pageBreakBefore w:val="0"/>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1">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Agenda Review</w:t>
      </w:r>
    </w:p>
    <w:p w:rsidR="00000000" w:rsidDel="00000000" w:rsidP="00000000" w:rsidRDefault="00000000" w:rsidRPr="00000000" w14:paraId="00000012">
      <w:pPr>
        <w:pageBreakBefore w:val="0"/>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3">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Approve Agenda </w:t>
      </w:r>
      <w:r w:rsidDel="00000000" w:rsidR="00000000" w:rsidRPr="00000000">
        <w:rPr>
          <w:rFonts w:ascii="Calibri" w:cs="Calibri" w:eastAsia="Calibri" w:hAnsi="Calibri"/>
          <w:b w:val="1"/>
          <w:rtl w:val="0"/>
        </w:rPr>
        <w:t xml:space="preserve">A motion was made to approve the agenda K. Harris/K. Willis- UNANIMOUS</w:t>
      </w:r>
    </w:p>
    <w:p w:rsidR="00000000" w:rsidDel="00000000" w:rsidP="00000000" w:rsidRDefault="00000000" w:rsidRPr="00000000" w14:paraId="00000014">
      <w:pPr>
        <w:pageBreakBefore w:val="0"/>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5">
      <w:pPr>
        <w:pageBreakBefore w:val="0"/>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  </w:t>
      </w:r>
      <w:r w:rsidDel="00000000" w:rsidR="00000000" w:rsidRPr="00000000">
        <w:rPr>
          <w:rFonts w:ascii="Calibri" w:cs="Calibri" w:eastAsia="Calibri" w:hAnsi="Calibri"/>
          <w:rtl w:val="0"/>
        </w:rPr>
        <w:t xml:space="preserve">Approve Consent Agenda </w:t>
      </w:r>
      <w:r w:rsidDel="00000000" w:rsidR="00000000" w:rsidRPr="00000000">
        <w:rPr>
          <w:rFonts w:ascii="Calibri" w:cs="Calibri" w:eastAsia="Calibri" w:hAnsi="Calibri"/>
          <w:b w:val="1"/>
          <w:rtl w:val="0"/>
        </w:rPr>
        <w:t xml:space="preserve">A motion was made to approve the consent agenda K. Willis/M. Thompson</w:t>
      </w:r>
    </w:p>
    <w:p w:rsidR="00000000" w:rsidDel="00000000" w:rsidP="00000000" w:rsidRDefault="00000000" w:rsidRPr="00000000" w14:paraId="00000016">
      <w:pPr>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7">
      <w:pPr>
        <w:numPr>
          <w:ilvl w:val="0"/>
          <w:numId w:val="5"/>
        </w:numPr>
        <w:ind w:left="2880" w:hanging="360"/>
        <w:rPr>
          <w:rFonts w:ascii="Calibri" w:cs="Calibri" w:eastAsia="Calibri" w:hAnsi="Calibri"/>
        </w:rPr>
      </w:pPr>
      <w:r w:rsidDel="00000000" w:rsidR="00000000" w:rsidRPr="00000000">
        <w:rPr>
          <w:rFonts w:ascii="Calibri" w:cs="Calibri" w:eastAsia="Calibri" w:hAnsi="Calibri"/>
          <w:rtl w:val="0"/>
        </w:rPr>
        <w:t xml:space="preserve">Approve March 10th, 2025 Board Meeting Minutes</w:t>
      </w:r>
    </w:p>
    <w:p w:rsidR="00000000" w:rsidDel="00000000" w:rsidP="00000000" w:rsidRDefault="00000000" w:rsidRPr="00000000" w14:paraId="00000018">
      <w:pPr>
        <w:numPr>
          <w:ilvl w:val="0"/>
          <w:numId w:val="5"/>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Approve Policies AC, AC-AR, DBDB, DFBA(delete), DJC, DJC-AR(delete version 1), GBN/JBA, GBN/JBA-AR, Title IX complaint procedure, IGBAF-AR, IIA(delete version 1), IIA-AR(delete version 1), IIA-AR(2)Reconsideration of Core Instructional Materials, IIA-AR(3)Reconsideration of Supplemental Instructional Materials, JBAA-AR, JFCEB, JFCEB-AR, JFCIA(delete version 1), JFCIA-AR, JFE, JFE-AR, KG, KG-AR, KGB(delete version 1), KJ  </w:t>
      </w:r>
    </w:p>
    <w:p w:rsidR="00000000" w:rsidDel="00000000" w:rsidP="00000000" w:rsidRDefault="00000000" w:rsidRPr="00000000" w14:paraId="00000019">
      <w:pPr>
        <w:ind w:left="288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01B">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PUBLIC COMMENT</w:t>
      </w:r>
      <w:r w:rsidDel="00000000" w:rsidR="00000000" w:rsidRPr="00000000">
        <w:rPr>
          <w:rtl w:val="0"/>
        </w:rPr>
      </w:r>
    </w:p>
    <w:p w:rsidR="00000000" w:rsidDel="00000000" w:rsidP="00000000" w:rsidRDefault="00000000" w:rsidRPr="00000000" w14:paraId="0000001C">
      <w:pPr>
        <w:ind w:left="1080" w:firstLine="0"/>
        <w:rPr>
          <w:rFonts w:ascii="Calibri" w:cs="Calibri" w:eastAsia="Calibri" w:hAnsi="Calibri"/>
          <w:b w:val="1"/>
          <w:i w:val="1"/>
        </w:rPr>
      </w:pPr>
      <w:r w:rsidDel="00000000" w:rsidR="00000000" w:rsidRPr="00000000">
        <w:rPr>
          <w:rFonts w:ascii="Calibri" w:cs="Calibri" w:eastAsia="Calibri" w:hAnsi="Calibri"/>
          <w:i w:val="1"/>
          <w:rtl w:val="0"/>
        </w:rPr>
        <w:t xml:space="preserve">This is the time for citizens to address the Board. All speakers should state their name prior to speaking. Speakers are asked to write their name, address, phone number and topic to be addressed on the registration card. Speaking time is limited to three minutes per speaker. Speakers may offer objective criticism of district operation and programs, but the Board will not hear any complaints concerning specific District personnel. The Chair will direct the visitor to the appropriate means for Board consideration and disposition of legitimate complaints involving individuals. The right to address the Board does not exempt the speaker from any potential liability for defamation.</w:t>
      </w:r>
      <w:r w:rsidDel="00000000" w:rsidR="00000000" w:rsidRPr="00000000">
        <w:rPr>
          <w:rtl w:val="0"/>
        </w:rPr>
      </w:r>
    </w:p>
    <w:p w:rsidR="00000000" w:rsidDel="00000000" w:rsidP="00000000" w:rsidRDefault="00000000" w:rsidRPr="00000000" w14:paraId="0000001D">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COMMUNICATION</w:t>
      </w:r>
      <w:r w:rsidDel="00000000" w:rsidR="00000000" w:rsidRPr="00000000">
        <w:rPr>
          <w:rtl w:val="0"/>
        </w:rPr>
      </w:r>
    </w:p>
    <w:p w:rsidR="00000000" w:rsidDel="00000000" w:rsidP="00000000" w:rsidRDefault="00000000" w:rsidRPr="00000000" w14:paraId="0000001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Student Spotlights</w:t>
      </w:r>
    </w:p>
    <w:p w:rsidR="00000000" w:rsidDel="00000000" w:rsidP="00000000" w:rsidRDefault="00000000" w:rsidRPr="00000000" w14:paraId="00000020">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Kara Burghardt </w:t>
      </w:r>
      <w:r w:rsidDel="00000000" w:rsidR="00000000" w:rsidRPr="00000000">
        <w:rPr>
          <w:rFonts w:ascii="Calibri" w:cs="Calibri" w:eastAsia="Calibri" w:hAnsi="Calibri"/>
          <w:b w:val="1"/>
          <w:rtl w:val="0"/>
        </w:rPr>
        <w:t xml:space="preserve">One student spotlight will be held over to May meeting</w:t>
      </w:r>
    </w:p>
    <w:p w:rsidR="00000000" w:rsidDel="00000000" w:rsidP="00000000" w:rsidRDefault="00000000" w:rsidRPr="00000000" w14:paraId="00000021">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Laurie Maughan</w:t>
      </w:r>
    </w:p>
    <w:p w:rsidR="00000000" w:rsidDel="00000000" w:rsidP="00000000" w:rsidRDefault="00000000" w:rsidRPr="00000000" w14:paraId="0000002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CEA- </w:t>
      </w:r>
      <w:r w:rsidDel="00000000" w:rsidR="00000000" w:rsidRPr="00000000">
        <w:rPr>
          <w:rFonts w:ascii="Calibri" w:cs="Calibri" w:eastAsia="Calibri" w:hAnsi="Calibri"/>
          <w:b w:val="1"/>
          <w:rtl w:val="0"/>
        </w:rPr>
        <w:t xml:space="preserve">J. Erwin union rep expressed members are excited for the new hires and will be voting on their leadership positions this week.</w:t>
      </w:r>
    </w:p>
    <w:p w:rsidR="00000000" w:rsidDel="00000000" w:rsidP="00000000" w:rsidRDefault="00000000" w:rsidRPr="00000000" w14:paraId="00000023">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OSEA-</w:t>
      </w:r>
      <w:r w:rsidDel="00000000" w:rsidR="00000000" w:rsidRPr="00000000">
        <w:rPr>
          <w:rFonts w:ascii="Calibri" w:cs="Calibri" w:eastAsia="Calibri" w:hAnsi="Calibri"/>
          <w:b w:val="1"/>
          <w:rtl w:val="0"/>
        </w:rPr>
        <w:t xml:space="preserve">S. Hicks union rep not much to report, they will also be voting on their leadership positions this week.</w:t>
      </w:r>
    </w:p>
    <w:p w:rsidR="00000000" w:rsidDel="00000000" w:rsidP="00000000" w:rsidRDefault="00000000" w:rsidRPr="00000000" w14:paraId="0000002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Recognitions and Appreciations:</w:t>
      </w:r>
    </w:p>
    <w:p w:rsidR="00000000" w:rsidDel="00000000" w:rsidP="00000000" w:rsidRDefault="00000000" w:rsidRPr="00000000" w14:paraId="00000025">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26">
      <w:pPr>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Assistant Principal Appreciation, April 7-11</w:t>
      </w:r>
    </w:p>
    <w:p w:rsidR="00000000" w:rsidDel="00000000" w:rsidP="00000000" w:rsidRDefault="00000000" w:rsidRPr="00000000" w14:paraId="00000027">
      <w:pPr>
        <w:ind w:left="1350" w:hanging="270"/>
        <w:rPr>
          <w:rFonts w:ascii="Calibri" w:cs="Calibri" w:eastAsia="Calibri" w:hAnsi="Calibri"/>
          <w:b w:val="1"/>
        </w:rPr>
      </w:pPr>
      <w:r w:rsidDel="00000000" w:rsidR="00000000" w:rsidRPr="00000000">
        <w:rPr>
          <w:rFonts w:ascii="Calibri" w:cs="Calibri" w:eastAsia="Calibri" w:hAnsi="Calibri"/>
          <w:b w:val="1"/>
          <w:rtl w:val="0"/>
        </w:rPr>
        <w:t xml:space="preserve">E.  </w:t>
      </w:r>
      <w:r w:rsidDel="00000000" w:rsidR="00000000" w:rsidRPr="00000000">
        <w:rPr>
          <w:rFonts w:ascii="Calibri" w:cs="Calibri" w:eastAsia="Calibri" w:hAnsi="Calibri"/>
          <w:rtl w:val="0"/>
        </w:rPr>
        <w:t xml:space="preserve">New Wrestling Facility-</w:t>
      </w:r>
      <w:r w:rsidDel="00000000" w:rsidR="00000000" w:rsidRPr="00000000">
        <w:rPr>
          <w:rFonts w:ascii="Calibri" w:cs="Calibri" w:eastAsia="Calibri" w:hAnsi="Calibri"/>
          <w:b w:val="1"/>
          <w:rtl w:val="0"/>
        </w:rPr>
        <w:t xml:space="preserve">The wrestling program is wanting to fundraise to build a new structure near the softball field. Board members expressed needing more information before moving forward with fundraising. This item will be revisited at a later meeting date.</w:t>
      </w:r>
    </w:p>
    <w:p w:rsidR="00000000" w:rsidDel="00000000" w:rsidP="00000000" w:rsidRDefault="00000000" w:rsidRPr="00000000" w14:paraId="00000028">
      <w:pPr>
        <w:numPr>
          <w:ilvl w:val="0"/>
          <w:numId w:val="6"/>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29">
      <w:pPr>
        <w:ind w:left="288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REPORTS</w:t>
      </w:r>
    </w:p>
    <w:p w:rsidR="00000000" w:rsidDel="00000000" w:rsidP="00000000" w:rsidRDefault="00000000" w:rsidRPr="00000000" w14:paraId="0000002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CES Report</w:t>
      </w:r>
    </w:p>
    <w:p w:rsidR="00000000" w:rsidDel="00000000" w:rsidP="00000000" w:rsidRDefault="00000000" w:rsidRPr="00000000" w14:paraId="0000002C">
      <w:pPr>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Kara Burghardt</w:t>
      </w:r>
    </w:p>
    <w:p w:rsidR="00000000" w:rsidDel="00000000" w:rsidP="00000000" w:rsidRDefault="00000000" w:rsidRPr="00000000" w14:paraId="0000002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CMHS Report</w:t>
      </w:r>
    </w:p>
    <w:p w:rsidR="00000000" w:rsidDel="00000000" w:rsidP="00000000" w:rsidRDefault="00000000" w:rsidRPr="00000000" w14:paraId="0000002E">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Laurie Maughan</w:t>
      </w:r>
    </w:p>
    <w:p w:rsidR="00000000" w:rsidDel="00000000" w:rsidP="00000000" w:rsidRDefault="00000000" w:rsidRPr="00000000" w14:paraId="0000002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Enrollment-</w:t>
      </w:r>
      <w:r w:rsidDel="00000000" w:rsidR="00000000" w:rsidRPr="00000000">
        <w:rPr>
          <w:rFonts w:ascii="Calibri" w:cs="Calibri" w:eastAsia="Calibri" w:hAnsi="Calibri"/>
          <w:b w:val="1"/>
          <w:rtl w:val="0"/>
        </w:rPr>
        <w:t xml:space="preserve">Moving to Pearson online academy to recover as many in district students that are currently homeschooled or attending another charter school. It is a K-12 grade option that will be available for the 25-26 SY.</w:t>
      </w:r>
    </w:p>
    <w:p w:rsidR="00000000" w:rsidDel="00000000" w:rsidP="00000000" w:rsidRDefault="00000000" w:rsidRPr="00000000" w14:paraId="00000030">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3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Financial Report-</w:t>
      </w:r>
      <w:r w:rsidDel="00000000" w:rsidR="00000000" w:rsidRPr="00000000">
        <w:rPr>
          <w:rFonts w:ascii="Calibri" w:cs="Calibri" w:eastAsia="Calibri" w:hAnsi="Calibri"/>
          <w:b w:val="1"/>
          <w:rtl w:val="0"/>
        </w:rPr>
        <w:t xml:space="preserve">Audit is complete. The auditors will be coming to a future meeting to present their results. </w:t>
      </w:r>
    </w:p>
    <w:p w:rsidR="00000000" w:rsidDel="00000000" w:rsidP="00000000" w:rsidRDefault="00000000" w:rsidRPr="00000000" w14:paraId="00000032">
      <w:pPr>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Diane Barendse</w:t>
      </w:r>
    </w:p>
    <w:p w:rsidR="00000000" w:rsidDel="00000000" w:rsidP="00000000" w:rsidRDefault="00000000" w:rsidRPr="00000000" w14:paraId="00000033">
      <w:pPr>
        <w:numPr>
          <w:ilvl w:val="1"/>
          <w:numId w:val="2"/>
        </w:numPr>
        <w:ind w:left="1440" w:hanging="360"/>
        <w:rPr>
          <w:rFonts w:ascii="Calibri" w:cs="Calibri" w:eastAsia="Calibri" w:hAnsi="Calibri"/>
          <w:b w:val="1"/>
        </w:rPr>
      </w:pPr>
      <w:r w:rsidDel="00000000" w:rsidR="00000000" w:rsidRPr="00000000">
        <w:rPr>
          <w:rFonts w:ascii="Calibri" w:cs="Calibri" w:eastAsia="Calibri" w:hAnsi="Calibri"/>
          <w:rtl w:val="0"/>
        </w:rPr>
        <w:t xml:space="preserve">Student Attendance</w:t>
      </w:r>
    </w:p>
    <w:p w:rsidR="00000000" w:rsidDel="00000000" w:rsidP="00000000" w:rsidRDefault="00000000" w:rsidRPr="00000000" w14:paraId="00000034">
      <w:pPr>
        <w:numPr>
          <w:ilvl w:val="0"/>
          <w:numId w:val="3"/>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Danielle Hudson</w:t>
      </w:r>
      <w:r w:rsidDel="00000000" w:rsidR="00000000" w:rsidRPr="00000000">
        <w:rPr>
          <w:rtl w:val="0"/>
        </w:rPr>
      </w:r>
    </w:p>
    <w:p w:rsidR="00000000" w:rsidDel="00000000" w:rsidP="00000000" w:rsidRDefault="00000000" w:rsidRPr="00000000" w14:paraId="00000035">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SIA Longitudinal Growth Progress Targets</w:t>
      </w:r>
    </w:p>
    <w:p w:rsidR="00000000" w:rsidDel="00000000" w:rsidP="00000000" w:rsidRDefault="00000000" w:rsidRPr="00000000" w14:paraId="00000036">
      <w:pPr>
        <w:numPr>
          <w:ilvl w:val="2"/>
          <w:numId w:val="2"/>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37">
      <w:pPr>
        <w:ind w:left="1080" w:firstLine="0"/>
        <w:rPr>
          <w:rFonts w:ascii="Calibri" w:cs="Calibri" w:eastAsia="Calibri" w:hAnsi="Calibri"/>
          <w:b w:val="1"/>
        </w:rPr>
      </w:pPr>
      <w:r w:rsidDel="00000000" w:rsidR="00000000" w:rsidRPr="00000000">
        <w:rPr>
          <w:rFonts w:ascii="Calibri" w:cs="Calibri" w:eastAsia="Calibri" w:hAnsi="Calibri"/>
          <w:b w:val="1"/>
          <w:rtl w:val="0"/>
        </w:rPr>
        <w:t xml:space="preserve">G.</w:t>
      </w:r>
      <w:r w:rsidDel="00000000" w:rsidR="00000000" w:rsidRPr="00000000">
        <w:rPr>
          <w:rFonts w:ascii="Calibri" w:cs="Calibri" w:eastAsia="Calibri" w:hAnsi="Calibri"/>
          <w:rtl w:val="0"/>
        </w:rPr>
        <w:t xml:space="preserve">  </w:t>
        <w:tab/>
        <w:t xml:space="preserve">Clatskanie School District District Belonging Committee Application-</w:t>
      </w:r>
      <w:r w:rsidDel="00000000" w:rsidR="00000000" w:rsidRPr="00000000">
        <w:rPr>
          <w:rFonts w:ascii="Calibri" w:cs="Calibri" w:eastAsia="Calibri" w:hAnsi="Calibri"/>
          <w:b w:val="1"/>
          <w:rtl w:val="0"/>
        </w:rPr>
        <w:t xml:space="preserve"> By Sept. 15, 2025 a committee needs to be created. Still needing more guidance from ODE, as well as possibly legal counsel. Due to legal requirements of these committee meetings needing to be recorded, DH wants to ensure that students and staff that participate in the committee are not targeted. One member of the committee will be required to become part of the budget committee for the 26-27 SY. The board will be required to approve members of this committee, perhaps at the June board meeting.</w:t>
      </w:r>
    </w:p>
    <w:p w:rsidR="00000000" w:rsidDel="00000000" w:rsidP="00000000" w:rsidRDefault="00000000" w:rsidRPr="00000000" w14:paraId="00000038">
      <w:pPr>
        <w:numPr>
          <w:ilvl w:val="0"/>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   </w:t>
      </w:r>
    </w:p>
    <w:p w:rsidR="00000000" w:rsidDel="00000000" w:rsidP="00000000" w:rsidRDefault="00000000" w:rsidRPr="00000000" w14:paraId="00000039">
      <w:pPr>
        <w:ind w:left="1080" w:firstLine="0"/>
        <w:rPr>
          <w:rFonts w:ascii="Calibri" w:cs="Calibri" w:eastAsia="Calibri" w:hAnsi="Calibri"/>
        </w:rPr>
      </w:pPr>
      <w:r w:rsidDel="00000000" w:rsidR="00000000" w:rsidRPr="00000000">
        <w:rPr>
          <w:rFonts w:ascii="Calibri" w:cs="Calibri" w:eastAsia="Calibri" w:hAnsi="Calibri"/>
          <w:b w:val="1"/>
          <w:rtl w:val="0"/>
        </w:rPr>
        <w:t xml:space="preserve">H.</w:t>
      </w:r>
      <w:r w:rsidDel="00000000" w:rsidR="00000000" w:rsidRPr="00000000">
        <w:rPr>
          <w:rFonts w:ascii="Calibri" w:cs="Calibri" w:eastAsia="Calibri" w:hAnsi="Calibri"/>
          <w:rtl w:val="0"/>
        </w:rPr>
        <w:t xml:space="preserve">  </w:t>
        <w:tab/>
        <w:t xml:space="preserve">1st Reading for Policies IICA, IKJ, &amp; IGBAC</w:t>
      </w:r>
    </w:p>
    <w:p w:rsidR="00000000" w:rsidDel="00000000" w:rsidP="00000000" w:rsidRDefault="00000000" w:rsidRPr="00000000" w14:paraId="0000003A">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Danielle Hudson </w:t>
      </w:r>
    </w:p>
    <w:p w:rsidR="00000000" w:rsidDel="00000000" w:rsidP="00000000" w:rsidRDefault="00000000" w:rsidRPr="00000000" w14:paraId="0000003B">
      <w:pPr>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  </w:t>
      </w:r>
      <w:r w:rsidDel="00000000" w:rsidR="00000000" w:rsidRPr="00000000">
        <w:rPr>
          <w:rFonts w:ascii="Calibri" w:cs="Calibri" w:eastAsia="Calibri" w:hAnsi="Calibri"/>
          <w:rtl w:val="0"/>
        </w:rPr>
        <w:t xml:space="preserve">2025-26 Clatskanie School Board Calendar</w:t>
      </w:r>
    </w:p>
    <w:p w:rsidR="00000000" w:rsidDel="00000000" w:rsidP="00000000" w:rsidRDefault="00000000" w:rsidRPr="00000000" w14:paraId="0000003C">
      <w:pPr>
        <w:numPr>
          <w:ilvl w:val="0"/>
          <w:numId w:val="4"/>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  </w:t>
      </w:r>
    </w:p>
    <w:p w:rsidR="00000000" w:rsidDel="00000000" w:rsidP="00000000" w:rsidRDefault="00000000" w:rsidRPr="00000000" w14:paraId="0000003D">
      <w:pPr>
        <w:ind w:left="0" w:firstLine="0"/>
        <w:rPr>
          <w:rFonts w:ascii="Calibri" w:cs="Calibri" w:eastAsia="Calibri" w:hAnsi="Calibri"/>
        </w:rPr>
      </w:pPr>
      <w:r w:rsidDel="00000000" w:rsidR="00000000" w:rsidRPr="00000000">
        <w:rPr>
          <w:rFonts w:ascii="Calibri" w:cs="Calibri" w:eastAsia="Calibri" w:hAnsi="Calibri"/>
          <w:rtl w:val="0"/>
        </w:rPr>
        <w:t xml:space="preserve"> </w:t>
        <w:tab/>
      </w:r>
      <w:r w:rsidDel="00000000" w:rsidR="00000000" w:rsidRPr="00000000">
        <w:rPr>
          <w:rtl w:val="0"/>
        </w:rPr>
      </w:r>
    </w:p>
    <w:p w:rsidR="00000000" w:rsidDel="00000000" w:rsidP="00000000" w:rsidRDefault="00000000" w:rsidRPr="00000000" w14:paraId="0000003E">
      <w:pPr>
        <w:pageBreakBefore w:val="0"/>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ACTION</w:t>
        <w:tab/>
      </w:r>
    </w:p>
    <w:p w:rsidR="00000000" w:rsidDel="00000000" w:rsidP="00000000" w:rsidRDefault="00000000" w:rsidRPr="00000000" w14:paraId="0000003F">
      <w:pPr>
        <w:pageBreakBefore w:val="0"/>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A.</w:t>
        <w:tab/>
      </w:r>
      <w:r w:rsidDel="00000000" w:rsidR="00000000" w:rsidRPr="00000000">
        <w:rPr>
          <w:rFonts w:ascii="Calibri" w:cs="Calibri" w:eastAsia="Calibri" w:hAnsi="Calibri"/>
          <w:rtl w:val="0"/>
        </w:rPr>
        <w:t xml:space="preserve">Approve 2025-26 Board Calendar- </w:t>
      </w:r>
      <w:r w:rsidDel="00000000" w:rsidR="00000000" w:rsidRPr="00000000">
        <w:rPr>
          <w:rFonts w:ascii="Calibri" w:cs="Calibri" w:eastAsia="Calibri" w:hAnsi="Calibri"/>
          <w:b w:val="1"/>
          <w:rtl w:val="0"/>
        </w:rPr>
        <w:t xml:space="preserve">A motion was made to approve K. Harris/K. Willis-  UNANIMOUS</w:t>
      </w:r>
    </w:p>
    <w:p w:rsidR="00000000" w:rsidDel="00000000" w:rsidP="00000000" w:rsidRDefault="00000000" w:rsidRPr="00000000" w14:paraId="00000040">
      <w:pPr>
        <w:pageBreakBefore w:val="0"/>
        <w:ind w:left="72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   </w:t>
      </w:r>
      <w:r w:rsidDel="00000000" w:rsidR="00000000" w:rsidRPr="00000000">
        <w:rPr>
          <w:rFonts w:ascii="Calibri" w:cs="Calibri" w:eastAsia="Calibri" w:hAnsi="Calibri"/>
          <w:rtl w:val="0"/>
        </w:rPr>
        <w:t xml:space="preserve">Approve Integrated Guidance Application-</w:t>
      </w:r>
      <w:r w:rsidDel="00000000" w:rsidR="00000000" w:rsidRPr="00000000">
        <w:rPr>
          <w:rFonts w:ascii="Calibri" w:cs="Calibri" w:eastAsia="Calibri" w:hAnsi="Calibri"/>
          <w:b w:val="1"/>
          <w:rtl w:val="0"/>
        </w:rPr>
        <w:t xml:space="preserve"> A motion was made to approve K. Willis/M. Thompson-UNANIMOUS</w:t>
      </w:r>
    </w:p>
    <w:p w:rsidR="00000000" w:rsidDel="00000000" w:rsidP="00000000" w:rsidRDefault="00000000" w:rsidRPr="00000000" w14:paraId="00000041">
      <w:pPr>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BOARD/S</w:t>
      </w:r>
      <w:r w:rsidDel="00000000" w:rsidR="00000000" w:rsidRPr="00000000">
        <w:rPr>
          <w:rFonts w:ascii="Calibri" w:cs="Calibri" w:eastAsia="Calibri" w:hAnsi="Calibri"/>
          <w:b w:val="1"/>
          <w:rtl w:val="0"/>
        </w:rPr>
        <w:t xml:space="preserve">UPERINTENDENT COMMENTS </w:t>
      </w:r>
    </w:p>
    <w:p w:rsidR="00000000" w:rsidDel="00000000" w:rsidP="00000000" w:rsidRDefault="00000000" w:rsidRPr="00000000" w14:paraId="00000043">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Board Members </w:t>
      </w:r>
      <w:r w:rsidDel="00000000" w:rsidR="00000000" w:rsidRPr="00000000">
        <w:rPr>
          <w:rFonts w:ascii="Calibri" w:cs="Calibri" w:eastAsia="Calibri" w:hAnsi="Calibri"/>
          <w:b w:val="1"/>
          <w:rtl w:val="0"/>
        </w:rPr>
        <w:t xml:space="preserve">K. Harris-thanks to DH for communicating information as the government makes funding changes</w:t>
      </w:r>
    </w:p>
    <w:p w:rsidR="00000000" w:rsidDel="00000000" w:rsidP="00000000" w:rsidRDefault="00000000" w:rsidRPr="00000000" w14:paraId="00000044">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Superintendent Danielle Hudson-</w:t>
      </w:r>
      <w:r w:rsidDel="00000000" w:rsidR="00000000" w:rsidRPr="00000000">
        <w:rPr>
          <w:rFonts w:ascii="Calibri" w:cs="Calibri" w:eastAsia="Calibri" w:hAnsi="Calibri"/>
          <w:b w:val="1"/>
          <w:rtl w:val="0"/>
        </w:rPr>
        <w:t xml:space="preserve">Friday, April 11, we will be holding CES principal interviews and meet &amp; greet. REAP is a student leadership organization that Columbia county superintendent are looking at joining together to promote in the schools. More to come at a later time. </w:t>
      </w:r>
    </w:p>
    <w:p w:rsidR="00000000" w:rsidDel="00000000" w:rsidP="00000000" w:rsidRDefault="00000000" w:rsidRPr="00000000" w14:paraId="0000004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pageBreakBefore w:val="0"/>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ADJOURNMENT 7:29 PM</w:t>
      </w:r>
      <w:r w:rsidDel="00000000" w:rsidR="00000000" w:rsidRPr="00000000">
        <w:rPr>
          <w:rtl w:val="0"/>
        </w:rPr>
      </w:r>
    </w:p>
    <w:p w:rsidR="00000000" w:rsidDel="00000000" w:rsidP="00000000" w:rsidRDefault="00000000" w:rsidRPr="00000000" w14:paraId="00000047">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Next Regular Board Meeting:  May 5th, 2025 at 6:30 pm</w:t>
      </w:r>
    </w:p>
    <w:p w:rsidR="00000000" w:rsidDel="00000000" w:rsidP="00000000" w:rsidRDefault="00000000" w:rsidRPr="00000000" w14:paraId="00000048">
      <w:pPr>
        <w:pageBreakBefore w:val="0"/>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1st 25-26 SY Budget Meeting:  May 5th, 2025 at 5:30 pm</w:t>
      </w:r>
    </w:p>
    <w:p w:rsidR="00000000" w:rsidDel="00000000" w:rsidP="00000000" w:rsidRDefault="00000000" w:rsidRPr="00000000" w14:paraId="0000004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rPr>
      </w:pPr>
      <w:r w:rsidDel="00000000" w:rsidR="00000000" w:rsidRPr="00000000">
        <w:rPr>
          <w:rFonts w:ascii="Calibri" w:cs="Calibri" w:eastAsia="Calibri" w:hAnsi="Calibri"/>
          <w:rtl w:val="0"/>
        </w:rPr>
        <w:t xml:space="preserve">____________________________________</w:t>
        <w:tab/>
        <w:tab/>
        <w:t xml:space="preserve">______________________________________</w:t>
      </w:r>
    </w:p>
    <w:p w:rsidR="00000000" w:rsidDel="00000000" w:rsidP="00000000" w:rsidRDefault="00000000" w:rsidRPr="00000000" w14:paraId="00000051">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Megan Evenson- Chair</w:t>
        <w:tab/>
        <w:tab/>
        <w:tab/>
        <w:tab/>
        <w:t xml:space="preserve">Danielle Hudson- Superintendent</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53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left"/>
      <w:rPr>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jc w:val="center"/>
      <w:rPr/>
    </w:pPr>
    <w:r w:rsidDel="00000000" w:rsidR="00000000" w:rsidRPr="00000000">
      <w:rPr>
        <w:rFonts w:ascii="Calibri" w:cs="Calibri" w:eastAsia="Calibri" w:hAnsi="Calibri"/>
        <w:sz w:val="22"/>
        <w:szCs w:val="22"/>
      </w:rPr>
      <w:drawing>
        <wp:inline distB="114300" distT="114300" distL="114300" distR="114300">
          <wp:extent cx="631508" cy="784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1508" cy="784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Times New Roman" w:cs="Times New Roman" w:eastAsia="Times New Roman" w:hAnsi="Times New Roman"/>
        <w:b w:val="1"/>
        <w:sz w:val="24"/>
        <w:szCs w:val="24"/>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rFonts w:ascii="Times New Roman" w:cs="Times New Roman" w:eastAsia="Times New Roman" w:hAnsi="Times New Roman"/>
        <w:b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sd.k12.or.us"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