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52A7" w:rsidRDefault="0000000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Mrs. Dickerson </w:t>
      </w:r>
      <w:r>
        <w:rPr>
          <w:b/>
          <w:sz w:val="36"/>
          <w:szCs w:val="36"/>
        </w:rPr>
        <w:tab/>
        <w:t xml:space="preserve">2022-2023 Discipline Plan </w:t>
      </w:r>
    </w:p>
    <w:p w14:paraId="00000002" w14:textId="77777777" w:rsidR="004452A7" w:rsidRDefault="004452A7">
      <w:pPr>
        <w:spacing w:after="0" w:line="240" w:lineRule="auto"/>
        <w:rPr>
          <w:b/>
          <w:sz w:val="36"/>
          <w:szCs w:val="36"/>
        </w:rPr>
      </w:pPr>
    </w:p>
    <w:p w14:paraId="00000003" w14:textId="77777777" w:rsidR="004452A7" w:rsidRDefault="00000000">
      <w:pPr>
        <w:spacing w:after="0" w:line="240" w:lineRule="auto"/>
        <w:rPr>
          <w:b/>
          <w:color w:val="00000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Classroom Discipline</w:t>
      </w:r>
      <w:r>
        <w:rPr>
          <w:b/>
          <w:color w:val="000000"/>
          <w:sz w:val="32"/>
          <w:szCs w:val="32"/>
          <w:u w:val="single"/>
        </w:rPr>
        <w:t xml:space="preserve"> Plan</w:t>
      </w:r>
    </w:p>
    <w:p w14:paraId="00000004" w14:textId="6E7CDDC5" w:rsidR="004452A7" w:rsidRDefault="000000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Good Behavior will be acknowledged through praises, Fun Fridays, extra privileges, treats, etc</w:t>
      </w:r>
      <w:r w:rsidR="002F1031">
        <w:rPr>
          <w:b/>
          <w:sz w:val="28"/>
          <w:szCs w:val="28"/>
        </w:rPr>
        <w:t>. (Students will receive points for positive behavior throughout the week).</w:t>
      </w:r>
      <w:r>
        <w:rPr>
          <w:b/>
          <w:sz w:val="28"/>
          <w:szCs w:val="28"/>
        </w:rPr>
        <w:t xml:space="preserve"> Each student will receive a verbal warning to self-correct his or her behavior.  If the behavior continues, then the behavior will be noted in Class Dojo. Multiple infractions in one week will result in 5 to 10 minutes off Fun Friday/Brain Break</w:t>
      </w:r>
      <w:r w:rsidR="002F10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or silent lunch/snack. Multiple offenses in a single day will result in discipline notices sent home, call, or email to the parent. Major offenses will result in a note or phone call home and an office referral. </w:t>
      </w:r>
    </w:p>
    <w:p w14:paraId="00000005" w14:textId="77777777" w:rsidR="004452A7" w:rsidRDefault="004452A7"/>
    <w:p w14:paraId="00000006" w14:textId="77777777" w:rsidR="004452A7" w:rsidRDefault="004452A7">
      <w:pPr>
        <w:rPr>
          <w:sz w:val="28"/>
          <w:szCs w:val="28"/>
        </w:rPr>
      </w:pPr>
      <w:bookmarkStart w:id="0" w:name="_heading=h.gjdgxs" w:colFirst="0" w:colLast="0"/>
      <w:bookmarkEnd w:id="0"/>
    </w:p>
    <w:sectPr w:rsidR="004452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A7"/>
    <w:rsid w:val="002F1031"/>
    <w:rsid w:val="004452A7"/>
    <w:rsid w:val="0080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AAD2"/>
  <w15:docId w15:val="{9B2F4C5C-9606-443D-8826-752D9CBC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D1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USocPhH1OJAtjXHsaV3ZXj2PA==">AMUW2mVmjS+hte42cFawU8pLRJ7tukVycwRwTo1CwfASDYkIdCqFFR/hIeDZ/xEz1HM9zMS/eg3EePS/xsFWTynCoVIiLsqYmcCep+MkyOWA927eyXEMtVNZQxFq6lWG3uJRARHWUPnL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Dickerson</dc:creator>
  <cp:lastModifiedBy>Earl Dickerson</cp:lastModifiedBy>
  <cp:revision>2</cp:revision>
  <dcterms:created xsi:type="dcterms:W3CDTF">2020-02-03T17:16:00Z</dcterms:created>
  <dcterms:modified xsi:type="dcterms:W3CDTF">2022-08-13T16:21:00Z</dcterms:modified>
</cp:coreProperties>
</file>