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BFC" w:rsidRPr="00856C41" w:rsidRDefault="00515BFC" w:rsidP="00515BFC">
      <w:pPr>
        <w:jc w:val="center"/>
        <w:rPr>
          <w:b/>
          <w:sz w:val="20"/>
        </w:rPr>
      </w:pPr>
      <w:r w:rsidRPr="00856C41">
        <w:rPr>
          <w:b/>
          <w:sz w:val="20"/>
          <w:u w:val="single"/>
        </w:rPr>
        <w:t>Newton Elementary School</w:t>
      </w:r>
      <w:r w:rsidR="00FB5336" w:rsidRPr="00856C41">
        <w:rPr>
          <w:b/>
          <w:sz w:val="20"/>
          <w:u w:val="single"/>
        </w:rPr>
        <w:t xml:space="preserve"> </w:t>
      </w:r>
      <w:r w:rsidR="00A206EA" w:rsidRPr="00856C41">
        <w:rPr>
          <w:rFonts w:cstheme="minorHAnsi"/>
          <w:b/>
          <w:sz w:val="20"/>
          <w:u w:val="single"/>
        </w:rPr>
        <w:t>STUDENT-PARENT-TEACHER COMPACT</w:t>
      </w:r>
    </w:p>
    <w:p w:rsidR="00FB5336" w:rsidRPr="00856C41" w:rsidRDefault="00515BFC" w:rsidP="00515BFC">
      <w:pPr>
        <w:rPr>
          <w:b/>
          <w:sz w:val="14"/>
          <w:szCs w:val="18"/>
        </w:rPr>
      </w:pPr>
      <w:r w:rsidRPr="00856C41">
        <w:rPr>
          <w:b/>
          <w:sz w:val="14"/>
          <w:szCs w:val="18"/>
        </w:rPr>
        <w:t>Newton Elementary School, and the parents of the students participating in activities, services,</w:t>
      </w:r>
      <w:r w:rsidR="00C3645E" w:rsidRPr="00856C41">
        <w:rPr>
          <w:b/>
          <w:sz w:val="14"/>
          <w:szCs w:val="18"/>
        </w:rPr>
        <w:t xml:space="preserve"> and programs funded by Title I</w:t>
      </w:r>
      <w:r w:rsidRPr="00856C41">
        <w:rPr>
          <w:b/>
          <w:sz w:val="14"/>
          <w:szCs w:val="18"/>
        </w:rPr>
        <w:t xml:space="preserve"> </w:t>
      </w:r>
      <w:r w:rsidR="00C3645E" w:rsidRPr="00856C41">
        <w:rPr>
          <w:b/>
          <w:sz w:val="14"/>
          <w:szCs w:val="18"/>
        </w:rPr>
        <w:t>of the Every Students Succeeds Act</w:t>
      </w:r>
      <w:r w:rsidRPr="00856C41">
        <w:rPr>
          <w:b/>
          <w:sz w:val="14"/>
          <w:szCs w:val="18"/>
        </w:rPr>
        <w:t xml:space="preserve">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r w:rsidR="00FB5336" w:rsidRPr="00856C41">
        <w:rPr>
          <w:b/>
          <w:sz w:val="14"/>
          <w:szCs w:val="18"/>
        </w:rPr>
        <w:t xml:space="preserve"> </w:t>
      </w:r>
      <w:r w:rsidRPr="00856C41">
        <w:rPr>
          <w:b/>
          <w:sz w:val="14"/>
          <w:szCs w:val="18"/>
        </w:rPr>
        <w:t xml:space="preserve">This school-parent compact is in effect during school year </w:t>
      </w:r>
      <w:r w:rsidRPr="00856C41">
        <w:rPr>
          <w:b/>
          <w:sz w:val="14"/>
          <w:szCs w:val="18"/>
          <w:u w:val="single"/>
        </w:rPr>
        <w:t>20</w:t>
      </w:r>
      <w:r w:rsidR="008928BA" w:rsidRPr="00856C41">
        <w:rPr>
          <w:b/>
          <w:sz w:val="14"/>
          <w:szCs w:val="18"/>
          <w:u w:val="single"/>
        </w:rPr>
        <w:t>23-2024</w:t>
      </w:r>
      <w:r w:rsidRPr="00856C41">
        <w:rPr>
          <w:b/>
          <w:sz w:val="14"/>
          <w:szCs w:val="18"/>
        </w:rPr>
        <w:t>.</w:t>
      </w:r>
    </w:p>
    <w:p w:rsidR="00FB5336" w:rsidRPr="00856C41" w:rsidRDefault="00515BFC" w:rsidP="00FB5336">
      <w:pPr>
        <w:pStyle w:val="NoSpacing"/>
        <w:rPr>
          <w:b/>
          <w:sz w:val="14"/>
          <w:szCs w:val="14"/>
          <w:u w:val="single"/>
        </w:rPr>
      </w:pPr>
      <w:r w:rsidRPr="00856C41">
        <w:rPr>
          <w:b/>
          <w:sz w:val="14"/>
          <w:szCs w:val="14"/>
          <w:u w:val="single"/>
        </w:rPr>
        <w:t>School Responsibilities</w:t>
      </w:r>
    </w:p>
    <w:p w:rsidR="00515BFC" w:rsidRPr="00856C41" w:rsidRDefault="00515BFC" w:rsidP="00FB5336">
      <w:pPr>
        <w:pStyle w:val="NoSpacing"/>
        <w:rPr>
          <w:b/>
          <w:sz w:val="14"/>
          <w:szCs w:val="14"/>
        </w:rPr>
      </w:pPr>
      <w:r w:rsidRPr="00856C41">
        <w:rPr>
          <w:b/>
          <w:sz w:val="14"/>
          <w:szCs w:val="14"/>
        </w:rPr>
        <w:t>The Newton Elementary School will:</w:t>
      </w:r>
    </w:p>
    <w:p w:rsidR="00515BFC" w:rsidRPr="00856C41" w:rsidRDefault="00515BFC" w:rsidP="00515BFC">
      <w:pPr>
        <w:pStyle w:val="ListParagraph"/>
        <w:numPr>
          <w:ilvl w:val="0"/>
          <w:numId w:val="1"/>
        </w:numPr>
        <w:spacing w:line="240" w:lineRule="auto"/>
        <w:rPr>
          <w:b/>
          <w:sz w:val="14"/>
          <w:szCs w:val="16"/>
        </w:rPr>
      </w:pPr>
      <w:r w:rsidRPr="00856C41">
        <w:rPr>
          <w:b/>
          <w:sz w:val="14"/>
          <w:szCs w:val="16"/>
        </w:rPr>
        <w:t>Provide high-quality curriculum and instruction in a supportive and effective learning environment that enables the participating children to meet the State’s student academic achievement standards as follows:</w:t>
      </w:r>
    </w:p>
    <w:p w:rsidR="00515BFC" w:rsidRPr="00856C41" w:rsidRDefault="00515BFC" w:rsidP="00515BFC">
      <w:pPr>
        <w:pStyle w:val="ListParagraph"/>
        <w:numPr>
          <w:ilvl w:val="0"/>
          <w:numId w:val="2"/>
        </w:numPr>
        <w:spacing w:line="240" w:lineRule="auto"/>
        <w:rPr>
          <w:sz w:val="14"/>
          <w:szCs w:val="16"/>
        </w:rPr>
      </w:pPr>
      <w:r w:rsidRPr="00856C41">
        <w:rPr>
          <w:sz w:val="14"/>
          <w:szCs w:val="16"/>
        </w:rPr>
        <w:t>Highly qualified teachers will use explicit teaching strategies aligned with the Alabama State Course of Study and College and Career Readiness Standards</w:t>
      </w:r>
    </w:p>
    <w:p w:rsidR="00515BFC" w:rsidRPr="00856C41" w:rsidRDefault="00515BFC" w:rsidP="00515BFC">
      <w:pPr>
        <w:pStyle w:val="ListParagraph"/>
        <w:numPr>
          <w:ilvl w:val="0"/>
          <w:numId w:val="2"/>
        </w:numPr>
        <w:spacing w:line="240" w:lineRule="auto"/>
        <w:rPr>
          <w:sz w:val="14"/>
          <w:szCs w:val="16"/>
        </w:rPr>
      </w:pPr>
      <w:r w:rsidRPr="00856C41">
        <w:rPr>
          <w:sz w:val="14"/>
          <w:szCs w:val="16"/>
        </w:rPr>
        <w:t>Provide Tier 1, Tier 2, and Tier 3 instruction to enable students to meet state academic standards.</w:t>
      </w:r>
    </w:p>
    <w:p w:rsidR="00515BFC" w:rsidRPr="00856C41" w:rsidRDefault="00515BFC" w:rsidP="00515BFC">
      <w:pPr>
        <w:pStyle w:val="ListParagraph"/>
        <w:numPr>
          <w:ilvl w:val="0"/>
          <w:numId w:val="2"/>
        </w:numPr>
        <w:spacing w:line="240" w:lineRule="auto"/>
        <w:rPr>
          <w:sz w:val="14"/>
          <w:szCs w:val="16"/>
        </w:rPr>
      </w:pPr>
      <w:r w:rsidRPr="00856C41">
        <w:rPr>
          <w:sz w:val="14"/>
          <w:szCs w:val="16"/>
        </w:rPr>
        <w:t>Students will receive whole and small group instruction.</w:t>
      </w:r>
    </w:p>
    <w:p w:rsidR="00515BFC" w:rsidRPr="00856C41" w:rsidRDefault="00515BFC" w:rsidP="00515BFC">
      <w:pPr>
        <w:pStyle w:val="ListParagraph"/>
        <w:numPr>
          <w:ilvl w:val="0"/>
          <w:numId w:val="2"/>
        </w:numPr>
        <w:spacing w:line="240" w:lineRule="auto"/>
        <w:rPr>
          <w:sz w:val="14"/>
          <w:szCs w:val="16"/>
        </w:rPr>
      </w:pPr>
      <w:r w:rsidRPr="00856C41">
        <w:rPr>
          <w:sz w:val="14"/>
          <w:szCs w:val="16"/>
        </w:rPr>
        <w:t>Faculty and staff will work as a team to provide a supportive and effective learning environment.</w:t>
      </w:r>
    </w:p>
    <w:p w:rsidR="00515BFC" w:rsidRPr="00856C41" w:rsidRDefault="00515BFC" w:rsidP="00515BFC">
      <w:pPr>
        <w:pStyle w:val="ListParagraph"/>
        <w:numPr>
          <w:ilvl w:val="0"/>
          <w:numId w:val="2"/>
        </w:numPr>
        <w:spacing w:line="240" w:lineRule="auto"/>
        <w:rPr>
          <w:sz w:val="14"/>
          <w:szCs w:val="16"/>
        </w:rPr>
      </w:pPr>
      <w:r w:rsidRPr="00856C41">
        <w:rPr>
          <w:sz w:val="14"/>
          <w:szCs w:val="16"/>
        </w:rPr>
        <w:t>Use RTI for students needing core support.</w:t>
      </w:r>
    </w:p>
    <w:p w:rsidR="00515BFC" w:rsidRPr="00856C41" w:rsidRDefault="00515BFC" w:rsidP="00515BFC">
      <w:pPr>
        <w:pStyle w:val="ListParagraph"/>
        <w:numPr>
          <w:ilvl w:val="0"/>
          <w:numId w:val="2"/>
        </w:numPr>
        <w:spacing w:line="240" w:lineRule="auto"/>
        <w:rPr>
          <w:sz w:val="14"/>
          <w:szCs w:val="16"/>
        </w:rPr>
      </w:pPr>
      <w:r w:rsidRPr="00856C41">
        <w:rPr>
          <w:sz w:val="14"/>
          <w:szCs w:val="16"/>
        </w:rPr>
        <w:t>Provide in-school and after school tutoring as well as summer remediation as funds are available.</w:t>
      </w:r>
    </w:p>
    <w:p w:rsidR="00515BFC" w:rsidRPr="00856C41" w:rsidRDefault="00515BFC" w:rsidP="00515BFC">
      <w:pPr>
        <w:pStyle w:val="ListParagraph"/>
        <w:numPr>
          <w:ilvl w:val="0"/>
          <w:numId w:val="1"/>
        </w:numPr>
        <w:spacing w:line="240" w:lineRule="auto"/>
        <w:rPr>
          <w:b/>
          <w:sz w:val="14"/>
          <w:szCs w:val="16"/>
        </w:rPr>
      </w:pPr>
      <w:r w:rsidRPr="00856C41">
        <w:rPr>
          <w:b/>
          <w:sz w:val="14"/>
          <w:szCs w:val="16"/>
        </w:rPr>
        <w:t xml:space="preserve">Hold parent-teacher conferences (at least annually in elementary schools) during which this compact can be discussed as it relates to the individual child’s achievement.  </w:t>
      </w:r>
      <w:r w:rsidR="00856C41" w:rsidRPr="00856C41">
        <w:rPr>
          <w:sz w:val="14"/>
          <w:szCs w:val="16"/>
        </w:rPr>
        <w:t>Specifically,</w:t>
      </w:r>
      <w:r w:rsidRPr="00856C41">
        <w:rPr>
          <w:sz w:val="14"/>
          <w:szCs w:val="16"/>
        </w:rPr>
        <w:t xml:space="preserve"> </w:t>
      </w:r>
      <w:r w:rsidR="00856C41" w:rsidRPr="00856C41">
        <w:rPr>
          <w:sz w:val="14"/>
          <w:szCs w:val="16"/>
        </w:rPr>
        <w:t>a meeting</w:t>
      </w:r>
      <w:r w:rsidRPr="00856C41">
        <w:rPr>
          <w:sz w:val="14"/>
          <w:szCs w:val="16"/>
        </w:rPr>
        <w:t xml:space="preserve"> will be held:</w:t>
      </w:r>
    </w:p>
    <w:p w:rsidR="00515BFC" w:rsidRPr="00856C41" w:rsidRDefault="00856C41" w:rsidP="00FB5336">
      <w:pPr>
        <w:pStyle w:val="ListParagraph"/>
        <w:numPr>
          <w:ilvl w:val="0"/>
          <w:numId w:val="8"/>
        </w:numPr>
        <w:spacing w:line="240" w:lineRule="auto"/>
        <w:rPr>
          <w:sz w:val="14"/>
          <w:szCs w:val="16"/>
        </w:rPr>
      </w:pPr>
      <w:r w:rsidRPr="00856C41">
        <w:rPr>
          <w:sz w:val="14"/>
          <w:szCs w:val="16"/>
        </w:rPr>
        <w:t>F</w:t>
      </w:r>
      <w:r w:rsidR="00515BFC" w:rsidRPr="00856C41">
        <w:rPr>
          <w:sz w:val="14"/>
          <w:szCs w:val="16"/>
        </w:rPr>
        <w:t>or the purpose of informing parents of their school’s participation in Title 1, the requirements of the law and Title 1 parents’ right to be involved.</w:t>
      </w:r>
    </w:p>
    <w:p w:rsidR="00515BFC" w:rsidRPr="00856C41" w:rsidRDefault="00515BFC" w:rsidP="008928BA">
      <w:pPr>
        <w:pStyle w:val="ListParagraph"/>
        <w:numPr>
          <w:ilvl w:val="0"/>
          <w:numId w:val="1"/>
        </w:numPr>
        <w:spacing w:line="240" w:lineRule="auto"/>
        <w:rPr>
          <w:b/>
          <w:sz w:val="14"/>
          <w:szCs w:val="16"/>
        </w:rPr>
      </w:pPr>
      <w:r w:rsidRPr="00856C41">
        <w:rPr>
          <w:b/>
          <w:sz w:val="14"/>
          <w:szCs w:val="16"/>
        </w:rPr>
        <w:t>Provide parents with frequent reports on their children’s progress.</w:t>
      </w:r>
    </w:p>
    <w:p w:rsidR="00515BFC" w:rsidRPr="00856C41" w:rsidRDefault="00515BFC" w:rsidP="00515BFC">
      <w:pPr>
        <w:pStyle w:val="ListParagraph"/>
        <w:numPr>
          <w:ilvl w:val="0"/>
          <w:numId w:val="3"/>
        </w:numPr>
        <w:spacing w:line="240" w:lineRule="auto"/>
        <w:rPr>
          <w:b/>
          <w:sz w:val="14"/>
          <w:szCs w:val="16"/>
        </w:rPr>
      </w:pPr>
      <w:r w:rsidRPr="00856C41">
        <w:rPr>
          <w:sz w:val="14"/>
          <w:szCs w:val="16"/>
        </w:rPr>
        <w:t>Progress reports are sent out at the middle of each 9 weeks.</w:t>
      </w:r>
    </w:p>
    <w:p w:rsidR="00515BFC" w:rsidRPr="00856C41" w:rsidRDefault="00515BFC" w:rsidP="00515BFC">
      <w:pPr>
        <w:pStyle w:val="ListParagraph"/>
        <w:numPr>
          <w:ilvl w:val="0"/>
          <w:numId w:val="3"/>
        </w:numPr>
        <w:spacing w:line="240" w:lineRule="auto"/>
        <w:rPr>
          <w:b/>
          <w:sz w:val="14"/>
          <w:szCs w:val="16"/>
        </w:rPr>
      </w:pPr>
      <w:r w:rsidRPr="00856C41">
        <w:rPr>
          <w:sz w:val="14"/>
          <w:szCs w:val="16"/>
        </w:rPr>
        <w:t xml:space="preserve">Report cards are sent at the end of each </w:t>
      </w:r>
      <w:r w:rsidR="009E6B64" w:rsidRPr="00856C41">
        <w:rPr>
          <w:sz w:val="14"/>
          <w:szCs w:val="16"/>
        </w:rPr>
        <w:t>9-week</w:t>
      </w:r>
      <w:r w:rsidRPr="00856C41">
        <w:rPr>
          <w:sz w:val="14"/>
          <w:szCs w:val="16"/>
        </w:rPr>
        <w:t xml:space="preserve"> grading period.</w:t>
      </w:r>
    </w:p>
    <w:p w:rsidR="00515BFC" w:rsidRPr="00856C41" w:rsidRDefault="00515BFC" w:rsidP="00515BFC">
      <w:pPr>
        <w:pStyle w:val="ListParagraph"/>
        <w:numPr>
          <w:ilvl w:val="0"/>
          <w:numId w:val="3"/>
        </w:numPr>
        <w:spacing w:line="240" w:lineRule="auto"/>
        <w:rPr>
          <w:b/>
          <w:sz w:val="14"/>
          <w:szCs w:val="16"/>
        </w:rPr>
      </w:pPr>
      <w:r w:rsidRPr="00856C41">
        <w:rPr>
          <w:sz w:val="14"/>
          <w:szCs w:val="16"/>
        </w:rPr>
        <w:t>D</w:t>
      </w:r>
      <w:r w:rsidR="008928BA" w:rsidRPr="00856C41">
        <w:rPr>
          <w:sz w:val="14"/>
          <w:szCs w:val="16"/>
        </w:rPr>
        <w:t>ata reports are sent home after each testing period.</w:t>
      </w:r>
    </w:p>
    <w:p w:rsidR="00515BFC" w:rsidRPr="00856C41" w:rsidRDefault="00515BFC" w:rsidP="00515BFC">
      <w:pPr>
        <w:pStyle w:val="ListParagraph"/>
        <w:numPr>
          <w:ilvl w:val="0"/>
          <w:numId w:val="3"/>
        </w:numPr>
        <w:spacing w:line="240" w:lineRule="auto"/>
        <w:rPr>
          <w:b/>
          <w:sz w:val="14"/>
          <w:szCs w:val="16"/>
        </w:rPr>
      </w:pPr>
      <w:r w:rsidRPr="00856C41">
        <w:rPr>
          <w:sz w:val="14"/>
          <w:szCs w:val="16"/>
        </w:rPr>
        <w:t xml:space="preserve">Parents may access grades by going on the </w:t>
      </w:r>
      <w:r w:rsidR="008928BA" w:rsidRPr="00856C41">
        <w:rPr>
          <w:sz w:val="14"/>
          <w:szCs w:val="16"/>
        </w:rPr>
        <w:t>Power</w:t>
      </w:r>
      <w:r w:rsidR="00856C41" w:rsidRPr="00856C41">
        <w:rPr>
          <w:sz w:val="14"/>
          <w:szCs w:val="16"/>
        </w:rPr>
        <w:t>S</w:t>
      </w:r>
      <w:r w:rsidR="008928BA" w:rsidRPr="00856C41">
        <w:rPr>
          <w:sz w:val="14"/>
          <w:szCs w:val="16"/>
        </w:rPr>
        <w:t>chool website.</w:t>
      </w:r>
    </w:p>
    <w:p w:rsidR="00515BFC" w:rsidRPr="00856C41" w:rsidRDefault="00515BFC" w:rsidP="00515BFC">
      <w:pPr>
        <w:pStyle w:val="ListParagraph"/>
        <w:numPr>
          <w:ilvl w:val="0"/>
          <w:numId w:val="3"/>
        </w:numPr>
        <w:spacing w:line="240" w:lineRule="auto"/>
        <w:rPr>
          <w:b/>
          <w:sz w:val="14"/>
          <w:szCs w:val="16"/>
        </w:rPr>
      </w:pPr>
      <w:r w:rsidRPr="00856C41">
        <w:rPr>
          <w:sz w:val="14"/>
          <w:szCs w:val="16"/>
        </w:rPr>
        <w:t>Parent conferences are scheduled as needed.</w:t>
      </w:r>
    </w:p>
    <w:p w:rsidR="00515BFC" w:rsidRPr="00856C41" w:rsidRDefault="00515BFC" w:rsidP="00515BFC">
      <w:pPr>
        <w:pStyle w:val="ListParagraph"/>
        <w:numPr>
          <w:ilvl w:val="0"/>
          <w:numId w:val="3"/>
        </w:numPr>
        <w:spacing w:line="240" w:lineRule="auto"/>
        <w:rPr>
          <w:b/>
          <w:sz w:val="14"/>
          <w:szCs w:val="16"/>
        </w:rPr>
      </w:pPr>
      <w:r w:rsidRPr="00856C41">
        <w:rPr>
          <w:sz w:val="14"/>
          <w:szCs w:val="16"/>
        </w:rPr>
        <w:t>If parents can’t come to school, a telephone conference is held.</w:t>
      </w:r>
    </w:p>
    <w:p w:rsidR="00515BFC" w:rsidRPr="00856C41" w:rsidRDefault="00515BFC" w:rsidP="00515BFC">
      <w:pPr>
        <w:pStyle w:val="ListParagraph"/>
        <w:numPr>
          <w:ilvl w:val="0"/>
          <w:numId w:val="1"/>
        </w:numPr>
        <w:spacing w:line="240" w:lineRule="auto"/>
        <w:rPr>
          <w:b/>
          <w:sz w:val="14"/>
          <w:szCs w:val="16"/>
        </w:rPr>
      </w:pPr>
      <w:r w:rsidRPr="00856C41">
        <w:rPr>
          <w:b/>
          <w:sz w:val="14"/>
          <w:szCs w:val="16"/>
        </w:rPr>
        <w:t>Provide parents with reasonable access to staff.</w:t>
      </w:r>
      <w:bookmarkStart w:id="0" w:name="_GoBack"/>
      <w:bookmarkEnd w:id="0"/>
    </w:p>
    <w:p w:rsidR="00515BFC" w:rsidRPr="00856C41" w:rsidRDefault="00515BFC" w:rsidP="00515BFC">
      <w:pPr>
        <w:pStyle w:val="ListParagraph"/>
        <w:numPr>
          <w:ilvl w:val="0"/>
          <w:numId w:val="4"/>
        </w:numPr>
        <w:spacing w:after="100" w:afterAutospacing="1" w:line="240" w:lineRule="auto"/>
        <w:rPr>
          <w:b/>
          <w:sz w:val="14"/>
          <w:szCs w:val="16"/>
        </w:rPr>
      </w:pPr>
      <w:r w:rsidRPr="00856C41">
        <w:rPr>
          <w:sz w:val="14"/>
          <w:szCs w:val="16"/>
        </w:rPr>
        <w:t>Parents have access to staff in person, by phone, or e-mail before and after school, or at the teacher’s planning time.  PTO meetings also provide access to teachers.</w:t>
      </w:r>
    </w:p>
    <w:p w:rsidR="00515BFC" w:rsidRPr="00856C41" w:rsidRDefault="00515BFC" w:rsidP="008928BA">
      <w:pPr>
        <w:pStyle w:val="ListParagraph"/>
        <w:numPr>
          <w:ilvl w:val="0"/>
          <w:numId w:val="1"/>
        </w:numPr>
        <w:spacing w:line="240" w:lineRule="auto"/>
        <w:rPr>
          <w:b/>
          <w:sz w:val="14"/>
          <w:szCs w:val="16"/>
        </w:rPr>
      </w:pPr>
      <w:r w:rsidRPr="00856C41">
        <w:rPr>
          <w:b/>
          <w:sz w:val="14"/>
          <w:szCs w:val="16"/>
        </w:rPr>
        <w:t>Provide parents opportunities to volunteer and participate in their child’s class and to observe classroom activities, as follows:</w:t>
      </w:r>
    </w:p>
    <w:p w:rsidR="00515BFC" w:rsidRPr="00856C41" w:rsidRDefault="00515BFC" w:rsidP="00515BFC">
      <w:pPr>
        <w:pStyle w:val="ListParagraph"/>
        <w:numPr>
          <w:ilvl w:val="0"/>
          <w:numId w:val="4"/>
        </w:numPr>
        <w:spacing w:line="240" w:lineRule="auto"/>
        <w:rPr>
          <w:b/>
          <w:sz w:val="14"/>
          <w:szCs w:val="16"/>
        </w:rPr>
      </w:pPr>
      <w:r w:rsidRPr="00856C41">
        <w:rPr>
          <w:sz w:val="14"/>
          <w:szCs w:val="16"/>
        </w:rPr>
        <w:t>Parents may visit classrooms and observe during American Education Week.</w:t>
      </w:r>
    </w:p>
    <w:p w:rsidR="00515BFC" w:rsidRPr="00856C41" w:rsidRDefault="00515BFC" w:rsidP="00515BFC">
      <w:pPr>
        <w:pStyle w:val="ListParagraph"/>
        <w:numPr>
          <w:ilvl w:val="0"/>
          <w:numId w:val="4"/>
        </w:numPr>
        <w:spacing w:line="240" w:lineRule="auto"/>
        <w:rPr>
          <w:b/>
          <w:sz w:val="14"/>
          <w:szCs w:val="16"/>
        </w:rPr>
      </w:pPr>
      <w:r w:rsidRPr="00856C41">
        <w:rPr>
          <w:sz w:val="14"/>
          <w:szCs w:val="16"/>
        </w:rPr>
        <w:t xml:space="preserve">Parents are invited to visit and eat lunch with their child </w:t>
      </w:r>
      <w:r w:rsidR="008928BA" w:rsidRPr="00856C41">
        <w:rPr>
          <w:sz w:val="14"/>
          <w:szCs w:val="16"/>
        </w:rPr>
        <w:t>at</w:t>
      </w:r>
      <w:r w:rsidRPr="00856C41">
        <w:rPr>
          <w:sz w:val="14"/>
          <w:szCs w:val="16"/>
        </w:rPr>
        <w:t xml:space="preserve"> Thanksgiving dinner or Christmas dinner.</w:t>
      </w:r>
    </w:p>
    <w:p w:rsidR="00F75729" w:rsidRPr="00856C41" w:rsidRDefault="00515BFC" w:rsidP="00F75729">
      <w:pPr>
        <w:pStyle w:val="ListParagraph"/>
        <w:numPr>
          <w:ilvl w:val="0"/>
          <w:numId w:val="4"/>
        </w:numPr>
        <w:spacing w:line="240" w:lineRule="auto"/>
        <w:rPr>
          <w:b/>
          <w:sz w:val="14"/>
          <w:szCs w:val="16"/>
        </w:rPr>
      </w:pPr>
      <w:r w:rsidRPr="00856C41">
        <w:rPr>
          <w:sz w:val="14"/>
          <w:szCs w:val="16"/>
        </w:rPr>
        <w:t>Participate in our “Cookies with Caregivers” assembly.</w:t>
      </w:r>
    </w:p>
    <w:p w:rsidR="00F75729" w:rsidRPr="00856C41" w:rsidRDefault="00F75729" w:rsidP="00F75729">
      <w:pPr>
        <w:pStyle w:val="ListParagraph"/>
        <w:numPr>
          <w:ilvl w:val="0"/>
          <w:numId w:val="1"/>
        </w:numPr>
        <w:spacing w:line="240" w:lineRule="auto"/>
        <w:rPr>
          <w:b/>
          <w:sz w:val="14"/>
          <w:szCs w:val="16"/>
        </w:rPr>
      </w:pPr>
      <w:r w:rsidRPr="00856C41">
        <w:rPr>
          <w:b/>
          <w:sz w:val="14"/>
          <w:szCs w:val="16"/>
        </w:rPr>
        <w:t>Ensure regular two-way, meaningful communication between family members and school staff, and, to the extent practicable, in language that family members can understand.</w:t>
      </w:r>
    </w:p>
    <w:p w:rsidR="00F75729" w:rsidRPr="00856C41" w:rsidRDefault="00F75729" w:rsidP="00F75729">
      <w:pPr>
        <w:pStyle w:val="ListParagraph"/>
        <w:numPr>
          <w:ilvl w:val="1"/>
          <w:numId w:val="1"/>
        </w:numPr>
        <w:spacing w:line="240" w:lineRule="auto"/>
        <w:rPr>
          <w:sz w:val="14"/>
          <w:szCs w:val="16"/>
        </w:rPr>
      </w:pPr>
      <w:r w:rsidRPr="00856C41">
        <w:rPr>
          <w:sz w:val="14"/>
          <w:szCs w:val="16"/>
        </w:rPr>
        <w:t>Parents and staff members utilize Class Dojo</w:t>
      </w:r>
      <w:r w:rsidR="00A42082" w:rsidRPr="00856C41">
        <w:rPr>
          <w:sz w:val="14"/>
          <w:szCs w:val="16"/>
        </w:rPr>
        <w:t xml:space="preserve"> or Remind</w:t>
      </w:r>
      <w:r w:rsidRPr="00856C41">
        <w:rPr>
          <w:sz w:val="14"/>
          <w:szCs w:val="16"/>
        </w:rPr>
        <w:t xml:space="preserve"> to communicate with each other</w:t>
      </w:r>
      <w:r w:rsidR="00856C41" w:rsidRPr="00856C41">
        <w:rPr>
          <w:sz w:val="14"/>
          <w:szCs w:val="16"/>
        </w:rPr>
        <w:t>.</w:t>
      </w:r>
    </w:p>
    <w:p w:rsidR="00F75729" w:rsidRPr="00856C41" w:rsidRDefault="00800A6E" w:rsidP="00F75729">
      <w:pPr>
        <w:pStyle w:val="ListParagraph"/>
        <w:numPr>
          <w:ilvl w:val="1"/>
          <w:numId w:val="1"/>
        </w:numPr>
        <w:spacing w:line="240" w:lineRule="auto"/>
        <w:rPr>
          <w:sz w:val="14"/>
          <w:szCs w:val="16"/>
        </w:rPr>
      </w:pPr>
      <w:r w:rsidRPr="00856C41">
        <w:rPr>
          <w:sz w:val="14"/>
          <w:szCs w:val="16"/>
        </w:rPr>
        <w:t>Cookies with Caregivers, Title I information assemblies, PTO events, and state assessment workshops are planned throughout the year to interact with and inform parents</w:t>
      </w:r>
      <w:r w:rsidR="00856C41" w:rsidRPr="00856C41">
        <w:rPr>
          <w:sz w:val="14"/>
          <w:szCs w:val="16"/>
        </w:rPr>
        <w:t>.</w:t>
      </w:r>
    </w:p>
    <w:p w:rsidR="00800A6E" w:rsidRPr="00856C41" w:rsidRDefault="00800A6E" w:rsidP="00F75729">
      <w:pPr>
        <w:pStyle w:val="ListParagraph"/>
        <w:numPr>
          <w:ilvl w:val="1"/>
          <w:numId w:val="1"/>
        </w:numPr>
        <w:spacing w:line="240" w:lineRule="auto"/>
        <w:rPr>
          <w:sz w:val="14"/>
          <w:szCs w:val="16"/>
        </w:rPr>
      </w:pPr>
      <w:r w:rsidRPr="00856C41">
        <w:rPr>
          <w:sz w:val="14"/>
          <w:szCs w:val="16"/>
        </w:rPr>
        <w:t>Teacher email</w:t>
      </w:r>
      <w:r w:rsidR="00A42082" w:rsidRPr="00856C41">
        <w:rPr>
          <w:sz w:val="14"/>
          <w:szCs w:val="16"/>
        </w:rPr>
        <w:t xml:space="preserve"> addresses</w:t>
      </w:r>
      <w:r w:rsidRPr="00856C41">
        <w:rPr>
          <w:sz w:val="14"/>
          <w:szCs w:val="16"/>
        </w:rPr>
        <w:t xml:space="preserve"> are posted publicly to the Newton Elementary School website allowing parents to freely communicate with parents</w:t>
      </w:r>
      <w:r w:rsidR="00856C41" w:rsidRPr="00856C41">
        <w:rPr>
          <w:sz w:val="14"/>
          <w:szCs w:val="16"/>
        </w:rPr>
        <w:t>.</w:t>
      </w:r>
    </w:p>
    <w:p w:rsidR="00FB5336" w:rsidRPr="00856C41" w:rsidRDefault="00800A6E" w:rsidP="00515BFC">
      <w:pPr>
        <w:pStyle w:val="ListParagraph"/>
        <w:numPr>
          <w:ilvl w:val="1"/>
          <w:numId w:val="1"/>
        </w:numPr>
        <w:spacing w:line="240" w:lineRule="auto"/>
        <w:rPr>
          <w:b/>
          <w:sz w:val="14"/>
          <w:szCs w:val="16"/>
          <w:u w:val="single"/>
        </w:rPr>
      </w:pPr>
      <w:r w:rsidRPr="00856C41">
        <w:rPr>
          <w:sz w:val="14"/>
          <w:szCs w:val="16"/>
        </w:rPr>
        <w:t>District and school websites can be converted to other languages to ensure clear communication</w:t>
      </w:r>
      <w:r w:rsidR="00856C41" w:rsidRPr="00856C41">
        <w:rPr>
          <w:sz w:val="14"/>
          <w:szCs w:val="16"/>
        </w:rPr>
        <w:t>.</w:t>
      </w:r>
    </w:p>
    <w:p w:rsidR="00515BFC" w:rsidRPr="00856C41" w:rsidRDefault="00515BFC" w:rsidP="00FB5336">
      <w:pPr>
        <w:pStyle w:val="NoSpacing"/>
        <w:rPr>
          <w:b/>
          <w:sz w:val="14"/>
          <w:szCs w:val="16"/>
          <w:u w:val="single"/>
        </w:rPr>
      </w:pPr>
      <w:r w:rsidRPr="00856C41">
        <w:rPr>
          <w:b/>
          <w:sz w:val="14"/>
          <w:szCs w:val="16"/>
          <w:u w:val="single"/>
        </w:rPr>
        <w:t>Parent Responsibilities</w:t>
      </w:r>
    </w:p>
    <w:p w:rsidR="00515BFC" w:rsidRPr="00856C41" w:rsidRDefault="00515BFC" w:rsidP="00FB5336">
      <w:pPr>
        <w:pStyle w:val="NoSpacing"/>
        <w:rPr>
          <w:b/>
          <w:sz w:val="14"/>
          <w:szCs w:val="16"/>
        </w:rPr>
      </w:pPr>
      <w:r w:rsidRPr="00856C41">
        <w:rPr>
          <w:b/>
          <w:sz w:val="14"/>
          <w:szCs w:val="16"/>
        </w:rPr>
        <w:t>We, as parents, will support our child’s learning in the following ways:</w:t>
      </w:r>
    </w:p>
    <w:p w:rsidR="00515BFC" w:rsidRPr="00856C41" w:rsidRDefault="00515BFC" w:rsidP="00515BFC">
      <w:pPr>
        <w:pStyle w:val="ListParagraph"/>
        <w:numPr>
          <w:ilvl w:val="0"/>
          <w:numId w:val="5"/>
        </w:numPr>
        <w:spacing w:line="240" w:lineRule="auto"/>
        <w:rPr>
          <w:sz w:val="14"/>
          <w:szCs w:val="16"/>
        </w:rPr>
      </w:pPr>
      <w:r w:rsidRPr="00856C41">
        <w:rPr>
          <w:sz w:val="14"/>
          <w:szCs w:val="16"/>
        </w:rPr>
        <w:t>Monitoring attendance.</w:t>
      </w:r>
    </w:p>
    <w:p w:rsidR="00515BFC" w:rsidRPr="00856C41" w:rsidRDefault="00515BFC" w:rsidP="00A42082">
      <w:pPr>
        <w:pStyle w:val="ListParagraph"/>
        <w:numPr>
          <w:ilvl w:val="0"/>
          <w:numId w:val="5"/>
        </w:numPr>
        <w:spacing w:line="240" w:lineRule="auto"/>
        <w:rPr>
          <w:sz w:val="14"/>
          <w:szCs w:val="16"/>
        </w:rPr>
      </w:pPr>
      <w:r w:rsidRPr="00856C41">
        <w:rPr>
          <w:sz w:val="14"/>
          <w:szCs w:val="16"/>
        </w:rPr>
        <w:t>Making sure that homework is completed.</w:t>
      </w:r>
    </w:p>
    <w:p w:rsidR="00A42082" w:rsidRPr="00856C41" w:rsidRDefault="00A42082" w:rsidP="00A42082">
      <w:pPr>
        <w:pStyle w:val="ListParagraph"/>
        <w:numPr>
          <w:ilvl w:val="0"/>
          <w:numId w:val="5"/>
        </w:numPr>
        <w:spacing w:line="240" w:lineRule="auto"/>
        <w:rPr>
          <w:sz w:val="14"/>
          <w:szCs w:val="16"/>
        </w:rPr>
      </w:pPr>
      <w:r w:rsidRPr="00856C41">
        <w:rPr>
          <w:sz w:val="14"/>
          <w:szCs w:val="16"/>
        </w:rPr>
        <w:t>Come to school regularly and on time.</w:t>
      </w:r>
    </w:p>
    <w:p w:rsidR="00515BFC" w:rsidRPr="00856C41" w:rsidRDefault="00515BFC" w:rsidP="00515BFC">
      <w:pPr>
        <w:pStyle w:val="ListParagraph"/>
        <w:numPr>
          <w:ilvl w:val="0"/>
          <w:numId w:val="5"/>
        </w:numPr>
        <w:spacing w:line="240" w:lineRule="auto"/>
        <w:rPr>
          <w:sz w:val="14"/>
          <w:szCs w:val="16"/>
        </w:rPr>
      </w:pPr>
      <w:r w:rsidRPr="00856C41">
        <w:rPr>
          <w:sz w:val="14"/>
          <w:szCs w:val="16"/>
        </w:rPr>
        <w:t>Volunteering in my child’s classroom.</w:t>
      </w:r>
    </w:p>
    <w:p w:rsidR="00515BFC" w:rsidRPr="00856C41" w:rsidRDefault="00515BFC" w:rsidP="00515BFC">
      <w:pPr>
        <w:pStyle w:val="ListParagraph"/>
        <w:numPr>
          <w:ilvl w:val="0"/>
          <w:numId w:val="5"/>
        </w:numPr>
        <w:spacing w:line="240" w:lineRule="auto"/>
        <w:rPr>
          <w:sz w:val="14"/>
          <w:szCs w:val="16"/>
        </w:rPr>
      </w:pPr>
      <w:r w:rsidRPr="00856C41">
        <w:rPr>
          <w:sz w:val="14"/>
          <w:szCs w:val="16"/>
        </w:rPr>
        <w:t>Participating, as appropriate, in decisions relating to my child’s education.</w:t>
      </w:r>
    </w:p>
    <w:p w:rsidR="00515BFC" w:rsidRPr="00856C41" w:rsidRDefault="00515BFC" w:rsidP="00515BFC">
      <w:pPr>
        <w:pStyle w:val="ListParagraph"/>
        <w:numPr>
          <w:ilvl w:val="0"/>
          <w:numId w:val="5"/>
        </w:numPr>
        <w:spacing w:line="240" w:lineRule="auto"/>
        <w:rPr>
          <w:sz w:val="14"/>
          <w:szCs w:val="16"/>
        </w:rPr>
      </w:pPr>
      <w:r w:rsidRPr="00856C41">
        <w:rPr>
          <w:sz w:val="14"/>
          <w:szCs w:val="16"/>
        </w:rPr>
        <w:t>Promoting positive use of my child’s extracurricular time.</w:t>
      </w:r>
    </w:p>
    <w:p w:rsidR="00515BFC" w:rsidRPr="00856C41" w:rsidRDefault="00515BFC" w:rsidP="00515BFC">
      <w:pPr>
        <w:pStyle w:val="ListParagraph"/>
        <w:numPr>
          <w:ilvl w:val="0"/>
          <w:numId w:val="5"/>
        </w:numPr>
        <w:spacing w:line="240" w:lineRule="auto"/>
        <w:rPr>
          <w:sz w:val="14"/>
          <w:szCs w:val="16"/>
        </w:rPr>
      </w:pPr>
      <w:r w:rsidRPr="00856C41">
        <w:rPr>
          <w:sz w:val="14"/>
          <w:szCs w:val="16"/>
        </w:rPr>
        <w:t>Staying informed about my child’s education and communication with the school by promptly reading all notices from the school or the school district either received by my child or by mail and responding, as appropriate.</w:t>
      </w:r>
    </w:p>
    <w:p w:rsidR="00515BFC" w:rsidRPr="00856C41" w:rsidRDefault="00515BFC" w:rsidP="00515BFC">
      <w:pPr>
        <w:pStyle w:val="ListParagraph"/>
        <w:numPr>
          <w:ilvl w:val="0"/>
          <w:numId w:val="5"/>
        </w:numPr>
        <w:spacing w:line="240" w:lineRule="auto"/>
        <w:rPr>
          <w:sz w:val="14"/>
          <w:szCs w:val="16"/>
        </w:rPr>
      </w:pPr>
      <w:r w:rsidRPr="00856C41">
        <w:rPr>
          <w:sz w:val="14"/>
          <w:szCs w:val="16"/>
        </w:rPr>
        <w:t>Serving, to the extent possible, on advisory groups, such as Title 1 advisory committees and parental involvement committees.</w:t>
      </w:r>
    </w:p>
    <w:p w:rsidR="00515BFC" w:rsidRPr="00856C41" w:rsidRDefault="00515BFC" w:rsidP="00FB5336">
      <w:pPr>
        <w:pStyle w:val="NoSpacing"/>
        <w:rPr>
          <w:b/>
          <w:sz w:val="14"/>
          <w:szCs w:val="16"/>
          <w:u w:val="single"/>
        </w:rPr>
      </w:pPr>
      <w:r w:rsidRPr="00856C41">
        <w:rPr>
          <w:b/>
          <w:sz w:val="14"/>
          <w:szCs w:val="16"/>
          <w:u w:val="single"/>
        </w:rPr>
        <w:t xml:space="preserve">Students Responsibilities </w:t>
      </w:r>
    </w:p>
    <w:p w:rsidR="00515BFC" w:rsidRPr="00856C41" w:rsidRDefault="00515BFC" w:rsidP="00FB5336">
      <w:pPr>
        <w:pStyle w:val="NoSpacing"/>
        <w:rPr>
          <w:b/>
          <w:sz w:val="14"/>
          <w:szCs w:val="16"/>
        </w:rPr>
      </w:pPr>
      <w:r w:rsidRPr="00856C41">
        <w:rPr>
          <w:b/>
          <w:sz w:val="14"/>
          <w:szCs w:val="16"/>
        </w:rPr>
        <w:t>As a student, I will share the responsibility to improve my academic achievement and achieve the State’s high standards.  Specifically, I will:</w:t>
      </w:r>
    </w:p>
    <w:p w:rsidR="00515BFC" w:rsidRPr="00856C41" w:rsidRDefault="00515BFC" w:rsidP="00515BFC">
      <w:pPr>
        <w:pStyle w:val="ListParagraph"/>
        <w:numPr>
          <w:ilvl w:val="0"/>
          <w:numId w:val="6"/>
        </w:numPr>
        <w:spacing w:line="240" w:lineRule="auto"/>
        <w:rPr>
          <w:sz w:val="14"/>
          <w:szCs w:val="16"/>
        </w:rPr>
      </w:pPr>
      <w:r w:rsidRPr="00856C41">
        <w:rPr>
          <w:sz w:val="14"/>
          <w:szCs w:val="16"/>
        </w:rPr>
        <w:t>Do my homework every day and ask for help when I need to.</w:t>
      </w:r>
    </w:p>
    <w:p w:rsidR="00515BFC" w:rsidRPr="00856C41" w:rsidRDefault="00515BFC" w:rsidP="00515BFC">
      <w:pPr>
        <w:pStyle w:val="ListParagraph"/>
        <w:numPr>
          <w:ilvl w:val="0"/>
          <w:numId w:val="6"/>
        </w:numPr>
        <w:spacing w:line="240" w:lineRule="auto"/>
        <w:rPr>
          <w:sz w:val="14"/>
          <w:szCs w:val="16"/>
        </w:rPr>
      </w:pPr>
      <w:r w:rsidRPr="00856C41">
        <w:rPr>
          <w:sz w:val="14"/>
          <w:szCs w:val="16"/>
        </w:rPr>
        <w:t>Read every day outside of school time.</w:t>
      </w:r>
    </w:p>
    <w:p w:rsidR="00515BFC" w:rsidRPr="00856C41" w:rsidRDefault="00515BFC" w:rsidP="00515BFC">
      <w:pPr>
        <w:pStyle w:val="ListParagraph"/>
        <w:numPr>
          <w:ilvl w:val="0"/>
          <w:numId w:val="6"/>
        </w:numPr>
        <w:spacing w:line="240" w:lineRule="auto"/>
        <w:rPr>
          <w:sz w:val="14"/>
          <w:szCs w:val="16"/>
        </w:rPr>
      </w:pPr>
      <w:r w:rsidRPr="00856C41">
        <w:rPr>
          <w:sz w:val="14"/>
          <w:szCs w:val="16"/>
        </w:rPr>
        <w:t>Give to my parents or the adult who is responsible for my welfare all notices and information received by me from my school every day.</w:t>
      </w:r>
    </w:p>
    <w:p w:rsidR="00515BFC" w:rsidRPr="00856C41" w:rsidRDefault="00515BFC" w:rsidP="00515BFC">
      <w:pPr>
        <w:pStyle w:val="ListParagraph"/>
        <w:numPr>
          <w:ilvl w:val="0"/>
          <w:numId w:val="6"/>
        </w:numPr>
        <w:spacing w:line="240" w:lineRule="auto"/>
        <w:rPr>
          <w:sz w:val="14"/>
          <w:szCs w:val="16"/>
        </w:rPr>
      </w:pPr>
      <w:r w:rsidRPr="00856C41">
        <w:rPr>
          <w:sz w:val="14"/>
          <w:szCs w:val="16"/>
        </w:rPr>
        <w:t>Read and understand the school rules.</w:t>
      </w:r>
    </w:p>
    <w:p w:rsidR="00515BFC" w:rsidRPr="00856C41" w:rsidRDefault="00515BFC" w:rsidP="00515BFC">
      <w:pPr>
        <w:pStyle w:val="ListParagraph"/>
        <w:numPr>
          <w:ilvl w:val="0"/>
          <w:numId w:val="6"/>
        </w:numPr>
        <w:spacing w:line="240" w:lineRule="auto"/>
        <w:rPr>
          <w:sz w:val="14"/>
          <w:szCs w:val="16"/>
        </w:rPr>
      </w:pPr>
      <w:r w:rsidRPr="00856C41">
        <w:rPr>
          <w:sz w:val="14"/>
          <w:szCs w:val="16"/>
        </w:rPr>
        <w:t>Come to school regularly and on time.</w:t>
      </w:r>
    </w:p>
    <w:p w:rsidR="00515BFC" w:rsidRPr="00856C41" w:rsidRDefault="00515BFC" w:rsidP="00515BFC">
      <w:pPr>
        <w:pStyle w:val="ListParagraph"/>
        <w:numPr>
          <w:ilvl w:val="0"/>
          <w:numId w:val="6"/>
        </w:numPr>
        <w:spacing w:line="240" w:lineRule="auto"/>
        <w:rPr>
          <w:sz w:val="14"/>
          <w:szCs w:val="16"/>
        </w:rPr>
      </w:pPr>
      <w:r w:rsidRPr="00856C41">
        <w:rPr>
          <w:sz w:val="14"/>
          <w:szCs w:val="16"/>
        </w:rPr>
        <w:t>Demonstrate a positive attitude toward learning and school.</w:t>
      </w:r>
    </w:p>
    <w:p w:rsidR="00515BFC" w:rsidRPr="00856C41" w:rsidRDefault="00515BFC" w:rsidP="00515BFC">
      <w:pPr>
        <w:pStyle w:val="ListParagraph"/>
        <w:numPr>
          <w:ilvl w:val="0"/>
          <w:numId w:val="6"/>
        </w:numPr>
        <w:spacing w:line="240" w:lineRule="auto"/>
        <w:rPr>
          <w:sz w:val="14"/>
          <w:szCs w:val="16"/>
        </w:rPr>
      </w:pPr>
      <w:r w:rsidRPr="00856C41">
        <w:rPr>
          <w:sz w:val="14"/>
          <w:szCs w:val="16"/>
        </w:rPr>
        <w:t>Return completed homework that reflects accuracy.</w:t>
      </w:r>
    </w:p>
    <w:p w:rsidR="00515BFC" w:rsidRDefault="00515BFC" w:rsidP="00515BFC">
      <w:pPr>
        <w:pStyle w:val="ListParagraph"/>
        <w:numPr>
          <w:ilvl w:val="0"/>
          <w:numId w:val="6"/>
        </w:numPr>
        <w:spacing w:line="240" w:lineRule="auto"/>
        <w:rPr>
          <w:sz w:val="14"/>
          <w:szCs w:val="16"/>
        </w:rPr>
      </w:pPr>
      <w:r w:rsidRPr="00856C41">
        <w:rPr>
          <w:sz w:val="14"/>
          <w:szCs w:val="16"/>
        </w:rPr>
        <w:t>Demonstrate respect of self, other students, school personnel, and school property.</w:t>
      </w:r>
    </w:p>
    <w:p w:rsidR="009E6B64" w:rsidRPr="009E6B64" w:rsidRDefault="009E6B64" w:rsidP="009E6B64">
      <w:pPr>
        <w:pStyle w:val="ListParagraph"/>
        <w:spacing w:line="240" w:lineRule="auto"/>
        <w:ind w:left="1440"/>
        <w:rPr>
          <w:sz w:val="14"/>
          <w:szCs w:val="14"/>
        </w:rPr>
      </w:pPr>
    </w:p>
    <w:p w:rsidR="00515BFC" w:rsidRPr="009E6B64" w:rsidRDefault="00515BFC" w:rsidP="009E6B64">
      <w:pPr>
        <w:spacing w:after="0" w:line="240" w:lineRule="auto"/>
        <w:ind w:left="720" w:firstLine="720"/>
        <w:rPr>
          <w:sz w:val="14"/>
          <w:szCs w:val="14"/>
        </w:rPr>
      </w:pPr>
      <w:r w:rsidRPr="009E6B64">
        <w:rPr>
          <w:sz w:val="14"/>
          <w:szCs w:val="14"/>
        </w:rPr>
        <w:t>_______________________</w:t>
      </w:r>
      <w:r w:rsidRPr="009E6B64">
        <w:rPr>
          <w:sz w:val="14"/>
          <w:szCs w:val="14"/>
        </w:rPr>
        <w:tab/>
        <w:t xml:space="preserve">           ___________________</w:t>
      </w:r>
      <w:r w:rsidR="009E6B64">
        <w:rPr>
          <w:sz w:val="14"/>
          <w:szCs w:val="14"/>
        </w:rPr>
        <w:t>_____</w:t>
      </w:r>
      <w:r w:rsidRPr="009E6B64">
        <w:rPr>
          <w:sz w:val="14"/>
          <w:szCs w:val="14"/>
        </w:rPr>
        <w:t>___</w:t>
      </w:r>
      <w:r w:rsidR="009E6B64">
        <w:rPr>
          <w:sz w:val="14"/>
          <w:szCs w:val="14"/>
        </w:rPr>
        <w:t xml:space="preserve">       </w:t>
      </w:r>
      <w:r w:rsidRPr="009E6B64">
        <w:rPr>
          <w:sz w:val="14"/>
          <w:szCs w:val="14"/>
        </w:rPr>
        <w:t xml:space="preserve">  _______________________</w:t>
      </w:r>
      <w:r w:rsidR="009E6B64">
        <w:rPr>
          <w:sz w:val="14"/>
          <w:szCs w:val="14"/>
        </w:rPr>
        <w:t>______</w:t>
      </w:r>
    </w:p>
    <w:p w:rsidR="00515BFC" w:rsidRPr="009E6B64" w:rsidRDefault="009E6B64" w:rsidP="009E6B64">
      <w:pPr>
        <w:spacing w:after="0" w:line="240" w:lineRule="auto"/>
        <w:rPr>
          <w:sz w:val="18"/>
          <w:szCs w:val="14"/>
        </w:rPr>
      </w:pPr>
      <w:r>
        <w:rPr>
          <w:sz w:val="18"/>
          <w:szCs w:val="14"/>
        </w:rPr>
        <w:t xml:space="preserve">                                   </w:t>
      </w:r>
      <w:r w:rsidR="00515BFC" w:rsidRPr="009E6B64">
        <w:rPr>
          <w:sz w:val="18"/>
          <w:szCs w:val="14"/>
        </w:rPr>
        <w:t xml:space="preserve">School Representative </w:t>
      </w:r>
      <w:r w:rsidR="00515BFC" w:rsidRPr="009E6B64">
        <w:rPr>
          <w:sz w:val="18"/>
          <w:szCs w:val="14"/>
        </w:rPr>
        <w:tab/>
        <w:t xml:space="preserve">           </w:t>
      </w:r>
      <w:r>
        <w:rPr>
          <w:sz w:val="18"/>
          <w:szCs w:val="14"/>
        </w:rPr>
        <w:t xml:space="preserve">   </w:t>
      </w:r>
      <w:r w:rsidR="00515BFC" w:rsidRPr="009E6B64">
        <w:rPr>
          <w:sz w:val="18"/>
          <w:szCs w:val="14"/>
        </w:rPr>
        <w:t>Parent Signature(</w:t>
      </w:r>
      <w:proofErr w:type="gramStart"/>
      <w:r w:rsidR="00515BFC" w:rsidRPr="009E6B64">
        <w:rPr>
          <w:sz w:val="18"/>
          <w:szCs w:val="14"/>
        </w:rPr>
        <w:t xml:space="preserve">s)   </w:t>
      </w:r>
      <w:proofErr w:type="gramEnd"/>
      <w:r w:rsidR="00515BFC" w:rsidRPr="009E6B64">
        <w:rPr>
          <w:sz w:val="18"/>
          <w:szCs w:val="14"/>
        </w:rPr>
        <w:t xml:space="preserve">                     Student Signature</w:t>
      </w:r>
    </w:p>
    <w:p w:rsidR="00515BFC" w:rsidRPr="009E6B64" w:rsidRDefault="00515BFC" w:rsidP="009E6B64">
      <w:pPr>
        <w:spacing w:line="240" w:lineRule="auto"/>
        <w:jc w:val="center"/>
        <w:rPr>
          <w:sz w:val="18"/>
          <w:szCs w:val="14"/>
        </w:rPr>
      </w:pPr>
    </w:p>
    <w:p w:rsidR="00515BFC" w:rsidRPr="009E6B64" w:rsidRDefault="00515BFC" w:rsidP="009E6B64">
      <w:pPr>
        <w:spacing w:after="0" w:line="240" w:lineRule="auto"/>
        <w:jc w:val="center"/>
        <w:rPr>
          <w:sz w:val="18"/>
          <w:szCs w:val="14"/>
        </w:rPr>
      </w:pPr>
      <w:r w:rsidRPr="009E6B64">
        <w:rPr>
          <w:sz w:val="18"/>
          <w:szCs w:val="14"/>
        </w:rPr>
        <w:t>_______________________</w:t>
      </w:r>
      <w:r w:rsidRPr="009E6B64">
        <w:rPr>
          <w:sz w:val="18"/>
          <w:szCs w:val="14"/>
        </w:rPr>
        <w:tab/>
        <w:t xml:space="preserve">           _______________________</w:t>
      </w:r>
      <w:r w:rsidRPr="009E6B64">
        <w:rPr>
          <w:sz w:val="18"/>
          <w:szCs w:val="14"/>
        </w:rPr>
        <w:tab/>
        <w:t xml:space="preserve">  _______________________</w:t>
      </w:r>
    </w:p>
    <w:p w:rsidR="00515BFC" w:rsidRPr="009E6B64" w:rsidRDefault="00515BFC" w:rsidP="009E6B64">
      <w:pPr>
        <w:spacing w:after="0" w:line="240" w:lineRule="auto"/>
        <w:jc w:val="center"/>
        <w:rPr>
          <w:sz w:val="18"/>
          <w:szCs w:val="14"/>
        </w:rPr>
      </w:pPr>
      <w:r w:rsidRPr="009E6B64">
        <w:rPr>
          <w:sz w:val="18"/>
          <w:szCs w:val="14"/>
        </w:rPr>
        <w:t xml:space="preserve">Date                        </w:t>
      </w:r>
      <w:r w:rsidRPr="009E6B64">
        <w:rPr>
          <w:sz w:val="18"/>
          <w:szCs w:val="14"/>
        </w:rPr>
        <w:tab/>
      </w:r>
      <w:r w:rsidRPr="009E6B64">
        <w:rPr>
          <w:sz w:val="18"/>
          <w:szCs w:val="14"/>
        </w:rPr>
        <w:tab/>
        <w:t xml:space="preserve">                    </w:t>
      </w:r>
      <w:proofErr w:type="spellStart"/>
      <w:r w:rsidRPr="009E6B64">
        <w:rPr>
          <w:sz w:val="18"/>
          <w:szCs w:val="14"/>
        </w:rPr>
        <w:t>Date</w:t>
      </w:r>
      <w:proofErr w:type="spellEnd"/>
      <w:r w:rsidRPr="009E6B64">
        <w:rPr>
          <w:sz w:val="18"/>
          <w:szCs w:val="14"/>
        </w:rPr>
        <w:t xml:space="preserve"> </w:t>
      </w:r>
      <w:r w:rsidRPr="009E6B64">
        <w:rPr>
          <w:sz w:val="18"/>
          <w:szCs w:val="14"/>
        </w:rPr>
        <w:tab/>
      </w:r>
      <w:r w:rsidRPr="009E6B64">
        <w:rPr>
          <w:sz w:val="18"/>
          <w:szCs w:val="14"/>
        </w:rPr>
        <w:tab/>
        <w:t xml:space="preserve">                             </w:t>
      </w:r>
      <w:proofErr w:type="spellStart"/>
      <w:r w:rsidRPr="009E6B64">
        <w:rPr>
          <w:sz w:val="18"/>
          <w:szCs w:val="14"/>
        </w:rPr>
        <w:t>Date</w:t>
      </w:r>
      <w:proofErr w:type="spellEnd"/>
    </w:p>
    <w:p w:rsidR="00515BFC" w:rsidRPr="00800A6E" w:rsidRDefault="00515BFC" w:rsidP="00515BFC">
      <w:pPr>
        <w:spacing w:line="360" w:lineRule="auto"/>
        <w:rPr>
          <w:b/>
          <w:sz w:val="18"/>
          <w:szCs w:val="18"/>
        </w:rPr>
      </w:pPr>
    </w:p>
    <w:p w:rsidR="00515BFC" w:rsidRPr="00DB2C3A" w:rsidRDefault="00515BFC" w:rsidP="00515BFC">
      <w:pPr>
        <w:ind w:left="720"/>
        <w:rPr>
          <w:b/>
          <w:sz w:val="24"/>
          <w:szCs w:val="24"/>
        </w:rPr>
      </w:pPr>
    </w:p>
    <w:p w:rsidR="00735097" w:rsidRDefault="00735097"/>
    <w:sectPr w:rsidR="00735097" w:rsidSect="00FB5336">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AC8" w:rsidRDefault="00533AC8" w:rsidP="00856C41">
      <w:pPr>
        <w:spacing w:after="0" w:line="240" w:lineRule="auto"/>
      </w:pPr>
      <w:r>
        <w:separator/>
      </w:r>
    </w:p>
  </w:endnote>
  <w:endnote w:type="continuationSeparator" w:id="0">
    <w:p w:rsidR="00533AC8" w:rsidRDefault="00533AC8" w:rsidP="0085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AC8" w:rsidRDefault="00533AC8" w:rsidP="00856C41">
      <w:pPr>
        <w:spacing w:after="0" w:line="240" w:lineRule="auto"/>
      </w:pPr>
      <w:r>
        <w:separator/>
      </w:r>
    </w:p>
  </w:footnote>
  <w:footnote w:type="continuationSeparator" w:id="0">
    <w:p w:rsidR="00533AC8" w:rsidRDefault="00533AC8" w:rsidP="00856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4D1C"/>
    <w:multiLevelType w:val="hybridMultilevel"/>
    <w:tmpl w:val="CC463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2C0FA3"/>
    <w:multiLevelType w:val="hybridMultilevel"/>
    <w:tmpl w:val="22846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D11CA1"/>
    <w:multiLevelType w:val="hybridMultilevel"/>
    <w:tmpl w:val="80909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EA4BC2"/>
    <w:multiLevelType w:val="hybridMultilevel"/>
    <w:tmpl w:val="43B6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E7CD6"/>
    <w:multiLevelType w:val="hybridMultilevel"/>
    <w:tmpl w:val="F7EE2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936086"/>
    <w:multiLevelType w:val="hybridMultilevel"/>
    <w:tmpl w:val="877AE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350256"/>
    <w:multiLevelType w:val="hybridMultilevel"/>
    <w:tmpl w:val="3760C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791A36"/>
    <w:multiLevelType w:val="hybridMultilevel"/>
    <w:tmpl w:val="A816F5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FC"/>
    <w:rsid w:val="00515BFC"/>
    <w:rsid w:val="00533AC8"/>
    <w:rsid w:val="00735097"/>
    <w:rsid w:val="007E793C"/>
    <w:rsid w:val="00800A6E"/>
    <w:rsid w:val="00856C41"/>
    <w:rsid w:val="008928BA"/>
    <w:rsid w:val="00934988"/>
    <w:rsid w:val="009E6B64"/>
    <w:rsid w:val="00A206EA"/>
    <w:rsid w:val="00A42082"/>
    <w:rsid w:val="00AB2E6C"/>
    <w:rsid w:val="00C3645E"/>
    <w:rsid w:val="00CA7926"/>
    <w:rsid w:val="00F75729"/>
    <w:rsid w:val="00FB5336"/>
    <w:rsid w:val="00FD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AC44"/>
  <w15:docId w15:val="{2D09BE8E-D509-4764-B235-B4BB7E7F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BF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BF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BFC"/>
    <w:pPr>
      <w:ind w:left="720"/>
      <w:contextualSpacing/>
    </w:pPr>
  </w:style>
  <w:style w:type="paragraph" w:styleId="BalloonText">
    <w:name w:val="Balloon Text"/>
    <w:basedOn w:val="Normal"/>
    <w:link w:val="BalloonTextChar"/>
    <w:uiPriority w:val="99"/>
    <w:semiHidden/>
    <w:unhideWhenUsed/>
    <w:rsid w:val="007E7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93C"/>
    <w:rPr>
      <w:rFonts w:ascii="Segoe UI" w:eastAsiaTheme="minorEastAsia" w:hAnsi="Segoe UI" w:cs="Segoe UI"/>
      <w:sz w:val="18"/>
      <w:szCs w:val="18"/>
    </w:rPr>
  </w:style>
  <w:style w:type="paragraph" w:styleId="NoSpacing">
    <w:name w:val="No Spacing"/>
    <w:uiPriority w:val="1"/>
    <w:qFormat/>
    <w:rsid w:val="00FB5336"/>
    <w:pPr>
      <w:spacing w:after="0" w:line="240" w:lineRule="auto"/>
    </w:pPr>
    <w:rPr>
      <w:rFonts w:eastAsiaTheme="minorEastAsia"/>
    </w:rPr>
  </w:style>
  <w:style w:type="paragraph" w:styleId="Header">
    <w:name w:val="header"/>
    <w:basedOn w:val="Normal"/>
    <w:link w:val="HeaderChar"/>
    <w:uiPriority w:val="99"/>
    <w:unhideWhenUsed/>
    <w:rsid w:val="00856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41"/>
    <w:rPr>
      <w:rFonts w:eastAsiaTheme="minorEastAsia"/>
    </w:rPr>
  </w:style>
  <w:style w:type="paragraph" w:styleId="Footer">
    <w:name w:val="footer"/>
    <w:basedOn w:val="Normal"/>
    <w:link w:val="FooterChar"/>
    <w:uiPriority w:val="99"/>
    <w:unhideWhenUsed/>
    <w:rsid w:val="00856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4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Reed</dc:creator>
  <cp:keywords/>
  <dc:description/>
  <cp:lastModifiedBy>Eric Andrews</cp:lastModifiedBy>
  <cp:revision>2</cp:revision>
  <cp:lastPrinted>2018-07-25T20:52:00Z</cp:lastPrinted>
  <dcterms:created xsi:type="dcterms:W3CDTF">2023-05-22T18:17:00Z</dcterms:created>
  <dcterms:modified xsi:type="dcterms:W3CDTF">2023-05-22T18:17:00Z</dcterms:modified>
</cp:coreProperties>
</file>