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D4" w:rsidRDefault="00F34ED4" w:rsidP="00F34ED4">
      <w:pPr>
        <w:pStyle w:val="Heading1"/>
        <w:rPr>
          <w:i/>
          <w:sz w:val="44"/>
        </w:rPr>
      </w:pPr>
      <w:r>
        <w:rPr>
          <w:sz w:val="44"/>
        </w:rPr>
        <w:t>AGENDA</w:t>
      </w:r>
    </w:p>
    <w:p w:rsidR="00F34ED4" w:rsidRDefault="00F34ED4" w:rsidP="00F34ED4">
      <w:pPr>
        <w:pStyle w:val="Heading2"/>
        <w:rPr>
          <w:sz w:val="32"/>
        </w:rPr>
      </w:pPr>
      <w:r>
        <w:rPr>
          <w:sz w:val="32"/>
        </w:rPr>
        <w:t>STONY CREEK JOINT UNIFIED SCHOOL DISTRICT</w:t>
      </w:r>
    </w:p>
    <w:p w:rsidR="00F34ED4" w:rsidRDefault="00F34ED4" w:rsidP="00F34ED4">
      <w:pPr>
        <w:pStyle w:val="Heading1"/>
      </w:pPr>
      <w:r>
        <w:t>SPECIAL BOARD MEETING</w:t>
      </w:r>
    </w:p>
    <w:p w:rsidR="00F34ED4" w:rsidRPr="00483B7E" w:rsidRDefault="00F34ED4" w:rsidP="00483B7E">
      <w:pPr>
        <w:rPr>
          <w:b/>
          <w:sz w:val="28"/>
        </w:rPr>
      </w:pPr>
      <w:r w:rsidRPr="00483B7E">
        <w:rPr>
          <w:b/>
          <w:sz w:val="28"/>
        </w:rPr>
        <w:t>Location:</w:t>
      </w:r>
      <w:r w:rsidRPr="00483B7E">
        <w:rPr>
          <w:b/>
          <w:sz w:val="28"/>
        </w:rPr>
        <w:tab/>
        <w:t xml:space="preserve">INDIAN VALLEY ELEMENTARY SCHOOL </w:t>
      </w:r>
    </w:p>
    <w:p w:rsidR="00F34ED4" w:rsidRPr="00483B7E" w:rsidRDefault="004F7CE1" w:rsidP="00483B7E">
      <w:pPr>
        <w:rPr>
          <w:b/>
          <w:sz w:val="28"/>
        </w:rPr>
      </w:pPr>
      <w:r w:rsidRPr="00483B7E">
        <w:rPr>
          <w:b/>
          <w:sz w:val="28"/>
        </w:rPr>
        <w:t>Date:</w:t>
      </w:r>
      <w:r w:rsidRPr="00483B7E">
        <w:rPr>
          <w:b/>
          <w:sz w:val="28"/>
        </w:rPr>
        <w:tab/>
      </w:r>
      <w:r w:rsidRPr="00483B7E">
        <w:rPr>
          <w:b/>
          <w:sz w:val="28"/>
        </w:rPr>
        <w:tab/>
        <w:t>WEDNESDAY, JANUARY 22</w:t>
      </w:r>
      <w:r w:rsidR="00F34ED4" w:rsidRPr="00483B7E">
        <w:rPr>
          <w:b/>
          <w:sz w:val="28"/>
        </w:rPr>
        <w:t>, 2014</w:t>
      </w:r>
    </w:p>
    <w:p w:rsidR="00F34ED4" w:rsidRPr="00483B7E" w:rsidRDefault="00F34ED4" w:rsidP="00483B7E">
      <w:pPr>
        <w:rPr>
          <w:b/>
          <w:sz w:val="28"/>
        </w:rPr>
      </w:pPr>
      <w:r w:rsidRPr="00483B7E">
        <w:rPr>
          <w:b/>
          <w:sz w:val="28"/>
        </w:rPr>
        <w:t>Time:</w:t>
      </w:r>
      <w:r w:rsidRPr="00483B7E">
        <w:rPr>
          <w:b/>
          <w:sz w:val="28"/>
        </w:rPr>
        <w:tab/>
        <w:t>Closed Session-5:00 PM/Open Session 6:00 PM</w:t>
      </w:r>
      <w:r w:rsidRPr="00483B7E">
        <w:rPr>
          <w:b/>
          <w:sz w:val="28"/>
        </w:rPr>
        <w:tab/>
      </w:r>
    </w:p>
    <w:p w:rsidR="00F34ED4" w:rsidRDefault="00F34ED4" w:rsidP="00F34ED4">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F34ED4" w:rsidRDefault="00F34ED4" w:rsidP="00F34ED4"/>
    <w:p w:rsidR="00F34ED4" w:rsidRDefault="00F34ED4" w:rsidP="00F34ED4">
      <w:pPr>
        <w:pStyle w:val="Heading2"/>
        <w:widowControl w:val="0"/>
        <w:numPr>
          <w:ilvl w:val="0"/>
          <w:numId w:val="42"/>
        </w:numPr>
        <w:rPr>
          <w:sz w:val="22"/>
          <w:szCs w:val="22"/>
        </w:rPr>
      </w:pPr>
      <w:r>
        <w:rPr>
          <w:sz w:val="22"/>
          <w:szCs w:val="22"/>
        </w:rPr>
        <w:t>CALL TO ORDER</w:t>
      </w:r>
      <w:r>
        <w:rPr>
          <w:sz w:val="22"/>
          <w:szCs w:val="22"/>
        </w:rPr>
        <w:tab/>
      </w:r>
    </w:p>
    <w:p w:rsidR="00F34ED4" w:rsidRDefault="00F34ED4" w:rsidP="00F34ED4">
      <w:pPr>
        <w:rPr>
          <w:sz w:val="22"/>
          <w:szCs w:val="22"/>
        </w:rPr>
      </w:pPr>
    </w:p>
    <w:p w:rsidR="00F34ED4" w:rsidRDefault="00F34ED4" w:rsidP="00F34ED4">
      <w:pPr>
        <w:pStyle w:val="Heading2"/>
        <w:numPr>
          <w:ilvl w:val="0"/>
          <w:numId w:val="42"/>
        </w:numPr>
        <w:rPr>
          <w:sz w:val="22"/>
          <w:szCs w:val="22"/>
        </w:rPr>
      </w:pPr>
      <w:r>
        <w:rPr>
          <w:sz w:val="22"/>
          <w:szCs w:val="22"/>
        </w:rPr>
        <w:t>PLEDGE OF ALLEGIANCE</w:t>
      </w:r>
    </w:p>
    <w:p w:rsidR="00F34ED4" w:rsidRDefault="00F34ED4" w:rsidP="00F34ED4">
      <w:pPr>
        <w:rPr>
          <w:sz w:val="22"/>
          <w:szCs w:val="22"/>
        </w:rPr>
      </w:pPr>
    </w:p>
    <w:p w:rsidR="00F34ED4" w:rsidRDefault="00F34ED4" w:rsidP="00F34ED4">
      <w:pPr>
        <w:pStyle w:val="Heading2"/>
        <w:numPr>
          <w:ilvl w:val="0"/>
          <w:numId w:val="42"/>
        </w:numPr>
        <w:rPr>
          <w:sz w:val="22"/>
          <w:szCs w:val="22"/>
        </w:rPr>
      </w:pPr>
      <w:r>
        <w:rPr>
          <w:sz w:val="22"/>
          <w:szCs w:val="22"/>
        </w:rPr>
        <w:t>ROLL CALL</w:t>
      </w:r>
    </w:p>
    <w:p w:rsidR="00483B7E" w:rsidRDefault="00483B7E" w:rsidP="00483B7E">
      <w:pPr>
        <w:ind w:left="1440"/>
        <w:rPr>
          <w:sz w:val="22"/>
          <w:szCs w:val="22"/>
        </w:rPr>
      </w:pPr>
    </w:p>
    <w:p w:rsidR="00483B7E" w:rsidRDefault="00F34ED4" w:rsidP="00483B7E">
      <w:pPr>
        <w:ind w:left="1440" w:hanging="720"/>
        <w:rPr>
          <w:sz w:val="22"/>
          <w:szCs w:val="22"/>
        </w:rPr>
      </w:pPr>
      <w:r>
        <w:rPr>
          <w:sz w:val="22"/>
          <w:szCs w:val="22"/>
        </w:rPr>
        <w:t>___________________</w:t>
      </w:r>
      <w:r>
        <w:rPr>
          <w:sz w:val="22"/>
          <w:szCs w:val="22"/>
        </w:rPr>
        <w:tab/>
      </w:r>
      <w:r>
        <w:rPr>
          <w:b/>
          <w:sz w:val="22"/>
          <w:szCs w:val="22"/>
        </w:rPr>
        <w:t>Sandra Corbin</w:t>
      </w:r>
    </w:p>
    <w:p w:rsidR="00483B7E" w:rsidRDefault="00483B7E" w:rsidP="00F34ED4">
      <w:pPr>
        <w:rPr>
          <w:sz w:val="22"/>
          <w:szCs w:val="22"/>
        </w:rPr>
      </w:pPr>
    </w:p>
    <w:p w:rsidR="00483B7E" w:rsidRDefault="00483B7E" w:rsidP="00483B7E">
      <w:pPr>
        <w:rPr>
          <w:sz w:val="22"/>
          <w:szCs w:val="22"/>
        </w:rPr>
      </w:pPr>
      <w:r>
        <w:rPr>
          <w:sz w:val="22"/>
          <w:szCs w:val="22"/>
        </w:rPr>
        <w:tab/>
      </w:r>
      <w:r w:rsidR="00F34ED4">
        <w:rPr>
          <w:sz w:val="22"/>
          <w:szCs w:val="22"/>
        </w:rPr>
        <w:t>___________________</w:t>
      </w:r>
      <w:r w:rsidR="00F34ED4">
        <w:rPr>
          <w:sz w:val="22"/>
          <w:szCs w:val="22"/>
        </w:rPr>
        <w:tab/>
      </w:r>
      <w:r w:rsidR="00F34ED4">
        <w:rPr>
          <w:b/>
          <w:sz w:val="22"/>
          <w:szCs w:val="22"/>
        </w:rPr>
        <w:t xml:space="preserve">Adrienne </w:t>
      </w:r>
      <w:proofErr w:type="spellStart"/>
      <w:r w:rsidR="00F34ED4">
        <w:rPr>
          <w:b/>
          <w:sz w:val="22"/>
          <w:szCs w:val="22"/>
        </w:rPr>
        <w:t>Haylor</w:t>
      </w:r>
      <w:proofErr w:type="spellEnd"/>
    </w:p>
    <w:p w:rsidR="00483B7E" w:rsidRDefault="00483B7E" w:rsidP="00F34ED4">
      <w:pPr>
        <w:rPr>
          <w:sz w:val="22"/>
          <w:szCs w:val="22"/>
        </w:rPr>
      </w:pPr>
    </w:p>
    <w:p w:rsidR="00483B7E" w:rsidRDefault="00483B7E" w:rsidP="00483B7E">
      <w:pPr>
        <w:rPr>
          <w:sz w:val="22"/>
          <w:szCs w:val="22"/>
        </w:rPr>
      </w:pPr>
      <w:r>
        <w:rPr>
          <w:sz w:val="22"/>
          <w:szCs w:val="22"/>
        </w:rPr>
        <w:tab/>
      </w:r>
      <w:r w:rsidR="00F34ED4">
        <w:rPr>
          <w:sz w:val="22"/>
          <w:szCs w:val="22"/>
        </w:rPr>
        <w:t>___________________</w:t>
      </w:r>
      <w:r w:rsidR="00F34ED4">
        <w:rPr>
          <w:sz w:val="22"/>
          <w:szCs w:val="22"/>
        </w:rPr>
        <w:tab/>
      </w:r>
      <w:r w:rsidR="00F34ED4">
        <w:rPr>
          <w:b/>
          <w:sz w:val="22"/>
          <w:szCs w:val="22"/>
        </w:rPr>
        <w:t>Anita McCabe</w:t>
      </w:r>
    </w:p>
    <w:p w:rsidR="00483B7E" w:rsidRDefault="00483B7E" w:rsidP="00F34ED4">
      <w:pPr>
        <w:rPr>
          <w:sz w:val="22"/>
          <w:szCs w:val="22"/>
        </w:rPr>
      </w:pPr>
    </w:p>
    <w:p w:rsidR="00483B7E" w:rsidRDefault="00483B7E" w:rsidP="00483B7E">
      <w:pPr>
        <w:rPr>
          <w:b/>
          <w:sz w:val="22"/>
          <w:szCs w:val="22"/>
        </w:rPr>
      </w:pPr>
      <w:r>
        <w:rPr>
          <w:sz w:val="22"/>
          <w:szCs w:val="22"/>
        </w:rPr>
        <w:tab/>
      </w:r>
      <w:r w:rsidR="00F34ED4" w:rsidRPr="00483B7E">
        <w:rPr>
          <w:sz w:val="22"/>
          <w:szCs w:val="22"/>
          <w:u w:val="single"/>
        </w:rPr>
        <w:t>___________________</w:t>
      </w:r>
      <w:r w:rsidR="00F34ED4">
        <w:rPr>
          <w:sz w:val="22"/>
          <w:szCs w:val="22"/>
        </w:rPr>
        <w:tab/>
      </w:r>
      <w:proofErr w:type="spellStart"/>
      <w:r w:rsidR="00F34ED4">
        <w:rPr>
          <w:b/>
          <w:sz w:val="22"/>
          <w:szCs w:val="22"/>
        </w:rPr>
        <w:t>Chonne</w:t>
      </w:r>
      <w:proofErr w:type="spellEnd"/>
      <w:r w:rsidR="00F34ED4">
        <w:rPr>
          <w:b/>
          <w:sz w:val="22"/>
          <w:szCs w:val="22"/>
        </w:rPr>
        <w:t xml:space="preserve"> Murphy</w:t>
      </w:r>
    </w:p>
    <w:p w:rsidR="00483B7E" w:rsidRDefault="00483B7E" w:rsidP="00F34ED4">
      <w:pPr>
        <w:rPr>
          <w:b/>
          <w:sz w:val="22"/>
          <w:szCs w:val="22"/>
        </w:rPr>
      </w:pPr>
    </w:p>
    <w:p w:rsidR="00F34ED4" w:rsidRDefault="00483B7E" w:rsidP="00F34ED4">
      <w:pPr>
        <w:rPr>
          <w:b/>
          <w:sz w:val="22"/>
          <w:szCs w:val="22"/>
        </w:rPr>
      </w:pPr>
      <w:r>
        <w:rPr>
          <w:b/>
          <w:sz w:val="22"/>
          <w:szCs w:val="22"/>
        </w:rPr>
        <w:tab/>
      </w:r>
      <w:r w:rsidR="00F34ED4">
        <w:rPr>
          <w:b/>
          <w:sz w:val="22"/>
          <w:szCs w:val="22"/>
        </w:rPr>
        <w:t>________________</w:t>
      </w:r>
      <w:r w:rsidR="00F34ED4">
        <w:rPr>
          <w:b/>
          <w:sz w:val="22"/>
          <w:szCs w:val="22"/>
        </w:rPr>
        <w:tab/>
        <w:t>Ken Swearinger</w:t>
      </w:r>
    </w:p>
    <w:p w:rsidR="00F34ED4" w:rsidRDefault="00F34ED4" w:rsidP="00F34ED4">
      <w:pPr>
        <w:rPr>
          <w:b/>
          <w:sz w:val="22"/>
          <w:szCs w:val="22"/>
        </w:rPr>
      </w:pPr>
    </w:p>
    <w:p w:rsidR="00F34ED4" w:rsidRDefault="00F34ED4" w:rsidP="00F34ED4">
      <w:pPr>
        <w:rPr>
          <w:b/>
          <w:sz w:val="22"/>
          <w:szCs w:val="22"/>
        </w:rPr>
      </w:pPr>
    </w:p>
    <w:p w:rsidR="00F34ED4" w:rsidRDefault="00F34ED4" w:rsidP="00F34ED4">
      <w:pPr>
        <w:pStyle w:val="Heading3"/>
        <w:numPr>
          <w:ilvl w:val="0"/>
          <w:numId w:val="42"/>
        </w:numPr>
        <w:rPr>
          <w:sz w:val="22"/>
          <w:szCs w:val="22"/>
        </w:rPr>
      </w:pPr>
      <w:r>
        <w:rPr>
          <w:sz w:val="22"/>
          <w:szCs w:val="22"/>
        </w:rPr>
        <w:t>COMMENTS ON AGENDA ITEMS</w:t>
      </w:r>
    </w:p>
    <w:p w:rsidR="00F34ED4" w:rsidRDefault="00F34ED4" w:rsidP="00F34ED4">
      <w:pPr>
        <w:pStyle w:val="BodyText"/>
        <w:ind w:left="1440"/>
        <w:rPr>
          <w:b/>
          <w:sz w:val="22"/>
          <w:szCs w:val="22"/>
        </w:rPr>
      </w:pPr>
      <w:r>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r>
        <w:rPr>
          <w:b/>
          <w:sz w:val="22"/>
          <w:szCs w:val="22"/>
        </w:rPr>
        <w:t xml:space="preserve"> </w:t>
      </w:r>
    </w:p>
    <w:p w:rsidR="00F34ED4" w:rsidRDefault="00F34ED4" w:rsidP="00F34ED4">
      <w:pPr>
        <w:ind w:left="1800"/>
        <w:rPr>
          <w:sz w:val="22"/>
          <w:szCs w:val="22"/>
        </w:rPr>
      </w:pPr>
    </w:p>
    <w:p w:rsidR="00F34ED4" w:rsidRDefault="00F34ED4" w:rsidP="00F34ED4">
      <w:pPr>
        <w:pStyle w:val="PlainText"/>
        <w:numPr>
          <w:ilvl w:val="0"/>
          <w:numId w:val="42"/>
        </w:numPr>
        <w:rPr>
          <w:rFonts w:ascii="Times New Roman" w:hAnsi="Times New Roman"/>
          <w:b/>
          <w:szCs w:val="22"/>
        </w:rPr>
      </w:pPr>
      <w:r>
        <w:rPr>
          <w:rFonts w:ascii="Times New Roman" w:hAnsi="Times New Roman"/>
          <w:b/>
          <w:szCs w:val="22"/>
        </w:rPr>
        <w:t>ADJOURN TO CLOSED SESSION</w:t>
      </w:r>
    </w:p>
    <w:p w:rsidR="00F34ED4" w:rsidRDefault="00F34ED4" w:rsidP="00F34ED4">
      <w:pPr>
        <w:pStyle w:val="PlainText"/>
        <w:numPr>
          <w:ilvl w:val="0"/>
          <w:numId w:val="46"/>
        </w:numPr>
        <w:ind w:left="2610"/>
        <w:rPr>
          <w:rFonts w:ascii="Times New Roman" w:hAnsi="Times New Roman"/>
          <w:b/>
          <w:szCs w:val="22"/>
        </w:rPr>
      </w:pPr>
      <w:r>
        <w:rPr>
          <w:rFonts w:ascii="Times New Roman" w:hAnsi="Times New Roman"/>
          <w:b/>
          <w:bCs/>
          <w:color w:val="000000"/>
          <w:szCs w:val="22"/>
        </w:rPr>
        <w:t xml:space="preserve">Anticipated Litigation –Government Code section 54956.9: </w:t>
      </w:r>
      <w:r>
        <w:rPr>
          <w:rFonts w:ascii="Times New Roman" w:hAnsi="Times New Roman"/>
          <w:bCs/>
          <w:color w:val="000000"/>
          <w:szCs w:val="22"/>
        </w:rPr>
        <w:t>One Potential Case</w:t>
      </w:r>
    </w:p>
    <w:p w:rsidR="00F34ED4" w:rsidRDefault="00F34ED4" w:rsidP="00F34ED4">
      <w:pPr>
        <w:pStyle w:val="PlainText"/>
        <w:ind w:left="2160"/>
        <w:rPr>
          <w:rFonts w:ascii="Times New Roman" w:hAnsi="Times New Roman"/>
          <w:b/>
          <w:szCs w:val="22"/>
        </w:rPr>
      </w:pPr>
    </w:p>
    <w:p w:rsidR="00F34ED4" w:rsidRDefault="00F34ED4" w:rsidP="00F34ED4">
      <w:pPr>
        <w:pStyle w:val="PlainText"/>
        <w:numPr>
          <w:ilvl w:val="0"/>
          <w:numId w:val="42"/>
        </w:numPr>
        <w:rPr>
          <w:rFonts w:ascii="Times New Roman" w:hAnsi="Times New Roman"/>
          <w:szCs w:val="22"/>
        </w:rPr>
      </w:pPr>
      <w:r>
        <w:rPr>
          <w:rFonts w:ascii="Times New Roman" w:hAnsi="Times New Roman"/>
          <w:szCs w:val="22"/>
        </w:rPr>
        <w:t xml:space="preserve"> </w:t>
      </w:r>
      <w:r>
        <w:rPr>
          <w:rFonts w:ascii="Times New Roman" w:hAnsi="Times New Roman"/>
          <w:b/>
          <w:szCs w:val="22"/>
        </w:rPr>
        <w:t>RECONVENE TO OPEN SESSION</w:t>
      </w:r>
    </w:p>
    <w:p w:rsidR="00F34ED4" w:rsidRDefault="00F34ED4" w:rsidP="00F34ED4">
      <w:pPr>
        <w:pStyle w:val="PlainText"/>
        <w:ind w:left="1440"/>
        <w:rPr>
          <w:rFonts w:ascii="Times New Roman" w:hAnsi="Times New Roman"/>
          <w:szCs w:val="22"/>
        </w:rPr>
      </w:pPr>
    </w:p>
    <w:p w:rsidR="00F34ED4" w:rsidRDefault="00F34ED4" w:rsidP="00F34ED4">
      <w:pPr>
        <w:pStyle w:val="PlainText"/>
        <w:numPr>
          <w:ilvl w:val="0"/>
          <w:numId w:val="42"/>
        </w:numPr>
        <w:rPr>
          <w:rFonts w:ascii="Times New Roman" w:hAnsi="Times New Roman"/>
          <w:szCs w:val="22"/>
        </w:rPr>
      </w:pPr>
      <w:r>
        <w:rPr>
          <w:rFonts w:ascii="Times New Roman" w:hAnsi="Times New Roman"/>
          <w:b/>
          <w:szCs w:val="22"/>
        </w:rPr>
        <w:t>CLOSED SESSION REPORT</w:t>
      </w:r>
    </w:p>
    <w:p w:rsidR="00F34ED4" w:rsidRDefault="00F34ED4" w:rsidP="00F34ED4">
      <w:pPr>
        <w:pStyle w:val="ListParagraph"/>
        <w:rPr>
          <w:b/>
          <w:sz w:val="22"/>
          <w:szCs w:val="22"/>
        </w:rPr>
      </w:pPr>
      <w:r>
        <w:rPr>
          <w:b/>
          <w:sz w:val="22"/>
          <w:szCs w:val="22"/>
        </w:rPr>
        <w:br w:type="page"/>
      </w:r>
    </w:p>
    <w:p w:rsidR="00F34ED4" w:rsidRDefault="00F34ED4" w:rsidP="00F34ED4">
      <w:pPr>
        <w:pStyle w:val="PlainText"/>
        <w:numPr>
          <w:ilvl w:val="0"/>
          <w:numId w:val="42"/>
        </w:numPr>
        <w:rPr>
          <w:rFonts w:ascii="Times New Roman" w:hAnsi="Times New Roman"/>
          <w:b/>
          <w:szCs w:val="22"/>
        </w:rPr>
      </w:pPr>
      <w:r>
        <w:rPr>
          <w:rFonts w:ascii="Times New Roman" w:hAnsi="Times New Roman"/>
          <w:b/>
          <w:szCs w:val="22"/>
        </w:rPr>
        <w:t>OLD BUSINESS</w:t>
      </w:r>
    </w:p>
    <w:p w:rsidR="00F34ED4" w:rsidRDefault="00F34ED4" w:rsidP="00F34ED4">
      <w:pPr>
        <w:pStyle w:val="ListParagraph"/>
        <w:numPr>
          <w:ilvl w:val="0"/>
          <w:numId w:val="44"/>
        </w:numPr>
        <w:rPr>
          <w:b/>
          <w:sz w:val="22"/>
          <w:szCs w:val="22"/>
        </w:rPr>
      </w:pPr>
      <w:r>
        <w:rPr>
          <w:b/>
          <w:sz w:val="22"/>
          <w:szCs w:val="22"/>
        </w:rPr>
        <w:t>Re-Districting</w:t>
      </w:r>
    </w:p>
    <w:p w:rsidR="00F34ED4" w:rsidRDefault="00F34ED4" w:rsidP="00F34ED4">
      <w:pPr>
        <w:pStyle w:val="ListParagraph"/>
        <w:ind w:left="2520"/>
        <w:rPr>
          <w:sz w:val="22"/>
          <w:szCs w:val="22"/>
        </w:rPr>
      </w:pPr>
      <w:r>
        <w:rPr>
          <w:sz w:val="22"/>
          <w:szCs w:val="22"/>
        </w:rPr>
        <w:t>The revised maps for the re-districted areas will be presented for approval.</w:t>
      </w:r>
    </w:p>
    <w:p w:rsidR="00F34ED4" w:rsidRDefault="00F34ED4" w:rsidP="00F34ED4">
      <w:pPr>
        <w:pStyle w:val="ListParagraph"/>
        <w:ind w:left="2520"/>
        <w:rPr>
          <w:b/>
          <w:sz w:val="22"/>
          <w:szCs w:val="22"/>
        </w:rPr>
      </w:pPr>
      <w:r>
        <w:rPr>
          <w:b/>
          <w:sz w:val="22"/>
          <w:szCs w:val="22"/>
        </w:rPr>
        <w:t>Action</w:t>
      </w:r>
    </w:p>
    <w:p w:rsidR="00F34ED4" w:rsidRDefault="00F34ED4" w:rsidP="00F34ED4">
      <w:pPr>
        <w:pStyle w:val="ListParagraph"/>
        <w:rPr>
          <w:b/>
          <w:sz w:val="22"/>
          <w:szCs w:val="22"/>
        </w:rPr>
      </w:pPr>
    </w:p>
    <w:p w:rsidR="00F34ED4" w:rsidRDefault="00F34ED4" w:rsidP="00F34ED4">
      <w:pPr>
        <w:pStyle w:val="ListParagraph"/>
        <w:numPr>
          <w:ilvl w:val="0"/>
          <w:numId w:val="42"/>
        </w:numPr>
        <w:rPr>
          <w:b/>
          <w:sz w:val="22"/>
          <w:szCs w:val="22"/>
        </w:rPr>
      </w:pPr>
      <w:r>
        <w:rPr>
          <w:b/>
          <w:sz w:val="22"/>
          <w:szCs w:val="22"/>
        </w:rPr>
        <w:t>NEW BUSINESS</w:t>
      </w:r>
    </w:p>
    <w:p w:rsidR="00F34ED4" w:rsidRDefault="00F34ED4" w:rsidP="00F34ED4">
      <w:pPr>
        <w:pStyle w:val="ListParagraph"/>
        <w:numPr>
          <w:ilvl w:val="0"/>
          <w:numId w:val="45"/>
        </w:numPr>
        <w:rPr>
          <w:b/>
          <w:sz w:val="22"/>
          <w:szCs w:val="22"/>
        </w:rPr>
      </w:pPr>
      <w:r>
        <w:rPr>
          <w:b/>
          <w:sz w:val="22"/>
          <w:szCs w:val="22"/>
        </w:rPr>
        <w:t>Board Policy 3016.7</w:t>
      </w:r>
    </w:p>
    <w:p w:rsidR="00F34ED4" w:rsidRDefault="00F34ED4" w:rsidP="00F34ED4">
      <w:pPr>
        <w:pStyle w:val="ListParagraph"/>
        <w:ind w:left="2520"/>
        <w:rPr>
          <w:sz w:val="22"/>
          <w:szCs w:val="22"/>
        </w:rPr>
      </w:pPr>
      <w:r>
        <w:rPr>
          <w:sz w:val="22"/>
          <w:szCs w:val="22"/>
        </w:rPr>
        <w:t>The Board Policy regarding Native American Policies and Procedures will be presented for review.</w:t>
      </w:r>
    </w:p>
    <w:p w:rsidR="00F34ED4" w:rsidRDefault="00F34ED4" w:rsidP="00F34ED4">
      <w:pPr>
        <w:pStyle w:val="ListParagraph"/>
        <w:ind w:left="2520"/>
        <w:rPr>
          <w:b/>
          <w:sz w:val="22"/>
          <w:szCs w:val="22"/>
        </w:rPr>
      </w:pPr>
      <w:r>
        <w:rPr>
          <w:b/>
          <w:sz w:val="22"/>
          <w:szCs w:val="22"/>
        </w:rPr>
        <w:t>Action</w:t>
      </w:r>
    </w:p>
    <w:p w:rsidR="00F34ED4" w:rsidRDefault="00F34ED4" w:rsidP="00F34ED4">
      <w:pPr>
        <w:pStyle w:val="ListParagraph"/>
        <w:rPr>
          <w:b/>
          <w:sz w:val="22"/>
          <w:szCs w:val="22"/>
        </w:rPr>
      </w:pPr>
    </w:p>
    <w:p w:rsidR="00F34ED4" w:rsidRDefault="00F34ED4" w:rsidP="00F34ED4">
      <w:pPr>
        <w:pStyle w:val="ListParagraph"/>
        <w:numPr>
          <w:ilvl w:val="0"/>
          <w:numId w:val="45"/>
        </w:numPr>
        <w:rPr>
          <w:b/>
          <w:sz w:val="22"/>
          <w:szCs w:val="22"/>
        </w:rPr>
      </w:pPr>
      <w:r>
        <w:rPr>
          <w:b/>
          <w:sz w:val="22"/>
          <w:szCs w:val="22"/>
        </w:rPr>
        <w:t>Personnel</w:t>
      </w:r>
    </w:p>
    <w:p w:rsidR="00483B7E" w:rsidRDefault="00F34ED4" w:rsidP="00483B7E">
      <w:pPr>
        <w:shd w:val="clear" w:color="auto" w:fill="FFFFFF"/>
        <w:ind w:left="2520"/>
        <w:rPr>
          <w:b/>
          <w:sz w:val="22"/>
          <w:szCs w:val="22"/>
        </w:rPr>
      </w:pPr>
      <w:r>
        <w:rPr>
          <w:sz w:val="24"/>
          <w:szCs w:val="24"/>
        </w:rPr>
        <w:t>The Board will discuss an employee discipline issue if the employee requests the matter be heard in Open Session.</w:t>
      </w:r>
    </w:p>
    <w:p w:rsidR="00483B7E" w:rsidRDefault="00483B7E" w:rsidP="00483B7E">
      <w:pPr>
        <w:shd w:val="clear" w:color="auto" w:fill="FFFFFF"/>
        <w:ind w:left="2520"/>
        <w:rPr>
          <w:b/>
          <w:szCs w:val="22"/>
        </w:rPr>
      </w:pPr>
    </w:p>
    <w:p w:rsidR="00F34ED4" w:rsidRDefault="00F34ED4" w:rsidP="00F34ED4">
      <w:pPr>
        <w:pStyle w:val="PlainText"/>
        <w:numPr>
          <w:ilvl w:val="0"/>
          <w:numId w:val="45"/>
        </w:numPr>
        <w:rPr>
          <w:rFonts w:ascii="Times New Roman" w:hAnsi="Times New Roman"/>
          <w:b/>
          <w:szCs w:val="22"/>
          <w:lang w:val="x-none"/>
        </w:rPr>
      </w:pPr>
      <w:r>
        <w:rPr>
          <w:rFonts w:ascii="Times New Roman" w:hAnsi="Times New Roman"/>
          <w:b/>
          <w:szCs w:val="22"/>
        </w:rPr>
        <w:t xml:space="preserve"> Cure and Correct Demand</w:t>
      </w:r>
    </w:p>
    <w:p w:rsidR="00F34ED4" w:rsidRDefault="00F34ED4" w:rsidP="00F34ED4">
      <w:pPr>
        <w:pStyle w:val="PlainText"/>
        <w:ind w:left="2520"/>
        <w:rPr>
          <w:rFonts w:ascii="Times New Roman" w:hAnsi="Times New Roman"/>
          <w:szCs w:val="22"/>
        </w:rPr>
      </w:pPr>
      <w:r>
        <w:rPr>
          <w:rFonts w:ascii="Times New Roman" w:hAnsi="Times New Roman"/>
          <w:szCs w:val="22"/>
        </w:rPr>
        <w:t xml:space="preserve">The Board will discuss and determine whether to </w:t>
      </w:r>
      <w:proofErr w:type="gramStart"/>
      <w:r>
        <w:rPr>
          <w:rFonts w:ascii="Times New Roman" w:hAnsi="Times New Roman"/>
          <w:szCs w:val="22"/>
        </w:rPr>
        <w:t>Cure</w:t>
      </w:r>
      <w:proofErr w:type="gramEnd"/>
      <w:r>
        <w:rPr>
          <w:rFonts w:ascii="Times New Roman" w:hAnsi="Times New Roman"/>
          <w:szCs w:val="22"/>
        </w:rPr>
        <w:t xml:space="preserve"> and Correct action taken in Closed Session on December 8, 2013, in accordance with the demand made by the Sacramento Valley Mirror.</w:t>
      </w:r>
    </w:p>
    <w:p w:rsidR="00483B7E" w:rsidRDefault="00F34ED4" w:rsidP="00483B7E">
      <w:pPr>
        <w:pStyle w:val="PlainText"/>
        <w:ind w:left="2520"/>
        <w:rPr>
          <w:rFonts w:ascii="Times New Roman" w:hAnsi="Times New Roman"/>
          <w:b/>
          <w:szCs w:val="22"/>
        </w:rPr>
      </w:pPr>
      <w:r>
        <w:rPr>
          <w:rFonts w:ascii="Times New Roman" w:hAnsi="Times New Roman"/>
          <w:b/>
          <w:szCs w:val="22"/>
        </w:rPr>
        <w:t>Action</w:t>
      </w:r>
    </w:p>
    <w:p w:rsidR="00F34ED4" w:rsidRPr="00483B7E" w:rsidRDefault="00F34ED4" w:rsidP="00483B7E">
      <w:pPr>
        <w:pStyle w:val="PlainText"/>
        <w:ind w:left="2520"/>
        <w:rPr>
          <w:rFonts w:ascii="Times New Roman" w:hAnsi="Times New Roman"/>
          <w:szCs w:val="22"/>
        </w:rPr>
      </w:pPr>
      <w:bookmarkStart w:id="0" w:name="_GoBack"/>
      <w:bookmarkEnd w:id="0"/>
      <w:r>
        <w:rPr>
          <w:szCs w:val="22"/>
        </w:rPr>
        <w:tab/>
      </w:r>
    </w:p>
    <w:p w:rsidR="00F34ED4" w:rsidRDefault="00F34ED4" w:rsidP="00F34ED4">
      <w:pPr>
        <w:pStyle w:val="PlainText"/>
        <w:numPr>
          <w:ilvl w:val="0"/>
          <w:numId w:val="42"/>
        </w:numPr>
        <w:rPr>
          <w:rFonts w:ascii="Times New Roman" w:hAnsi="Times New Roman"/>
          <w:b/>
          <w:szCs w:val="22"/>
        </w:rPr>
      </w:pPr>
      <w:r>
        <w:rPr>
          <w:rFonts w:ascii="Times New Roman" w:hAnsi="Times New Roman"/>
          <w:b/>
          <w:szCs w:val="22"/>
        </w:rPr>
        <w:t>ADJOURN TO CLOSED SESSION</w:t>
      </w:r>
    </w:p>
    <w:p w:rsidR="00F34ED4" w:rsidRDefault="00F34ED4" w:rsidP="00F34ED4">
      <w:pPr>
        <w:numPr>
          <w:ilvl w:val="0"/>
          <w:numId w:val="39"/>
        </w:numPr>
        <w:rPr>
          <w:b/>
          <w:bCs/>
          <w:color w:val="000000"/>
          <w:sz w:val="22"/>
          <w:szCs w:val="22"/>
        </w:rPr>
      </w:pPr>
      <w:r>
        <w:rPr>
          <w:b/>
          <w:sz w:val="22"/>
          <w:szCs w:val="22"/>
          <w:lang w:val="x-none"/>
        </w:rPr>
        <w:t xml:space="preserve"> </w:t>
      </w:r>
      <w:r>
        <w:rPr>
          <w:b/>
          <w:bCs/>
          <w:color w:val="000000"/>
          <w:sz w:val="22"/>
          <w:szCs w:val="22"/>
        </w:rPr>
        <w:t>Personnel-Discipline/Dismissal/Release – Gov. Code 54957</w:t>
      </w:r>
    </w:p>
    <w:p w:rsidR="00F34ED4" w:rsidRDefault="00F34ED4" w:rsidP="00F34ED4">
      <w:pPr>
        <w:ind w:left="2520"/>
        <w:rPr>
          <w:b/>
          <w:bCs/>
          <w:color w:val="000000"/>
          <w:sz w:val="22"/>
          <w:szCs w:val="22"/>
        </w:rPr>
      </w:pPr>
    </w:p>
    <w:p w:rsidR="00F34ED4" w:rsidRDefault="00F34ED4" w:rsidP="00F34ED4">
      <w:pPr>
        <w:pStyle w:val="PlainText"/>
        <w:numPr>
          <w:ilvl w:val="0"/>
          <w:numId w:val="42"/>
        </w:numPr>
        <w:rPr>
          <w:rFonts w:ascii="Times New Roman" w:hAnsi="Times New Roman"/>
          <w:szCs w:val="22"/>
        </w:rPr>
      </w:pPr>
      <w:r>
        <w:rPr>
          <w:rFonts w:ascii="Times New Roman" w:hAnsi="Times New Roman"/>
          <w:b/>
          <w:szCs w:val="22"/>
        </w:rPr>
        <w:t>CLOSED SESSION REPORT</w:t>
      </w:r>
    </w:p>
    <w:p w:rsidR="00F34ED4" w:rsidRDefault="00F34ED4" w:rsidP="00F34ED4">
      <w:pPr>
        <w:pStyle w:val="BodyTextIndent"/>
        <w:rPr>
          <w:b/>
          <w:sz w:val="22"/>
          <w:szCs w:val="22"/>
        </w:rPr>
      </w:pPr>
    </w:p>
    <w:p w:rsidR="00F34ED4" w:rsidRDefault="00F34ED4" w:rsidP="00F34ED4">
      <w:pPr>
        <w:pStyle w:val="BodyTextIndent"/>
        <w:numPr>
          <w:ilvl w:val="0"/>
          <w:numId w:val="42"/>
        </w:numPr>
        <w:rPr>
          <w:b/>
          <w:sz w:val="22"/>
          <w:szCs w:val="22"/>
        </w:rPr>
      </w:pPr>
      <w:r>
        <w:rPr>
          <w:b/>
          <w:sz w:val="22"/>
          <w:szCs w:val="22"/>
        </w:rPr>
        <w:t>ADJOURNMENT</w:t>
      </w:r>
    </w:p>
    <w:p w:rsidR="00A8270C" w:rsidRPr="00F34ED4" w:rsidRDefault="00A8270C" w:rsidP="00F34ED4"/>
    <w:sectPr w:rsidR="00A8270C" w:rsidRPr="00F34ED4" w:rsidSect="00DF42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FE" w:rsidRDefault="00F313FE">
      <w:r>
        <w:separator/>
      </w:r>
    </w:p>
  </w:endnote>
  <w:endnote w:type="continuationSeparator" w:id="0">
    <w:p w:rsidR="00F313FE" w:rsidRDefault="00F3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FE" w:rsidRDefault="00F313FE">
      <w:r>
        <w:separator/>
      </w:r>
    </w:p>
  </w:footnote>
  <w:footnote w:type="continuationSeparator" w:id="0">
    <w:p w:rsidR="00F313FE" w:rsidRDefault="00F3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31B0A"/>
    <w:multiLevelType w:val="hybridMultilevel"/>
    <w:tmpl w:val="3E6E94E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1755974"/>
    <w:multiLevelType w:val="hybridMultilevel"/>
    <w:tmpl w:val="F34EA90A"/>
    <w:lvl w:ilvl="0" w:tplc="192C28E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813501"/>
    <w:multiLevelType w:val="hybridMultilevel"/>
    <w:tmpl w:val="575CBA0A"/>
    <w:lvl w:ilvl="0" w:tplc="FB9891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20"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E34F82"/>
    <w:multiLevelType w:val="hybridMultilevel"/>
    <w:tmpl w:val="926836A8"/>
    <w:lvl w:ilvl="0" w:tplc="57C0B468">
      <w:start w:val="1"/>
      <w:numFmt w:val="upperLetter"/>
      <w:lvlText w:val="%1."/>
      <w:lvlJc w:val="left"/>
      <w:pPr>
        <w:ind w:left="2160" w:hanging="360"/>
      </w:pPr>
      <w:rPr>
        <w:rFonts w:ascii="Times New Roman" w:hAnsi="Times New Roman" w:cs="Times New Roman" w:hint="default"/>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5A299E"/>
    <w:multiLevelType w:val="singleLevel"/>
    <w:tmpl w:val="3D12573E"/>
    <w:lvl w:ilvl="0">
      <w:start w:val="2"/>
      <w:numFmt w:val="upperRoman"/>
      <w:lvlText w:val="%1."/>
      <w:lvlJc w:val="left"/>
      <w:pPr>
        <w:tabs>
          <w:tab w:val="num" w:pos="1440"/>
        </w:tabs>
        <w:ind w:left="1440" w:hanging="1440"/>
      </w:pPr>
      <w:rPr>
        <w:rFonts w:hint="default"/>
        <w:b/>
        <w:sz w:val="24"/>
        <w:szCs w:val="24"/>
      </w:rPr>
    </w:lvl>
  </w:abstractNum>
  <w:abstractNum w:abstractNumId="29"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19"/>
  </w:num>
  <w:num w:numId="3">
    <w:abstractNumId w:val="24"/>
  </w:num>
  <w:num w:numId="4">
    <w:abstractNumId w:val="16"/>
  </w:num>
  <w:num w:numId="5">
    <w:abstractNumId w:val="31"/>
  </w:num>
  <w:num w:numId="6">
    <w:abstractNumId w:val="29"/>
  </w:num>
  <w:num w:numId="7">
    <w:abstractNumId w:val="22"/>
  </w:num>
  <w:num w:numId="8">
    <w:abstractNumId w:val="36"/>
  </w:num>
  <w:num w:numId="9">
    <w:abstractNumId w:val="1"/>
  </w:num>
  <w:num w:numId="10">
    <w:abstractNumId w:val="39"/>
  </w:num>
  <w:num w:numId="11">
    <w:abstractNumId w:val="23"/>
  </w:num>
  <w:num w:numId="12">
    <w:abstractNumId w:val="4"/>
  </w:num>
  <w:num w:numId="13">
    <w:abstractNumId w:val="3"/>
  </w:num>
  <w:num w:numId="14">
    <w:abstractNumId w:val="2"/>
  </w:num>
  <w:num w:numId="15">
    <w:abstractNumId w:val="35"/>
  </w:num>
  <w:num w:numId="16">
    <w:abstractNumId w:val="21"/>
  </w:num>
  <w:num w:numId="17">
    <w:abstractNumId w:val="12"/>
  </w:num>
  <w:num w:numId="18">
    <w:abstractNumId w:val="25"/>
  </w:num>
  <w:num w:numId="19">
    <w:abstractNumId w:val="38"/>
  </w:num>
  <w:num w:numId="20">
    <w:abstractNumId w:val="0"/>
  </w:num>
  <w:num w:numId="21">
    <w:abstractNumId w:val="6"/>
  </w:num>
  <w:num w:numId="22">
    <w:abstractNumId w:val="17"/>
  </w:num>
  <w:num w:numId="23">
    <w:abstractNumId w:val="27"/>
  </w:num>
  <w:num w:numId="24">
    <w:abstractNumId w:val="12"/>
    <w:lvlOverride w:ilvl="0"/>
    <w:lvlOverride w:ilvl="1"/>
    <w:lvlOverride w:ilvl="2"/>
    <w:lvlOverride w:ilvl="3"/>
    <w:lvlOverride w:ilvl="4"/>
    <w:lvlOverride w:ilvl="5"/>
    <w:lvlOverride w:ilvl="6"/>
    <w:lvlOverride w:ilvl="7"/>
    <w:lvlOverride w:ilvl="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4"/>
  </w:num>
  <w:num w:numId="28">
    <w:abstractNumId w:val="30"/>
  </w:num>
  <w:num w:numId="29">
    <w:abstractNumId w:val="13"/>
  </w:num>
  <w:num w:numId="30">
    <w:abstractNumId w:val="5"/>
  </w:num>
  <w:num w:numId="31">
    <w:abstractNumId w:val="10"/>
  </w:num>
  <w:num w:numId="32">
    <w:abstractNumId w:val="9"/>
  </w:num>
  <w:num w:numId="33">
    <w:abstractNumId w:val="33"/>
  </w:num>
  <w:num w:numId="34">
    <w:abstractNumId w:val="15"/>
  </w:num>
  <w:num w:numId="35">
    <w:abstractNumId w:val="32"/>
  </w:num>
  <w:num w:numId="36">
    <w:abstractNumId w:val="20"/>
  </w:num>
  <w:num w:numId="37">
    <w:abstractNumId w:val="11"/>
  </w:num>
  <w:num w:numId="38">
    <w:abstractNumId w:val="3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8"/>
  </w:num>
  <w:num w:numId="42">
    <w:abstractNumId w:val="28"/>
    <w:lvlOverride w:ilvl="0">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30A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B6B97"/>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1445"/>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50A2"/>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15CD"/>
    <w:rsid w:val="00386E07"/>
    <w:rsid w:val="00394571"/>
    <w:rsid w:val="00396059"/>
    <w:rsid w:val="003A00EF"/>
    <w:rsid w:val="003A45E3"/>
    <w:rsid w:val="003B1DCE"/>
    <w:rsid w:val="003B4A18"/>
    <w:rsid w:val="003B6BDE"/>
    <w:rsid w:val="003B7BA6"/>
    <w:rsid w:val="003B7ED8"/>
    <w:rsid w:val="003C0D22"/>
    <w:rsid w:val="003C79F6"/>
    <w:rsid w:val="003D5725"/>
    <w:rsid w:val="003D6F15"/>
    <w:rsid w:val="003E0D26"/>
    <w:rsid w:val="003E427F"/>
    <w:rsid w:val="003F059B"/>
    <w:rsid w:val="003F0A9C"/>
    <w:rsid w:val="003F225B"/>
    <w:rsid w:val="003F3FDF"/>
    <w:rsid w:val="003F4ADB"/>
    <w:rsid w:val="003F5F4E"/>
    <w:rsid w:val="0040071F"/>
    <w:rsid w:val="00417375"/>
    <w:rsid w:val="00417D71"/>
    <w:rsid w:val="0043174F"/>
    <w:rsid w:val="004330F9"/>
    <w:rsid w:val="0043351A"/>
    <w:rsid w:val="0043645C"/>
    <w:rsid w:val="004425E1"/>
    <w:rsid w:val="00442B22"/>
    <w:rsid w:val="004448F2"/>
    <w:rsid w:val="00445EBE"/>
    <w:rsid w:val="00447DEE"/>
    <w:rsid w:val="00451C4A"/>
    <w:rsid w:val="00452F33"/>
    <w:rsid w:val="0045341D"/>
    <w:rsid w:val="004571F3"/>
    <w:rsid w:val="0045794C"/>
    <w:rsid w:val="0046759A"/>
    <w:rsid w:val="00483B7E"/>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0707"/>
    <w:rsid w:val="004E1F9C"/>
    <w:rsid w:val="004E5609"/>
    <w:rsid w:val="004E668B"/>
    <w:rsid w:val="004F4A8C"/>
    <w:rsid w:val="004F7954"/>
    <w:rsid w:val="004F7CE1"/>
    <w:rsid w:val="004F7ED5"/>
    <w:rsid w:val="0050116D"/>
    <w:rsid w:val="00502053"/>
    <w:rsid w:val="005026E2"/>
    <w:rsid w:val="005028B8"/>
    <w:rsid w:val="00510FAE"/>
    <w:rsid w:val="0051322A"/>
    <w:rsid w:val="00515407"/>
    <w:rsid w:val="00521AA9"/>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D3067"/>
    <w:rsid w:val="005D7C58"/>
    <w:rsid w:val="005E10BA"/>
    <w:rsid w:val="005E1B4C"/>
    <w:rsid w:val="005F0BD7"/>
    <w:rsid w:val="005F42FB"/>
    <w:rsid w:val="005F4898"/>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1D5C"/>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4CD8"/>
    <w:rsid w:val="00735373"/>
    <w:rsid w:val="00735845"/>
    <w:rsid w:val="007360AD"/>
    <w:rsid w:val="007400AB"/>
    <w:rsid w:val="007410C3"/>
    <w:rsid w:val="00741873"/>
    <w:rsid w:val="00744436"/>
    <w:rsid w:val="00747967"/>
    <w:rsid w:val="00750993"/>
    <w:rsid w:val="00750DB9"/>
    <w:rsid w:val="00753542"/>
    <w:rsid w:val="00755477"/>
    <w:rsid w:val="00757EC9"/>
    <w:rsid w:val="0076098D"/>
    <w:rsid w:val="0076150C"/>
    <w:rsid w:val="00761B81"/>
    <w:rsid w:val="007659AA"/>
    <w:rsid w:val="00770C02"/>
    <w:rsid w:val="00776087"/>
    <w:rsid w:val="007804CF"/>
    <w:rsid w:val="00782520"/>
    <w:rsid w:val="00782A6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1C5C"/>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4BB"/>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56F4"/>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B5111"/>
    <w:rsid w:val="00BB69C2"/>
    <w:rsid w:val="00BC2B83"/>
    <w:rsid w:val="00BC467D"/>
    <w:rsid w:val="00BC4D28"/>
    <w:rsid w:val="00BD165F"/>
    <w:rsid w:val="00BD5212"/>
    <w:rsid w:val="00BE6592"/>
    <w:rsid w:val="00BE71A1"/>
    <w:rsid w:val="00BF2BED"/>
    <w:rsid w:val="00BF54D1"/>
    <w:rsid w:val="00C10108"/>
    <w:rsid w:val="00C10DAE"/>
    <w:rsid w:val="00C120EB"/>
    <w:rsid w:val="00C16E7E"/>
    <w:rsid w:val="00C175D4"/>
    <w:rsid w:val="00C21085"/>
    <w:rsid w:val="00C2533A"/>
    <w:rsid w:val="00C32D82"/>
    <w:rsid w:val="00C351F2"/>
    <w:rsid w:val="00C4039F"/>
    <w:rsid w:val="00C41280"/>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3E0"/>
    <w:rsid w:val="00E03AA4"/>
    <w:rsid w:val="00E03D6F"/>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13FE"/>
    <w:rsid w:val="00F325D8"/>
    <w:rsid w:val="00F33B71"/>
    <w:rsid w:val="00F3436C"/>
    <w:rsid w:val="00F3496C"/>
    <w:rsid w:val="00F34ED4"/>
    <w:rsid w:val="00F36A69"/>
    <w:rsid w:val="00F37959"/>
    <w:rsid w:val="00F40597"/>
    <w:rsid w:val="00F41C9C"/>
    <w:rsid w:val="00F46B0C"/>
    <w:rsid w:val="00F505BC"/>
    <w:rsid w:val="00F57078"/>
    <w:rsid w:val="00F610FA"/>
    <w:rsid w:val="00F6647F"/>
    <w:rsid w:val="00F71300"/>
    <w:rsid w:val="00F71448"/>
    <w:rsid w:val="00F73204"/>
    <w:rsid w:val="00F84A53"/>
    <w:rsid w:val="00F8705C"/>
    <w:rsid w:val="00F87377"/>
    <w:rsid w:val="00F877FD"/>
    <w:rsid w:val="00F97588"/>
    <w:rsid w:val="00FA590A"/>
    <w:rsid w:val="00FA65AD"/>
    <w:rsid w:val="00FB4390"/>
    <w:rsid w:val="00FC336D"/>
    <w:rsid w:val="00FC4AAD"/>
    <w:rsid w:val="00FC544D"/>
    <w:rsid w:val="00FC76F4"/>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57E2A2"/>
  <w15:chartTrackingRefBased/>
  <w15:docId w15:val="{D900AF63-33CE-4333-8A3A-0F5F29A1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 w:type="character" w:customStyle="1" w:styleId="Heading1Char">
    <w:name w:val="Heading 1 Char"/>
    <w:link w:val="Heading1"/>
    <w:rsid w:val="0050116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06702125">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1221478084">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085C-3EEB-4EB4-9382-54EEA6E3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343</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2013-08-05T22:24:00Z</cp:lastPrinted>
  <dcterms:created xsi:type="dcterms:W3CDTF">2019-05-09T19:50:00Z</dcterms:created>
  <dcterms:modified xsi:type="dcterms:W3CDTF">2019-05-09T19:50:00Z</dcterms:modified>
</cp:coreProperties>
</file>